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AA" w:rsidRPr="00167FAA" w:rsidRDefault="00167FAA" w:rsidP="00167FAA">
      <w:pPr>
        <w:jc w:val="right"/>
        <w:rPr>
          <w:b/>
          <w:sz w:val="28"/>
          <w:szCs w:val="28"/>
          <w:lang w:eastAsia="zh-CN"/>
        </w:rPr>
      </w:pPr>
      <w:r w:rsidRPr="00167FAA">
        <w:rPr>
          <w:noProof/>
        </w:rPr>
        <w:drawing>
          <wp:anchor distT="0" distB="0" distL="0" distR="0" simplePos="0" relativeHeight="251659264" behindDoc="0" locked="0" layoutInCell="1" allowOverlap="1" wp14:anchorId="4CC5A294" wp14:editId="54FADDEF">
            <wp:simplePos x="0" y="0"/>
            <wp:positionH relativeFrom="column">
              <wp:posOffset>2719705</wp:posOffset>
            </wp:positionH>
            <wp:positionV relativeFrom="paragraph">
              <wp:posOffset>-200025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FAA" w:rsidRPr="00167FAA" w:rsidRDefault="00167FAA" w:rsidP="00167FAA">
      <w:pPr>
        <w:jc w:val="center"/>
        <w:rPr>
          <w:b/>
          <w:sz w:val="28"/>
          <w:szCs w:val="28"/>
        </w:rPr>
      </w:pPr>
      <w:r w:rsidRPr="00167FAA">
        <w:rPr>
          <w:b/>
          <w:sz w:val="28"/>
          <w:szCs w:val="28"/>
        </w:rPr>
        <w:t>СОВЕТ  КУРСКОГО  МУНИЦИПАЛЬНОГО  ОКРУГА</w:t>
      </w:r>
    </w:p>
    <w:p w:rsidR="00167FAA" w:rsidRPr="00167FAA" w:rsidRDefault="00167FAA" w:rsidP="00167FAA">
      <w:pPr>
        <w:pStyle w:val="a6"/>
        <w:tabs>
          <w:tab w:val="left" w:pos="3135"/>
        </w:tabs>
        <w:jc w:val="center"/>
        <w:rPr>
          <w:rFonts w:ascii="Times New Roman" w:hAnsi="Times New Roman"/>
          <w:b/>
          <w:sz w:val="28"/>
          <w:szCs w:val="28"/>
        </w:rPr>
      </w:pPr>
      <w:r w:rsidRPr="00167FAA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167FAA" w:rsidRPr="00167FAA" w:rsidRDefault="00167FAA" w:rsidP="00167FAA">
      <w:pPr>
        <w:pStyle w:val="a6"/>
        <w:tabs>
          <w:tab w:val="left" w:pos="3135"/>
        </w:tabs>
        <w:jc w:val="center"/>
        <w:rPr>
          <w:rFonts w:ascii="Times New Roman" w:hAnsi="Times New Roman"/>
          <w:sz w:val="28"/>
          <w:szCs w:val="28"/>
        </w:rPr>
      </w:pPr>
    </w:p>
    <w:p w:rsidR="00167FAA" w:rsidRPr="00167FAA" w:rsidRDefault="00167FAA" w:rsidP="00167FAA">
      <w:pPr>
        <w:tabs>
          <w:tab w:val="left" w:pos="3780"/>
          <w:tab w:val="center" w:pos="4677"/>
        </w:tabs>
        <w:jc w:val="center"/>
        <w:rPr>
          <w:b/>
          <w:sz w:val="28"/>
          <w:szCs w:val="28"/>
        </w:rPr>
      </w:pPr>
      <w:r w:rsidRPr="00167FAA">
        <w:rPr>
          <w:b/>
          <w:sz w:val="28"/>
          <w:szCs w:val="28"/>
        </w:rPr>
        <w:t>РЕШЕНИЕ</w:t>
      </w:r>
    </w:p>
    <w:p w:rsidR="00167FAA" w:rsidRPr="00167FAA" w:rsidRDefault="00167FAA" w:rsidP="00167FAA">
      <w:r w:rsidRPr="00167FAA">
        <w:rPr>
          <w:sz w:val="28"/>
          <w:szCs w:val="28"/>
        </w:rPr>
        <w:t xml:space="preserve">24 мая 2023 г.                               </w:t>
      </w:r>
      <w:proofErr w:type="spellStart"/>
      <w:r w:rsidRPr="00167FAA">
        <w:rPr>
          <w:sz w:val="28"/>
        </w:rPr>
        <w:t>ст-ца</w:t>
      </w:r>
      <w:proofErr w:type="spellEnd"/>
      <w:r w:rsidRPr="00167FAA">
        <w:rPr>
          <w:sz w:val="28"/>
        </w:rPr>
        <w:t xml:space="preserve"> Курская                                           </w:t>
      </w:r>
      <w:r>
        <w:rPr>
          <w:sz w:val="28"/>
        </w:rPr>
        <w:t xml:space="preserve"> </w:t>
      </w:r>
      <w:r w:rsidRPr="00167FAA">
        <w:rPr>
          <w:sz w:val="28"/>
          <w:szCs w:val="28"/>
        </w:rPr>
        <w:t>№ 52</w:t>
      </w:r>
      <w:r w:rsidR="000F654C">
        <w:rPr>
          <w:sz w:val="28"/>
          <w:szCs w:val="28"/>
        </w:rPr>
        <w:t>6</w:t>
      </w:r>
      <w:bookmarkStart w:id="0" w:name="_GoBack"/>
      <w:bookmarkEnd w:id="0"/>
    </w:p>
    <w:p w:rsidR="00B61CD6" w:rsidRDefault="00B61CD6" w:rsidP="00B61CD6">
      <w:pPr>
        <w:tabs>
          <w:tab w:val="left" w:pos="3780"/>
          <w:tab w:val="center" w:pos="4677"/>
        </w:tabs>
      </w:pPr>
    </w:p>
    <w:p w:rsidR="00B61CD6" w:rsidRPr="00353E05" w:rsidRDefault="00B61CD6" w:rsidP="00B61CD6">
      <w:pPr>
        <w:tabs>
          <w:tab w:val="left" w:pos="3780"/>
          <w:tab w:val="center" w:pos="4677"/>
        </w:tabs>
        <w:jc w:val="both"/>
      </w:pPr>
    </w:p>
    <w:p w:rsidR="00B61CD6" w:rsidRPr="00353E05" w:rsidRDefault="00B61CD6" w:rsidP="00B61CD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353E05">
        <w:rPr>
          <w:sz w:val="28"/>
          <w:szCs w:val="28"/>
        </w:rPr>
        <w:t>исполнении  бюджета  К</w:t>
      </w:r>
      <w:r>
        <w:rPr>
          <w:sz w:val="28"/>
          <w:szCs w:val="28"/>
        </w:rPr>
        <w:t xml:space="preserve">урского муниципального  округа </w:t>
      </w:r>
      <w:proofErr w:type="gramStart"/>
      <w:r w:rsidRPr="00353E05">
        <w:rPr>
          <w:sz w:val="28"/>
          <w:szCs w:val="28"/>
        </w:rPr>
        <w:t>Ставрополь</w:t>
      </w:r>
      <w:r>
        <w:rPr>
          <w:sz w:val="28"/>
          <w:szCs w:val="28"/>
        </w:rPr>
        <w:t>-</w:t>
      </w:r>
      <w:proofErr w:type="spellStart"/>
      <w:r w:rsidRPr="00353E05">
        <w:rPr>
          <w:sz w:val="28"/>
          <w:szCs w:val="28"/>
        </w:rPr>
        <w:t>ского</w:t>
      </w:r>
      <w:proofErr w:type="spellEnd"/>
      <w:proofErr w:type="gramEnd"/>
      <w:r w:rsidRPr="00353E05">
        <w:rPr>
          <w:sz w:val="28"/>
          <w:szCs w:val="28"/>
        </w:rPr>
        <w:t xml:space="preserve"> края за  </w:t>
      </w:r>
      <w:r>
        <w:rPr>
          <w:sz w:val="28"/>
          <w:szCs w:val="28"/>
        </w:rPr>
        <w:t xml:space="preserve">1 квартал  </w:t>
      </w:r>
      <w:r w:rsidRPr="00353E0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C0B71">
        <w:rPr>
          <w:sz w:val="28"/>
          <w:szCs w:val="28"/>
        </w:rPr>
        <w:t>2</w:t>
      </w:r>
      <w:r w:rsidRPr="00353E05">
        <w:rPr>
          <w:sz w:val="28"/>
          <w:szCs w:val="28"/>
        </w:rPr>
        <w:t>года</w:t>
      </w:r>
    </w:p>
    <w:p w:rsidR="00B61CD6" w:rsidRPr="00353E05" w:rsidRDefault="00B61CD6" w:rsidP="00B61CD6">
      <w:pPr>
        <w:jc w:val="both"/>
        <w:rPr>
          <w:sz w:val="28"/>
          <w:szCs w:val="28"/>
        </w:rPr>
      </w:pPr>
    </w:p>
    <w:p w:rsidR="00B61CD6" w:rsidRPr="00353E05" w:rsidRDefault="00B61CD6" w:rsidP="00B61CD6">
      <w:pPr>
        <w:jc w:val="both"/>
        <w:rPr>
          <w:sz w:val="28"/>
          <w:szCs w:val="28"/>
        </w:rPr>
      </w:pPr>
      <w:r w:rsidRPr="00353E05">
        <w:rPr>
          <w:sz w:val="28"/>
          <w:szCs w:val="28"/>
        </w:rPr>
        <w:t xml:space="preserve">   </w:t>
      </w:r>
      <w:r w:rsidRPr="00353E05">
        <w:rPr>
          <w:sz w:val="28"/>
          <w:szCs w:val="28"/>
        </w:rPr>
        <w:tab/>
        <w:t>В соответствии со статьей 264.2 Бюджетного кодекс</w:t>
      </w:r>
      <w:r w:rsidR="00B57AEB">
        <w:rPr>
          <w:sz w:val="28"/>
          <w:szCs w:val="28"/>
        </w:rPr>
        <w:t xml:space="preserve">а    Российской    Федерации   </w:t>
      </w:r>
      <w:r w:rsidRPr="00353E05">
        <w:rPr>
          <w:sz w:val="28"/>
          <w:szCs w:val="28"/>
        </w:rPr>
        <w:t xml:space="preserve"> и   на   основании   постановления администрации Курского муниципального района  Ставропольского края  </w:t>
      </w:r>
      <w:r w:rsidRPr="009A0E47">
        <w:rPr>
          <w:sz w:val="28"/>
          <w:szCs w:val="28"/>
        </w:rPr>
        <w:t xml:space="preserve">от </w:t>
      </w:r>
      <w:r w:rsidR="00BA5232">
        <w:rPr>
          <w:sz w:val="28"/>
          <w:szCs w:val="28"/>
        </w:rPr>
        <w:t>1</w:t>
      </w:r>
      <w:r w:rsidR="002C0B71">
        <w:rPr>
          <w:sz w:val="28"/>
          <w:szCs w:val="28"/>
        </w:rPr>
        <w:t>0</w:t>
      </w:r>
      <w:r>
        <w:rPr>
          <w:sz w:val="28"/>
          <w:szCs w:val="28"/>
        </w:rPr>
        <w:t xml:space="preserve"> мая 202</w:t>
      </w:r>
      <w:r w:rsidR="002C0B71">
        <w:rPr>
          <w:sz w:val="28"/>
          <w:szCs w:val="28"/>
        </w:rPr>
        <w:t>3</w:t>
      </w:r>
      <w:r w:rsidR="00B57AEB">
        <w:rPr>
          <w:sz w:val="28"/>
          <w:szCs w:val="28"/>
        </w:rPr>
        <w:t xml:space="preserve"> г.  </w:t>
      </w:r>
      <w:r w:rsidRPr="009A0E47">
        <w:rPr>
          <w:sz w:val="28"/>
          <w:szCs w:val="28"/>
        </w:rPr>
        <w:t>№</w:t>
      </w:r>
      <w:r w:rsidR="00B57AEB">
        <w:rPr>
          <w:sz w:val="28"/>
          <w:szCs w:val="28"/>
        </w:rPr>
        <w:t xml:space="preserve"> </w:t>
      </w:r>
      <w:r w:rsidR="004D7D89">
        <w:rPr>
          <w:sz w:val="28"/>
          <w:szCs w:val="28"/>
        </w:rPr>
        <w:t>389</w:t>
      </w:r>
      <w:r>
        <w:t xml:space="preserve"> </w:t>
      </w:r>
      <w:r w:rsidRPr="00353E05">
        <w:rPr>
          <w:sz w:val="28"/>
          <w:szCs w:val="28"/>
        </w:rPr>
        <w:t xml:space="preserve">«Об  исполнении  бюджета  Курского муниципального  </w:t>
      </w:r>
      <w:r w:rsidR="00B57AEB">
        <w:rPr>
          <w:sz w:val="28"/>
          <w:szCs w:val="28"/>
        </w:rPr>
        <w:t>округа</w:t>
      </w:r>
      <w:r w:rsidR="004A073B">
        <w:rPr>
          <w:sz w:val="28"/>
          <w:szCs w:val="28"/>
        </w:rPr>
        <w:t xml:space="preserve"> </w:t>
      </w:r>
      <w:r w:rsidRPr="00353E05">
        <w:rPr>
          <w:sz w:val="28"/>
          <w:szCs w:val="28"/>
        </w:rPr>
        <w:t xml:space="preserve">  Ставропольского края за  </w:t>
      </w:r>
      <w:r>
        <w:rPr>
          <w:sz w:val="28"/>
          <w:szCs w:val="28"/>
        </w:rPr>
        <w:t xml:space="preserve">1 квартал  </w:t>
      </w:r>
      <w:r w:rsidRPr="00353E0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C0B71">
        <w:rPr>
          <w:sz w:val="28"/>
          <w:szCs w:val="28"/>
        </w:rPr>
        <w:t>2</w:t>
      </w:r>
      <w:r w:rsidRPr="00353E05">
        <w:rPr>
          <w:sz w:val="28"/>
          <w:szCs w:val="28"/>
        </w:rPr>
        <w:t xml:space="preserve"> года»,</w:t>
      </w:r>
    </w:p>
    <w:p w:rsidR="00B61CD6" w:rsidRPr="00353E05" w:rsidRDefault="00B61CD6" w:rsidP="00B61CD6">
      <w:pPr>
        <w:jc w:val="both"/>
        <w:rPr>
          <w:sz w:val="28"/>
          <w:szCs w:val="28"/>
        </w:rPr>
      </w:pPr>
      <w:r w:rsidRPr="00353E05">
        <w:rPr>
          <w:sz w:val="28"/>
          <w:szCs w:val="28"/>
        </w:rPr>
        <w:tab/>
        <w:t xml:space="preserve">Совет Курского муниципального </w:t>
      </w:r>
      <w:r>
        <w:rPr>
          <w:sz w:val="28"/>
          <w:szCs w:val="28"/>
        </w:rPr>
        <w:t>округа</w:t>
      </w:r>
      <w:r w:rsidRPr="00353E05">
        <w:rPr>
          <w:sz w:val="28"/>
          <w:szCs w:val="28"/>
        </w:rPr>
        <w:t xml:space="preserve"> Ставропольского края </w:t>
      </w:r>
    </w:p>
    <w:p w:rsidR="00B61CD6" w:rsidRPr="00353E05" w:rsidRDefault="00B61CD6" w:rsidP="00B61CD6">
      <w:pPr>
        <w:jc w:val="both"/>
        <w:rPr>
          <w:sz w:val="28"/>
          <w:szCs w:val="28"/>
        </w:rPr>
      </w:pPr>
    </w:p>
    <w:p w:rsidR="00B61CD6" w:rsidRDefault="00B61CD6" w:rsidP="00B61CD6">
      <w:pPr>
        <w:jc w:val="both"/>
        <w:rPr>
          <w:sz w:val="28"/>
          <w:szCs w:val="28"/>
        </w:rPr>
      </w:pPr>
      <w:r w:rsidRPr="00353E05">
        <w:rPr>
          <w:sz w:val="28"/>
          <w:szCs w:val="28"/>
        </w:rPr>
        <w:t>РЕШИЛ:</w:t>
      </w:r>
    </w:p>
    <w:p w:rsidR="00B61CD6" w:rsidRPr="003554FC" w:rsidRDefault="00B61CD6" w:rsidP="00B61CD6">
      <w:pPr>
        <w:ind w:firstLine="567"/>
        <w:jc w:val="both"/>
        <w:rPr>
          <w:sz w:val="28"/>
          <w:szCs w:val="28"/>
        </w:rPr>
      </w:pPr>
    </w:p>
    <w:p w:rsidR="003D32E3" w:rsidRDefault="00B61CD6" w:rsidP="003D32E3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3D32E3">
        <w:rPr>
          <w:b w:val="0"/>
          <w:sz w:val="28"/>
          <w:szCs w:val="28"/>
        </w:rPr>
        <w:tab/>
      </w:r>
      <w:r w:rsidR="00BA5232">
        <w:rPr>
          <w:b w:val="0"/>
          <w:sz w:val="28"/>
          <w:szCs w:val="28"/>
        </w:rPr>
        <w:t xml:space="preserve">Принять к сведению </w:t>
      </w:r>
      <w:r w:rsidR="003D32E3">
        <w:rPr>
          <w:b w:val="0"/>
          <w:sz w:val="28"/>
          <w:szCs w:val="28"/>
        </w:rPr>
        <w:t xml:space="preserve">прилагаемый отчет об исполнении бюджета Курского муниципального округа Ставропольского края (далее - местный бюджет) </w:t>
      </w:r>
      <w:r w:rsidR="003D32E3" w:rsidRPr="00295BA3">
        <w:rPr>
          <w:b w:val="0"/>
          <w:sz w:val="28"/>
          <w:szCs w:val="28"/>
        </w:rPr>
        <w:t>за I квартал</w:t>
      </w:r>
      <w:r w:rsidR="003D32E3">
        <w:rPr>
          <w:b w:val="0"/>
          <w:sz w:val="28"/>
          <w:szCs w:val="28"/>
        </w:rPr>
        <w:t xml:space="preserve"> 2023 года</w:t>
      </w:r>
      <w:r w:rsidR="003D32E3" w:rsidRPr="00B77E28">
        <w:rPr>
          <w:b w:val="0"/>
          <w:sz w:val="28"/>
          <w:szCs w:val="28"/>
        </w:rPr>
        <w:t xml:space="preserve"> по</w:t>
      </w:r>
      <w:r w:rsidR="003D32E3">
        <w:rPr>
          <w:b w:val="0"/>
          <w:sz w:val="28"/>
          <w:szCs w:val="28"/>
        </w:rPr>
        <w:t xml:space="preserve"> доходам в </w:t>
      </w:r>
      <w:r w:rsidR="003D32E3" w:rsidRPr="00FF431F">
        <w:rPr>
          <w:b w:val="0"/>
          <w:sz w:val="28"/>
          <w:szCs w:val="28"/>
        </w:rPr>
        <w:t xml:space="preserve">сумме </w:t>
      </w:r>
      <w:r w:rsidR="003D32E3">
        <w:rPr>
          <w:b w:val="0"/>
          <w:sz w:val="28"/>
          <w:szCs w:val="28"/>
        </w:rPr>
        <w:t>508</w:t>
      </w:r>
      <w:r w:rsidR="003D32E3" w:rsidRPr="008F380D">
        <w:rPr>
          <w:b w:val="0"/>
          <w:sz w:val="28"/>
          <w:szCs w:val="28"/>
        </w:rPr>
        <w:t xml:space="preserve">513,84 </w:t>
      </w:r>
      <w:r w:rsidR="003D32E3" w:rsidRPr="00FF431F">
        <w:rPr>
          <w:b w:val="0"/>
          <w:sz w:val="28"/>
          <w:szCs w:val="28"/>
        </w:rPr>
        <w:t>тыс. рублей</w:t>
      </w:r>
      <w:r w:rsidR="003D32E3" w:rsidRPr="00DD3801">
        <w:rPr>
          <w:b w:val="0"/>
          <w:sz w:val="28"/>
          <w:szCs w:val="28"/>
        </w:rPr>
        <w:t xml:space="preserve"> и по расходам в </w:t>
      </w:r>
      <w:r w:rsidR="003D32E3" w:rsidRPr="00FF431F">
        <w:rPr>
          <w:b w:val="0"/>
          <w:sz w:val="28"/>
          <w:szCs w:val="28"/>
        </w:rPr>
        <w:t xml:space="preserve">сумме </w:t>
      </w:r>
      <w:r w:rsidR="003D32E3">
        <w:rPr>
          <w:b w:val="0"/>
          <w:sz w:val="28"/>
          <w:szCs w:val="28"/>
        </w:rPr>
        <w:t>513</w:t>
      </w:r>
      <w:r w:rsidR="003D32E3" w:rsidRPr="008F380D">
        <w:rPr>
          <w:b w:val="0"/>
          <w:sz w:val="28"/>
          <w:szCs w:val="28"/>
        </w:rPr>
        <w:t xml:space="preserve">234,65 </w:t>
      </w:r>
      <w:r w:rsidR="003D32E3" w:rsidRPr="00FF431F">
        <w:rPr>
          <w:b w:val="0"/>
          <w:sz w:val="28"/>
          <w:szCs w:val="28"/>
        </w:rPr>
        <w:t>тыс. рублей</w:t>
      </w:r>
      <w:r w:rsidR="003D32E3" w:rsidRPr="00DD3801">
        <w:rPr>
          <w:b w:val="0"/>
          <w:sz w:val="28"/>
          <w:szCs w:val="28"/>
        </w:rPr>
        <w:t xml:space="preserve"> со следующими</w:t>
      </w:r>
      <w:r w:rsidR="003D32E3">
        <w:rPr>
          <w:b w:val="0"/>
          <w:sz w:val="28"/>
          <w:szCs w:val="28"/>
        </w:rPr>
        <w:t xml:space="preserve"> показателями:</w:t>
      </w:r>
    </w:p>
    <w:p w:rsidR="003D32E3" w:rsidRDefault="003D32E3" w:rsidP="003D32E3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ab/>
        <w:t xml:space="preserve">доходы </w:t>
      </w:r>
      <w:r w:rsidRPr="00023260">
        <w:rPr>
          <w:b w:val="0"/>
          <w:spacing w:val="-2"/>
          <w:sz w:val="28"/>
          <w:szCs w:val="28"/>
        </w:rPr>
        <w:t xml:space="preserve">бюджета </w:t>
      </w:r>
      <w:r>
        <w:rPr>
          <w:b w:val="0"/>
          <w:spacing w:val="-2"/>
          <w:sz w:val="28"/>
          <w:szCs w:val="28"/>
        </w:rPr>
        <w:t xml:space="preserve">Курского муниципального округа Ставропольского края </w:t>
      </w:r>
      <w:r w:rsidRPr="00023260">
        <w:rPr>
          <w:b w:val="0"/>
          <w:spacing w:val="-2"/>
          <w:sz w:val="28"/>
          <w:szCs w:val="28"/>
        </w:rPr>
        <w:t>по кодам классификации доходов</w:t>
      </w:r>
      <w:r>
        <w:rPr>
          <w:spacing w:val="-2"/>
          <w:sz w:val="28"/>
          <w:szCs w:val="28"/>
        </w:rPr>
        <w:t xml:space="preserve"> </w:t>
      </w:r>
      <w:r w:rsidRPr="00295BA3">
        <w:rPr>
          <w:b w:val="0"/>
          <w:sz w:val="28"/>
          <w:szCs w:val="28"/>
        </w:rPr>
        <w:t>за I квартал</w:t>
      </w:r>
      <w:r>
        <w:rPr>
          <w:b w:val="0"/>
          <w:sz w:val="28"/>
          <w:szCs w:val="28"/>
        </w:rPr>
        <w:t xml:space="preserve"> 2023 года согласно приложению 1;</w:t>
      </w:r>
    </w:p>
    <w:p w:rsidR="003D32E3" w:rsidRDefault="003D32E3" w:rsidP="003D32E3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063953">
        <w:rPr>
          <w:b w:val="0"/>
          <w:sz w:val="28"/>
          <w:szCs w:val="28"/>
        </w:rPr>
        <w:t>расходы бюджета</w:t>
      </w:r>
      <w:r w:rsidRPr="006D5784">
        <w:rPr>
          <w:b w:val="0"/>
          <w:spacing w:val="-2"/>
          <w:sz w:val="28"/>
          <w:szCs w:val="28"/>
        </w:rPr>
        <w:t xml:space="preserve"> </w:t>
      </w:r>
      <w:r>
        <w:rPr>
          <w:b w:val="0"/>
          <w:spacing w:val="-2"/>
          <w:sz w:val="28"/>
          <w:szCs w:val="28"/>
        </w:rPr>
        <w:t>Курского муниципального округа Ставропольского края</w:t>
      </w:r>
      <w:r w:rsidRPr="00063953">
        <w:rPr>
          <w:b w:val="0"/>
          <w:sz w:val="28"/>
          <w:szCs w:val="28"/>
        </w:rPr>
        <w:t xml:space="preserve"> по разделам и подразделам, целевым статьям и видам </w:t>
      </w:r>
      <w:proofErr w:type="gramStart"/>
      <w:r w:rsidRPr="00063953">
        <w:rPr>
          <w:b w:val="0"/>
          <w:sz w:val="28"/>
          <w:szCs w:val="28"/>
        </w:rPr>
        <w:t>расходов</w:t>
      </w:r>
      <w:r>
        <w:rPr>
          <w:b w:val="0"/>
          <w:sz w:val="28"/>
          <w:szCs w:val="28"/>
        </w:rPr>
        <w:t xml:space="preserve"> классификации расходов бюджета</w:t>
      </w:r>
      <w:r w:rsidRPr="00063953">
        <w:rPr>
          <w:b w:val="0"/>
          <w:sz w:val="28"/>
          <w:szCs w:val="28"/>
        </w:rPr>
        <w:t xml:space="preserve"> бюджетной классификации Российской Федерации</w:t>
      </w:r>
      <w:proofErr w:type="gramEnd"/>
      <w:r w:rsidRPr="00063953">
        <w:rPr>
          <w:b w:val="0"/>
          <w:sz w:val="28"/>
          <w:szCs w:val="28"/>
        </w:rPr>
        <w:t xml:space="preserve"> в ведомственной структуре расходов бюджета</w:t>
      </w:r>
      <w:r w:rsidRPr="00696045">
        <w:rPr>
          <w:b w:val="0"/>
          <w:spacing w:val="-2"/>
          <w:sz w:val="28"/>
          <w:szCs w:val="28"/>
        </w:rPr>
        <w:t xml:space="preserve"> </w:t>
      </w:r>
      <w:r>
        <w:rPr>
          <w:b w:val="0"/>
          <w:spacing w:val="-2"/>
          <w:sz w:val="28"/>
          <w:szCs w:val="28"/>
        </w:rPr>
        <w:t>Курского муниципального округа Ставропольского края</w:t>
      </w:r>
      <w:r>
        <w:rPr>
          <w:b w:val="0"/>
          <w:sz w:val="28"/>
          <w:szCs w:val="28"/>
        </w:rPr>
        <w:t xml:space="preserve"> </w:t>
      </w:r>
      <w:r w:rsidRPr="00295BA3">
        <w:rPr>
          <w:b w:val="0"/>
          <w:sz w:val="28"/>
          <w:szCs w:val="28"/>
        </w:rPr>
        <w:t>за I квартал</w:t>
      </w:r>
      <w:r>
        <w:rPr>
          <w:b w:val="0"/>
          <w:sz w:val="28"/>
          <w:szCs w:val="28"/>
        </w:rPr>
        <w:t xml:space="preserve"> 2023 года согласно приложению 2;</w:t>
      </w:r>
    </w:p>
    <w:p w:rsidR="003D32E3" w:rsidRDefault="003D32E3" w:rsidP="003D32E3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ab/>
        <w:t xml:space="preserve">источники </w:t>
      </w:r>
      <w:proofErr w:type="gramStart"/>
      <w:r>
        <w:rPr>
          <w:b w:val="0"/>
          <w:sz w:val="28"/>
          <w:szCs w:val="28"/>
        </w:rPr>
        <w:t xml:space="preserve">финансирования дефицита бюджета </w:t>
      </w:r>
      <w:r>
        <w:rPr>
          <w:b w:val="0"/>
          <w:spacing w:val="-2"/>
          <w:sz w:val="28"/>
          <w:szCs w:val="28"/>
        </w:rPr>
        <w:t>Курского муниципального округа Ставропольского края</w:t>
      </w:r>
      <w:proofErr w:type="gramEnd"/>
      <w:r>
        <w:rPr>
          <w:b w:val="0"/>
          <w:sz w:val="28"/>
          <w:szCs w:val="28"/>
        </w:rPr>
        <w:t xml:space="preserve"> </w:t>
      </w:r>
      <w:r w:rsidRPr="00295BA3">
        <w:rPr>
          <w:b w:val="0"/>
          <w:sz w:val="28"/>
          <w:szCs w:val="28"/>
        </w:rPr>
        <w:t>за I квартал</w:t>
      </w:r>
      <w:r>
        <w:rPr>
          <w:b w:val="0"/>
          <w:sz w:val="28"/>
          <w:szCs w:val="28"/>
        </w:rPr>
        <w:t xml:space="preserve"> 2023 года согласно приложению 3;</w:t>
      </w:r>
    </w:p>
    <w:p w:rsidR="003D32E3" w:rsidRDefault="003D32E3" w:rsidP="003D32E3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ab/>
        <w:t xml:space="preserve">сведения о численности муниципальных служащих Курского муниципального округа Ставропольского края  и работников муниципальных учреждений Курского муниципального округа Ставропольского края </w:t>
      </w:r>
      <w:r w:rsidRPr="00295BA3">
        <w:rPr>
          <w:b w:val="0"/>
          <w:sz w:val="28"/>
          <w:szCs w:val="28"/>
        </w:rPr>
        <w:t>за I квартал</w:t>
      </w:r>
      <w:r>
        <w:rPr>
          <w:b w:val="0"/>
          <w:sz w:val="28"/>
          <w:szCs w:val="28"/>
        </w:rPr>
        <w:t xml:space="preserve"> 2023 года и фактических затратах на их денежное содержание согласно приложению 4;</w:t>
      </w:r>
    </w:p>
    <w:p w:rsidR="003D32E3" w:rsidRDefault="003D32E3" w:rsidP="003D32E3">
      <w:pPr>
        <w:pStyle w:val="ConsPlusTitle"/>
        <w:tabs>
          <w:tab w:val="left" w:pos="0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</w:p>
    <w:p w:rsidR="003D32E3" w:rsidRDefault="003D32E3" w:rsidP="003D32E3">
      <w:pPr>
        <w:pStyle w:val="ConsPlusTitle"/>
        <w:tabs>
          <w:tab w:val="left" w:pos="0"/>
        </w:tabs>
        <w:jc w:val="right"/>
        <w:rPr>
          <w:b w:val="0"/>
          <w:sz w:val="28"/>
          <w:szCs w:val="28"/>
        </w:rPr>
      </w:pPr>
    </w:p>
    <w:p w:rsidR="003D32E3" w:rsidRPr="00204182" w:rsidRDefault="003D32E3" w:rsidP="003D32E3">
      <w:pPr>
        <w:pStyle w:val="ConsPlusTitle"/>
        <w:tabs>
          <w:tab w:val="left" w:pos="0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отчет об использовании бюджетных </w:t>
      </w:r>
      <w:proofErr w:type="gramStart"/>
      <w:r>
        <w:rPr>
          <w:b w:val="0"/>
          <w:sz w:val="28"/>
          <w:szCs w:val="28"/>
        </w:rPr>
        <w:t>ассигнований резервного фонда администрации Курского муниципального округа Ставропольского края</w:t>
      </w:r>
      <w:proofErr w:type="gramEnd"/>
      <w:r>
        <w:rPr>
          <w:b w:val="0"/>
          <w:sz w:val="28"/>
          <w:szCs w:val="28"/>
        </w:rPr>
        <w:t xml:space="preserve"> </w:t>
      </w:r>
      <w:r w:rsidRPr="00295BA3">
        <w:rPr>
          <w:b w:val="0"/>
          <w:sz w:val="28"/>
          <w:szCs w:val="28"/>
        </w:rPr>
        <w:t xml:space="preserve">за </w:t>
      </w:r>
      <w:r>
        <w:rPr>
          <w:b w:val="0"/>
          <w:sz w:val="28"/>
          <w:szCs w:val="28"/>
        </w:rPr>
        <w:br/>
      </w:r>
      <w:r w:rsidRPr="00295BA3">
        <w:rPr>
          <w:b w:val="0"/>
          <w:sz w:val="28"/>
          <w:szCs w:val="28"/>
        </w:rPr>
        <w:t>I квартал</w:t>
      </w:r>
      <w:r>
        <w:rPr>
          <w:b w:val="0"/>
          <w:sz w:val="28"/>
          <w:szCs w:val="28"/>
        </w:rPr>
        <w:t xml:space="preserve"> 2023 года  согласно приложению 5;</w:t>
      </w:r>
    </w:p>
    <w:p w:rsidR="003D32E3" w:rsidRDefault="003D32E3" w:rsidP="003D32E3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отчет о предоставленных муниципальных гарантиях Курского муниципального округа  Ставропольского края </w:t>
      </w:r>
      <w:r w:rsidRPr="00295BA3">
        <w:rPr>
          <w:b w:val="0"/>
          <w:sz w:val="28"/>
          <w:szCs w:val="28"/>
        </w:rPr>
        <w:t>за I квартал</w:t>
      </w:r>
      <w:r>
        <w:rPr>
          <w:b w:val="0"/>
          <w:sz w:val="28"/>
          <w:szCs w:val="28"/>
        </w:rPr>
        <w:t xml:space="preserve"> 2023 года согласно приложению 6</w:t>
      </w:r>
      <w:r w:rsidRPr="00F0317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. </w:t>
      </w:r>
    </w:p>
    <w:p w:rsidR="00B61CD6" w:rsidRDefault="00B61CD6" w:rsidP="003D32E3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2. Настоящее решение вступает в силу со дня его подписания.</w:t>
      </w:r>
    </w:p>
    <w:p w:rsidR="00B61CD6" w:rsidRPr="007747CE" w:rsidRDefault="00B61CD6" w:rsidP="007747CE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ab/>
      </w:r>
    </w:p>
    <w:p w:rsidR="00B61CD6" w:rsidRDefault="00B61CD6" w:rsidP="00B61CD6"/>
    <w:p w:rsidR="00B61CD6" w:rsidRPr="004318DA" w:rsidRDefault="00B61CD6" w:rsidP="00B61CD6">
      <w:pPr>
        <w:jc w:val="center"/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3D32E3" w:rsidRPr="00F7385A" w:rsidTr="00DE3D50">
        <w:tc>
          <w:tcPr>
            <w:tcW w:w="4815" w:type="dxa"/>
          </w:tcPr>
          <w:p w:rsidR="003D32E3" w:rsidRPr="00E404EF" w:rsidRDefault="003D32E3" w:rsidP="00DE3D5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3D32E3" w:rsidRPr="00BD7B0A" w:rsidRDefault="003D32E3" w:rsidP="00DE3D5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</w:t>
            </w:r>
            <w:r w:rsidRPr="00BD7B0A">
              <w:rPr>
                <w:sz w:val="28"/>
                <w:szCs w:val="28"/>
              </w:rPr>
              <w:t>овета Курского</w:t>
            </w:r>
          </w:p>
          <w:p w:rsidR="003D32E3" w:rsidRPr="00BD7B0A" w:rsidRDefault="003D32E3" w:rsidP="00DE3D5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D32E3" w:rsidRPr="00BD7B0A" w:rsidRDefault="003D32E3" w:rsidP="00DE3D5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>Ставропольского края</w:t>
            </w:r>
          </w:p>
          <w:p w:rsidR="003D32E3" w:rsidRDefault="003D32E3" w:rsidP="00DE3D5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</w:t>
            </w:r>
          </w:p>
          <w:p w:rsidR="003D32E3" w:rsidRDefault="003D32E3" w:rsidP="00DE3D5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3D32E3" w:rsidRDefault="003D32E3" w:rsidP="00DE3D5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3D32E3" w:rsidRDefault="003D32E3" w:rsidP="00DE3D5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3D32E3" w:rsidRPr="00BD7B0A" w:rsidRDefault="003D32E3" w:rsidP="00DE3D50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А.И.Вощанов</w:t>
            </w:r>
            <w:proofErr w:type="spellEnd"/>
            <w:r w:rsidRPr="00BD7B0A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91" w:type="dxa"/>
            <w:hideMark/>
          </w:tcPr>
          <w:p w:rsidR="003D32E3" w:rsidRPr="00BD7B0A" w:rsidRDefault="003D32E3" w:rsidP="00DE3D5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 </w:t>
            </w:r>
          </w:p>
          <w:p w:rsidR="003D32E3" w:rsidRDefault="003D32E3" w:rsidP="00DE3D5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полномочия главы Курского муниципального округа Ставропольского края, первый заместитель главы администрации Курского муниципального округа Ставропольского края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                     </w:t>
            </w:r>
          </w:p>
          <w:p w:rsidR="003D32E3" w:rsidRDefault="003D32E3" w:rsidP="00DE3D5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</w:p>
          <w:p w:rsidR="003D32E3" w:rsidRDefault="003D32E3" w:rsidP="00DE3D50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П.В.Бабичев</w:t>
            </w:r>
            <w:proofErr w:type="spellEnd"/>
          </w:p>
          <w:p w:rsidR="003D32E3" w:rsidRPr="00F7385A" w:rsidRDefault="003D32E3" w:rsidP="00DE3D5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BD7B0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BD7B0A">
              <w:rPr>
                <w:sz w:val="28"/>
                <w:szCs w:val="28"/>
              </w:rPr>
              <w:t xml:space="preserve"> </w:t>
            </w:r>
          </w:p>
        </w:tc>
      </w:tr>
    </w:tbl>
    <w:p w:rsidR="00DE3D50" w:rsidRDefault="00DE3D50"/>
    <w:sectPr w:rsidR="00DE3D50" w:rsidSect="00B57AEB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376" w:rsidRDefault="002C7376">
      <w:r>
        <w:separator/>
      </w:r>
    </w:p>
  </w:endnote>
  <w:endnote w:type="continuationSeparator" w:id="0">
    <w:p w:rsidR="002C7376" w:rsidRDefault="002C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376" w:rsidRDefault="002C7376">
      <w:r>
        <w:separator/>
      </w:r>
    </w:p>
  </w:footnote>
  <w:footnote w:type="continuationSeparator" w:id="0">
    <w:p w:rsidR="002C7376" w:rsidRDefault="002C7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50" w:rsidRDefault="007E6003" w:rsidP="00DE3D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3D50" w:rsidRDefault="00DE3D50" w:rsidP="00DE3D5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50" w:rsidRDefault="00DE3D50" w:rsidP="00DE3D5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31FB1"/>
    <w:multiLevelType w:val="hybridMultilevel"/>
    <w:tmpl w:val="A6D823F8"/>
    <w:lvl w:ilvl="0" w:tplc="8D021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B9"/>
    <w:rsid w:val="00022C1B"/>
    <w:rsid w:val="000C32CA"/>
    <w:rsid w:val="000F654C"/>
    <w:rsid w:val="00167FAA"/>
    <w:rsid w:val="001E4A5A"/>
    <w:rsid w:val="002C0B71"/>
    <w:rsid w:val="002C7376"/>
    <w:rsid w:val="003D32E3"/>
    <w:rsid w:val="00423F17"/>
    <w:rsid w:val="0044122B"/>
    <w:rsid w:val="004A073B"/>
    <w:rsid w:val="004D7D89"/>
    <w:rsid w:val="004F1053"/>
    <w:rsid w:val="004F5C3B"/>
    <w:rsid w:val="007571BD"/>
    <w:rsid w:val="007747CE"/>
    <w:rsid w:val="007E6003"/>
    <w:rsid w:val="0091266A"/>
    <w:rsid w:val="009205B9"/>
    <w:rsid w:val="009A2843"/>
    <w:rsid w:val="00AF0F39"/>
    <w:rsid w:val="00B14CA3"/>
    <w:rsid w:val="00B23A37"/>
    <w:rsid w:val="00B310EF"/>
    <w:rsid w:val="00B57AEB"/>
    <w:rsid w:val="00B61CD6"/>
    <w:rsid w:val="00BA5232"/>
    <w:rsid w:val="00BA5FFC"/>
    <w:rsid w:val="00CA6DFB"/>
    <w:rsid w:val="00DE3D50"/>
    <w:rsid w:val="00DE4AA3"/>
    <w:rsid w:val="00F770A3"/>
    <w:rsid w:val="00FD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61C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1C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61C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61CD6"/>
  </w:style>
  <w:style w:type="paragraph" w:customStyle="1" w:styleId="ConsPlusTitle">
    <w:name w:val="ConsPlusTitle"/>
    <w:rsid w:val="00B61C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1CD6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a6">
    <w:name w:val="No Spacing"/>
    <w:link w:val="a7"/>
    <w:uiPriority w:val="99"/>
    <w:qFormat/>
    <w:rsid w:val="007E60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rsid w:val="007E600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57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7A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61C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1C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61C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61CD6"/>
  </w:style>
  <w:style w:type="paragraph" w:customStyle="1" w:styleId="ConsPlusTitle">
    <w:name w:val="ConsPlusTitle"/>
    <w:rsid w:val="00B61C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1CD6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a6">
    <w:name w:val="No Spacing"/>
    <w:link w:val="a7"/>
    <w:uiPriority w:val="99"/>
    <w:qFormat/>
    <w:rsid w:val="007E60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rsid w:val="007E600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57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7A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2021-06-01T11:35:00Z</cp:lastPrinted>
  <dcterms:created xsi:type="dcterms:W3CDTF">2021-05-24T08:48:00Z</dcterms:created>
  <dcterms:modified xsi:type="dcterms:W3CDTF">2023-05-25T07:31:00Z</dcterms:modified>
</cp:coreProperties>
</file>