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19" w:rsidRPr="005670B2" w:rsidRDefault="00F21D19" w:rsidP="00F21D19">
      <w:pPr>
        <w:snapToGrid w:val="0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-301625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D19" w:rsidRPr="003D564B" w:rsidRDefault="00F21D19" w:rsidP="00F21D19">
      <w:pPr>
        <w:ind w:firstLine="709"/>
        <w:jc w:val="center"/>
        <w:rPr>
          <w:b/>
          <w:sz w:val="28"/>
          <w:szCs w:val="28"/>
        </w:rPr>
      </w:pPr>
      <w:r w:rsidRPr="003D564B">
        <w:rPr>
          <w:b/>
          <w:sz w:val="28"/>
          <w:szCs w:val="28"/>
        </w:rPr>
        <w:t>СОВЕТ КУРСКОГО МУНИЦИПАЛЬНОГО ОКРУГА</w:t>
      </w:r>
    </w:p>
    <w:p w:rsidR="00F21D19" w:rsidRPr="003D564B" w:rsidRDefault="00F21D19" w:rsidP="00F21D19">
      <w:pPr>
        <w:ind w:firstLine="709"/>
        <w:jc w:val="center"/>
        <w:rPr>
          <w:b/>
          <w:sz w:val="28"/>
          <w:szCs w:val="28"/>
        </w:rPr>
      </w:pPr>
      <w:r w:rsidRPr="003D564B">
        <w:rPr>
          <w:b/>
          <w:sz w:val="28"/>
          <w:szCs w:val="28"/>
        </w:rPr>
        <w:t>СТАВРОПОЛЬСКОГО КРАЯ</w:t>
      </w:r>
    </w:p>
    <w:p w:rsidR="00F21D19" w:rsidRDefault="00F21D19" w:rsidP="00F21D19">
      <w:pPr>
        <w:jc w:val="center"/>
        <w:rPr>
          <w:b/>
          <w:bCs/>
          <w:sz w:val="28"/>
          <w:szCs w:val="28"/>
        </w:rPr>
      </w:pPr>
    </w:p>
    <w:p w:rsidR="00F21D19" w:rsidRDefault="00F21D19" w:rsidP="00F21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21D19" w:rsidRDefault="00F21D19" w:rsidP="00F21D19">
      <w:pPr>
        <w:rPr>
          <w:sz w:val="24"/>
          <w:szCs w:val="24"/>
        </w:rPr>
      </w:pPr>
      <w:r>
        <w:rPr>
          <w:sz w:val="28"/>
          <w:szCs w:val="28"/>
        </w:rPr>
        <w:t xml:space="preserve">29 июня 2023 г.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№ 54</w:t>
      </w:r>
      <w:r w:rsidR="004F253A">
        <w:rPr>
          <w:sz w:val="28"/>
          <w:szCs w:val="28"/>
        </w:rPr>
        <w:t>6</w:t>
      </w:r>
    </w:p>
    <w:p w:rsidR="001D3C03" w:rsidRPr="00A45C08" w:rsidRDefault="001D3C03" w:rsidP="001D3C03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>
        <w:tab/>
      </w:r>
    </w:p>
    <w:p w:rsidR="001D3C03" w:rsidRDefault="001D3C03" w:rsidP="001D3C03">
      <w:pPr>
        <w:jc w:val="center"/>
        <w:rPr>
          <w:sz w:val="24"/>
          <w:szCs w:val="24"/>
        </w:rPr>
      </w:pPr>
    </w:p>
    <w:p w:rsidR="00543414" w:rsidRDefault="00685481" w:rsidP="00780294">
      <w:pPr>
        <w:tabs>
          <w:tab w:val="left" w:pos="381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43414">
        <w:rPr>
          <w:sz w:val="28"/>
          <w:szCs w:val="28"/>
        </w:rPr>
        <w:t xml:space="preserve"> внесении изменений и дополнений в решение Совета Курского муниц</w:t>
      </w:r>
      <w:r w:rsidR="00543414">
        <w:rPr>
          <w:sz w:val="28"/>
          <w:szCs w:val="28"/>
        </w:rPr>
        <w:t>и</w:t>
      </w:r>
      <w:r w:rsidR="00543414">
        <w:rPr>
          <w:sz w:val="28"/>
          <w:szCs w:val="28"/>
        </w:rPr>
        <w:t>пального округа Ставропольского  края от 22 октября 2020 г. № 26 «Об оф</w:t>
      </w:r>
      <w:r w:rsidR="00543414">
        <w:rPr>
          <w:sz w:val="28"/>
          <w:szCs w:val="28"/>
        </w:rPr>
        <w:t>и</w:t>
      </w:r>
      <w:r w:rsidR="00543414">
        <w:rPr>
          <w:sz w:val="28"/>
          <w:szCs w:val="28"/>
        </w:rPr>
        <w:t>циальных символах Курского муниципального округа Ставропольского  края»</w:t>
      </w:r>
      <w:bookmarkStart w:id="0" w:name="_GoBack"/>
      <w:bookmarkEnd w:id="0"/>
    </w:p>
    <w:p w:rsidR="00537209" w:rsidRDefault="00537209" w:rsidP="00537209">
      <w:pPr>
        <w:spacing w:after="1" w:line="240" w:lineRule="exact"/>
        <w:ind w:firstLine="539"/>
        <w:jc w:val="both"/>
        <w:rPr>
          <w:sz w:val="28"/>
          <w:szCs w:val="28"/>
        </w:rPr>
      </w:pPr>
    </w:p>
    <w:p w:rsidR="00543414" w:rsidRPr="00D9458D" w:rsidRDefault="00543414" w:rsidP="0054341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статьей 5 Устава </w:t>
      </w:r>
      <w:r w:rsidRPr="00D9458D">
        <w:rPr>
          <w:bCs/>
          <w:sz w:val="28"/>
          <w:szCs w:val="28"/>
        </w:rPr>
        <w:t>Курского</w:t>
      </w:r>
      <w:r>
        <w:rPr>
          <w:bCs/>
          <w:sz w:val="28"/>
          <w:szCs w:val="28"/>
        </w:rPr>
        <w:t xml:space="preserve"> муниципального </w:t>
      </w:r>
      <w:r w:rsidRPr="00D945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</w:t>
      </w:r>
      <w:r w:rsidRPr="00D9458D">
        <w:rPr>
          <w:bCs/>
          <w:sz w:val="28"/>
          <w:szCs w:val="28"/>
        </w:rPr>
        <w:t xml:space="preserve"> Ставропол</w:t>
      </w:r>
      <w:r w:rsidRPr="00D9458D">
        <w:rPr>
          <w:bCs/>
          <w:sz w:val="28"/>
          <w:szCs w:val="28"/>
        </w:rPr>
        <w:t>ь</w:t>
      </w:r>
      <w:r w:rsidRPr="00D9458D">
        <w:rPr>
          <w:bCs/>
          <w:sz w:val="28"/>
          <w:szCs w:val="28"/>
        </w:rPr>
        <w:t>ского края</w:t>
      </w:r>
      <w:r>
        <w:rPr>
          <w:bCs/>
          <w:sz w:val="28"/>
          <w:szCs w:val="28"/>
        </w:rPr>
        <w:t xml:space="preserve">» 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ab/>
        <w:t>Совет  Курского муниципального округа Ставропольского края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43414" w:rsidRDefault="00543414" w:rsidP="00543414">
      <w:pPr>
        <w:tabs>
          <w:tab w:val="left" w:pos="3810"/>
        </w:tabs>
        <w:spacing w:line="240" w:lineRule="exact"/>
        <w:jc w:val="both"/>
        <w:rPr>
          <w:sz w:val="28"/>
          <w:szCs w:val="28"/>
        </w:rPr>
      </w:pPr>
    </w:p>
    <w:p w:rsidR="00543414" w:rsidRDefault="00537209" w:rsidP="00780294">
      <w:pPr>
        <w:tabs>
          <w:tab w:val="left" w:pos="3810"/>
        </w:tabs>
        <w:ind w:firstLine="709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1. </w:t>
      </w:r>
      <w:r w:rsidR="00543414">
        <w:rPr>
          <w:sz w:val="28"/>
          <w:szCs w:val="28"/>
        </w:rPr>
        <w:t xml:space="preserve"> Внеси в решение Совета Курского муниципального округа Ставр</w:t>
      </w:r>
      <w:r w:rsidR="00543414">
        <w:rPr>
          <w:sz w:val="28"/>
          <w:szCs w:val="28"/>
        </w:rPr>
        <w:t>о</w:t>
      </w:r>
      <w:r w:rsidR="00543414">
        <w:rPr>
          <w:sz w:val="28"/>
          <w:szCs w:val="28"/>
        </w:rPr>
        <w:t>польского  края от 22 октября 2020 г. № 26 «Об официальных символах Ку</w:t>
      </w:r>
      <w:r w:rsidR="00543414">
        <w:rPr>
          <w:sz w:val="28"/>
          <w:szCs w:val="28"/>
        </w:rPr>
        <w:t>р</w:t>
      </w:r>
      <w:r w:rsidR="00543414">
        <w:rPr>
          <w:sz w:val="28"/>
          <w:szCs w:val="28"/>
        </w:rPr>
        <w:t>ского муниципального округа Ставропольского  края» следующие изменения  и дополнения:</w:t>
      </w:r>
    </w:p>
    <w:p w:rsidR="00780294" w:rsidRDefault="00DB6390" w:rsidP="0078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D5EFD">
        <w:rPr>
          <w:sz w:val="28"/>
          <w:szCs w:val="28"/>
        </w:rPr>
        <w:t xml:space="preserve"> В </w:t>
      </w:r>
      <w:r w:rsidR="00DD5EFD" w:rsidRPr="00863DD9">
        <w:rPr>
          <w:sz w:val="28"/>
          <w:szCs w:val="28"/>
        </w:rPr>
        <w:t>Положени</w:t>
      </w:r>
      <w:r w:rsidR="00DD5EFD">
        <w:rPr>
          <w:sz w:val="28"/>
          <w:szCs w:val="28"/>
        </w:rPr>
        <w:t>и о гербе Кур</w:t>
      </w:r>
      <w:r w:rsidR="00DD5EFD" w:rsidRPr="00863DD9">
        <w:rPr>
          <w:sz w:val="28"/>
          <w:szCs w:val="28"/>
        </w:rPr>
        <w:t>ск</w:t>
      </w:r>
      <w:r w:rsidR="00DD5EFD">
        <w:rPr>
          <w:sz w:val="28"/>
          <w:szCs w:val="28"/>
        </w:rPr>
        <w:t>ого</w:t>
      </w:r>
      <w:r w:rsidR="00DD5EFD" w:rsidRPr="00863DD9">
        <w:rPr>
          <w:sz w:val="28"/>
          <w:szCs w:val="28"/>
        </w:rPr>
        <w:t xml:space="preserve"> муниципальн</w:t>
      </w:r>
      <w:r w:rsidR="00DD5EFD">
        <w:rPr>
          <w:sz w:val="28"/>
          <w:szCs w:val="28"/>
        </w:rPr>
        <w:t>ого</w:t>
      </w:r>
      <w:r w:rsidR="00DD5EFD" w:rsidRPr="00863DD9">
        <w:rPr>
          <w:sz w:val="28"/>
          <w:szCs w:val="28"/>
        </w:rPr>
        <w:t xml:space="preserve"> </w:t>
      </w:r>
      <w:r w:rsidR="00780294">
        <w:rPr>
          <w:sz w:val="28"/>
          <w:szCs w:val="28"/>
        </w:rPr>
        <w:t xml:space="preserve">округа  </w:t>
      </w:r>
      <w:r w:rsidR="00DD5EFD" w:rsidRPr="00863DD9">
        <w:rPr>
          <w:sz w:val="28"/>
          <w:szCs w:val="28"/>
        </w:rPr>
        <w:t>Ставр</w:t>
      </w:r>
      <w:r w:rsidR="00DD5EFD" w:rsidRPr="00863DD9">
        <w:rPr>
          <w:sz w:val="28"/>
          <w:szCs w:val="28"/>
        </w:rPr>
        <w:t>о</w:t>
      </w:r>
      <w:r w:rsidR="00DD5EFD" w:rsidRPr="00863DD9">
        <w:rPr>
          <w:sz w:val="28"/>
          <w:szCs w:val="28"/>
        </w:rPr>
        <w:t>польского края</w:t>
      </w:r>
      <w:r w:rsidR="00780294">
        <w:rPr>
          <w:sz w:val="28"/>
          <w:szCs w:val="28"/>
        </w:rPr>
        <w:t>:</w:t>
      </w:r>
    </w:p>
    <w:p w:rsidR="00DD5EFD" w:rsidRPr="00863DD9" w:rsidRDefault="00780294" w:rsidP="0078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Пункт </w:t>
      </w:r>
      <w:r w:rsidR="006224B1">
        <w:rPr>
          <w:sz w:val="28"/>
          <w:szCs w:val="28"/>
        </w:rPr>
        <w:t>5.</w:t>
      </w:r>
      <w:r>
        <w:rPr>
          <w:sz w:val="28"/>
          <w:szCs w:val="28"/>
        </w:rPr>
        <w:t xml:space="preserve">2. части  5  дополнить </w:t>
      </w:r>
      <w:r w:rsidR="002A436D">
        <w:rPr>
          <w:sz w:val="28"/>
          <w:szCs w:val="28"/>
        </w:rPr>
        <w:t>абзацем</w:t>
      </w:r>
      <w:r>
        <w:rPr>
          <w:sz w:val="28"/>
          <w:szCs w:val="28"/>
        </w:rPr>
        <w:t xml:space="preserve"> следующего содержания  </w:t>
      </w:r>
    </w:p>
    <w:p w:rsidR="00780294" w:rsidRDefault="00780294" w:rsidP="00780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«допускается использование  герба Кур</w:t>
      </w:r>
      <w:r w:rsidRPr="00863DD9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</w:t>
      </w:r>
      <w:r w:rsidRPr="00863DD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в том числе его изображения, гражданами,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ственными объединениями, предприятиями, учреждениями и организациями в иных случаях, если такое использование не является надругательством над гербом Кур</w:t>
      </w:r>
      <w:r w:rsidRPr="00863DD9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</w:t>
      </w:r>
      <w:r w:rsidRPr="00863DD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</w:t>
      </w:r>
      <w:r w:rsidR="002A436D">
        <w:rPr>
          <w:sz w:val="28"/>
          <w:szCs w:val="28"/>
        </w:rPr>
        <w:t>.</w:t>
      </w:r>
    </w:p>
    <w:p w:rsidR="00543414" w:rsidRDefault="00780294" w:rsidP="00780294">
      <w:pPr>
        <w:tabs>
          <w:tab w:val="left" w:pos="38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Часть 6 признать утратившей силу. </w:t>
      </w:r>
    </w:p>
    <w:p w:rsidR="00537209" w:rsidRPr="00F159AC" w:rsidRDefault="00780294" w:rsidP="0078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78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63DD9">
        <w:rPr>
          <w:sz w:val="28"/>
          <w:szCs w:val="28"/>
        </w:rPr>
        <w:t>Положени</w:t>
      </w:r>
      <w:r>
        <w:rPr>
          <w:sz w:val="28"/>
          <w:szCs w:val="28"/>
        </w:rPr>
        <w:t>и о флаге Кур</w:t>
      </w:r>
      <w:r w:rsidRPr="00863DD9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</w:t>
      </w:r>
      <w:r w:rsidRPr="00863DD9">
        <w:rPr>
          <w:sz w:val="28"/>
          <w:szCs w:val="28"/>
        </w:rPr>
        <w:t>Ставр</w:t>
      </w:r>
      <w:r w:rsidRPr="00863DD9">
        <w:rPr>
          <w:sz w:val="28"/>
          <w:szCs w:val="28"/>
        </w:rPr>
        <w:t>о</w:t>
      </w:r>
      <w:r w:rsidRPr="00863DD9">
        <w:rPr>
          <w:sz w:val="28"/>
          <w:szCs w:val="28"/>
        </w:rPr>
        <w:t>польского края</w:t>
      </w:r>
      <w:r>
        <w:rPr>
          <w:sz w:val="28"/>
          <w:szCs w:val="28"/>
        </w:rPr>
        <w:t>:</w:t>
      </w:r>
    </w:p>
    <w:p w:rsidR="002A436D" w:rsidRDefault="00780294" w:rsidP="0078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2A436D">
        <w:rPr>
          <w:sz w:val="28"/>
          <w:szCs w:val="28"/>
        </w:rPr>
        <w:t>В пункте 5.3</w:t>
      </w:r>
      <w:r w:rsidR="006224B1">
        <w:rPr>
          <w:sz w:val="28"/>
          <w:szCs w:val="28"/>
        </w:rPr>
        <w:t>.</w:t>
      </w:r>
      <w:r w:rsidR="002A436D">
        <w:rPr>
          <w:sz w:val="28"/>
          <w:szCs w:val="28"/>
        </w:rPr>
        <w:t xml:space="preserve"> части 5 слова «и </w:t>
      </w:r>
      <w:r w:rsidR="002A436D" w:rsidRPr="00495752">
        <w:rPr>
          <w:sz w:val="28"/>
          <w:szCs w:val="28"/>
        </w:rPr>
        <w:t xml:space="preserve">главы </w:t>
      </w:r>
      <w:r w:rsidR="002A436D">
        <w:rPr>
          <w:sz w:val="28"/>
          <w:szCs w:val="28"/>
        </w:rPr>
        <w:t>администрации Курского муниципального</w:t>
      </w:r>
      <w:r w:rsidR="002A436D" w:rsidRPr="00495752">
        <w:rPr>
          <w:sz w:val="28"/>
          <w:szCs w:val="28"/>
        </w:rPr>
        <w:t xml:space="preserve"> </w:t>
      </w:r>
      <w:r w:rsidR="002A436D">
        <w:rPr>
          <w:sz w:val="28"/>
          <w:szCs w:val="28"/>
        </w:rPr>
        <w:t>округа Ставропольского края» исключить.</w:t>
      </w:r>
    </w:p>
    <w:p w:rsidR="00780294" w:rsidRPr="00863DD9" w:rsidRDefault="002A436D" w:rsidP="007802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780294">
        <w:rPr>
          <w:sz w:val="28"/>
          <w:szCs w:val="28"/>
        </w:rPr>
        <w:t>Часть  5  дополнить пунктом 5.13 следующего содержания</w:t>
      </w:r>
      <w:r>
        <w:rPr>
          <w:sz w:val="28"/>
          <w:szCs w:val="28"/>
        </w:rPr>
        <w:t>:</w:t>
      </w:r>
      <w:r w:rsidR="00780294">
        <w:rPr>
          <w:sz w:val="28"/>
          <w:szCs w:val="28"/>
        </w:rPr>
        <w:t xml:space="preserve">  </w:t>
      </w:r>
    </w:p>
    <w:p w:rsidR="00780294" w:rsidRDefault="00780294" w:rsidP="00780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«5.13. Допускается использование  флага Кур</w:t>
      </w:r>
      <w:r w:rsidRPr="00863DD9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</w:t>
      </w:r>
      <w:r w:rsidRPr="00863DD9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в том числе его изображения, гражданами, общественными объединениями, предприятиями, учреждениями 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 в иных случаях, если такое использование не является надругател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ством над </w:t>
      </w:r>
      <w:r w:rsidR="002A436D">
        <w:rPr>
          <w:sz w:val="28"/>
          <w:szCs w:val="28"/>
        </w:rPr>
        <w:t>флагом</w:t>
      </w:r>
      <w:r>
        <w:rPr>
          <w:sz w:val="28"/>
          <w:szCs w:val="28"/>
        </w:rPr>
        <w:t xml:space="preserve"> Кур</w:t>
      </w:r>
      <w:r w:rsidRPr="00863DD9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863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 </w:t>
      </w:r>
      <w:r w:rsidRPr="00863DD9">
        <w:rPr>
          <w:sz w:val="28"/>
          <w:szCs w:val="28"/>
        </w:rPr>
        <w:t>Ставропольского края</w:t>
      </w:r>
      <w:proofErr w:type="gramStart"/>
      <w:r w:rsidR="006224B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224B1">
        <w:rPr>
          <w:sz w:val="28"/>
          <w:szCs w:val="28"/>
        </w:rPr>
        <w:t>.</w:t>
      </w:r>
      <w:proofErr w:type="gramEnd"/>
    </w:p>
    <w:p w:rsidR="00780294" w:rsidRDefault="00780294" w:rsidP="00780294">
      <w:pPr>
        <w:tabs>
          <w:tab w:val="left" w:pos="38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A436D">
        <w:rPr>
          <w:sz w:val="28"/>
          <w:szCs w:val="28"/>
        </w:rPr>
        <w:t>3</w:t>
      </w:r>
      <w:r>
        <w:rPr>
          <w:sz w:val="28"/>
          <w:szCs w:val="28"/>
        </w:rPr>
        <w:t xml:space="preserve">. Часть 6 признать утратившей силу. </w:t>
      </w:r>
    </w:p>
    <w:p w:rsidR="002A436D" w:rsidRPr="00D9458D" w:rsidRDefault="002A436D" w:rsidP="002A436D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D9458D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2A436D" w:rsidRDefault="002A436D" w:rsidP="002A43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209" w:rsidRDefault="00537209" w:rsidP="00537209">
      <w:pPr>
        <w:tabs>
          <w:tab w:val="left" w:pos="993"/>
        </w:tabs>
        <w:spacing w:line="240" w:lineRule="exact"/>
        <w:rPr>
          <w:sz w:val="28"/>
          <w:szCs w:val="28"/>
        </w:rPr>
      </w:pPr>
    </w:p>
    <w:p w:rsidR="00537209" w:rsidRDefault="00537209" w:rsidP="00537209"/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FC5817" w:rsidTr="009E798A">
        <w:tc>
          <w:tcPr>
            <w:tcW w:w="4815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>Председатель Совета Курского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FC58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FC5817" w:rsidRPr="00FC5817" w:rsidRDefault="00FC5817" w:rsidP="009E798A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C5817">
              <w:rPr>
                <w:sz w:val="28"/>
                <w:szCs w:val="28"/>
              </w:rPr>
              <w:t xml:space="preserve">  </w:t>
            </w:r>
            <w:proofErr w:type="spellStart"/>
            <w:r w:rsidRPr="00FC58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BD41D2" w:rsidRDefault="00BD41D2" w:rsidP="00537209"/>
    <w:p w:rsidR="00BD41D2" w:rsidRDefault="00BD41D2" w:rsidP="00537209"/>
    <w:p w:rsidR="00537209" w:rsidRDefault="00537209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2A39D1" w:rsidRDefault="002A39D1" w:rsidP="00537209"/>
    <w:p w:rsidR="00F40A3C" w:rsidRDefault="00543414" w:rsidP="003665D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F40A3C" w:rsidSect="00897F02">
      <w:headerReference w:type="even" r:id="rId11"/>
      <w:headerReference w:type="default" r:id="rId12"/>
      <w:headerReference w:type="first" r:id="rId13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BA" w:rsidRDefault="00E24CBA">
      <w:r>
        <w:separator/>
      </w:r>
    </w:p>
  </w:endnote>
  <w:endnote w:type="continuationSeparator" w:id="0">
    <w:p w:rsidR="00E24CBA" w:rsidRDefault="00E2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BA" w:rsidRDefault="00E24CBA">
      <w:r>
        <w:separator/>
      </w:r>
    </w:p>
  </w:footnote>
  <w:footnote w:type="continuationSeparator" w:id="0">
    <w:p w:rsidR="00E24CBA" w:rsidRDefault="00E24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5E4BDF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B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B1B" w:rsidRDefault="008B6B1B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8B6B1B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Pr="00A247F9" w:rsidRDefault="008B6B1B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4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6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21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9"/>
  </w:num>
  <w:num w:numId="18">
    <w:abstractNumId w:val="37"/>
  </w:num>
  <w:num w:numId="19">
    <w:abstractNumId w:val="22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20"/>
  </w:num>
  <w:num w:numId="25">
    <w:abstractNumId w:val="41"/>
  </w:num>
  <w:num w:numId="26">
    <w:abstractNumId w:val="11"/>
  </w:num>
  <w:num w:numId="27">
    <w:abstractNumId w:val="36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8"/>
  </w:num>
  <w:num w:numId="39">
    <w:abstractNumId w:val="15"/>
  </w:num>
  <w:num w:numId="40">
    <w:abstractNumId w:val="29"/>
  </w:num>
  <w:num w:numId="41">
    <w:abstractNumId w:val="19"/>
  </w:num>
  <w:num w:numId="42">
    <w:abstractNumId w:val="2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26E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5853"/>
    <w:rsid w:val="000A6D56"/>
    <w:rsid w:val="000A7594"/>
    <w:rsid w:val="000B0B5E"/>
    <w:rsid w:val="000B0C34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3B90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4741"/>
    <w:rsid w:val="00151592"/>
    <w:rsid w:val="0015170A"/>
    <w:rsid w:val="00152D3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D269A"/>
    <w:rsid w:val="001D3C03"/>
    <w:rsid w:val="001E29F3"/>
    <w:rsid w:val="001E33B3"/>
    <w:rsid w:val="001E65C7"/>
    <w:rsid w:val="001E762A"/>
    <w:rsid w:val="001F1F91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60892"/>
    <w:rsid w:val="00260C62"/>
    <w:rsid w:val="002656D3"/>
    <w:rsid w:val="00267783"/>
    <w:rsid w:val="00270FF6"/>
    <w:rsid w:val="002726B5"/>
    <w:rsid w:val="0027443D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A39D1"/>
    <w:rsid w:val="002A436D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5D5"/>
    <w:rsid w:val="00366A5D"/>
    <w:rsid w:val="00367C8D"/>
    <w:rsid w:val="00370140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A2B8E"/>
    <w:rsid w:val="003A5F93"/>
    <w:rsid w:val="003A608C"/>
    <w:rsid w:val="003A7442"/>
    <w:rsid w:val="003B0F6D"/>
    <w:rsid w:val="003B2D64"/>
    <w:rsid w:val="003B44E6"/>
    <w:rsid w:val="003C02C8"/>
    <w:rsid w:val="003C1BD9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E7E3F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602D8"/>
    <w:rsid w:val="00462D1B"/>
    <w:rsid w:val="00463BAA"/>
    <w:rsid w:val="004705EE"/>
    <w:rsid w:val="00472A10"/>
    <w:rsid w:val="00472E1C"/>
    <w:rsid w:val="0047616E"/>
    <w:rsid w:val="004805E6"/>
    <w:rsid w:val="00483B80"/>
    <w:rsid w:val="00484D4B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24D7"/>
    <w:rsid w:val="004B4A9A"/>
    <w:rsid w:val="004B7A43"/>
    <w:rsid w:val="004C226B"/>
    <w:rsid w:val="004C6314"/>
    <w:rsid w:val="004C6A08"/>
    <w:rsid w:val="004C774F"/>
    <w:rsid w:val="004D3821"/>
    <w:rsid w:val="004D3DAF"/>
    <w:rsid w:val="004D4450"/>
    <w:rsid w:val="004E2F3E"/>
    <w:rsid w:val="004E31BC"/>
    <w:rsid w:val="004E64C5"/>
    <w:rsid w:val="004E68D3"/>
    <w:rsid w:val="004F0492"/>
    <w:rsid w:val="004F0C80"/>
    <w:rsid w:val="004F253A"/>
    <w:rsid w:val="004F38DA"/>
    <w:rsid w:val="004F3F29"/>
    <w:rsid w:val="004F5E10"/>
    <w:rsid w:val="00500186"/>
    <w:rsid w:val="00507597"/>
    <w:rsid w:val="0051127F"/>
    <w:rsid w:val="005119D7"/>
    <w:rsid w:val="00512A49"/>
    <w:rsid w:val="00523110"/>
    <w:rsid w:val="0052424D"/>
    <w:rsid w:val="00535674"/>
    <w:rsid w:val="00537209"/>
    <w:rsid w:val="00540336"/>
    <w:rsid w:val="005406B8"/>
    <w:rsid w:val="00540710"/>
    <w:rsid w:val="00541465"/>
    <w:rsid w:val="0054251F"/>
    <w:rsid w:val="00543414"/>
    <w:rsid w:val="005438C5"/>
    <w:rsid w:val="00545D9E"/>
    <w:rsid w:val="005460FC"/>
    <w:rsid w:val="00547C4C"/>
    <w:rsid w:val="00557658"/>
    <w:rsid w:val="00557889"/>
    <w:rsid w:val="0056008A"/>
    <w:rsid w:val="0056442F"/>
    <w:rsid w:val="00565268"/>
    <w:rsid w:val="00565592"/>
    <w:rsid w:val="00565C96"/>
    <w:rsid w:val="00566F5F"/>
    <w:rsid w:val="0057057E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A30F4"/>
    <w:rsid w:val="005A3498"/>
    <w:rsid w:val="005A3C08"/>
    <w:rsid w:val="005A3EEC"/>
    <w:rsid w:val="005A5063"/>
    <w:rsid w:val="005A51B6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F03BE"/>
    <w:rsid w:val="005F058E"/>
    <w:rsid w:val="005F0C84"/>
    <w:rsid w:val="005F247D"/>
    <w:rsid w:val="005F6D42"/>
    <w:rsid w:val="005F6FA6"/>
    <w:rsid w:val="00600CAB"/>
    <w:rsid w:val="00601102"/>
    <w:rsid w:val="006047A9"/>
    <w:rsid w:val="00605E63"/>
    <w:rsid w:val="006119E0"/>
    <w:rsid w:val="006127A2"/>
    <w:rsid w:val="00613F39"/>
    <w:rsid w:val="00615A57"/>
    <w:rsid w:val="00620FF2"/>
    <w:rsid w:val="0062128B"/>
    <w:rsid w:val="006224B1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0DA7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85481"/>
    <w:rsid w:val="00690501"/>
    <w:rsid w:val="0069402F"/>
    <w:rsid w:val="00695190"/>
    <w:rsid w:val="006968B2"/>
    <w:rsid w:val="00696FAF"/>
    <w:rsid w:val="00697444"/>
    <w:rsid w:val="006A2A40"/>
    <w:rsid w:val="006A31A8"/>
    <w:rsid w:val="006A35E7"/>
    <w:rsid w:val="006A4CC8"/>
    <w:rsid w:val="006A76D6"/>
    <w:rsid w:val="006B08E8"/>
    <w:rsid w:val="006B0A02"/>
    <w:rsid w:val="006B2F0A"/>
    <w:rsid w:val="006B53AA"/>
    <w:rsid w:val="006B5426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1428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BA2"/>
    <w:rsid w:val="007202C2"/>
    <w:rsid w:val="0072407C"/>
    <w:rsid w:val="0072474B"/>
    <w:rsid w:val="00724BAF"/>
    <w:rsid w:val="007254D7"/>
    <w:rsid w:val="007265E5"/>
    <w:rsid w:val="00726613"/>
    <w:rsid w:val="00726E49"/>
    <w:rsid w:val="007270D9"/>
    <w:rsid w:val="00730A66"/>
    <w:rsid w:val="0073104C"/>
    <w:rsid w:val="0073288A"/>
    <w:rsid w:val="00733BD3"/>
    <w:rsid w:val="0073618D"/>
    <w:rsid w:val="007366F1"/>
    <w:rsid w:val="00741046"/>
    <w:rsid w:val="0074124B"/>
    <w:rsid w:val="00753566"/>
    <w:rsid w:val="00754F89"/>
    <w:rsid w:val="007555BA"/>
    <w:rsid w:val="00756264"/>
    <w:rsid w:val="0075696D"/>
    <w:rsid w:val="0076192E"/>
    <w:rsid w:val="0076307F"/>
    <w:rsid w:val="00763473"/>
    <w:rsid w:val="007673D6"/>
    <w:rsid w:val="00767888"/>
    <w:rsid w:val="00770D9B"/>
    <w:rsid w:val="00774A83"/>
    <w:rsid w:val="007754A2"/>
    <w:rsid w:val="007765BB"/>
    <w:rsid w:val="00776A37"/>
    <w:rsid w:val="00780294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103F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128B"/>
    <w:rsid w:val="00805D8F"/>
    <w:rsid w:val="00805F3E"/>
    <w:rsid w:val="008101DA"/>
    <w:rsid w:val="0081113F"/>
    <w:rsid w:val="00814FEF"/>
    <w:rsid w:val="0081695E"/>
    <w:rsid w:val="00817225"/>
    <w:rsid w:val="0082093B"/>
    <w:rsid w:val="00820CEE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67EA6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3A87"/>
    <w:rsid w:val="0089468B"/>
    <w:rsid w:val="00896D97"/>
    <w:rsid w:val="00897057"/>
    <w:rsid w:val="00897F02"/>
    <w:rsid w:val="008A372D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35BFF"/>
    <w:rsid w:val="009423F8"/>
    <w:rsid w:val="00946BBA"/>
    <w:rsid w:val="00951634"/>
    <w:rsid w:val="009518F3"/>
    <w:rsid w:val="00953C5A"/>
    <w:rsid w:val="00953C9B"/>
    <w:rsid w:val="0095579F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87DBF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43C4C"/>
    <w:rsid w:val="00A449A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160C4"/>
    <w:rsid w:val="00B2132D"/>
    <w:rsid w:val="00B21865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C22FC"/>
    <w:rsid w:val="00BC2C0B"/>
    <w:rsid w:val="00BC3956"/>
    <w:rsid w:val="00BC3F45"/>
    <w:rsid w:val="00BD0F4B"/>
    <w:rsid w:val="00BD41D2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13687"/>
    <w:rsid w:val="00C154F4"/>
    <w:rsid w:val="00C168C4"/>
    <w:rsid w:val="00C17195"/>
    <w:rsid w:val="00C20B0B"/>
    <w:rsid w:val="00C239B6"/>
    <w:rsid w:val="00C309EE"/>
    <w:rsid w:val="00C332DB"/>
    <w:rsid w:val="00C33C06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75B0B"/>
    <w:rsid w:val="00D83495"/>
    <w:rsid w:val="00D83702"/>
    <w:rsid w:val="00D90F52"/>
    <w:rsid w:val="00D92660"/>
    <w:rsid w:val="00D94922"/>
    <w:rsid w:val="00D95F7B"/>
    <w:rsid w:val="00D96282"/>
    <w:rsid w:val="00DA0832"/>
    <w:rsid w:val="00DA0C40"/>
    <w:rsid w:val="00DB3079"/>
    <w:rsid w:val="00DB34D9"/>
    <w:rsid w:val="00DB42C0"/>
    <w:rsid w:val="00DB5648"/>
    <w:rsid w:val="00DB6390"/>
    <w:rsid w:val="00DB7517"/>
    <w:rsid w:val="00DC2C14"/>
    <w:rsid w:val="00DC45E9"/>
    <w:rsid w:val="00DC5545"/>
    <w:rsid w:val="00DD15B1"/>
    <w:rsid w:val="00DD30BF"/>
    <w:rsid w:val="00DD3F45"/>
    <w:rsid w:val="00DD58D4"/>
    <w:rsid w:val="00DD5EFD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24CBA"/>
    <w:rsid w:val="00E32A6E"/>
    <w:rsid w:val="00E360C0"/>
    <w:rsid w:val="00E37069"/>
    <w:rsid w:val="00E40AEA"/>
    <w:rsid w:val="00E419AD"/>
    <w:rsid w:val="00E4373B"/>
    <w:rsid w:val="00E43B5D"/>
    <w:rsid w:val="00E479F4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6889"/>
    <w:rsid w:val="00EE174D"/>
    <w:rsid w:val="00EE280C"/>
    <w:rsid w:val="00EE489D"/>
    <w:rsid w:val="00EE4943"/>
    <w:rsid w:val="00EE5B54"/>
    <w:rsid w:val="00EE5C72"/>
    <w:rsid w:val="00EF2C2E"/>
    <w:rsid w:val="00EF6B32"/>
    <w:rsid w:val="00F00DDE"/>
    <w:rsid w:val="00F03BF9"/>
    <w:rsid w:val="00F04209"/>
    <w:rsid w:val="00F06C5F"/>
    <w:rsid w:val="00F110BD"/>
    <w:rsid w:val="00F1257F"/>
    <w:rsid w:val="00F146EF"/>
    <w:rsid w:val="00F159AC"/>
    <w:rsid w:val="00F16DDB"/>
    <w:rsid w:val="00F2070B"/>
    <w:rsid w:val="00F21D19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B9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2C61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17"/>
    <w:rsid w:val="00FC5867"/>
    <w:rsid w:val="00FC79EC"/>
    <w:rsid w:val="00FD3A6B"/>
    <w:rsid w:val="00FD41C2"/>
    <w:rsid w:val="00FD575C"/>
    <w:rsid w:val="00FD7D22"/>
    <w:rsid w:val="00FE0C0D"/>
    <w:rsid w:val="00FE0F0A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99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uiPriority w:val="1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uiPriority w:val="1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8A1702810D2FAC19D42198F96B1B959AC541C353A84460FF1CF56BFF3AC93B46EBC6AFEEE4939378FF4BE4C42B78E05A7ED08D547CC58FmCu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6D7E-3C9E-4689-8578-0CDA49F0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2751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93</cp:revision>
  <cp:lastPrinted>2023-06-23T05:41:00Z</cp:lastPrinted>
  <dcterms:created xsi:type="dcterms:W3CDTF">2017-10-18T08:48:00Z</dcterms:created>
  <dcterms:modified xsi:type="dcterms:W3CDTF">2023-06-29T11:32:00Z</dcterms:modified>
</cp:coreProperties>
</file>