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A3" w:rsidRDefault="00EC07A3" w:rsidP="00EC07A3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EC07A3" w:rsidRDefault="00EC07A3" w:rsidP="00EC07A3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EC07A3" w:rsidRDefault="00EC07A3" w:rsidP="00EC07A3">
      <w:pPr>
        <w:jc w:val="center"/>
        <w:rPr>
          <w:b/>
          <w:szCs w:val="28"/>
        </w:rPr>
      </w:pPr>
    </w:p>
    <w:p w:rsidR="00EC07A3" w:rsidRDefault="00EC07A3" w:rsidP="00EC07A3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EC07A3" w:rsidRPr="00DC735C" w:rsidRDefault="00EC07A3" w:rsidP="00EC07A3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EC07A3" w:rsidRDefault="007B1086" w:rsidP="00EC07A3">
      <w:pPr>
        <w:tabs>
          <w:tab w:val="left" w:pos="9355"/>
        </w:tabs>
        <w:spacing w:line="240" w:lineRule="exact"/>
        <w:ind w:right="-6"/>
        <w:rPr>
          <w:color w:val="FF0000"/>
          <w:szCs w:val="28"/>
        </w:rPr>
      </w:pPr>
      <w:r>
        <w:rPr>
          <w:szCs w:val="28"/>
        </w:rPr>
        <w:t>26</w:t>
      </w:r>
      <w:r w:rsidR="00EC07A3">
        <w:rPr>
          <w:szCs w:val="28"/>
        </w:rPr>
        <w:t xml:space="preserve"> </w:t>
      </w:r>
      <w:r>
        <w:rPr>
          <w:szCs w:val="28"/>
        </w:rPr>
        <w:t>августа</w:t>
      </w:r>
      <w:r w:rsidR="00EC07A3" w:rsidRPr="007B49FC">
        <w:rPr>
          <w:szCs w:val="28"/>
        </w:rPr>
        <w:t xml:space="preserve"> 20</w:t>
      </w:r>
      <w:r w:rsidR="00EC07A3">
        <w:rPr>
          <w:szCs w:val="28"/>
        </w:rPr>
        <w:t>24</w:t>
      </w:r>
      <w:r w:rsidR="00EC07A3" w:rsidRPr="007B49FC">
        <w:rPr>
          <w:szCs w:val="28"/>
        </w:rPr>
        <w:t xml:space="preserve"> г</w:t>
      </w:r>
      <w:r w:rsidR="00EC07A3">
        <w:rPr>
          <w:szCs w:val="28"/>
        </w:rPr>
        <w:t>.</w:t>
      </w:r>
      <w:r w:rsidR="00EC07A3" w:rsidRPr="007B49FC">
        <w:rPr>
          <w:szCs w:val="28"/>
        </w:rPr>
        <w:t xml:space="preserve">         </w:t>
      </w:r>
      <w:r w:rsidR="00EC07A3">
        <w:rPr>
          <w:szCs w:val="28"/>
        </w:rPr>
        <w:t xml:space="preserve">                     </w:t>
      </w:r>
      <w:proofErr w:type="spellStart"/>
      <w:r w:rsidR="00EC07A3">
        <w:rPr>
          <w:szCs w:val="28"/>
        </w:rPr>
        <w:t>ст-ца</w:t>
      </w:r>
      <w:proofErr w:type="spellEnd"/>
      <w:r w:rsidR="00EC07A3">
        <w:rPr>
          <w:szCs w:val="28"/>
        </w:rPr>
        <w:t xml:space="preserve"> Курская             </w:t>
      </w:r>
      <w:bookmarkStart w:id="0" w:name="_GoBack"/>
      <w:bookmarkEnd w:id="0"/>
      <w:r w:rsidR="00EC07A3">
        <w:rPr>
          <w:szCs w:val="28"/>
        </w:rPr>
        <w:t xml:space="preserve">                    № 5</w:t>
      </w:r>
      <w:r>
        <w:rPr>
          <w:szCs w:val="28"/>
        </w:rPr>
        <w:t>9</w:t>
      </w:r>
      <w:r w:rsidR="00EC07A3">
        <w:rPr>
          <w:szCs w:val="28"/>
        </w:rPr>
        <w:t>/3</w:t>
      </w:r>
      <w:r>
        <w:rPr>
          <w:szCs w:val="28"/>
        </w:rPr>
        <w:t>34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Pr="00573748" w:rsidRDefault="00CE33B4" w:rsidP="00A4701C">
      <w:pPr>
        <w:pStyle w:val="21"/>
        <w:spacing w:line="240" w:lineRule="exact"/>
        <w:jc w:val="center"/>
        <w:rPr>
          <w:bCs/>
          <w:szCs w:val="28"/>
        </w:rPr>
      </w:pPr>
      <w:r w:rsidRPr="00573748">
        <w:rPr>
          <w:bCs/>
          <w:szCs w:val="28"/>
        </w:rPr>
        <w:t xml:space="preserve">Об утверждении </w:t>
      </w:r>
      <w:proofErr w:type="gramStart"/>
      <w:r w:rsidRPr="00573748">
        <w:rPr>
          <w:bCs/>
          <w:szCs w:val="28"/>
        </w:rPr>
        <w:t xml:space="preserve">графика работы членов </w:t>
      </w:r>
      <w:r w:rsidR="00442FF0" w:rsidRPr="00573748">
        <w:rPr>
          <w:bCs/>
          <w:szCs w:val="28"/>
        </w:rPr>
        <w:t>территориальной</w:t>
      </w:r>
      <w:r w:rsidR="008F79A1" w:rsidRPr="00573748">
        <w:rPr>
          <w:bCs/>
          <w:szCs w:val="28"/>
        </w:rPr>
        <w:t xml:space="preserve"> избирательн</w:t>
      </w:r>
      <w:r w:rsidR="00442FF0" w:rsidRPr="00573748">
        <w:rPr>
          <w:bCs/>
          <w:szCs w:val="28"/>
        </w:rPr>
        <w:t>ой</w:t>
      </w:r>
      <w:r w:rsidR="008F79A1" w:rsidRPr="00573748">
        <w:rPr>
          <w:bCs/>
          <w:szCs w:val="28"/>
        </w:rPr>
        <w:t xml:space="preserve"> </w:t>
      </w:r>
      <w:r w:rsidR="00EC07A3" w:rsidRPr="00573748">
        <w:rPr>
          <w:bCs/>
          <w:szCs w:val="28"/>
        </w:rPr>
        <w:t xml:space="preserve">комиссии </w:t>
      </w:r>
      <w:r w:rsidR="00EC07A3">
        <w:rPr>
          <w:bCs/>
          <w:szCs w:val="28"/>
        </w:rPr>
        <w:t>Курского района</w:t>
      </w:r>
      <w:proofErr w:type="gramEnd"/>
      <w:r w:rsidR="002A3B2E" w:rsidRPr="00573748">
        <w:rPr>
          <w:bCs/>
          <w:szCs w:val="28"/>
        </w:rPr>
        <w:t>_</w:t>
      </w:r>
      <w:r w:rsidR="00A4701C" w:rsidRPr="00573748">
        <w:rPr>
          <w:bCs/>
          <w:szCs w:val="28"/>
        </w:rPr>
        <w:t xml:space="preserve"> </w:t>
      </w:r>
      <w:r w:rsidR="00B464E0" w:rsidRPr="00573748">
        <w:rPr>
          <w:bCs/>
          <w:szCs w:val="28"/>
        </w:rPr>
        <w:t>с правом решающего голоса</w:t>
      </w:r>
      <w:r w:rsidR="00C23F3A" w:rsidRPr="00573748">
        <w:rPr>
          <w:bCs/>
          <w:szCs w:val="28"/>
        </w:rPr>
        <w:t xml:space="preserve">, </w:t>
      </w:r>
      <w:r w:rsidR="009B6E0A" w:rsidRPr="00573748">
        <w:rPr>
          <w:bCs/>
          <w:szCs w:val="28"/>
        </w:rPr>
        <w:t>работающи</w:t>
      </w:r>
      <w:r w:rsidRPr="00573748">
        <w:rPr>
          <w:bCs/>
          <w:szCs w:val="28"/>
        </w:rPr>
        <w:t>х</w:t>
      </w:r>
      <w:r w:rsidR="009B6E0A" w:rsidRPr="00573748">
        <w:rPr>
          <w:bCs/>
          <w:szCs w:val="28"/>
        </w:rPr>
        <w:t xml:space="preserve"> в комиссии не на постоянной (штатной) основе</w:t>
      </w:r>
      <w:r w:rsidR="002A3B2E" w:rsidRPr="00573748">
        <w:rPr>
          <w:bCs/>
          <w:szCs w:val="28"/>
        </w:rPr>
        <w:t>,</w:t>
      </w:r>
      <w:r w:rsidR="00B464E0" w:rsidRPr="00573748">
        <w:rPr>
          <w:bCs/>
          <w:szCs w:val="28"/>
        </w:rPr>
        <w:t xml:space="preserve"> </w:t>
      </w:r>
      <w:r w:rsidR="006F431F" w:rsidRPr="00573748">
        <w:rPr>
          <w:bCs/>
          <w:szCs w:val="28"/>
        </w:rPr>
        <w:t>на</w:t>
      </w:r>
      <w:r w:rsidR="00DF3CA6" w:rsidRPr="00573748">
        <w:rPr>
          <w:szCs w:val="28"/>
        </w:rPr>
        <w:t xml:space="preserve"> </w:t>
      </w:r>
      <w:r w:rsidR="000F2EDC" w:rsidRPr="00573748">
        <w:rPr>
          <w:szCs w:val="28"/>
        </w:rPr>
        <w:t>выбор</w:t>
      </w:r>
      <w:r w:rsidR="006F431F" w:rsidRPr="00573748">
        <w:rPr>
          <w:szCs w:val="28"/>
        </w:rPr>
        <w:t>ах</w:t>
      </w:r>
      <w:r w:rsidR="000F2EDC" w:rsidRPr="00573748">
        <w:rPr>
          <w:szCs w:val="28"/>
        </w:rPr>
        <w:t xml:space="preserve"> </w:t>
      </w:r>
      <w:r w:rsidR="00960F78" w:rsidRPr="00573748">
        <w:rPr>
          <w:szCs w:val="28"/>
        </w:rPr>
        <w:t>Губернатора Ставропольского края</w:t>
      </w:r>
      <w:r w:rsidR="00960F78" w:rsidRPr="00573748">
        <w:rPr>
          <w:bCs/>
          <w:szCs w:val="28"/>
        </w:rPr>
        <w:t xml:space="preserve"> </w:t>
      </w:r>
      <w:r w:rsidR="00A4701C" w:rsidRPr="00573748">
        <w:rPr>
          <w:bCs/>
          <w:szCs w:val="28"/>
        </w:rPr>
        <w:t xml:space="preserve">на </w:t>
      </w:r>
      <w:r w:rsidR="007A762F">
        <w:rPr>
          <w:bCs/>
          <w:szCs w:val="28"/>
        </w:rPr>
        <w:t>август</w:t>
      </w:r>
      <w:r w:rsidR="00A4701C" w:rsidRPr="00573748">
        <w:rPr>
          <w:bCs/>
          <w:szCs w:val="28"/>
        </w:rPr>
        <w:t xml:space="preserve"> 20</w:t>
      </w:r>
      <w:r w:rsidR="00DF3CA6" w:rsidRPr="00573748">
        <w:rPr>
          <w:bCs/>
          <w:szCs w:val="28"/>
        </w:rPr>
        <w:t>2</w:t>
      </w:r>
      <w:r w:rsidR="006F431F" w:rsidRPr="00573748">
        <w:rPr>
          <w:bCs/>
          <w:szCs w:val="28"/>
        </w:rPr>
        <w:t>4</w:t>
      </w:r>
      <w:r w:rsidR="00A4701C" w:rsidRPr="00573748">
        <w:rPr>
          <w:bCs/>
          <w:szCs w:val="28"/>
        </w:rPr>
        <w:t xml:space="preserve"> года</w:t>
      </w:r>
    </w:p>
    <w:p w:rsidR="00D76660" w:rsidRPr="00573748" w:rsidRDefault="00D76660" w:rsidP="00D76660">
      <w:pPr>
        <w:pStyle w:val="21"/>
        <w:spacing w:line="240" w:lineRule="exact"/>
        <w:jc w:val="center"/>
        <w:rPr>
          <w:bCs/>
          <w:szCs w:val="28"/>
        </w:rPr>
      </w:pPr>
    </w:p>
    <w:p w:rsidR="00EC07A3" w:rsidRDefault="00ED307B" w:rsidP="008F056C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color w:val="000000"/>
          <w:kern w:val="0"/>
          <w:szCs w:val="28"/>
        </w:rPr>
      </w:pPr>
      <w:r w:rsidRPr="00573748">
        <w:rPr>
          <w:rFonts w:cs="Times New Roman"/>
          <w:b w:val="0"/>
          <w:color w:val="000000"/>
          <w:szCs w:val="28"/>
        </w:rPr>
        <w:t xml:space="preserve">В соответствии с </w:t>
      </w:r>
      <w:r w:rsidR="006F431F" w:rsidRPr="00573748">
        <w:rPr>
          <w:rFonts w:cs="Times New Roman"/>
          <w:b w:val="0"/>
          <w:color w:val="000000"/>
          <w:szCs w:val="28"/>
        </w:rPr>
        <w:t>постановлением</w:t>
      </w:r>
      <w:r w:rsidR="006F431F" w:rsidRPr="00573748">
        <w:rPr>
          <w:rFonts w:cs="Times New Roman"/>
          <w:b w:val="0"/>
          <w:szCs w:val="28"/>
        </w:rPr>
        <w:t xml:space="preserve"> избирательной комиссии </w:t>
      </w:r>
      <w:r w:rsidR="000220F9" w:rsidRPr="00573748">
        <w:rPr>
          <w:rFonts w:cs="Times New Roman"/>
          <w:b w:val="0"/>
          <w:szCs w:val="28"/>
        </w:rPr>
        <w:t>Ставропольского края</w:t>
      </w:r>
      <w:r w:rsidR="006F431F" w:rsidRPr="00573748">
        <w:rPr>
          <w:rFonts w:cs="Times New Roman"/>
          <w:b w:val="0"/>
          <w:szCs w:val="28"/>
        </w:rPr>
        <w:t xml:space="preserve"> от </w:t>
      </w:r>
      <w:r w:rsidR="0046268C" w:rsidRPr="00573748">
        <w:rPr>
          <w:rFonts w:cs="Times New Roman"/>
          <w:b w:val="0"/>
          <w:szCs w:val="28"/>
        </w:rPr>
        <w:t>8</w:t>
      </w:r>
      <w:r w:rsidR="006F431F" w:rsidRPr="00573748">
        <w:rPr>
          <w:rFonts w:cs="Times New Roman"/>
          <w:b w:val="0"/>
          <w:szCs w:val="28"/>
        </w:rPr>
        <w:t> </w:t>
      </w:r>
      <w:r w:rsidR="000220F9" w:rsidRPr="00573748">
        <w:rPr>
          <w:rFonts w:cs="Times New Roman"/>
          <w:b w:val="0"/>
          <w:szCs w:val="28"/>
        </w:rPr>
        <w:t>июня</w:t>
      </w:r>
      <w:r w:rsidR="006F431F" w:rsidRPr="00573748">
        <w:rPr>
          <w:rFonts w:cs="Times New Roman"/>
          <w:b w:val="0"/>
          <w:szCs w:val="28"/>
        </w:rPr>
        <w:t xml:space="preserve"> 202</w:t>
      </w:r>
      <w:r w:rsidR="000220F9" w:rsidRPr="00573748">
        <w:rPr>
          <w:rFonts w:cs="Times New Roman"/>
          <w:b w:val="0"/>
          <w:szCs w:val="28"/>
        </w:rPr>
        <w:t>4</w:t>
      </w:r>
      <w:r w:rsidR="006F431F" w:rsidRPr="00573748">
        <w:rPr>
          <w:rFonts w:cs="Times New Roman"/>
          <w:b w:val="0"/>
          <w:szCs w:val="28"/>
        </w:rPr>
        <w:t> г. № </w:t>
      </w:r>
      <w:r w:rsidR="0046268C" w:rsidRPr="00573748">
        <w:rPr>
          <w:rFonts w:cs="Times New Roman"/>
          <w:b w:val="0"/>
          <w:szCs w:val="28"/>
        </w:rPr>
        <w:t xml:space="preserve"> 82/631-7 </w:t>
      </w:r>
      <w:r w:rsidR="006F431F" w:rsidRPr="00573748">
        <w:rPr>
          <w:rFonts w:cs="Times New Roman"/>
          <w:b w:val="0"/>
          <w:color w:val="000000"/>
          <w:szCs w:val="28"/>
        </w:rPr>
        <w:t xml:space="preserve">«О размерах и порядке выплаты компенсации и дополнительной оплаты труда (вознаграждения), а также иных выплат в период подготовки и проведения </w:t>
      </w:r>
      <w:r w:rsidR="006F431F" w:rsidRPr="00573748">
        <w:rPr>
          <w:rFonts w:cs="Times New Roman"/>
          <w:b w:val="0"/>
          <w:szCs w:val="28"/>
        </w:rPr>
        <w:t xml:space="preserve">выборов </w:t>
      </w:r>
      <w:r w:rsidR="000747DC" w:rsidRPr="00573748">
        <w:rPr>
          <w:rFonts w:cs="Times New Roman"/>
          <w:b w:val="0"/>
          <w:szCs w:val="28"/>
        </w:rPr>
        <w:t>Губернатора Ставропольского края</w:t>
      </w:r>
      <w:r w:rsidR="006F431F" w:rsidRPr="00573748">
        <w:rPr>
          <w:rFonts w:cs="Times New Roman"/>
          <w:b w:val="0"/>
          <w:color w:val="000000"/>
          <w:szCs w:val="28"/>
        </w:rPr>
        <w:t>»</w:t>
      </w:r>
      <w:r w:rsidR="00AF6639" w:rsidRPr="00573748"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="008F056C" w:rsidRPr="00573748">
        <w:rPr>
          <w:rFonts w:cs="Times New Roman"/>
          <w:b w:val="0"/>
          <w:bCs w:val="0"/>
          <w:color w:val="000000"/>
          <w:kern w:val="0"/>
          <w:szCs w:val="28"/>
        </w:rPr>
        <w:t xml:space="preserve"> </w:t>
      </w:r>
    </w:p>
    <w:p w:rsidR="008F79A1" w:rsidRDefault="008F79A1" w:rsidP="00EC07A3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kern w:val="0"/>
          <w:szCs w:val="28"/>
        </w:rPr>
      </w:pPr>
      <w:r w:rsidRPr="00573748">
        <w:rPr>
          <w:rFonts w:cs="Times New Roman"/>
          <w:b w:val="0"/>
          <w:bCs w:val="0"/>
          <w:color w:val="000000"/>
          <w:kern w:val="0"/>
          <w:szCs w:val="28"/>
        </w:rPr>
        <w:t>террито</w:t>
      </w:r>
      <w:r w:rsidR="002913DB" w:rsidRPr="00573748">
        <w:rPr>
          <w:rFonts w:cs="Times New Roman"/>
          <w:b w:val="0"/>
          <w:bCs w:val="0"/>
          <w:color w:val="000000"/>
          <w:kern w:val="0"/>
          <w:szCs w:val="28"/>
        </w:rPr>
        <w:t>риальная</w:t>
      </w:r>
      <w:r w:rsidR="002913DB" w:rsidRPr="00573748">
        <w:rPr>
          <w:rFonts w:cs="Times New Roman"/>
          <w:b w:val="0"/>
          <w:bCs w:val="0"/>
          <w:szCs w:val="28"/>
        </w:rPr>
        <w:t xml:space="preserve"> </w:t>
      </w:r>
      <w:r w:rsidR="00442FF0" w:rsidRPr="00573748">
        <w:rPr>
          <w:rFonts w:cs="Times New Roman"/>
          <w:b w:val="0"/>
          <w:bCs w:val="0"/>
          <w:szCs w:val="28"/>
        </w:rPr>
        <w:t>избирательна</w:t>
      </w:r>
      <w:r w:rsidR="002913DB" w:rsidRPr="00573748">
        <w:rPr>
          <w:rFonts w:cs="Times New Roman"/>
          <w:b w:val="0"/>
          <w:bCs w:val="0"/>
          <w:szCs w:val="28"/>
        </w:rPr>
        <w:t xml:space="preserve">я </w:t>
      </w:r>
      <w:r w:rsidR="00442FF0" w:rsidRPr="00573748">
        <w:rPr>
          <w:rFonts w:cs="Times New Roman"/>
          <w:b w:val="0"/>
          <w:bCs w:val="0"/>
          <w:kern w:val="0"/>
          <w:szCs w:val="28"/>
        </w:rPr>
        <w:t>комиссия</w:t>
      </w:r>
      <w:r w:rsidR="00EC07A3">
        <w:rPr>
          <w:rFonts w:cs="Times New Roman"/>
          <w:b w:val="0"/>
          <w:bCs w:val="0"/>
          <w:kern w:val="0"/>
          <w:szCs w:val="28"/>
        </w:rPr>
        <w:t xml:space="preserve"> </w:t>
      </w:r>
      <w:r w:rsidR="00EC07A3" w:rsidRPr="00EC07A3">
        <w:rPr>
          <w:b w:val="0"/>
          <w:bCs w:val="0"/>
          <w:szCs w:val="28"/>
        </w:rPr>
        <w:t>Курского района</w:t>
      </w:r>
      <w:r w:rsidR="007D488E" w:rsidRPr="00573748">
        <w:rPr>
          <w:rFonts w:cs="Times New Roman"/>
          <w:b w:val="0"/>
          <w:bCs w:val="0"/>
          <w:kern w:val="0"/>
          <w:szCs w:val="28"/>
        </w:rPr>
        <w:t xml:space="preserve"> </w:t>
      </w:r>
      <w:r w:rsidR="00EC07A3">
        <w:rPr>
          <w:rFonts w:cs="Times New Roman"/>
          <w:b w:val="0"/>
          <w:bCs w:val="0"/>
          <w:kern w:val="0"/>
          <w:szCs w:val="28"/>
        </w:rPr>
        <w:t xml:space="preserve"> </w:t>
      </w:r>
    </w:p>
    <w:p w:rsidR="00EC07A3" w:rsidRPr="00EC07A3" w:rsidRDefault="00EC07A3" w:rsidP="00EC07A3"/>
    <w:p w:rsidR="008F79A1" w:rsidRPr="00573748" w:rsidRDefault="008F79A1" w:rsidP="008F79A1">
      <w:pPr>
        <w:pStyle w:val="a4"/>
        <w:spacing w:after="0"/>
        <w:ind w:left="0"/>
        <w:jc w:val="both"/>
        <w:rPr>
          <w:szCs w:val="28"/>
        </w:rPr>
      </w:pPr>
      <w:r w:rsidRPr="00573748">
        <w:rPr>
          <w:szCs w:val="28"/>
        </w:rPr>
        <w:t>ПОСТАНОВЛЯЕТ:</w:t>
      </w:r>
    </w:p>
    <w:p w:rsidR="008F79A1" w:rsidRPr="00573748" w:rsidRDefault="008F79A1" w:rsidP="008F79A1">
      <w:pPr>
        <w:pStyle w:val="a4"/>
        <w:spacing w:after="0"/>
        <w:ind w:left="0"/>
        <w:jc w:val="both"/>
        <w:rPr>
          <w:szCs w:val="28"/>
        </w:rPr>
      </w:pPr>
    </w:p>
    <w:p w:rsidR="008F79A1" w:rsidRPr="00573748" w:rsidRDefault="00951AB9" w:rsidP="00951AB9">
      <w:pPr>
        <w:spacing w:line="280" w:lineRule="exact"/>
        <w:ind w:firstLine="708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 xml:space="preserve">1. Утвердить </w:t>
      </w:r>
      <w:r w:rsidR="006F431F" w:rsidRPr="00573748">
        <w:rPr>
          <w:color w:val="000000"/>
          <w:szCs w:val="28"/>
        </w:rPr>
        <w:t>прилагаемый г</w:t>
      </w:r>
      <w:r w:rsidRPr="00573748">
        <w:rPr>
          <w:color w:val="000000"/>
          <w:szCs w:val="28"/>
        </w:rPr>
        <w:t xml:space="preserve">рафик работы членов </w:t>
      </w:r>
      <w:r w:rsidR="00972491" w:rsidRPr="00573748">
        <w:rPr>
          <w:color w:val="000000"/>
          <w:szCs w:val="28"/>
        </w:rPr>
        <w:t xml:space="preserve">территориальной избирательной комиссии </w:t>
      </w:r>
      <w:r w:rsidR="00EC07A3" w:rsidRPr="00EC07A3">
        <w:rPr>
          <w:bCs/>
          <w:szCs w:val="28"/>
        </w:rPr>
        <w:t>Курского района</w:t>
      </w:r>
      <w:r w:rsidR="00EC07A3" w:rsidRPr="00573748">
        <w:rPr>
          <w:szCs w:val="28"/>
        </w:rPr>
        <w:t xml:space="preserve"> </w:t>
      </w:r>
      <w:r w:rsidR="00EC07A3">
        <w:rPr>
          <w:b/>
          <w:bCs/>
          <w:szCs w:val="28"/>
        </w:rPr>
        <w:t xml:space="preserve"> </w:t>
      </w:r>
      <w:r w:rsidRPr="00573748">
        <w:rPr>
          <w:color w:val="000000"/>
          <w:szCs w:val="28"/>
        </w:rPr>
        <w:t>с правом решающего голоса, работающих в комиссии не на постоянной (штатной) основе</w:t>
      </w:r>
      <w:r w:rsidR="00942E15" w:rsidRPr="00573748">
        <w:rPr>
          <w:color w:val="000000"/>
          <w:szCs w:val="28"/>
        </w:rPr>
        <w:t>,</w:t>
      </w:r>
      <w:r w:rsidRPr="00573748">
        <w:rPr>
          <w:color w:val="000000"/>
          <w:szCs w:val="28"/>
        </w:rPr>
        <w:t xml:space="preserve"> </w:t>
      </w:r>
      <w:r w:rsidR="006F431F" w:rsidRPr="00573748">
        <w:rPr>
          <w:color w:val="000000"/>
          <w:szCs w:val="28"/>
        </w:rPr>
        <w:t>на</w:t>
      </w:r>
      <w:r w:rsidR="00AA5038" w:rsidRPr="00573748">
        <w:rPr>
          <w:color w:val="000000"/>
          <w:szCs w:val="28"/>
        </w:rPr>
        <w:t xml:space="preserve"> </w:t>
      </w:r>
      <w:r w:rsidR="000F2EDC" w:rsidRPr="00573748">
        <w:rPr>
          <w:szCs w:val="28"/>
        </w:rPr>
        <w:t>выбор</w:t>
      </w:r>
      <w:r w:rsidR="006F431F" w:rsidRPr="00573748">
        <w:rPr>
          <w:szCs w:val="28"/>
        </w:rPr>
        <w:t>ах</w:t>
      </w:r>
      <w:r w:rsidR="000F2EDC" w:rsidRPr="00573748">
        <w:rPr>
          <w:szCs w:val="28"/>
        </w:rPr>
        <w:t xml:space="preserve"> </w:t>
      </w:r>
      <w:r w:rsidR="000747DC" w:rsidRPr="00573748">
        <w:rPr>
          <w:szCs w:val="28"/>
        </w:rPr>
        <w:t xml:space="preserve"> Губернатора Ставропольского края</w:t>
      </w:r>
      <w:r w:rsidR="006F431F" w:rsidRPr="00573748">
        <w:rPr>
          <w:color w:val="000000"/>
          <w:szCs w:val="28"/>
        </w:rPr>
        <w:t xml:space="preserve"> </w:t>
      </w:r>
      <w:r w:rsidRPr="00573748">
        <w:rPr>
          <w:color w:val="000000"/>
          <w:szCs w:val="28"/>
        </w:rPr>
        <w:t xml:space="preserve">на </w:t>
      </w:r>
      <w:r w:rsidR="007A762F">
        <w:rPr>
          <w:color w:val="000000"/>
          <w:szCs w:val="28"/>
        </w:rPr>
        <w:t xml:space="preserve">август </w:t>
      </w:r>
      <w:r w:rsidRPr="00573748">
        <w:rPr>
          <w:color w:val="000000"/>
          <w:szCs w:val="28"/>
        </w:rPr>
        <w:t>20</w:t>
      </w:r>
      <w:r w:rsidR="00AA5038" w:rsidRPr="00573748">
        <w:rPr>
          <w:color w:val="000000"/>
          <w:szCs w:val="28"/>
        </w:rPr>
        <w:t>2</w:t>
      </w:r>
      <w:r w:rsidR="006F431F" w:rsidRPr="00573748">
        <w:rPr>
          <w:color w:val="000000"/>
          <w:szCs w:val="28"/>
        </w:rPr>
        <w:t>4</w:t>
      </w:r>
      <w:r w:rsidRPr="00573748">
        <w:rPr>
          <w:color w:val="000000"/>
          <w:szCs w:val="28"/>
        </w:rPr>
        <w:t xml:space="preserve"> года.</w:t>
      </w:r>
    </w:p>
    <w:p w:rsidR="00A7499C" w:rsidRPr="00573748" w:rsidRDefault="00951AB9" w:rsidP="00A7499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573748">
        <w:rPr>
          <w:color w:val="000000"/>
          <w:szCs w:val="28"/>
        </w:rPr>
        <w:t>2.</w:t>
      </w:r>
      <w:r w:rsidR="00A7499C" w:rsidRPr="00573748">
        <w:rPr>
          <w:szCs w:val="28"/>
        </w:rPr>
        <w:t> </w:t>
      </w:r>
      <w:r w:rsidR="00A7499C" w:rsidRPr="00573748">
        <w:rPr>
          <w:color w:val="000000"/>
          <w:szCs w:val="28"/>
        </w:rPr>
        <w:t xml:space="preserve">Секретарю территориальной избирательной комиссии </w:t>
      </w:r>
      <w:proofErr w:type="spellStart"/>
      <w:r w:rsidR="00EC07A3">
        <w:rPr>
          <w:color w:val="000000"/>
          <w:szCs w:val="28"/>
        </w:rPr>
        <w:t>Ключниковой</w:t>
      </w:r>
      <w:proofErr w:type="spellEnd"/>
      <w:r w:rsidR="00EC07A3">
        <w:rPr>
          <w:color w:val="000000"/>
          <w:szCs w:val="28"/>
        </w:rPr>
        <w:t xml:space="preserve"> Людмиле Николаевне</w:t>
      </w:r>
      <w:r w:rsidR="00A7499C" w:rsidRPr="00573748">
        <w:rPr>
          <w:color w:val="000000"/>
          <w:szCs w:val="28"/>
        </w:rPr>
        <w:t>:</w:t>
      </w:r>
    </w:p>
    <w:p w:rsidR="00942E15" w:rsidRPr="00573748" w:rsidRDefault="00A7499C" w:rsidP="00942E15">
      <w:pPr>
        <w:spacing w:line="280" w:lineRule="exact"/>
        <w:ind w:firstLine="709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 xml:space="preserve">ознакомить членов территориальной избирательной комиссии </w:t>
      </w:r>
      <w:r w:rsidR="00EC07A3" w:rsidRPr="00EC07A3">
        <w:rPr>
          <w:bCs/>
          <w:szCs w:val="28"/>
        </w:rPr>
        <w:t>Курского района</w:t>
      </w:r>
      <w:r w:rsidR="00EC07A3" w:rsidRPr="00573748">
        <w:rPr>
          <w:szCs w:val="28"/>
        </w:rPr>
        <w:t xml:space="preserve"> </w:t>
      </w:r>
      <w:r w:rsidR="00EC07A3">
        <w:rPr>
          <w:b/>
          <w:bCs/>
          <w:szCs w:val="28"/>
        </w:rPr>
        <w:t xml:space="preserve"> </w:t>
      </w:r>
      <w:r w:rsidRPr="00573748">
        <w:rPr>
          <w:color w:val="000000"/>
          <w:szCs w:val="28"/>
        </w:rPr>
        <w:t xml:space="preserve">с правом решающего голоса с графиком работы под </w:t>
      </w:r>
      <w:r w:rsidR="0044042C" w:rsidRPr="00573748">
        <w:rPr>
          <w:color w:val="000000"/>
          <w:szCs w:val="28"/>
        </w:rPr>
        <w:t>рос</w:t>
      </w:r>
      <w:r w:rsidRPr="00573748">
        <w:rPr>
          <w:color w:val="000000"/>
          <w:szCs w:val="28"/>
        </w:rPr>
        <w:t>пись;</w:t>
      </w:r>
    </w:p>
    <w:p w:rsidR="00942E15" w:rsidRPr="00573748" w:rsidRDefault="00A7499C" w:rsidP="00942E15">
      <w:pPr>
        <w:spacing w:line="280" w:lineRule="exact"/>
        <w:ind w:firstLine="709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>вести учет</w:t>
      </w:r>
      <w:r w:rsidR="00BA5749" w:rsidRPr="00573748">
        <w:rPr>
          <w:color w:val="000000"/>
          <w:szCs w:val="28"/>
        </w:rPr>
        <w:t xml:space="preserve"> фактически</w:t>
      </w:r>
      <w:r w:rsidRPr="00573748">
        <w:rPr>
          <w:color w:val="000000"/>
          <w:szCs w:val="28"/>
        </w:rPr>
        <w:t xml:space="preserve"> отработанного времени членами территориальной избирательной комиссии</w:t>
      </w:r>
      <w:r w:rsidR="00EC07A3" w:rsidRPr="00EC07A3">
        <w:rPr>
          <w:b/>
          <w:bCs/>
          <w:szCs w:val="28"/>
        </w:rPr>
        <w:t xml:space="preserve"> </w:t>
      </w:r>
      <w:r w:rsidR="00EC07A3" w:rsidRPr="00EC07A3">
        <w:rPr>
          <w:bCs/>
          <w:szCs w:val="28"/>
        </w:rPr>
        <w:t>Курского района</w:t>
      </w:r>
      <w:r w:rsidR="00EC07A3" w:rsidRPr="00573748">
        <w:rPr>
          <w:szCs w:val="28"/>
        </w:rPr>
        <w:t xml:space="preserve"> </w:t>
      </w:r>
      <w:r w:rsidR="00EC07A3">
        <w:rPr>
          <w:b/>
          <w:bCs/>
          <w:szCs w:val="28"/>
        </w:rPr>
        <w:t xml:space="preserve"> </w:t>
      </w:r>
      <w:r w:rsidR="00EF7315" w:rsidRPr="00573748">
        <w:rPr>
          <w:color w:val="000000"/>
          <w:szCs w:val="28"/>
        </w:rPr>
        <w:t>с правом решающего голоса</w:t>
      </w:r>
      <w:r w:rsidRPr="00573748">
        <w:rPr>
          <w:color w:val="000000"/>
          <w:szCs w:val="28"/>
        </w:rPr>
        <w:t xml:space="preserve">; </w:t>
      </w:r>
    </w:p>
    <w:p w:rsidR="00951AB9" w:rsidRPr="00573748" w:rsidRDefault="00A7499C" w:rsidP="00942E15">
      <w:pPr>
        <w:spacing w:line="280" w:lineRule="exact"/>
        <w:ind w:firstLine="709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 xml:space="preserve">осуществлять </w:t>
      </w:r>
      <w:proofErr w:type="gramStart"/>
      <w:r w:rsidRPr="00573748">
        <w:rPr>
          <w:color w:val="000000"/>
          <w:szCs w:val="28"/>
        </w:rPr>
        <w:t>контроль за</w:t>
      </w:r>
      <w:proofErr w:type="gramEnd"/>
      <w:r w:rsidRPr="00573748">
        <w:rPr>
          <w:color w:val="000000"/>
          <w:szCs w:val="28"/>
        </w:rPr>
        <w:t xml:space="preserve"> </w:t>
      </w:r>
      <w:r w:rsidR="0046268C" w:rsidRPr="00573748">
        <w:rPr>
          <w:color w:val="000000"/>
          <w:szCs w:val="28"/>
        </w:rPr>
        <w:t>выполнением</w:t>
      </w:r>
      <w:r w:rsidRPr="00573748">
        <w:rPr>
          <w:color w:val="000000"/>
          <w:szCs w:val="28"/>
        </w:rPr>
        <w:t xml:space="preserve"> настоящего постановления.</w:t>
      </w:r>
    </w:p>
    <w:p w:rsidR="009B6E0A" w:rsidRPr="00573748" w:rsidRDefault="009B6E0A" w:rsidP="008F79A1">
      <w:pPr>
        <w:spacing w:line="280" w:lineRule="exact"/>
        <w:jc w:val="both"/>
        <w:rPr>
          <w:bCs/>
          <w:noProof/>
          <w:szCs w:val="28"/>
        </w:rPr>
      </w:pPr>
    </w:p>
    <w:p w:rsidR="00EC07A3" w:rsidRDefault="00EC07A3" w:rsidP="00EC07A3">
      <w:pPr>
        <w:spacing w:line="240" w:lineRule="exact"/>
        <w:ind w:left="5580"/>
        <w:jc w:val="center"/>
        <w:rPr>
          <w:sz w:val="24"/>
        </w:rPr>
      </w:pPr>
      <w:r>
        <w:rPr>
          <w:bCs/>
          <w:noProof/>
          <w:vertAlign w:val="superscript"/>
        </w:rPr>
        <w:t xml:space="preserve"> </w:t>
      </w:r>
    </w:p>
    <w:p w:rsidR="00EC07A3" w:rsidRDefault="00EC07A3" w:rsidP="00EC07A3">
      <w:pPr>
        <w:tabs>
          <w:tab w:val="left" w:pos="0"/>
        </w:tabs>
        <w:jc w:val="both"/>
      </w:pPr>
    </w:p>
    <w:p w:rsidR="00EC07A3" w:rsidRDefault="00EC07A3" w:rsidP="00EC07A3">
      <w:pPr>
        <w:pStyle w:val="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Н.А.Бабичева</w:t>
      </w:r>
      <w:proofErr w:type="spellEnd"/>
    </w:p>
    <w:p w:rsidR="00EC07A3" w:rsidRDefault="00EC07A3" w:rsidP="00EC07A3">
      <w:pPr>
        <w:jc w:val="both"/>
        <w:rPr>
          <w:szCs w:val="28"/>
        </w:rPr>
      </w:pPr>
    </w:p>
    <w:p w:rsidR="00EC07A3" w:rsidRDefault="00EC07A3" w:rsidP="00EC07A3">
      <w:pPr>
        <w:jc w:val="both"/>
        <w:rPr>
          <w:szCs w:val="28"/>
        </w:rPr>
      </w:pPr>
      <w:r>
        <w:rPr>
          <w:szCs w:val="28"/>
        </w:rPr>
        <w:t xml:space="preserve">Секретарь                                                                                      </w:t>
      </w:r>
      <w:proofErr w:type="spellStart"/>
      <w:r>
        <w:rPr>
          <w:szCs w:val="28"/>
        </w:rPr>
        <w:t>Л.Н.Ключникова</w:t>
      </w:r>
      <w:proofErr w:type="spellEnd"/>
    </w:p>
    <w:p w:rsidR="00EC07A3" w:rsidRDefault="00EC07A3" w:rsidP="00EC07A3">
      <w:pPr>
        <w:jc w:val="both"/>
        <w:rPr>
          <w:sz w:val="24"/>
        </w:rPr>
      </w:pPr>
    </w:p>
    <w:p w:rsidR="00EC07A3" w:rsidRPr="00EC07A3" w:rsidRDefault="00EC07A3" w:rsidP="00EC07A3">
      <w:pPr>
        <w:rPr>
          <w:sz w:val="24"/>
        </w:rPr>
      </w:pPr>
    </w:p>
    <w:sectPr w:rsidR="00EC07A3" w:rsidRPr="00EC07A3" w:rsidSect="00EC07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E5" w:rsidRDefault="00B063E5" w:rsidP="00093B66">
      <w:r>
        <w:separator/>
      </w:r>
    </w:p>
  </w:endnote>
  <w:endnote w:type="continuationSeparator" w:id="0">
    <w:p w:rsidR="00B063E5" w:rsidRDefault="00B063E5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E5" w:rsidRDefault="00B063E5" w:rsidP="00093B66">
      <w:r>
        <w:separator/>
      </w:r>
    </w:p>
  </w:footnote>
  <w:footnote w:type="continuationSeparator" w:id="0">
    <w:p w:rsidR="00B063E5" w:rsidRDefault="00B063E5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06CF5"/>
    <w:rsid w:val="000220F9"/>
    <w:rsid w:val="00025B4A"/>
    <w:rsid w:val="0003657A"/>
    <w:rsid w:val="000470FD"/>
    <w:rsid w:val="00056039"/>
    <w:rsid w:val="0006556F"/>
    <w:rsid w:val="000747DC"/>
    <w:rsid w:val="00086E36"/>
    <w:rsid w:val="00091233"/>
    <w:rsid w:val="00093B66"/>
    <w:rsid w:val="000A14E9"/>
    <w:rsid w:val="000D7285"/>
    <w:rsid w:val="000F2EDC"/>
    <w:rsid w:val="00155844"/>
    <w:rsid w:val="00160EBA"/>
    <w:rsid w:val="00164522"/>
    <w:rsid w:val="00183634"/>
    <w:rsid w:val="00193AAE"/>
    <w:rsid w:val="001A1826"/>
    <w:rsid w:val="001A336B"/>
    <w:rsid w:val="001A707E"/>
    <w:rsid w:val="002019D2"/>
    <w:rsid w:val="002104F8"/>
    <w:rsid w:val="002174E0"/>
    <w:rsid w:val="00262A24"/>
    <w:rsid w:val="00267EB5"/>
    <w:rsid w:val="00281F39"/>
    <w:rsid w:val="002913DB"/>
    <w:rsid w:val="0029228A"/>
    <w:rsid w:val="002A3B2E"/>
    <w:rsid w:val="00312FEE"/>
    <w:rsid w:val="0031522E"/>
    <w:rsid w:val="003839B4"/>
    <w:rsid w:val="003952F8"/>
    <w:rsid w:val="003A5A83"/>
    <w:rsid w:val="003B0281"/>
    <w:rsid w:val="0044042C"/>
    <w:rsid w:val="00442FF0"/>
    <w:rsid w:val="0046268C"/>
    <w:rsid w:val="00497DE8"/>
    <w:rsid w:val="004B69C2"/>
    <w:rsid w:val="004D42B0"/>
    <w:rsid w:val="004F30B9"/>
    <w:rsid w:val="00506EF9"/>
    <w:rsid w:val="005213F7"/>
    <w:rsid w:val="00545C3E"/>
    <w:rsid w:val="00573748"/>
    <w:rsid w:val="005E2EA6"/>
    <w:rsid w:val="006001D8"/>
    <w:rsid w:val="00606287"/>
    <w:rsid w:val="006145E7"/>
    <w:rsid w:val="00640B8D"/>
    <w:rsid w:val="00686F2A"/>
    <w:rsid w:val="00694765"/>
    <w:rsid w:val="006C203D"/>
    <w:rsid w:val="006F431F"/>
    <w:rsid w:val="007347C8"/>
    <w:rsid w:val="00734EC1"/>
    <w:rsid w:val="00742979"/>
    <w:rsid w:val="007A3921"/>
    <w:rsid w:val="007A762F"/>
    <w:rsid w:val="007B0AA3"/>
    <w:rsid w:val="007B1086"/>
    <w:rsid w:val="007D488E"/>
    <w:rsid w:val="00851B39"/>
    <w:rsid w:val="0088787A"/>
    <w:rsid w:val="008F056C"/>
    <w:rsid w:val="008F79A1"/>
    <w:rsid w:val="009371E7"/>
    <w:rsid w:val="00942E15"/>
    <w:rsid w:val="00944AEE"/>
    <w:rsid w:val="00951060"/>
    <w:rsid w:val="00951AB9"/>
    <w:rsid w:val="0096010D"/>
    <w:rsid w:val="00960C90"/>
    <w:rsid w:val="00960F78"/>
    <w:rsid w:val="00962397"/>
    <w:rsid w:val="00972491"/>
    <w:rsid w:val="00974C2D"/>
    <w:rsid w:val="009770A0"/>
    <w:rsid w:val="009B0DF3"/>
    <w:rsid w:val="009B6E0A"/>
    <w:rsid w:val="00A158E6"/>
    <w:rsid w:val="00A233A2"/>
    <w:rsid w:val="00A4701C"/>
    <w:rsid w:val="00A50781"/>
    <w:rsid w:val="00A635C2"/>
    <w:rsid w:val="00A7499C"/>
    <w:rsid w:val="00A920ED"/>
    <w:rsid w:val="00AA5038"/>
    <w:rsid w:val="00AC162E"/>
    <w:rsid w:val="00AF0196"/>
    <w:rsid w:val="00AF6639"/>
    <w:rsid w:val="00B063E5"/>
    <w:rsid w:val="00B32CF9"/>
    <w:rsid w:val="00B464E0"/>
    <w:rsid w:val="00B54212"/>
    <w:rsid w:val="00BA5749"/>
    <w:rsid w:val="00BD220E"/>
    <w:rsid w:val="00C077C7"/>
    <w:rsid w:val="00C1496B"/>
    <w:rsid w:val="00C23F3A"/>
    <w:rsid w:val="00C510AD"/>
    <w:rsid w:val="00C74F47"/>
    <w:rsid w:val="00CA5680"/>
    <w:rsid w:val="00CA784A"/>
    <w:rsid w:val="00CE33B4"/>
    <w:rsid w:val="00D76660"/>
    <w:rsid w:val="00DC10C6"/>
    <w:rsid w:val="00DD3BA3"/>
    <w:rsid w:val="00DE1CBA"/>
    <w:rsid w:val="00DF3CA6"/>
    <w:rsid w:val="00E024CA"/>
    <w:rsid w:val="00E23927"/>
    <w:rsid w:val="00E60C46"/>
    <w:rsid w:val="00E96112"/>
    <w:rsid w:val="00EC07A3"/>
    <w:rsid w:val="00ED03DC"/>
    <w:rsid w:val="00ED307B"/>
    <w:rsid w:val="00EF7315"/>
    <w:rsid w:val="00F30613"/>
    <w:rsid w:val="00F82ECE"/>
    <w:rsid w:val="00F91B21"/>
    <w:rsid w:val="00FB44D6"/>
    <w:rsid w:val="00FC34D2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  <w:style w:type="paragraph" w:customStyle="1" w:styleId="33">
    <w:name w:val="Основной текст 33"/>
    <w:basedOn w:val="a"/>
    <w:rsid w:val="00EC07A3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  <w:style w:type="paragraph" w:styleId="3">
    <w:name w:val="Body Text 3"/>
    <w:basedOn w:val="a"/>
    <w:link w:val="30"/>
    <w:rsid w:val="00EC07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07A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parus</dc:creator>
  <cp:lastModifiedBy>User</cp:lastModifiedBy>
  <cp:revision>37</cp:revision>
  <cp:lastPrinted>2024-07-31T12:25:00Z</cp:lastPrinted>
  <dcterms:created xsi:type="dcterms:W3CDTF">2018-01-25T09:14:00Z</dcterms:created>
  <dcterms:modified xsi:type="dcterms:W3CDTF">2024-09-02T11:58:00Z</dcterms:modified>
</cp:coreProperties>
</file>