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B3BC1E6" w14:textId="5D5C5421" w:rsidR="004529EA" w:rsidRDefault="004529EA" w:rsidP="004529EA">
      <w:pPr>
        <w:rPr>
          <w:b/>
          <w:szCs w:val="28"/>
        </w:rPr>
      </w:pPr>
      <w:r>
        <w:rPr>
          <w:noProof/>
          <w:lang w:eastAsia="ru-RU"/>
        </w:rPr>
        <w:drawing>
          <wp:anchor distT="0" distB="0" distL="0" distR="0" simplePos="0" relativeHeight="251668480" behindDoc="0" locked="0" layoutInCell="1" allowOverlap="1" wp14:anchorId="3C238F43" wp14:editId="73429BB5">
            <wp:simplePos x="0" y="0"/>
            <wp:positionH relativeFrom="column">
              <wp:posOffset>2712720</wp:posOffset>
            </wp:positionH>
            <wp:positionV relativeFrom="paragraph">
              <wp:posOffset>-102870</wp:posOffset>
            </wp:positionV>
            <wp:extent cx="501015" cy="610870"/>
            <wp:effectExtent l="0" t="0" r="0" b="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015" cy="61087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14:paraId="7E8A761C" w14:textId="77777777" w:rsidR="004529EA" w:rsidRPr="002E5BE3" w:rsidRDefault="004529EA" w:rsidP="004529EA">
      <w:pPr>
        <w:jc w:val="center"/>
        <w:rPr>
          <w:b/>
          <w:sz w:val="28"/>
          <w:szCs w:val="28"/>
        </w:rPr>
      </w:pPr>
      <w:r w:rsidRPr="002E5BE3">
        <w:rPr>
          <w:b/>
          <w:sz w:val="28"/>
          <w:szCs w:val="28"/>
        </w:rPr>
        <w:t>СОВЕТ  КУРСКОГО  МУНИЦИПАЛЬНОГО  ОКРУГА</w:t>
      </w:r>
    </w:p>
    <w:p w14:paraId="20E1FD0B" w14:textId="77777777" w:rsidR="004529EA" w:rsidRPr="002E5BE3" w:rsidRDefault="004529EA" w:rsidP="004529EA">
      <w:pPr>
        <w:jc w:val="center"/>
        <w:rPr>
          <w:b/>
          <w:sz w:val="28"/>
          <w:szCs w:val="28"/>
        </w:rPr>
      </w:pPr>
      <w:r w:rsidRPr="002E5BE3">
        <w:rPr>
          <w:b/>
          <w:sz w:val="28"/>
          <w:szCs w:val="28"/>
        </w:rPr>
        <w:t>СТАВРОПОЛЬСКОГО  КРАЯ</w:t>
      </w:r>
    </w:p>
    <w:p w14:paraId="18B565FE" w14:textId="77777777" w:rsidR="004529EA" w:rsidRPr="002E5BE3" w:rsidRDefault="004529EA" w:rsidP="004529EA">
      <w:pPr>
        <w:jc w:val="center"/>
        <w:rPr>
          <w:sz w:val="28"/>
          <w:szCs w:val="28"/>
        </w:rPr>
      </w:pPr>
    </w:p>
    <w:p w14:paraId="02167055" w14:textId="77777777" w:rsidR="004529EA" w:rsidRPr="002E5BE3" w:rsidRDefault="004529EA" w:rsidP="004529EA">
      <w:pPr>
        <w:jc w:val="center"/>
        <w:rPr>
          <w:b/>
          <w:sz w:val="28"/>
          <w:szCs w:val="28"/>
        </w:rPr>
      </w:pPr>
      <w:r w:rsidRPr="002E5BE3">
        <w:rPr>
          <w:b/>
          <w:sz w:val="28"/>
          <w:szCs w:val="28"/>
        </w:rPr>
        <w:t>РЕШЕНИЕ</w:t>
      </w:r>
    </w:p>
    <w:p w14:paraId="31E0230E" w14:textId="06288CF3" w:rsidR="004529EA" w:rsidRPr="002E5BE3" w:rsidRDefault="00DF7495" w:rsidP="004529EA">
      <w:pPr>
        <w:autoSpaceDE w:val="0"/>
        <w:autoSpaceDN w:val="0"/>
        <w:adjustRightInd w:val="0"/>
        <w:outlineLvl w:val="0"/>
        <w:rPr>
          <w:bCs/>
          <w:color w:val="FF0000"/>
          <w:sz w:val="28"/>
          <w:szCs w:val="28"/>
        </w:rPr>
      </w:pPr>
      <w:r>
        <w:rPr>
          <w:bCs/>
          <w:sz w:val="28"/>
          <w:szCs w:val="28"/>
        </w:rPr>
        <w:t xml:space="preserve"> </w:t>
      </w:r>
      <w:bookmarkStart w:id="0" w:name="_GoBack"/>
      <w:bookmarkEnd w:id="0"/>
      <w:r w:rsidR="004529EA" w:rsidRPr="002E5BE3">
        <w:rPr>
          <w:bCs/>
          <w:sz w:val="28"/>
          <w:szCs w:val="28"/>
        </w:rPr>
        <w:t>2</w:t>
      </w:r>
      <w:r>
        <w:rPr>
          <w:bCs/>
          <w:sz w:val="28"/>
          <w:szCs w:val="28"/>
        </w:rPr>
        <w:t>6</w:t>
      </w:r>
      <w:r w:rsidR="004529EA" w:rsidRPr="002E5BE3">
        <w:rPr>
          <w:bCs/>
          <w:sz w:val="28"/>
          <w:szCs w:val="28"/>
        </w:rPr>
        <w:t xml:space="preserve"> ноября 2020 года</w:t>
      </w:r>
      <w:r w:rsidR="004529EA" w:rsidRPr="002E5BE3">
        <w:rPr>
          <w:bCs/>
          <w:sz w:val="28"/>
          <w:szCs w:val="28"/>
        </w:rPr>
        <w:tab/>
      </w:r>
      <w:r w:rsidR="004529EA" w:rsidRPr="002E5BE3">
        <w:rPr>
          <w:bCs/>
          <w:sz w:val="28"/>
          <w:szCs w:val="28"/>
        </w:rPr>
        <w:tab/>
        <w:t xml:space="preserve">    </w:t>
      </w:r>
      <w:r w:rsidR="004529EA">
        <w:rPr>
          <w:bCs/>
          <w:sz w:val="28"/>
          <w:szCs w:val="28"/>
        </w:rPr>
        <w:t xml:space="preserve"> </w:t>
      </w:r>
      <w:r w:rsidR="004529EA" w:rsidRPr="002E5BE3">
        <w:rPr>
          <w:bCs/>
          <w:sz w:val="28"/>
          <w:szCs w:val="28"/>
        </w:rPr>
        <w:t>ст-ца Курская</w:t>
      </w:r>
      <w:r w:rsidR="004529EA" w:rsidRPr="002E5BE3">
        <w:rPr>
          <w:bCs/>
          <w:sz w:val="28"/>
          <w:szCs w:val="28"/>
        </w:rPr>
        <w:tab/>
      </w:r>
      <w:r w:rsidR="004529EA" w:rsidRPr="002E5BE3">
        <w:rPr>
          <w:bCs/>
          <w:sz w:val="28"/>
          <w:szCs w:val="28"/>
        </w:rPr>
        <w:tab/>
      </w:r>
      <w:r w:rsidR="004529EA" w:rsidRPr="002E5BE3">
        <w:rPr>
          <w:bCs/>
          <w:sz w:val="28"/>
          <w:szCs w:val="28"/>
        </w:rPr>
        <w:tab/>
      </w:r>
      <w:r w:rsidR="004529EA" w:rsidRPr="002E5BE3">
        <w:rPr>
          <w:bCs/>
          <w:sz w:val="28"/>
          <w:szCs w:val="28"/>
        </w:rPr>
        <w:tab/>
        <w:t xml:space="preserve">         </w:t>
      </w:r>
      <w:r w:rsidR="004529EA">
        <w:rPr>
          <w:bCs/>
          <w:sz w:val="28"/>
          <w:szCs w:val="28"/>
        </w:rPr>
        <w:t xml:space="preserve">   </w:t>
      </w:r>
      <w:r w:rsidR="004529EA" w:rsidRPr="002E5BE3">
        <w:rPr>
          <w:bCs/>
          <w:sz w:val="28"/>
          <w:szCs w:val="28"/>
        </w:rPr>
        <w:t xml:space="preserve">№ </w:t>
      </w:r>
      <w:r w:rsidR="004529EA">
        <w:rPr>
          <w:bCs/>
          <w:sz w:val="28"/>
          <w:szCs w:val="28"/>
        </w:rPr>
        <w:t>60</w:t>
      </w:r>
      <w:r w:rsidR="004529EA" w:rsidRPr="002E5BE3">
        <w:rPr>
          <w:bCs/>
          <w:sz w:val="28"/>
          <w:szCs w:val="28"/>
        </w:rPr>
        <w:t xml:space="preserve">  </w:t>
      </w:r>
    </w:p>
    <w:p w14:paraId="24F7D058" w14:textId="77777777" w:rsidR="007B4DF1" w:rsidRPr="007B4DF1" w:rsidRDefault="007B4DF1" w:rsidP="007B4DF1">
      <w:pPr>
        <w:suppressAutoHyphens w:val="0"/>
        <w:jc w:val="center"/>
        <w:rPr>
          <w:sz w:val="28"/>
          <w:szCs w:val="28"/>
          <w:lang w:eastAsia="ru-RU"/>
        </w:rPr>
      </w:pPr>
    </w:p>
    <w:p w14:paraId="52007E3C" w14:textId="77777777" w:rsidR="007B4DF1" w:rsidRPr="007B4DF1" w:rsidRDefault="007B4DF1" w:rsidP="00250288">
      <w:pPr>
        <w:suppressAutoHyphens w:val="0"/>
        <w:spacing w:line="240" w:lineRule="exact"/>
        <w:jc w:val="both"/>
        <w:rPr>
          <w:sz w:val="28"/>
          <w:szCs w:val="28"/>
          <w:lang w:eastAsia="ru-RU"/>
        </w:rPr>
      </w:pPr>
    </w:p>
    <w:p w14:paraId="77F79B76" w14:textId="77777777" w:rsidR="007B4DF1" w:rsidRDefault="007B4DF1" w:rsidP="00250288">
      <w:pPr>
        <w:suppressAutoHyphens w:val="0"/>
        <w:spacing w:line="240" w:lineRule="exact"/>
        <w:jc w:val="both"/>
        <w:rPr>
          <w:sz w:val="28"/>
          <w:szCs w:val="28"/>
        </w:rPr>
      </w:pPr>
      <w:r w:rsidRPr="007B4DF1">
        <w:rPr>
          <w:sz w:val="28"/>
          <w:szCs w:val="28"/>
          <w:lang w:eastAsia="ru-RU"/>
        </w:rPr>
        <w:t>О внесении изменений в решение Совета депутатов мун</w:t>
      </w:r>
      <w:r>
        <w:rPr>
          <w:sz w:val="28"/>
          <w:szCs w:val="28"/>
          <w:lang w:eastAsia="ru-RU"/>
        </w:rPr>
        <w:t>иципального образования Галюгаевского</w:t>
      </w:r>
      <w:r w:rsidRPr="007B4DF1">
        <w:rPr>
          <w:sz w:val="28"/>
          <w:szCs w:val="28"/>
          <w:lang w:eastAsia="ru-RU"/>
        </w:rPr>
        <w:t xml:space="preserve"> сельсовета Курского района Ставропольского края от </w:t>
      </w:r>
      <w:r>
        <w:rPr>
          <w:sz w:val="28"/>
          <w:szCs w:val="28"/>
        </w:rPr>
        <w:t xml:space="preserve">18 декабря 2019 г. № 142 </w:t>
      </w:r>
      <w:r w:rsidR="00250288">
        <w:rPr>
          <w:sz w:val="28"/>
          <w:szCs w:val="28"/>
        </w:rPr>
        <w:t>«</w:t>
      </w:r>
      <w:r>
        <w:rPr>
          <w:sz w:val="28"/>
          <w:szCs w:val="28"/>
        </w:rPr>
        <w:t>О бюджете муниципального образования Галюгаевского сельсовета Курского района Ставропольского края на 2020 год</w:t>
      </w:r>
      <w:r w:rsidR="00250288">
        <w:rPr>
          <w:sz w:val="28"/>
          <w:szCs w:val="28"/>
        </w:rPr>
        <w:t>»</w:t>
      </w:r>
    </w:p>
    <w:p w14:paraId="7113EBA2" w14:textId="77777777" w:rsidR="007B4DF1" w:rsidRPr="007B4DF1" w:rsidRDefault="007B4DF1" w:rsidP="007B4DF1">
      <w:pPr>
        <w:suppressAutoHyphens w:val="0"/>
        <w:spacing w:line="240" w:lineRule="exact"/>
        <w:jc w:val="both"/>
        <w:rPr>
          <w:sz w:val="28"/>
          <w:szCs w:val="28"/>
          <w:lang w:eastAsia="ru-RU"/>
        </w:rPr>
      </w:pPr>
    </w:p>
    <w:p w14:paraId="562A3C43" w14:textId="02626A81" w:rsidR="00893E3B" w:rsidRDefault="007B4DF1" w:rsidP="008C0200">
      <w:pPr>
        <w:suppressAutoHyphens w:val="0"/>
        <w:jc w:val="both"/>
        <w:rPr>
          <w:sz w:val="28"/>
          <w:szCs w:val="28"/>
          <w:lang w:eastAsia="en-US" w:bidi="en-US"/>
        </w:rPr>
      </w:pPr>
      <w:r w:rsidRPr="007B4DF1">
        <w:rPr>
          <w:sz w:val="28"/>
          <w:szCs w:val="28"/>
          <w:lang w:eastAsia="en-US" w:bidi="en-US"/>
        </w:rPr>
        <w:tab/>
      </w:r>
      <w:hyperlink r:id="rId8" w:history="1">
        <w:r w:rsidRPr="007B4DF1">
          <w:rPr>
            <w:sz w:val="28"/>
            <w:szCs w:val="28"/>
            <w:lang w:eastAsia="en-US" w:bidi="en-US"/>
          </w:rPr>
          <w:t>В</w:t>
        </w:r>
      </w:hyperlink>
      <w:r w:rsidRPr="007B4DF1">
        <w:rPr>
          <w:sz w:val="28"/>
          <w:szCs w:val="28"/>
          <w:lang w:eastAsia="en-US" w:bidi="en-US"/>
        </w:rPr>
        <w:t xml:space="preserve"> соответствии с Федеральным законом от 06 октября 2003 г. № 131-ФЗ «Об общих принципах организации местного самоуправления в Российской Федерации», Законом Ставропольского края от 31 января 2020 г. № 9-кз «О преобразовании муниципальных образований, входящих в состав Курского муниципального района Ставропольского края, и об организации местного самоуправления на территории Курского района Ставропольского края», на основании решения  Совета Курского муниципального округа Ставропольского края  от 30 сентября 2020 г. № 8 «О вопросах правопреемства», на основании распоряжения администрации муниципального образования </w:t>
      </w:r>
      <w:r>
        <w:rPr>
          <w:sz w:val="28"/>
          <w:szCs w:val="28"/>
          <w:lang w:eastAsia="en-US" w:bidi="en-US"/>
        </w:rPr>
        <w:t>Галюгаевского</w:t>
      </w:r>
      <w:r w:rsidRPr="007B4DF1">
        <w:rPr>
          <w:sz w:val="28"/>
          <w:szCs w:val="28"/>
          <w:lang w:eastAsia="en-US" w:bidi="en-US"/>
        </w:rPr>
        <w:t xml:space="preserve"> сельсовета Курского района Ставропольского</w:t>
      </w:r>
      <w:r>
        <w:rPr>
          <w:sz w:val="28"/>
          <w:szCs w:val="28"/>
          <w:lang w:eastAsia="en-US" w:bidi="en-US"/>
        </w:rPr>
        <w:t xml:space="preserve"> к</w:t>
      </w:r>
      <w:r w:rsidR="00832035">
        <w:rPr>
          <w:sz w:val="28"/>
          <w:szCs w:val="28"/>
          <w:lang w:eastAsia="en-US" w:bidi="en-US"/>
        </w:rPr>
        <w:t>рая от 12 ноября</w:t>
      </w:r>
      <w:r w:rsidR="00F67D82">
        <w:rPr>
          <w:sz w:val="28"/>
          <w:szCs w:val="28"/>
          <w:lang w:eastAsia="en-US" w:bidi="en-US"/>
        </w:rPr>
        <w:t xml:space="preserve"> 2020 г. </w:t>
      </w:r>
      <w:r w:rsidR="00832035">
        <w:rPr>
          <w:sz w:val="28"/>
          <w:szCs w:val="28"/>
          <w:lang w:eastAsia="en-US" w:bidi="en-US"/>
        </w:rPr>
        <w:t xml:space="preserve">            № 66</w:t>
      </w:r>
      <w:r w:rsidR="0071653A">
        <w:rPr>
          <w:sz w:val="28"/>
          <w:szCs w:val="28"/>
          <w:lang w:eastAsia="en-US" w:bidi="en-US"/>
        </w:rPr>
        <w:t>-р</w:t>
      </w:r>
      <w:r w:rsidRPr="007B4DF1">
        <w:rPr>
          <w:sz w:val="28"/>
          <w:szCs w:val="28"/>
          <w:lang w:eastAsia="en-US" w:bidi="en-US"/>
        </w:rPr>
        <w:t xml:space="preserve"> «О внесении на рассмотрение Совета Курского муниципальн</w:t>
      </w:r>
      <w:r w:rsidR="0071653A">
        <w:rPr>
          <w:sz w:val="28"/>
          <w:szCs w:val="28"/>
          <w:lang w:eastAsia="en-US" w:bidi="en-US"/>
        </w:rPr>
        <w:t>ого округа Ставропольского края</w:t>
      </w:r>
      <w:r w:rsidRPr="007B4DF1">
        <w:rPr>
          <w:sz w:val="28"/>
          <w:szCs w:val="28"/>
          <w:lang w:eastAsia="en-US" w:bidi="en-US"/>
        </w:rPr>
        <w:t xml:space="preserve"> предложений об увеличении лимитов бюджета муниципального образования </w:t>
      </w:r>
      <w:r w:rsidR="00E44AC0">
        <w:rPr>
          <w:sz w:val="28"/>
          <w:szCs w:val="28"/>
          <w:lang w:eastAsia="en-US" w:bidi="en-US"/>
        </w:rPr>
        <w:t>Галюгаевского</w:t>
      </w:r>
      <w:r w:rsidRPr="007B4DF1">
        <w:rPr>
          <w:sz w:val="28"/>
          <w:szCs w:val="28"/>
          <w:lang w:eastAsia="en-US" w:bidi="en-US"/>
        </w:rPr>
        <w:t xml:space="preserve"> сельсовета Курского </w:t>
      </w:r>
      <w:r w:rsidR="0071653A">
        <w:rPr>
          <w:sz w:val="28"/>
          <w:szCs w:val="28"/>
          <w:lang w:eastAsia="en-US" w:bidi="en-US"/>
        </w:rPr>
        <w:t>района Ставропольского кая</w:t>
      </w:r>
      <w:r w:rsidR="0071653A" w:rsidRPr="00BC041C">
        <w:rPr>
          <w:sz w:val="28"/>
          <w:szCs w:val="28"/>
        </w:rPr>
        <w:t xml:space="preserve">, </w:t>
      </w:r>
      <w:r w:rsidR="00E44AC0">
        <w:rPr>
          <w:sz w:val="28"/>
          <w:szCs w:val="28"/>
          <w:lang w:eastAsia="en-US" w:bidi="en-US"/>
        </w:rPr>
        <w:t>за счет свободных остатков</w:t>
      </w:r>
      <w:r w:rsidR="0071653A">
        <w:rPr>
          <w:sz w:val="28"/>
          <w:szCs w:val="28"/>
          <w:lang w:eastAsia="en-US" w:bidi="en-US"/>
        </w:rPr>
        <w:t>,</w:t>
      </w:r>
      <w:r w:rsidR="0071653A" w:rsidRPr="0071653A">
        <w:rPr>
          <w:sz w:val="28"/>
          <w:szCs w:val="28"/>
        </w:rPr>
        <w:t xml:space="preserve"> </w:t>
      </w:r>
      <w:r w:rsidR="0071653A" w:rsidRPr="00BC041C">
        <w:rPr>
          <w:sz w:val="28"/>
          <w:szCs w:val="28"/>
        </w:rPr>
        <w:t>образовавшихся по состоянию на 01 января 2020 г.</w:t>
      </w:r>
      <w:r w:rsidR="00893E3B">
        <w:rPr>
          <w:sz w:val="28"/>
          <w:szCs w:val="28"/>
        </w:rPr>
        <w:t xml:space="preserve"> и за счет перевыполнения плана по доходам», </w:t>
      </w:r>
      <w:r w:rsidR="003B11D8" w:rsidRPr="00C20650">
        <w:rPr>
          <w:sz w:val="28"/>
          <w:szCs w:val="28"/>
        </w:rPr>
        <w:t xml:space="preserve">на основании </w:t>
      </w:r>
      <w:r w:rsidR="003B11D8">
        <w:rPr>
          <w:sz w:val="28"/>
          <w:szCs w:val="28"/>
        </w:rPr>
        <w:t>Протокола от 16.11.2020</w:t>
      </w:r>
      <w:r w:rsidR="008C0200">
        <w:rPr>
          <w:sz w:val="28"/>
          <w:szCs w:val="28"/>
        </w:rPr>
        <w:t xml:space="preserve"> </w:t>
      </w:r>
      <w:r w:rsidR="003B11D8">
        <w:rPr>
          <w:sz w:val="28"/>
          <w:szCs w:val="28"/>
        </w:rPr>
        <w:t xml:space="preserve">г. </w:t>
      </w:r>
      <w:r w:rsidR="003B11D8" w:rsidRPr="00752895">
        <w:rPr>
          <w:color w:val="000000"/>
          <w:sz w:val="28"/>
          <w:szCs w:val="28"/>
        </w:rPr>
        <w:t>заседания комиссии о проведении отбора муниципальных образований Ставропольского края для предоставления субсидий из бюджета Ставропольского края за счет средств дорожного фонда Ставропольского края бюджетам муниципальных образований Ставропольского края на софинансирование мероприятий по дорожной деятельности на 2020 год</w:t>
      </w:r>
      <w:r w:rsidR="0071653A" w:rsidRPr="00BC041C">
        <w:rPr>
          <w:sz w:val="28"/>
          <w:szCs w:val="28"/>
        </w:rPr>
        <w:t>,</w:t>
      </w:r>
    </w:p>
    <w:p w14:paraId="52E171D9" w14:textId="77777777" w:rsidR="007B4DF1" w:rsidRPr="007B4DF1" w:rsidRDefault="007B4DF1" w:rsidP="007B4DF1">
      <w:pPr>
        <w:suppressAutoHyphens w:val="0"/>
        <w:ind w:firstLine="567"/>
        <w:jc w:val="both"/>
        <w:rPr>
          <w:sz w:val="28"/>
          <w:szCs w:val="28"/>
          <w:lang w:eastAsia="ru-RU"/>
        </w:rPr>
      </w:pPr>
      <w:r w:rsidRPr="007B4DF1">
        <w:rPr>
          <w:sz w:val="28"/>
          <w:szCs w:val="28"/>
          <w:lang w:eastAsia="ru-RU"/>
        </w:rPr>
        <w:t xml:space="preserve">Совет Курского муниципального округа Ставропольского края </w:t>
      </w:r>
    </w:p>
    <w:p w14:paraId="2DD979D5" w14:textId="77777777" w:rsidR="007B4DF1" w:rsidRPr="007B4DF1" w:rsidRDefault="007B4DF1" w:rsidP="007B4DF1">
      <w:pPr>
        <w:suppressAutoHyphens w:val="0"/>
        <w:ind w:firstLine="567"/>
        <w:jc w:val="both"/>
        <w:rPr>
          <w:sz w:val="28"/>
          <w:szCs w:val="28"/>
          <w:lang w:eastAsia="ru-RU"/>
        </w:rPr>
      </w:pPr>
    </w:p>
    <w:p w14:paraId="0B23BEB8" w14:textId="77777777" w:rsidR="007B4DF1" w:rsidRPr="007B4DF1" w:rsidRDefault="007B4DF1" w:rsidP="007B4DF1">
      <w:pPr>
        <w:suppressAutoHyphens w:val="0"/>
        <w:jc w:val="both"/>
        <w:rPr>
          <w:sz w:val="28"/>
          <w:szCs w:val="28"/>
          <w:lang w:eastAsia="ru-RU"/>
        </w:rPr>
      </w:pPr>
      <w:r w:rsidRPr="007B4DF1">
        <w:rPr>
          <w:sz w:val="28"/>
          <w:szCs w:val="28"/>
          <w:lang w:eastAsia="ru-RU"/>
        </w:rPr>
        <w:t>РЕШИЛ:</w:t>
      </w:r>
    </w:p>
    <w:p w14:paraId="75584041" w14:textId="77777777" w:rsidR="00CF483B" w:rsidRDefault="00CF483B" w:rsidP="00CF483B">
      <w:pPr>
        <w:autoSpaceDE w:val="0"/>
        <w:autoSpaceDN w:val="0"/>
        <w:adjustRightInd w:val="0"/>
        <w:jc w:val="both"/>
        <w:outlineLvl w:val="0"/>
        <w:rPr>
          <w:sz w:val="28"/>
          <w:szCs w:val="28"/>
        </w:rPr>
      </w:pPr>
    </w:p>
    <w:p w14:paraId="36D1ED9E" w14:textId="77777777" w:rsidR="006A0698" w:rsidRDefault="00CF483B" w:rsidP="00250288">
      <w:pPr>
        <w:ind w:firstLine="709"/>
        <w:jc w:val="both"/>
        <w:rPr>
          <w:sz w:val="28"/>
          <w:szCs w:val="28"/>
        </w:rPr>
      </w:pPr>
      <w:r>
        <w:rPr>
          <w:sz w:val="28"/>
          <w:szCs w:val="28"/>
        </w:rPr>
        <w:t>1. Внести в решение Совета депутатов муниципального образования Галюгаевского сельсовета Курского района Ста</w:t>
      </w:r>
      <w:r w:rsidR="00F67D82">
        <w:rPr>
          <w:sz w:val="28"/>
          <w:szCs w:val="28"/>
        </w:rPr>
        <w:t xml:space="preserve">вропольского края от 18 декабря </w:t>
      </w:r>
      <w:r>
        <w:rPr>
          <w:sz w:val="28"/>
          <w:szCs w:val="28"/>
        </w:rPr>
        <w:t xml:space="preserve">2019 г. № 142 </w:t>
      </w:r>
      <w:r w:rsidR="00250288">
        <w:rPr>
          <w:sz w:val="28"/>
          <w:szCs w:val="28"/>
        </w:rPr>
        <w:t>«</w:t>
      </w:r>
      <w:r>
        <w:rPr>
          <w:sz w:val="28"/>
          <w:szCs w:val="28"/>
        </w:rPr>
        <w:t>О бюджете муниципального образования Галюгаевского сельсовета Курского района Ставропольского края на 2020 год</w:t>
      </w:r>
      <w:r w:rsidR="00250288">
        <w:rPr>
          <w:sz w:val="28"/>
          <w:szCs w:val="28"/>
        </w:rPr>
        <w:t xml:space="preserve">» </w:t>
      </w:r>
      <w:r w:rsidR="00E44AC0">
        <w:rPr>
          <w:sz w:val="28"/>
          <w:szCs w:val="28"/>
        </w:rPr>
        <w:t>следующие изменения:</w:t>
      </w:r>
    </w:p>
    <w:p w14:paraId="55A5EC48" w14:textId="1AEE1219" w:rsidR="00250288" w:rsidRDefault="006A0698" w:rsidP="006A0698">
      <w:pPr>
        <w:ind w:firstLine="709"/>
        <w:jc w:val="both"/>
        <w:rPr>
          <w:sz w:val="28"/>
          <w:szCs w:val="28"/>
        </w:rPr>
      </w:pPr>
      <w:r>
        <w:rPr>
          <w:sz w:val="28"/>
          <w:szCs w:val="28"/>
        </w:rPr>
        <w:lastRenderedPageBreak/>
        <w:t>1.1 В подпункте 1 пункта 1</w:t>
      </w:r>
      <w:r w:rsidRPr="00250288">
        <w:rPr>
          <w:sz w:val="28"/>
          <w:szCs w:val="28"/>
          <w:lang w:eastAsia="ru-RU"/>
        </w:rPr>
        <w:t xml:space="preserve"> </w:t>
      </w:r>
      <w:r w:rsidRPr="00250288">
        <w:rPr>
          <w:sz w:val="28"/>
          <w:szCs w:val="28"/>
        </w:rPr>
        <w:t>цифр</w:t>
      </w:r>
      <w:r w:rsidR="004529EA">
        <w:rPr>
          <w:sz w:val="28"/>
          <w:szCs w:val="28"/>
        </w:rPr>
        <w:t>ы</w:t>
      </w:r>
      <w:r w:rsidRPr="00250288">
        <w:rPr>
          <w:sz w:val="28"/>
          <w:szCs w:val="28"/>
        </w:rPr>
        <w:t xml:space="preserve"> «</w:t>
      </w:r>
      <w:r w:rsidR="000D7111">
        <w:rPr>
          <w:bCs/>
          <w:sz w:val="28"/>
          <w:szCs w:val="28"/>
        </w:rPr>
        <w:t>23 885,73</w:t>
      </w:r>
      <w:r w:rsidRPr="00250288">
        <w:rPr>
          <w:sz w:val="28"/>
          <w:szCs w:val="28"/>
        </w:rPr>
        <w:t xml:space="preserve">» заменить </w:t>
      </w:r>
      <w:r w:rsidR="004529EA" w:rsidRPr="00250288">
        <w:rPr>
          <w:sz w:val="28"/>
          <w:szCs w:val="28"/>
        </w:rPr>
        <w:t>цифр</w:t>
      </w:r>
      <w:r w:rsidR="004529EA">
        <w:rPr>
          <w:sz w:val="28"/>
          <w:szCs w:val="28"/>
        </w:rPr>
        <w:t>ами</w:t>
      </w:r>
      <w:r>
        <w:rPr>
          <w:sz w:val="28"/>
          <w:szCs w:val="28"/>
        </w:rPr>
        <w:t xml:space="preserve"> «</w:t>
      </w:r>
      <w:r w:rsidR="000D7111">
        <w:rPr>
          <w:sz w:val="28"/>
          <w:szCs w:val="28"/>
        </w:rPr>
        <w:t>29 859,37</w:t>
      </w:r>
      <w:r w:rsidRPr="00250288">
        <w:rPr>
          <w:sz w:val="28"/>
          <w:szCs w:val="28"/>
        </w:rPr>
        <w:t>»</w:t>
      </w:r>
      <w:r>
        <w:rPr>
          <w:sz w:val="28"/>
          <w:szCs w:val="28"/>
        </w:rPr>
        <w:t>;</w:t>
      </w:r>
      <w:r w:rsidRPr="00250288">
        <w:rPr>
          <w:sz w:val="28"/>
          <w:szCs w:val="28"/>
        </w:rPr>
        <w:t xml:space="preserve"> </w:t>
      </w:r>
    </w:p>
    <w:p w14:paraId="59666AEF" w14:textId="567530C4" w:rsidR="00250288" w:rsidRDefault="00250288" w:rsidP="00250288">
      <w:pPr>
        <w:ind w:firstLine="709"/>
        <w:jc w:val="both"/>
        <w:rPr>
          <w:sz w:val="28"/>
          <w:szCs w:val="28"/>
        </w:rPr>
      </w:pPr>
      <w:r>
        <w:rPr>
          <w:sz w:val="28"/>
          <w:szCs w:val="28"/>
        </w:rPr>
        <w:t>1.</w:t>
      </w:r>
      <w:r w:rsidR="006A0698">
        <w:rPr>
          <w:sz w:val="28"/>
          <w:szCs w:val="28"/>
        </w:rPr>
        <w:t>2</w:t>
      </w:r>
      <w:r>
        <w:rPr>
          <w:sz w:val="28"/>
          <w:szCs w:val="28"/>
        </w:rPr>
        <w:t>. В подпункте 2 п</w:t>
      </w:r>
      <w:r w:rsidR="007C2CDE">
        <w:rPr>
          <w:sz w:val="28"/>
          <w:szCs w:val="28"/>
        </w:rPr>
        <w:t>ункт</w:t>
      </w:r>
      <w:r>
        <w:rPr>
          <w:sz w:val="28"/>
          <w:szCs w:val="28"/>
        </w:rPr>
        <w:t>а</w:t>
      </w:r>
      <w:r w:rsidR="007C2CDE">
        <w:rPr>
          <w:sz w:val="28"/>
          <w:szCs w:val="28"/>
        </w:rPr>
        <w:t xml:space="preserve"> 1</w:t>
      </w:r>
      <w:r w:rsidR="00822E57" w:rsidRPr="00250288">
        <w:rPr>
          <w:sz w:val="28"/>
          <w:szCs w:val="28"/>
          <w:lang w:eastAsia="ru-RU"/>
        </w:rPr>
        <w:t xml:space="preserve"> </w:t>
      </w:r>
      <w:r w:rsidR="00822E57" w:rsidRPr="00250288">
        <w:rPr>
          <w:sz w:val="28"/>
          <w:szCs w:val="28"/>
        </w:rPr>
        <w:t>цифр</w:t>
      </w:r>
      <w:r w:rsidR="004529EA">
        <w:rPr>
          <w:sz w:val="28"/>
          <w:szCs w:val="28"/>
        </w:rPr>
        <w:t>ы</w:t>
      </w:r>
      <w:r w:rsidR="00822E57" w:rsidRPr="00250288">
        <w:rPr>
          <w:sz w:val="28"/>
          <w:szCs w:val="28"/>
        </w:rPr>
        <w:t xml:space="preserve"> «</w:t>
      </w:r>
      <w:r w:rsidR="00832035" w:rsidRPr="00250288">
        <w:rPr>
          <w:sz w:val="28"/>
          <w:szCs w:val="28"/>
        </w:rPr>
        <w:t>33 743,14</w:t>
      </w:r>
      <w:r w:rsidR="00892055" w:rsidRPr="00250288">
        <w:rPr>
          <w:sz w:val="28"/>
          <w:szCs w:val="28"/>
        </w:rPr>
        <w:t xml:space="preserve">» заменить </w:t>
      </w:r>
      <w:r w:rsidR="004529EA" w:rsidRPr="00250288">
        <w:rPr>
          <w:sz w:val="28"/>
          <w:szCs w:val="28"/>
        </w:rPr>
        <w:t>цифр</w:t>
      </w:r>
      <w:r w:rsidR="004529EA">
        <w:rPr>
          <w:sz w:val="28"/>
          <w:szCs w:val="28"/>
        </w:rPr>
        <w:t xml:space="preserve">ами </w:t>
      </w:r>
      <w:r w:rsidR="00893E3B">
        <w:rPr>
          <w:sz w:val="28"/>
          <w:szCs w:val="28"/>
        </w:rPr>
        <w:t>«39 935,84</w:t>
      </w:r>
      <w:r w:rsidR="00822E57" w:rsidRPr="00250288">
        <w:rPr>
          <w:sz w:val="28"/>
          <w:szCs w:val="28"/>
        </w:rPr>
        <w:t>»</w:t>
      </w:r>
      <w:r>
        <w:rPr>
          <w:sz w:val="28"/>
          <w:szCs w:val="28"/>
        </w:rPr>
        <w:t>;</w:t>
      </w:r>
      <w:r w:rsidR="00822E57" w:rsidRPr="00250288">
        <w:rPr>
          <w:sz w:val="28"/>
          <w:szCs w:val="28"/>
        </w:rPr>
        <w:t xml:space="preserve"> </w:t>
      </w:r>
    </w:p>
    <w:p w14:paraId="4921386D" w14:textId="041CBE9B" w:rsidR="007B4DF1" w:rsidRPr="00250288" w:rsidRDefault="007B4DF1" w:rsidP="00250288">
      <w:pPr>
        <w:ind w:firstLine="709"/>
        <w:jc w:val="both"/>
        <w:rPr>
          <w:sz w:val="28"/>
          <w:szCs w:val="28"/>
        </w:rPr>
      </w:pPr>
      <w:r w:rsidRPr="007B4DF1">
        <w:rPr>
          <w:sz w:val="28"/>
          <w:szCs w:val="28"/>
          <w:lang w:eastAsia="ru-RU"/>
        </w:rPr>
        <w:t>1.</w:t>
      </w:r>
      <w:r w:rsidR="006A0698">
        <w:rPr>
          <w:sz w:val="28"/>
          <w:szCs w:val="28"/>
          <w:lang w:eastAsia="ru-RU"/>
        </w:rPr>
        <w:t>3</w:t>
      </w:r>
      <w:r w:rsidRPr="007B4DF1">
        <w:rPr>
          <w:sz w:val="28"/>
          <w:szCs w:val="28"/>
          <w:lang w:eastAsia="ru-RU"/>
        </w:rPr>
        <w:t xml:space="preserve"> </w:t>
      </w:r>
      <w:r w:rsidRPr="007B4DF1">
        <w:rPr>
          <w:color w:val="000000"/>
          <w:sz w:val="28"/>
          <w:szCs w:val="28"/>
          <w:lang w:eastAsia="ru-RU"/>
        </w:rPr>
        <w:t xml:space="preserve">Приложения № </w:t>
      </w:r>
      <w:r w:rsidR="00566B9E">
        <w:rPr>
          <w:color w:val="000000"/>
          <w:sz w:val="28"/>
          <w:szCs w:val="28"/>
          <w:lang w:eastAsia="ru-RU"/>
        </w:rPr>
        <w:t xml:space="preserve">1, № </w:t>
      </w:r>
      <w:r w:rsidRPr="007B4DF1">
        <w:rPr>
          <w:color w:val="000000"/>
          <w:sz w:val="28"/>
          <w:szCs w:val="28"/>
          <w:lang w:eastAsia="ru-RU"/>
        </w:rPr>
        <w:t xml:space="preserve">1а, </w:t>
      </w:r>
      <w:r w:rsidR="00566B9E">
        <w:rPr>
          <w:color w:val="000000"/>
          <w:sz w:val="28"/>
          <w:szCs w:val="28"/>
          <w:lang w:eastAsia="ru-RU"/>
        </w:rPr>
        <w:t xml:space="preserve">№ 4, </w:t>
      </w:r>
      <w:r w:rsidRPr="007B4DF1">
        <w:rPr>
          <w:color w:val="000000"/>
          <w:sz w:val="28"/>
          <w:szCs w:val="28"/>
          <w:lang w:eastAsia="ru-RU"/>
        </w:rPr>
        <w:t xml:space="preserve">№ 5, № 6, № 7 к решению </w:t>
      </w:r>
      <w:r w:rsidR="008C0200" w:rsidRPr="007B4DF1">
        <w:rPr>
          <w:color w:val="000000"/>
          <w:sz w:val="28"/>
          <w:szCs w:val="28"/>
          <w:lang w:eastAsia="ru-RU"/>
        </w:rPr>
        <w:t xml:space="preserve">Совета </w:t>
      </w:r>
      <w:r w:rsidRPr="007B4DF1">
        <w:rPr>
          <w:color w:val="000000"/>
          <w:sz w:val="28"/>
          <w:szCs w:val="28"/>
          <w:lang w:eastAsia="ru-RU"/>
        </w:rPr>
        <w:t xml:space="preserve">депутатов изложить в редакции согласно </w:t>
      </w:r>
      <w:hyperlink r:id="rId9" w:history="1">
        <w:r w:rsidRPr="00250288">
          <w:rPr>
            <w:color w:val="000000"/>
            <w:sz w:val="28"/>
            <w:szCs w:val="28"/>
            <w:lang w:eastAsia="ru-RU"/>
          </w:rPr>
          <w:t>приложениям</w:t>
        </w:r>
      </w:hyperlink>
      <w:r w:rsidR="00F67D82">
        <w:rPr>
          <w:color w:val="000000"/>
          <w:sz w:val="28"/>
          <w:szCs w:val="28"/>
          <w:lang w:eastAsia="ru-RU"/>
        </w:rPr>
        <w:t xml:space="preserve"> № 1 - № </w:t>
      </w:r>
      <w:r w:rsidR="00566B9E">
        <w:rPr>
          <w:color w:val="000000"/>
          <w:sz w:val="28"/>
          <w:szCs w:val="28"/>
          <w:lang w:eastAsia="ru-RU"/>
        </w:rPr>
        <w:t>6</w:t>
      </w:r>
      <w:r w:rsidR="00874595">
        <w:rPr>
          <w:color w:val="000000"/>
          <w:sz w:val="28"/>
          <w:szCs w:val="28"/>
          <w:lang w:eastAsia="ru-RU"/>
        </w:rPr>
        <w:t xml:space="preserve"> к настоящему </w:t>
      </w:r>
      <w:r w:rsidRPr="007B4DF1">
        <w:rPr>
          <w:color w:val="000000"/>
          <w:sz w:val="28"/>
          <w:szCs w:val="28"/>
          <w:lang w:eastAsia="ru-RU"/>
        </w:rPr>
        <w:t>решению.</w:t>
      </w:r>
    </w:p>
    <w:p w14:paraId="1A7E9321" w14:textId="77777777" w:rsidR="007B4DF1" w:rsidRPr="007B4DF1" w:rsidRDefault="007B4DF1" w:rsidP="00250288">
      <w:pPr>
        <w:suppressAutoHyphens w:val="0"/>
        <w:autoSpaceDE w:val="0"/>
        <w:autoSpaceDN w:val="0"/>
        <w:adjustRightInd w:val="0"/>
        <w:ind w:firstLine="709"/>
        <w:jc w:val="both"/>
        <w:outlineLvl w:val="0"/>
        <w:rPr>
          <w:sz w:val="28"/>
          <w:szCs w:val="28"/>
          <w:lang w:eastAsia="ru-RU"/>
        </w:rPr>
      </w:pPr>
      <w:r w:rsidRPr="007B4DF1">
        <w:rPr>
          <w:sz w:val="28"/>
          <w:szCs w:val="28"/>
          <w:lang w:eastAsia="ru-RU"/>
        </w:rPr>
        <w:t>2. Настоящее решение вступает в силу со дня его официального опубликования (обнародования).</w:t>
      </w:r>
    </w:p>
    <w:p w14:paraId="04DF1130" w14:textId="77777777" w:rsidR="007B4DF1" w:rsidRPr="007B4DF1" w:rsidRDefault="007B4DF1" w:rsidP="00250288">
      <w:pPr>
        <w:suppressAutoHyphens w:val="0"/>
        <w:autoSpaceDE w:val="0"/>
        <w:autoSpaceDN w:val="0"/>
        <w:adjustRightInd w:val="0"/>
        <w:ind w:firstLine="709"/>
        <w:jc w:val="both"/>
        <w:outlineLvl w:val="0"/>
        <w:rPr>
          <w:sz w:val="28"/>
          <w:szCs w:val="28"/>
          <w:lang w:eastAsia="ru-RU"/>
        </w:rPr>
      </w:pPr>
    </w:p>
    <w:p w14:paraId="7CA31AC0" w14:textId="77777777" w:rsidR="007B4DF1" w:rsidRPr="007B4DF1" w:rsidRDefault="007B4DF1" w:rsidP="007B4DF1">
      <w:pPr>
        <w:suppressAutoHyphens w:val="0"/>
        <w:autoSpaceDE w:val="0"/>
        <w:autoSpaceDN w:val="0"/>
        <w:adjustRightInd w:val="0"/>
        <w:ind w:firstLine="709"/>
        <w:jc w:val="both"/>
        <w:outlineLvl w:val="0"/>
        <w:rPr>
          <w:sz w:val="28"/>
          <w:szCs w:val="28"/>
          <w:lang w:eastAsia="ru-RU"/>
        </w:rPr>
      </w:pPr>
    </w:p>
    <w:p w14:paraId="1846406C" w14:textId="77777777" w:rsidR="007B4DF1" w:rsidRPr="007B4DF1" w:rsidRDefault="007B4DF1" w:rsidP="007B4DF1">
      <w:pPr>
        <w:suppressAutoHyphens w:val="0"/>
        <w:autoSpaceDE w:val="0"/>
        <w:autoSpaceDN w:val="0"/>
        <w:adjustRightInd w:val="0"/>
        <w:ind w:firstLine="709"/>
        <w:jc w:val="both"/>
        <w:outlineLvl w:val="0"/>
        <w:rPr>
          <w:sz w:val="28"/>
          <w:szCs w:val="28"/>
          <w:lang w:eastAsia="ru-RU"/>
        </w:rPr>
      </w:pPr>
    </w:p>
    <w:tbl>
      <w:tblPr>
        <w:tblW w:w="9606" w:type="dxa"/>
        <w:tblLook w:val="04A0" w:firstRow="1" w:lastRow="0" w:firstColumn="1" w:lastColumn="0" w:noHBand="0" w:noVBand="1"/>
      </w:tblPr>
      <w:tblGrid>
        <w:gridCol w:w="4928"/>
        <w:gridCol w:w="4678"/>
      </w:tblGrid>
      <w:tr w:rsidR="007B4DF1" w:rsidRPr="007B4DF1" w14:paraId="3CCD9764" w14:textId="77777777" w:rsidTr="007B4DF1">
        <w:tc>
          <w:tcPr>
            <w:tcW w:w="4928" w:type="dxa"/>
          </w:tcPr>
          <w:p w14:paraId="5A222EB3" w14:textId="77777777" w:rsidR="007B4DF1" w:rsidRPr="007B4DF1" w:rsidRDefault="007B4DF1" w:rsidP="00250288">
            <w:pPr>
              <w:suppressAutoHyphens w:val="0"/>
              <w:spacing w:line="240" w:lineRule="exact"/>
              <w:outlineLvl w:val="0"/>
              <w:rPr>
                <w:sz w:val="28"/>
                <w:szCs w:val="28"/>
                <w:lang w:eastAsia="ru-RU"/>
              </w:rPr>
            </w:pPr>
            <w:r w:rsidRPr="007B4DF1">
              <w:rPr>
                <w:sz w:val="28"/>
                <w:szCs w:val="28"/>
                <w:lang w:eastAsia="ru-RU"/>
              </w:rPr>
              <w:t>Председатель Совета Курского</w:t>
            </w:r>
          </w:p>
          <w:p w14:paraId="6C665D18" w14:textId="77777777" w:rsidR="007B4DF1" w:rsidRPr="007B4DF1" w:rsidRDefault="007B4DF1" w:rsidP="00250288">
            <w:pPr>
              <w:suppressAutoHyphens w:val="0"/>
              <w:spacing w:line="240" w:lineRule="exact"/>
              <w:outlineLvl w:val="0"/>
              <w:rPr>
                <w:sz w:val="28"/>
                <w:szCs w:val="28"/>
                <w:lang w:eastAsia="ru-RU"/>
              </w:rPr>
            </w:pPr>
            <w:r w:rsidRPr="007B4DF1">
              <w:rPr>
                <w:sz w:val="28"/>
                <w:szCs w:val="28"/>
                <w:lang w:eastAsia="ru-RU"/>
              </w:rPr>
              <w:t xml:space="preserve">муниципального округа </w:t>
            </w:r>
          </w:p>
          <w:p w14:paraId="2E0E5A48" w14:textId="77777777" w:rsidR="007B4DF1" w:rsidRPr="007B4DF1" w:rsidRDefault="007B4DF1" w:rsidP="00250288">
            <w:pPr>
              <w:suppressAutoHyphens w:val="0"/>
              <w:spacing w:line="240" w:lineRule="exact"/>
              <w:outlineLvl w:val="0"/>
              <w:rPr>
                <w:sz w:val="28"/>
                <w:szCs w:val="28"/>
                <w:lang w:eastAsia="ru-RU"/>
              </w:rPr>
            </w:pPr>
            <w:r w:rsidRPr="007B4DF1">
              <w:rPr>
                <w:sz w:val="28"/>
                <w:szCs w:val="28"/>
                <w:lang w:eastAsia="ru-RU"/>
              </w:rPr>
              <w:t xml:space="preserve">Ставропольского края      </w:t>
            </w:r>
          </w:p>
          <w:p w14:paraId="77AA39AB" w14:textId="77777777" w:rsidR="007B4DF1" w:rsidRPr="007B4DF1" w:rsidRDefault="007B4DF1" w:rsidP="00250288">
            <w:pPr>
              <w:suppressAutoHyphens w:val="0"/>
              <w:spacing w:line="240" w:lineRule="exact"/>
              <w:outlineLvl w:val="0"/>
              <w:rPr>
                <w:sz w:val="28"/>
                <w:szCs w:val="28"/>
                <w:lang w:eastAsia="ru-RU"/>
              </w:rPr>
            </w:pPr>
            <w:r w:rsidRPr="007B4DF1">
              <w:rPr>
                <w:sz w:val="28"/>
                <w:szCs w:val="28"/>
                <w:lang w:eastAsia="ru-RU"/>
              </w:rPr>
              <w:t xml:space="preserve">                           </w:t>
            </w:r>
          </w:p>
          <w:p w14:paraId="58735A31" w14:textId="77777777" w:rsidR="007B4DF1" w:rsidRPr="007B4DF1" w:rsidRDefault="007B4DF1" w:rsidP="00250288">
            <w:pPr>
              <w:suppressAutoHyphens w:val="0"/>
              <w:spacing w:line="240" w:lineRule="exact"/>
              <w:outlineLvl w:val="0"/>
              <w:rPr>
                <w:sz w:val="28"/>
                <w:szCs w:val="28"/>
                <w:lang w:eastAsia="ru-RU"/>
              </w:rPr>
            </w:pPr>
            <w:r w:rsidRPr="007B4DF1">
              <w:rPr>
                <w:sz w:val="28"/>
                <w:szCs w:val="28"/>
                <w:lang w:eastAsia="ru-RU"/>
              </w:rPr>
              <w:t xml:space="preserve">           </w:t>
            </w:r>
            <w:r>
              <w:rPr>
                <w:sz w:val="28"/>
                <w:szCs w:val="28"/>
                <w:lang w:eastAsia="ru-RU"/>
              </w:rPr>
              <w:t xml:space="preserve">                               </w:t>
            </w:r>
            <w:r w:rsidRPr="007B4DF1">
              <w:rPr>
                <w:sz w:val="28"/>
                <w:szCs w:val="28"/>
                <w:lang w:eastAsia="ru-RU"/>
              </w:rPr>
              <w:t>А.И.</w:t>
            </w:r>
            <w:r>
              <w:rPr>
                <w:sz w:val="28"/>
                <w:szCs w:val="28"/>
                <w:lang w:eastAsia="ru-RU"/>
              </w:rPr>
              <w:t xml:space="preserve"> </w:t>
            </w:r>
            <w:r w:rsidRPr="007B4DF1">
              <w:rPr>
                <w:sz w:val="28"/>
                <w:szCs w:val="28"/>
                <w:lang w:eastAsia="ru-RU"/>
              </w:rPr>
              <w:t>Вощанов</w:t>
            </w:r>
          </w:p>
        </w:tc>
        <w:tc>
          <w:tcPr>
            <w:tcW w:w="4678" w:type="dxa"/>
          </w:tcPr>
          <w:p w14:paraId="5C57FA6B" w14:textId="77777777" w:rsidR="007B4DF1" w:rsidRPr="007B4DF1" w:rsidRDefault="007B4DF1" w:rsidP="00250288">
            <w:pPr>
              <w:suppressAutoHyphens w:val="0"/>
              <w:spacing w:line="240" w:lineRule="exact"/>
              <w:outlineLvl w:val="0"/>
              <w:rPr>
                <w:sz w:val="28"/>
                <w:szCs w:val="28"/>
                <w:lang w:eastAsia="ru-RU"/>
              </w:rPr>
            </w:pPr>
            <w:r w:rsidRPr="007B4DF1">
              <w:rPr>
                <w:sz w:val="28"/>
                <w:szCs w:val="28"/>
                <w:lang w:eastAsia="ru-RU"/>
              </w:rPr>
              <w:t xml:space="preserve"> Глава Курского </w:t>
            </w:r>
          </w:p>
          <w:p w14:paraId="362EB4F0" w14:textId="77777777" w:rsidR="007B4DF1" w:rsidRPr="007B4DF1" w:rsidRDefault="007B4DF1" w:rsidP="00250288">
            <w:pPr>
              <w:suppressAutoHyphens w:val="0"/>
              <w:spacing w:line="240" w:lineRule="exact"/>
              <w:outlineLvl w:val="0"/>
              <w:rPr>
                <w:sz w:val="28"/>
                <w:szCs w:val="28"/>
                <w:lang w:eastAsia="ru-RU"/>
              </w:rPr>
            </w:pPr>
            <w:r w:rsidRPr="007B4DF1">
              <w:rPr>
                <w:sz w:val="28"/>
                <w:szCs w:val="28"/>
                <w:lang w:eastAsia="ru-RU"/>
              </w:rPr>
              <w:t xml:space="preserve"> муниципального района </w:t>
            </w:r>
          </w:p>
          <w:p w14:paraId="38E01B67" w14:textId="77777777" w:rsidR="007B4DF1" w:rsidRPr="007B4DF1" w:rsidRDefault="007B4DF1" w:rsidP="00250288">
            <w:pPr>
              <w:suppressAutoHyphens w:val="0"/>
              <w:spacing w:line="240" w:lineRule="exact"/>
              <w:outlineLvl w:val="0"/>
              <w:rPr>
                <w:sz w:val="28"/>
                <w:szCs w:val="28"/>
                <w:lang w:eastAsia="ru-RU"/>
              </w:rPr>
            </w:pPr>
            <w:r w:rsidRPr="007B4DF1">
              <w:rPr>
                <w:sz w:val="28"/>
                <w:szCs w:val="28"/>
                <w:lang w:eastAsia="ru-RU"/>
              </w:rPr>
              <w:t xml:space="preserve"> Ставропольского края                                           </w:t>
            </w:r>
          </w:p>
          <w:p w14:paraId="08880B73" w14:textId="77777777" w:rsidR="007B4DF1" w:rsidRPr="007B4DF1" w:rsidRDefault="007B4DF1" w:rsidP="00250288">
            <w:pPr>
              <w:suppressAutoHyphens w:val="0"/>
              <w:spacing w:line="240" w:lineRule="exact"/>
              <w:outlineLvl w:val="0"/>
              <w:rPr>
                <w:sz w:val="28"/>
                <w:szCs w:val="28"/>
                <w:lang w:eastAsia="ru-RU"/>
              </w:rPr>
            </w:pPr>
            <w:r w:rsidRPr="007B4DF1">
              <w:rPr>
                <w:sz w:val="28"/>
                <w:szCs w:val="28"/>
                <w:lang w:eastAsia="ru-RU"/>
              </w:rPr>
              <w:t xml:space="preserve">                                        </w:t>
            </w:r>
          </w:p>
          <w:p w14:paraId="662BE3C3" w14:textId="77777777" w:rsidR="007B4DF1" w:rsidRPr="007B4DF1" w:rsidRDefault="007B4DF1" w:rsidP="00250288">
            <w:pPr>
              <w:suppressAutoHyphens w:val="0"/>
              <w:spacing w:line="240" w:lineRule="exact"/>
              <w:outlineLvl w:val="0"/>
              <w:rPr>
                <w:sz w:val="28"/>
                <w:szCs w:val="28"/>
                <w:lang w:eastAsia="ru-RU"/>
              </w:rPr>
            </w:pPr>
            <w:r w:rsidRPr="007B4DF1">
              <w:rPr>
                <w:sz w:val="28"/>
                <w:szCs w:val="28"/>
                <w:lang w:eastAsia="ru-RU"/>
              </w:rPr>
              <w:t xml:space="preserve"> </w:t>
            </w:r>
            <w:r>
              <w:rPr>
                <w:sz w:val="28"/>
                <w:szCs w:val="28"/>
                <w:lang w:eastAsia="ru-RU"/>
              </w:rPr>
              <w:t xml:space="preserve">                               </w:t>
            </w:r>
            <w:r w:rsidRPr="007B4DF1">
              <w:rPr>
                <w:sz w:val="28"/>
                <w:szCs w:val="28"/>
                <w:lang w:eastAsia="ru-RU"/>
              </w:rPr>
              <w:t xml:space="preserve"> С.И.</w:t>
            </w:r>
            <w:r>
              <w:rPr>
                <w:sz w:val="28"/>
                <w:szCs w:val="28"/>
                <w:lang w:eastAsia="ru-RU"/>
              </w:rPr>
              <w:t xml:space="preserve"> </w:t>
            </w:r>
            <w:r w:rsidRPr="007B4DF1">
              <w:rPr>
                <w:sz w:val="28"/>
                <w:szCs w:val="28"/>
                <w:lang w:eastAsia="ru-RU"/>
              </w:rPr>
              <w:t xml:space="preserve">Калашников                                                            </w:t>
            </w:r>
          </w:p>
        </w:tc>
      </w:tr>
    </w:tbl>
    <w:p w14:paraId="0CCBFC9D" w14:textId="77777777" w:rsidR="008C0200" w:rsidRDefault="008C0200" w:rsidP="00CF483B">
      <w:pPr>
        <w:rPr>
          <w:rFonts w:ascii="Times New Roman CYR" w:hAnsi="Times New Roman CYR" w:cs="Times New Roman CYR"/>
          <w:b/>
          <w:bCs/>
          <w:sz w:val="28"/>
          <w:szCs w:val="28"/>
        </w:rPr>
        <w:sectPr w:rsidR="008C0200" w:rsidSect="008C0200">
          <w:pgSz w:w="11906" w:h="16838"/>
          <w:pgMar w:top="1134" w:right="567" w:bottom="1134" w:left="1985" w:header="680" w:footer="680" w:gutter="0"/>
          <w:cols w:space="720"/>
        </w:sectPr>
      </w:pPr>
    </w:p>
    <w:p w14:paraId="2A9930BF" w14:textId="77777777" w:rsidR="00E44AC0" w:rsidRDefault="00E44AC0" w:rsidP="00CF483B">
      <w:pPr>
        <w:widowControl w:val="0"/>
        <w:autoSpaceDE w:val="0"/>
        <w:spacing w:line="240" w:lineRule="exact"/>
        <w:rPr>
          <w:rFonts w:ascii="Times New Roman CYR" w:hAnsi="Times New Roman CYR" w:cs="Times New Roman CYR"/>
          <w:b/>
          <w:bCs/>
          <w:sz w:val="28"/>
          <w:szCs w:val="28"/>
        </w:rPr>
      </w:pPr>
    </w:p>
    <w:p w14:paraId="51EFE6D4" w14:textId="77777777" w:rsidR="00E44AC0" w:rsidRDefault="00E44AC0" w:rsidP="00CF483B">
      <w:pPr>
        <w:widowControl w:val="0"/>
        <w:autoSpaceDE w:val="0"/>
        <w:spacing w:line="240" w:lineRule="exact"/>
        <w:rPr>
          <w:rFonts w:ascii="Times New Roman CYR" w:hAnsi="Times New Roman CYR" w:cs="Times New Roman CYR"/>
          <w:b/>
          <w:bCs/>
          <w:sz w:val="28"/>
          <w:szCs w:val="28"/>
        </w:rPr>
      </w:pPr>
    </w:p>
    <w:p w14:paraId="5C32F85F" w14:textId="77777777" w:rsidR="006A0698" w:rsidRPr="00E44AC0" w:rsidRDefault="006A0698" w:rsidP="006A0698">
      <w:pPr>
        <w:spacing w:line="240" w:lineRule="exact"/>
        <w:ind w:left="3969"/>
        <w:jc w:val="right"/>
        <w:rPr>
          <w:sz w:val="28"/>
          <w:szCs w:val="28"/>
          <w:lang w:eastAsia="ru-RU"/>
        </w:rPr>
      </w:pPr>
      <w:r w:rsidRPr="00E44AC0">
        <w:rPr>
          <w:sz w:val="28"/>
          <w:szCs w:val="28"/>
          <w:lang w:eastAsia="ru-RU"/>
        </w:rPr>
        <w:t>Приложение № 1</w:t>
      </w:r>
    </w:p>
    <w:p w14:paraId="2A6F303A" w14:textId="77777777" w:rsidR="006A0698" w:rsidRDefault="006A0698" w:rsidP="006A0698">
      <w:pPr>
        <w:suppressAutoHyphens w:val="0"/>
        <w:spacing w:line="240" w:lineRule="exact"/>
        <w:ind w:left="3969"/>
        <w:jc w:val="right"/>
        <w:rPr>
          <w:sz w:val="28"/>
          <w:szCs w:val="28"/>
          <w:lang w:eastAsia="ru-RU"/>
        </w:rPr>
      </w:pPr>
      <w:r>
        <w:rPr>
          <w:sz w:val="28"/>
          <w:szCs w:val="28"/>
          <w:lang w:eastAsia="ru-RU"/>
        </w:rPr>
        <w:t xml:space="preserve"> </w:t>
      </w:r>
      <w:r w:rsidRPr="00E44AC0">
        <w:rPr>
          <w:sz w:val="28"/>
          <w:szCs w:val="28"/>
          <w:lang w:eastAsia="ru-RU"/>
        </w:rPr>
        <w:t>к решению Совета Курского</w:t>
      </w:r>
      <w:r>
        <w:rPr>
          <w:sz w:val="28"/>
          <w:szCs w:val="28"/>
          <w:lang w:eastAsia="ru-RU"/>
        </w:rPr>
        <w:t xml:space="preserve"> </w:t>
      </w:r>
    </w:p>
    <w:p w14:paraId="0699E123" w14:textId="77777777" w:rsidR="006A0698" w:rsidRDefault="006A0698" w:rsidP="006A0698">
      <w:pPr>
        <w:suppressAutoHyphens w:val="0"/>
        <w:spacing w:line="240" w:lineRule="exact"/>
        <w:ind w:left="3969"/>
        <w:jc w:val="right"/>
        <w:rPr>
          <w:sz w:val="28"/>
          <w:szCs w:val="28"/>
          <w:lang w:eastAsia="ru-RU"/>
        </w:rPr>
      </w:pPr>
      <w:r>
        <w:rPr>
          <w:sz w:val="28"/>
          <w:szCs w:val="28"/>
          <w:lang w:eastAsia="ru-RU"/>
        </w:rPr>
        <w:t>муниципального</w:t>
      </w:r>
      <w:r w:rsidRPr="00E44AC0">
        <w:rPr>
          <w:sz w:val="28"/>
          <w:szCs w:val="28"/>
          <w:lang w:eastAsia="ru-RU"/>
        </w:rPr>
        <w:t xml:space="preserve"> округа </w:t>
      </w:r>
    </w:p>
    <w:p w14:paraId="3AA8C783" w14:textId="77777777" w:rsidR="004529EA" w:rsidRDefault="006A0698" w:rsidP="006A0698">
      <w:pPr>
        <w:suppressAutoHyphens w:val="0"/>
        <w:spacing w:line="240" w:lineRule="exact"/>
        <w:ind w:left="3969"/>
        <w:jc w:val="right"/>
        <w:rPr>
          <w:sz w:val="28"/>
          <w:szCs w:val="28"/>
          <w:lang w:eastAsia="ru-RU"/>
        </w:rPr>
      </w:pPr>
      <w:r w:rsidRPr="00E44AC0">
        <w:rPr>
          <w:sz w:val="28"/>
          <w:szCs w:val="28"/>
          <w:lang w:eastAsia="ru-RU"/>
        </w:rPr>
        <w:t>Ставропольского края</w:t>
      </w:r>
    </w:p>
    <w:p w14:paraId="4531486D" w14:textId="69C3A554" w:rsidR="006A0698" w:rsidRPr="00E44AC0" w:rsidRDefault="004529EA" w:rsidP="006A0698">
      <w:pPr>
        <w:suppressAutoHyphens w:val="0"/>
        <w:spacing w:line="240" w:lineRule="exact"/>
        <w:ind w:left="3969"/>
        <w:jc w:val="right"/>
        <w:rPr>
          <w:sz w:val="28"/>
          <w:szCs w:val="28"/>
          <w:lang w:eastAsia="ru-RU"/>
        </w:rPr>
      </w:pPr>
      <w:r>
        <w:rPr>
          <w:sz w:val="28"/>
          <w:szCs w:val="28"/>
          <w:lang w:eastAsia="ru-RU"/>
        </w:rPr>
        <w:t>от 26</w:t>
      </w:r>
      <w:r w:rsidR="006A0698">
        <w:rPr>
          <w:sz w:val="28"/>
          <w:szCs w:val="28"/>
          <w:lang w:eastAsia="ru-RU"/>
        </w:rPr>
        <w:t xml:space="preserve"> ноября </w:t>
      </w:r>
      <w:r w:rsidR="006A0698" w:rsidRPr="00E44AC0">
        <w:rPr>
          <w:sz w:val="28"/>
          <w:szCs w:val="28"/>
          <w:lang w:eastAsia="ru-RU"/>
        </w:rPr>
        <w:t>2020 г. №</w:t>
      </w:r>
      <w:r>
        <w:rPr>
          <w:sz w:val="28"/>
          <w:szCs w:val="28"/>
          <w:lang w:eastAsia="ru-RU"/>
        </w:rPr>
        <w:t xml:space="preserve"> 60</w:t>
      </w:r>
      <w:r w:rsidR="006A0698">
        <w:rPr>
          <w:sz w:val="28"/>
          <w:szCs w:val="28"/>
          <w:lang w:eastAsia="ru-RU"/>
        </w:rPr>
        <w:t xml:space="preserve">  </w:t>
      </w:r>
      <w:r w:rsidR="006A0698" w:rsidRPr="00E44AC0">
        <w:rPr>
          <w:sz w:val="28"/>
          <w:szCs w:val="28"/>
          <w:lang w:eastAsia="ru-RU"/>
        </w:rPr>
        <w:t xml:space="preserve"> </w:t>
      </w:r>
    </w:p>
    <w:p w14:paraId="0EB46467" w14:textId="77777777" w:rsidR="006A0698" w:rsidRDefault="006A0698" w:rsidP="006A0698">
      <w:pPr>
        <w:widowControl w:val="0"/>
        <w:autoSpaceDE w:val="0"/>
        <w:spacing w:line="240" w:lineRule="exact"/>
        <w:rPr>
          <w:rFonts w:ascii="Times New Roman CYR" w:hAnsi="Times New Roman CYR" w:cs="Times New Roman CYR"/>
          <w:b/>
          <w:bCs/>
          <w:sz w:val="28"/>
          <w:szCs w:val="28"/>
        </w:rPr>
      </w:pPr>
    </w:p>
    <w:p w14:paraId="397C7EFD" w14:textId="77777777" w:rsidR="006A0698" w:rsidRPr="007C2CDE" w:rsidRDefault="006A0698" w:rsidP="006A0698">
      <w:pPr>
        <w:widowControl w:val="0"/>
        <w:autoSpaceDE w:val="0"/>
        <w:spacing w:line="240" w:lineRule="exact"/>
        <w:rPr>
          <w:sz w:val="28"/>
          <w:szCs w:val="28"/>
          <w:lang w:eastAsia="ru-RU"/>
        </w:rPr>
      </w:pPr>
      <w:r>
        <w:rPr>
          <w:noProof/>
          <w:lang w:eastAsia="ru-RU"/>
        </w:rPr>
        <mc:AlternateContent>
          <mc:Choice Requires="wps">
            <w:drawing>
              <wp:anchor distT="0" distB="0" distL="114300" distR="114300" simplePos="0" relativeHeight="251664384" behindDoc="0" locked="0" layoutInCell="1" allowOverlap="1" wp14:anchorId="1A9B157F" wp14:editId="4A946468">
                <wp:simplePos x="0" y="0"/>
                <wp:positionH relativeFrom="page">
                  <wp:posOffset>4320540</wp:posOffset>
                </wp:positionH>
                <wp:positionV relativeFrom="paragraph">
                  <wp:posOffset>69215</wp:posOffset>
                </wp:positionV>
                <wp:extent cx="2979420" cy="45085"/>
                <wp:effectExtent l="0" t="0" r="0" b="0"/>
                <wp:wrapSquare wrapText="larges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79420" cy="45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25149" w14:textId="77777777" w:rsidR="00F40624" w:rsidRDefault="00F40624" w:rsidP="006A06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B157F" id="_x0000_t202" coordsize="21600,21600" o:spt="202" path="m,l,21600r21600,l21600,xe">
                <v:stroke joinstyle="miter"/>
                <v:path gradientshapeok="t" o:connecttype="rect"/>
              </v:shapetype>
              <v:shape id="_x0000_s1026" type="#_x0000_t202" style="position:absolute;margin-left:340.2pt;margin-top:5.45pt;width:234.6pt;height:3.55pt;flip: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" stroked="f">
                <v:fill opacity="0"/>
                <v:textbox inset="0,0,0,0">
                  <w:txbxContent>
                    <w:p w14:paraId="70925149" w14:textId="77777777" w:rsidR="00F40624" w:rsidRDefault="00F40624" w:rsidP="006A0698"/>
                  </w:txbxContent>
                </v:textbox>
                <w10:wrap type="square" side="largest" anchorx="page"/>
              </v:shape>
            </w:pict>
          </mc:Fallback>
        </mc:AlternateContent>
      </w:r>
      <w:r>
        <w:rPr>
          <w:noProof/>
          <w:lang w:eastAsia="ru-RU"/>
        </w:rPr>
        <mc:AlternateContent>
          <mc:Choice Requires="wps">
            <w:drawing>
              <wp:inline distT="0" distB="0" distL="0" distR="0" wp14:anchorId="39DCB742" wp14:editId="636F31C5">
                <wp:extent cx="1234440" cy="1583055"/>
                <wp:effectExtent l="0" t="0" r="0"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5830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F5A29" w14:textId="77777777" w:rsidR="00F40624" w:rsidRDefault="00F40624" w:rsidP="006A0698"/>
                        </w:txbxContent>
                      </wps:txbx>
                      <wps:bodyPr rot="0" vert="horz" wrap="square" lIns="0" tIns="0" rIns="0" bIns="0" anchor="t" anchorCtr="0" upright="1">
                        <a:noAutofit/>
                      </wps:bodyPr>
                    </wps:wsp>
                  </a:graphicData>
                </a:graphic>
              </wp:inline>
            </w:drawing>
          </mc:Choice>
          <mc:Fallback>
            <w:pict>
              <v:shape w14:anchorId="39DCB742" id="Text Box 2" o:spid="_x0000_s1027" type="#_x0000_t202" style="width:97.2pt;height:1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" stroked="f">
                <v:fill opacity="0"/>
                <v:textbox inset="0,0,0,0">
                  <w:txbxContent>
                    <w:p w14:paraId="579F5A29" w14:textId="77777777" w:rsidR="00F40624" w:rsidRDefault="00F40624" w:rsidP="006A0698"/>
                  </w:txbxContent>
                </v:textbox>
                <w10:anchorlock/>
              </v:shape>
            </w:pict>
          </mc:Fallback>
        </mc:AlternateContent>
      </w:r>
      <w:r>
        <w:rPr>
          <w:sz w:val="28"/>
          <w:szCs w:val="28"/>
          <w:lang w:eastAsia="ru-RU"/>
        </w:rPr>
        <w:t xml:space="preserve">                                                                              </w:t>
      </w:r>
    </w:p>
    <w:p w14:paraId="782072E5" w14:textId="7B672438" w:rsidR="006A0698" w:rsidRDefault="006A0698" w:rsidP="006A0698">
      <w:pPr>
        <w:widowControl w:val="0"/>
        <w:suppressAutoHyphens w:val="0"/>
        <w:autoSpaceDE w:val="0"/>
        <w:autoSpaceDN w:val="0"/>
        <w:adjustRightInd w:val="0"/>
        <w:spacing w:line="240" w:lineRule="exact"/>
        <w:ind w:left="4962"/>
        <w:jc w:val="right"/>
        <w:rPr>
          <w:sz w:val="28"/>
          <w:szCs w:val="28"/>
          <w:lang w:eastAsia="ru-RU"/>
        </w:rPr>
      </w:pPr>
      <w:r w:rsidRPr="009B06FA">
        <w:rPr>
          <w:sz w:val="28"/>
          <w:szCs w:val="28"/>
          <w:lang w:eastAsia="ru-RU"/>
        </w:rPr>
        <w:t xml:space="preserve">Приложение </w:t>
      </w:r>
      <w:r>
        <w:rPr>
          <w:sz w:val="28"/>
          <w:szCs w:val="28"/>
          <w:lang w:eastAsia="ru-RU"/>
        </w:rPr>
        <w:t xml:space="preserve">№ </w:t>
      </w:r>
      <w:r w:rsidRPr="009B06FA">
        <w:rPr>
          <w:sz w:val="28"/>
          <w:szCs w:val="28"/>
          <w:lang w:eastAsia="ru-RU"/>
        </w:rPr>
        <w:t>1</w:t>
      </w:r>
    </w:p>
    <w:p w14:paraId="0FE4A3DF" w14:textId="44C63AD8" w:rsidR="006A0698" w:rsidRDefault="006A0698" w:rsidP="006A0698">
      <w:pPr>
        <w:widowControl w:val="0"/>
        <w:suppressAutoHyphens w:val="0"/>
        <w:autoSpaceDE w:val="0"/>
        <w:autoSpaceDN w:val="0"/>
        <w:adjustRightInd w:val="0"/>
        <w:spacing w:line="240" w:lineRule="exact"/>
        <w:rPr>
          <w:sz w:val="28"/>
          <w:szCs w:val="28"/>
          <w:lang w:eastAsia="ru-RU"/>
        </w:rPr>
      </w:pPr>
      <w:r>
        <w:rPr>
          <w:sz w:val="28"/>
          <w:szCs w:val="28"/>
          <w:lang w:eastAsia="ru-RU"/>
        </w:rPr>
        <w:t xml:space="preserve">                      </w:t>
      </w:r>
      <w:r w:rsidR="004529EA">
        <w:rPr>
          <w:sz w:val="28"/>
          <w:szCs w:val="28"/>
          <w:lang w:eastAsia="ru-RU"/>
        </w:rPr>
        <w:t xml:space="preserve">                               </w:t>
      </w:r>
      <w:r>
        <w:rPr>
          <w:sz w:val="28"/>
          <w:szCs w:val="28"/>
          <w:lang w:eastAsia="ru-RU"/>
        </w:rPr>
        <w:t xml:space="preserve"> </w:t>
      </w:r>
      <w:r w:rsidRPr="009B06FA">
        <w:rPr>
          <w:sz w:val="28"/>
          <w:szCs w:val="28"/>
          <w:lang w:eastAsia="ru-RU"/>
        </w:rPr>
        <w:t xml:space="preserve">к решению </w:t>
      </w:r>
      <w:r w:rsidR="004529EA" w:rsidRPr="009B06FA">
        <w:rPr>
          <w:sz w:val="28"/>
          <w:szCs w:val="28"/>
          <w:lang w:eastAsia="ru-RU"/>
        </w:rPr>
        <w:t xml:space="preserve">Совета </w:t>
      </w:r>
      <w:r w:rsidRPr="009B06FA">
        <w:rPr>
          <w:sz w:val="28"/>
          <w:szCs w:val="28"/>
          <w:lang w:eastAsia="ru-RU"/>
        </w:rPr>
        <w:t xml:space="preserve">депутатов муниципального </w:t>
      </w:r>
      <w:r>
        <w:rPr>
          <w:sz w:val="28"/>
          <w:szCs w:val="28"/>
          <w:lang w:eastAsia="ru-RU"/>
        </w:rPr>
        <w:t xml:space="preserve">               </w:t>
      </w:r>
    </w:p>
    <w:p w14:paraId="516F4C0C" w14:textId="77777777" w:rsidR="006A0698" w:rsidRDefault="006A0698" w:rsidP="006A0698">
      <w:pPr>
        <w:widowControl w:val="0"/>
        <w:suppressAutoHyphens w:val="0"/>
        <w:autoSpaceDE w:val="0"/>
        <w:autoSpaceDN w:val="0"/>
        <w:adjustRightInd w:val="0"/>
        <w:spacing w:line="240" w:lineRule="exact"/>
        <w:rPr>
          <w:sz w:val="28"/>
          <w:szCs w:val="28"/>
          <w:lang w:eastAsia="ru-RU"/>
        </w:rPr>
      </w:pPr>
      <w:r>
        <w:rPr>
          <w:sz w:val="28"/>
          <w:szCs w:val="28"/>
          <w:lang w:eastAsia="ru-RU"/>
        </w:rPr>
        <w:t xml:space="preserve">                                                                  </w:t>
      </w:r>
      <w:r w:rsidRPr="009B06FA">
        <w:rPr>
          <w:sz w:val="28"/>
          <w:szCs w:val="28"/>
          <w:lang w:eastAsia="ru-RU"/>
        </w:rPr>
        <w:t xml:space="preserve">образования Галюгаевского сельсовета </w:t>
      </w:r>
    </w:p>
    <w:p w14:paraId="35C53E61" w14:textId="77777777" w:rsidR="006A0698" w:rsidRPr="009B06FA" w:rsidRDefault="006A0698" w:rsidP="006A0698">
      <w:pPr>
        <w:widowControl w:val="0"/>
        <w:suppressAutoHyphens w:val="0"/>
        <w:autoSpaceDE w:val="0"/>
        <w:autoSpaceDN w:val="0"/>
        <w:adjustRightInd w:val="0"/>
        <w:spacing w:line="240" w:lineRule="exact"/>
        <w:rPr>
          <w:sz w:val="28"/>
          <w:szCs w:val="28"/>
          <w:lang w:eastAsia="ru-RU"/>
        </w:rPr>
      </w:pPr>
      <w:r>
        <w:rPr>
          <w:sz w:val="28"/>
          <w:szCs w:val="28"/>
          <w:lang w:eastAsia="ru-RU"/>
        </w:rPr>
        <w:t xml:space="preserve">                                                                 </w:t>
      </w:r>
      <w:r w:rsidRPr="009B06FA">
        <w:rPr>
          <w:sz w:val="28"/>
          <w:szCs w:val="28"/>
          <w:lang w:eastAsia="ru-RU"/>
        </w:rPr>
        <w:t xml:space="preserve">Курского района Ставропольского края </w:t>
      </w:r>
    </w:p>
    <w:p w14:paraId="7B772BE1" w14:textId="4F30612B" w:rsidR="00E44AC0" w:rsidRDefault="006A0698" w:rsidP="006A0698">
      <w:pPr>
        <w:widowControl w:val="0"/>
        <w:autoSpaceDE w:val="0"/>
        <w:spacing w:line="240" w:lineRule="exact"/>
        <w:rPr>
          <w:rFonts w:ascii="Times New Roman CYR" w:hAnsi="Times New Roman CYR" w:cs="Times New Roman CYR"/>
          <w:b/>
          <w:bCs/>
          <w:sz w:val="28"/>
          <w:szCs w:val="28"/>
        </w:rPr>
      </w:pPr>
      <w:r w:rsidRPr="009B06FA">
        <w:rPr>
          <w:sz w:val="28"/>
          <w:szCs w:val="28"/>
          <w:lang w:eastAsia="ru-RU"/>
        </w:rPr>
        <w:t xml:space="preserve"> </w:t>
      </w:r>
      <w:r>
        <w:rPr>
          <w:sz w:val="28"/>
          <w:szCs w:val="28"/>
          <w:lang w:eastAsia="ru-RU"/>
        </w:rPr>
        <w:t xml:space="preserve">                                                                                о</w:t>
      </w:r>
      <w:r w:rsidRPr="009B06FA">
        <w:rPr>
          <w:sz w:val="28"/>
          <w:szCs w:val="28"/>
          <w:lang w:eastAsia="ru-RU"/>
        </w:rPr>
        <w:t>т</w:t>
      </w:r>
      <w:r>
        <w:rPr>
          <w:sz w:val="28"/>
          <w:szCs w:val="28"/>
          <w:lang w:eastAsia="ru-RU"/>
        </w:rPr>
        <w:t xml:space="preserve"> 18 декабря 2019 года </w:t>
      </w:r>
      <w:r w:rsidRPr="009B06FA">
        <w:rPr>
          <w:sz w:val="28"/>
          <w:szCs w:val="28"/>
          <w:lang w:eastAsia="ru-RU"/>
        </w:rPr>
        <w:t>№</w:t>
      </w:r>
      <w:r>
        <w:rPr>
          <w:sz w:val="28"/>
          <w:szCs w:val="28"/>
          <w:lang w:eastAsia="ru-RU"/>
        </w:rPr>
        <w:t xml:space="preserve"> 142</w:t>
      </w:r>
    </w:p>
    <w:p w14:paraId="39CB1F9A" w14:textId="408821CD" w:rsidR="006A0698" w:rsidRDefault="006A0698" w:rsidP="00CF483B">
      <w:pPr>
        <w:widowControl w:val="0"/>
        <w:autoSpaceDE w:val="0"/>
        <w:spacing w:line="240" w:lineRule="exact"/>
        <w:rPr>
          <w:rFonts w:ascii="Times New Roman CYR" w:hAnsi="Times New Roman CYR" w:cs="Times New Roman CYR"/>
          <w:b/>
          <w:bCs/>
          <w:sz w:val="28"/>
          <w:szCs w:val="28"/>
        </w:rPr>
      </w:pPr>
    </w:p>
    <w:p w14:paraId="7A40BFBC" w14:textId="21088F0D" w:rsidR="006A0698" w:rsidRDefault="006A0698" w:rsidP="00CF483B">
      <w:pPr>
        <w:widowControl w:val="0"/>
        <w:autoSpaceDE w:val="0"/>
        <w:spacing w:line="240" w:lineRule="exact"/>
        <w:rPr>
          <w:rFonts w:ascii="Times New Roman CYR" w:hAnsi="Times New Roman CYR" w:cs="Times New Roman CYR"/>
          <w:b/>
          <w:bCs/>
          <w:sz w:val="28"/>
          <w:szCs w:val="28"/>
        </w:rPr>
      </w:pPr>
    </w:p>
    <w:p w14:paraId="6064B405" w14:textId="125B1CE7" w:rsidR="006A0698" w:rsidRDefault="006A0698" w:rsidP="00CF483B">
      <w:pPr>
        <w:widowControl w:val="0"/>
        <w:autoSpaceDE w:val="0"/>
        <w:spacing w:line="240" w:lineRule="exact"/>
        <w:rPr>
          <w:rFonts w:ascii="Times New Roman CYR" w:hAnsi="Times New Roman CYR" w:cs="Times New Roman CYR"/>
          <w:b/>
          <w:bCs/>
          <w:sz w:val="28"/>
          <w:szCs w:val="28"/>
        </w:rPr>
      </w:pPr>
    </w:p>
    <w:p w14:paraId="4C7091C6" w14:textId="15953A31" w:rsidR="006A0698" w:rsidRDefault="006A0698" w:rsidP="00CF483B">
      <w:pPr>
        <w:widowControl w:val="0"/>
        <w:autoSpaceDE w:val="0"/>
        <w:spacing w:line="240" w:lineRule="exact"/>
        <w:rPr>
          <w:rFonts w:ascii="Times New Roman CYR" w:hAnsi="Times New Roman CYR" w:cs="Times New Roman CYR"/>
          <w:b/>
          <w:bCs/>
          <w:sz w:val="28"/>
          <w:szCs w:val="28"/>
        </w:rPr>
      </w:pPr>
    </w:p>
    <w:p w14:paraId="7139A03E" w14:textId="77777777" w:rsidR="006A0698" w:rsidRDefault="006A0698" w:rsidP="006A0698">
      <w:pPr>
        <w:suppressAutoHyphens w:val="0"/>
        <w:spacing w:line="240" w:lineRule="exact"/>
        <w:jc w:val="center"/>
        <w:outlineLvl w:val="0"/>
        <w:rPr>
          <w:b/>
          <w:bCs/>
          <w:snapToGrid w:val="0"/>
          <w:color w:val="000000"/>
          <w:sz w:val="28"/>
          <w:szCs w:val="28"/>
          <w:lang w:eastAsia="ru-RU"/>
        </w:rPr>
      </w:pPr>
      <w:r>
        <w:rPr>
          <w:b/>
          <w:sz w:val="28"/>
          <w:szCs w:val="28"/>
          <w:lang w:eastAsia="ru-RU"/>
        </w:rPr>
        <w:t>ПЕРЕЧЕНЬ</w:t>
      </w:r>
    </w:p>
    <w:p w14:paraId="4AC56987" w14:textId="77777777" w:rsidR="006A0698" w:rsidRDefault="006A0698" w:rsidP="006A0698">
      <w:pPr>
        <w:pStyle w:val="ConsNormal"/>
        <w:tabs>
          <w:tab w:val="clear" w:pos="360"/>
          <w:tab w:val="left" w:pos="708"/>
        </w:tabs>
        <w:spacing w:line="240" w:lineRule="exact"/>
        <w:ind w:right="0" w:firstLine="0"/>
        <w:jc w:val="center"/>
        <w:rPr>
          <w:rFonts w:ascii="Times New Roman" w:hAnsi="Times New Roman" w:cs="Times New Roman"/>
          <w:b/>
          <w:sz w:val="28"/>
          <w:szCs w:val="28"/>
        </w:rPr>
      </w:pPr>
      <w:r>
        <w:rPr>
          <w:rFonts w:ascii="Times New Roman" w:hAnsi="Times New Roman" w:cs="Times New Roman"/>
          <w:b/>
          <w:sz w:val="28"/>
          <w:szCs w:val="28"/>
        </w:rPr>
        <w:t>главных администраторов доходов местного бюджета</w:t>
      </w:r>
    </w:p>
    <w:p w14:paraId="126E3564" w14:textId="77777777" w:rsidR="006A0698" w:rsidRDefault="006A0698" w:rsidP="006A0698">
      <w:pPr>
        <w:pStyle w:val="ConsNormal"/>
        <w:tabs>
          <w:tab w:val="clear" w:pos="360"/>
          <w:tab w:val="left" w:pos="708"/>
        </w:tabs>
        <w:spacing w:line="240" w:lineRule="exact"/>
        <w:ind w:right="0" w:firstLine="0"/>
        <w:rPr>
          <w:rFonts w:ascii="Times New Roman" w:hAnsi="Times New Roman" w:cs="Times New Roman"/>
          <w:b/>
          <w:sz w:val="28"/>
          <w:szCs w:val="28"/>
        </w:rPr>
      </w:pPr>
    </w:p>
    <w:tbl>
      <w:tblPr>
        <w:tblW w:w="9570" w:type="dxa"/>
        <w:tblInd w:w="-30" w:type="dxa"/>
        <w:tblLayout w:type="fixed"/>
        <w:tblCellMar>
          <w:left w:w="30" w:type="dxa"/>
          <w:right w:w="30" w:type="dxa"/>
        </w:tblCellMar>
        <w:tblLook w:val="04A0" w:firstRow="1" w:lastRow="0" w:firstColumn="1" w:lastColumn="0" w:noHBand="0" w:noVBand="1"/>
      </w:tblPr>
      <w:tblGrid>
        <w:gridCol w:w="1079"/>
        <w:gridCol w:w="3125"/>
        <w:gridCol w:w="5327"/>
        <w:gridCol w:w="39"/>
      </w:tblGrid>
      <w:tr w:rsidR="006A0698" w14:paraId="55290411" w14:textId="77777777" w:rsidTr="006A0698">
        <w:trPr>
          <w:gridAfter w:val="1"/>
          <w:wAfter w:w="39" w:type="dxa"/>
          <w:cantSplit/>
          <w:trHeight w:val="298"/>
        </w:trPr>
        <w:tc>
          <w:tcPr>
            <w:tcW w:w="4204" w:type="dxa"/>
            <w:gridSpan w:val="2"/>
            <w:tcBorders>
              <w:top w:val="single" w:sz="4" w:space="0" w:color="000000"/>
              <w:left w:val="single" w:sz="4" w:space="0" w:color="000000"/>
              <w:bottom w:val="single" w:sz="4" w:space="0" w:color="000000"/>
              <w:right w:val="nil"/>
            </w:tcBorders>
            <w:vAlign w:val="center"/>
            <w:hideMark/>
          </w:tcPr>
          <w:p w14:paraId="2902EC89" w14:textId="77777777" w:rsidR="006A0698" w:rsidRDefault="006A0698">
            <w:pPr>
              <w:snapToGrid w:val="0"/>
              <w:jc w:val="center"/>
              <w:rPr>
                <w:sz w:val="28"/>
                <w:szCs w:val="28"/>
              </w:rPr>
            </w:pPr>
            <w:r>
              <w:rPr>
                <w:sz w:val="28"/>
                <w:szCs w:val="28"/>
              </w:rPr>
              <w:t>Код бюджетной классификации Российской Федерации</w:t>
            </w:r>
          </w:p>
        </w:tc>
        <w:tc>
          <w:tcPr>
            <w:tcW w:w="5327" w:type="dxa"/>
            <w:vMerge w:val="restart"/>
            <w:tcBorders>
              <w:top w:val="single" w:sz="4" w:space="0" w:color="000000"/>
              <w:left w:val="single" w:sz="4" w:space="0" w:color="000000"/>
              <w:bottom w:val="single" w:sz="4" w:space="0" w:color="000000"/>
              <w:right w:val="single" w:sz="4" w:space="0" w:color="000000"/>
            </w:tcBorders>
            <w:vAlign w:val="center"/>
            <w:hideMark/>
          </w:tcPr>
          <w:p w14:paraId="703907E0" w14:textId="77777777" w:rsidR="006A0698" w:rsidRDefault="006A0698">
            <w:pPr>
              <w:snapToGrid w:val="0"/>
              <w:jc w:val="center"/>
              <w:rPr>
                <w:sz w:val="28"/>
                <w:szCs w:val="28"/>
              </w:rPr>
            </w:pPr>
            <w:r>
              <w:rPr>
                <w:sz w:val="28"/>
                <w:szCs w:val="28"/>
              </w:rPr>
              <w:t>Наименование администратора</w:t>
            </w:r>
          </w:p>
          <w:p w14:paraId="56F020D9" w14:textId="77777777" w:rsidR="006A0698" w:rsidRDefault="006A0698">
            <w:pPr>
              <w:ind w:hanging="30"/>
              <w:jc w:val="center"/>
              <w:rPr>
                <w:sz w:val="28"/>
                <w:szCs w:val="28"/>
              </w:rPr>
            </w:pPr>
            <w:r>
              <w:rPr>
                <w:sz w:val="28"/>
                <w:szCs w:val="28"/>
              </w:rPr>
              <w:t xml:space="preserve">доходов </w:t>
            </w:r>
          </w:p>
        </w:tc>
      </w:tr>
      <w:tr w:rsidR="006A0698" w14:paraId="4DFFFFB0" w14:textId="77777777" w:rsidTr="006A0698">
        <w:trPr>
          <w:gridAfter w:val="1"/>
          <w:wAfter w:w="39" w:type="dxa"/>
          <w:cantSplit/>
          <w:trHeight w:val="298"/>
        </w:trPr>
        <w:tc>
          <w:tcPr>
            <w:tcW w:w="1079" w:type="dxa"/>
            <w:tcBorders>
              <w:top w:val="single" w:sz="4" w:space="0" w:color="000000"/>
              <w:left w:val="single" w:sz="4" w:space="0" w:color="000000"/>
              <w:bottom w:val="single" w:sz="4" w:space="0" w:color="000000"/>
              <w:right w:val="nil"/>
            </w:tcBorders>
            <w:vAlign w:val="center"/>
            <w:hideMark/>
          </w:tcPr>
          <w:p w14:paraId="218DD4D9" w14:textId="77777777" w:rsidR="006A0698" w:rsidRDefault="006A0698">
            <w:pPr>
              <w:snapToGrid w:val="0"/>
              <w:ind w:right="-45"/>
              <w:jc w:val="center"/>
              <w:rPr>
                <w:spacing w:val="-6"/>
                <w:sz w:val="28"/>
                <w:szCs w:val="28"/>
              </w:rPr>
            </w:pPr>
            <w:r>
              <w:rPr>
                <w:spacing w:val="-6"/>
                <w:sz w:val="28"/>
                <w:szCs w:val="28"/>
              </w:rPr>
              <w:t>админи-стратора  доходов</w:t>
            </w:r>
          </w:p>
        </w:tc>
        <w:tc>
          <w:tcPr>
            <w:tcW w:w="3125" w:type="dxa"/>
            <w:tcBorders>
              <w:top w:val="single" w:sz="4" w:space="0" w:color="000000"/>
              <w:left w:val="single" w:sz="4" w:space="0" w:color="000000"/>
              <w:bottom w:val="single" w:sz="4" w:space="0" w:color="000000"/>
              <w:right w:val="nil"/>
            </w:tcBorders>
            <w:vAlign w:val="center"/>
            <w:hideMark/>
          </w:tcPr>
          <w:p w14:paraId="592B460C" w14:textId="77777777" w:rsidR="006A0698" w:rsidRDefault="006A0698">
            <w:pPr>
              <w:snapToGrid w:val="0"/>
              <w:jc w:val="center"/>
              <w:rPr>
                <w:sz w:val="28"/>
                <w:szCs w:val="28"/>
              </w:rPr>
            </w:pPr>
            <w:r>
              <w:rPr>
                <w:sz w:val="28"/>
                <w:szCs w:val="28"/>
              </w:rPr>
              <w:t>доходов местного бюджета</w:t>
            </w:r>
          </w:p>
        </w:tc>
        <w:tc>
          <w:tcPr>
            <w:tcW w:w="5327" w:type="dxa"/>
            <w:vMerge/>
            <w:tcBorders>
              <w:top w:val="single" w:sz="4" w:space="0" w:color="000000"/>
              <w:left w:val="single" w:sz="4" w:space="0" w:color="000000"/>
              <w:bottom w:val="single" w:sz="4" w:space="0" w:color="000000"/>
              <w:right w:val="single" w:sz="4" w:space="0" w:color="000000"/>
            </w:tcBorders>
            <w:vAlign w:val="center"/>
            <w:hideMark/>
          </w:tcPr>
          <w:p w14:paraId="6C2B238E" w14:textId="77777777" w:rsidR="006A0698" w:rsidRDefault="006A0698">
            <w:pPr>
              <w:suppressAutoHyphens w:val="0"/>
              <w:rPr>
                <w:sz w:val="28"/>
                <w:szCs w:val="28"/>
              </w:rPr>
            </w:pPr>
          </w:p>
        </w:tc>
      </w:tr>
      <w:tr w:rsidR="006A0698" w14:paraId="4EF2BFFC" w14:textId="77777777" w:rsidTr="006A0698">
        <w:trPr>
          <w:gridAfter w:val="1"/>
          <w:wAfter w:w="39" w:type="dxa"/>
          <w:cantSplit/>
          <w:trHeight w:val="161"/>
        </w:trPr>
        <w:tc>
          <w:tcPr>
            <w:tcW w:w="1079" w:type="dxa"/>
            <w:tcBorders>
              <w:top w:val="single" w:sz="4" w:space="0" w:color="000000"/>
              <w:left w:val="single" w:sz="4" w:space="0" w:color="auto"/>
              <w:bottom w:val="single" w:sz="4" w:space="0" w:color="000000"/>
              <w:right w:val="single" w:sz="4" w:space="0" w:color="auto"/>
            </w:tcBorders>
            <w:vAlign w:val="center"/>
            <w:hideMark/>
          </w:tcPr>
          <w:p w14:paraId="7100DB93" w14:textId="77777777" w:rsidR="006A0698" w:rsidRDefault="006A0698">
            <w:pPr>
              <w:snapToGrid w:val="0"/>
              <w:jc w:val="center"/>
              <w:rPr>
                <w:sz w:val="28"/>
                <w:szCs w:val="28"/>
              </w:rPr>
            </w:pPr>
            <w:r>
              <w:rPr>
                <w:sz w:val="28"/>
                <w:szCs w:val="28"/>
              </w:rPr>
              <w:t>1</w:t>
            </w:r>
          </w:p>
        </w:tc>
        <w:tc>
          <w:tcPr>
            <w:tcW w:w="3125" w:type="dxa"/>
            <w:tcBorders>
              <w:top w:val="single" w:sz="4" w:space="0" w:color="000000"/>
              <w:left w:val="single" w:sz="4" w:space="0" w:color="auto"/>
              <w:bottom w:val="single" w:sz="4" w:space="0" w:color="000000"/>
              <w:right w:val="single" w:sz="4" w:space="0" w:color="auto"/>
            </w:tcBorders>
            <w:vAlign w:val="center"/>
            <w:hideMark/>
          </w:tcPr>
          <w:p w14:paraId="48F49209" w14:textId="77777777" w:rsidR="006A0698" w:rsidRDefault="006A0698">
            <w:pPr>
              <w:snapToGrid w:val="0"/>
              <w:jc w:val="center"/>
              <w:rPr>
                <w:sz w:val="28"/>
                <w:szCs w:val="28"/>
              </w:rPr>
            </w:pPr>
            <w:r>
              <w:rPr>
                <w:sz w:val="28"/>
                <w:szCs w:val="28"/>
              </w:rPr>
              <w:t>2</w:t>
            </w:r>
          </w:p>
        </w:tc>
        <w:tc>
          <w:tcPr>
            <w:tcW w:w="5327" w:type="dxa"/>
            <w:tcBorders>
              <w:top w:val="single" w:sz="4" w:space="0" w:color="000000"/>
              <w:left w:val="single" w:sz="4" w:space="0" w:color="auto"/>
              <w:bottom w:val="single" w:sz="4" w:space="0" w:color="000000"/>
              <w:right w:val="single" w:sz="4" w:space="0" w:color="auto"/>
            </w:tcBorders>
            <w:vAlign w:val="center"/>
            <w:hideMark/>
          </w:tcPr>
          <w:p w14:paraId="69933204" w14:textId="77777777" w:rsidR="006A0698" w:rsidRDefault="006A0698">
            <w:pPr>
              <w:snapToGrid w:val="0"/>
              <w:jc w:val="center"/>
              <w:rPr>
                <w:sz w:val="28"/>
                <w:szCs w:val="28"/>
              </w:rPr>
            </w:pPr>
            <w:r>
              <w:rPr>
                <w:sz w:val="28"/>
                <w:szCs w:val="28"/>
              </w:rPr>
              <w:t>3</w:t>
            </w:r>
          </w:p>
        </w:tc>
      </w:tr>
      <w:tr w:rsidR="006A0698" w14:paraId="0467A920" w14:textId="77777777" w:rsidTr="006A0698">
        <w:trPr>
          <w:trHeight w:val="603"/>
        </w:trPr>
        <w:tc>
          <w:tcPr>
            <w:tcW w:w="1079"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14:paraId="51BBFC0A" w14:textId="77777777" w:rsidR="006A0698" w:rsidRDefault="006A0698">
            <w:pPr>
              <w:snapToGrid w:val="0"/>
              <w:jc w:val="center"/>
              <w:rPr>
                <w:color w:val="000000"/>
                <w:sz w:val="28"/>
                <w:szCs w:val="28"/>
              </w:rPr>
            </w:pPr>
            <w:r>
              <w:rPr>
                <w:color w:val="000000"/>
                <w:sz w:val="28"/>
                <w:szCs w:val="28"/>
              </w:rPr>
              <w:t>201</w:t>
            </w:r>
          </w:p>
        </w:tc>
        <w:tc>
          <w:tcPr>
            <w:tcW w:w="3125" w:type="dxa"/>
            <w:tcBorders>
              <w:top w:val="nil"/>
              <w:left w:val="single" w:sz="4" w:space="0" w:color="auto"/>
              <w:bottom w:val="single" w:sz="4" w:space="0" w:color="auto"/>
              <w:right w:val="single" w:sz="4" w:space="0" w:color="auto"/>
            </w:tcBorders>
            <w:tcMar>
              <w:top w:w="0" w:type="dxa"/>
              <w:left w:w="0" w:type="dxa"/>
              <w:bottom w:w="0" w:type="dxa"/>
              <w:right w:w="0" w:type="dxa"/>
            </w:tcMar>
          </w:tcPr>
          <w:p w14:paraId="33C0EF23" w14:textId="77777777" w:rsidR="006A0698" w:rsidRDefault="006A0698">
            <w:pPr>
              <w:snapToGrid w:val="0"/>
              <w:jc w:val="center"/>
              <w:rPr>
                <w:bCs/>
                <w:color w:val="000000"/>
                <w:sz w:val="28"/>
                <w:szCs w:val="28"/>
              </w:rPr>
            </w:pPr>
          </w:p>
        </w:tc>
        <w:tc>
          <w:tcPr>
            <w:tcW w:w="5327"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14:paraId="0BA2F3F3" w14:textId="77777777" w:rsidR="006A0698" w:rsidRDefault="006A0698">
            <w:pPr>
              <w:snapToGrid w:val="0"/>
              <w:rPr>
                <w:bCs/>
                <w:color w:val="000000"/>
              </w:rPr>
            </w:pPr>
            <w:r>
              <w:rPr>
                <w:bCs/>
                <w:color w:val="000000"/>
              </w:rPr>
              <w:t>АДМИНИСТРАЦИЯ МУНИЦИПАЛЬНОГО ОБРАЗОВАНИЯ ГАЛЮГАЕВСКОГО СЕЛЬСОВЕТА КУРСКОГО РАЙОНА СТАВРОПОЛЬСКОГО КРАЯ</w:t>
            </w:r>
          </w:p>
        </w:tc>
        <w:tc>
          <w:tcPr>
            <w:tcW w:w="39" w:type="dxa"/>
            <w:tcBorders>
              <w:top w:val="nil"/>
              <w:left w:val="single" w:sz="4" w:space="0" w:color="auto"/>
              <w:bottom w:val="nil"/>
              <w:right w:val="nil"/>
            </w:tcBorders>
            <w:tcMar>
              <w:top w:w="0" w:type="dxa"/>
              <w:left w:w="0" w:type="dxa"/>
              <w:bottom w:w="0" w:type="dxa"/>
              <w:right w:w="0" w:type="dxa"/>
            </w:tcMar>
          </w:tcPr>
          <w:p w14:paraId="057569C7" w14:textId="77777777" w:rsidR="006A0698" w:rsidRDefault="006A0698">
            <w:pPr>
              <w:snapToGrid w:val="0"/>
              <w:rPr>
                <w:color w:val="000000"/>
                <w:sz w:val="28"/>
                <w:szCs w:val="28"/>
              </w:rPr>
            </w:pPr>
          </w:p>
        </w:tc>
      </w:tr>
      <w:tr w:rsidR="006A0698" w14:paraId="0A9D9CD5" w14:textId="77777777" w:rsidTr="006A0698">
        <w:trPr>
          <w:trHeight w:val="603"/>
        </w:trPr>
        <w:tc>
          <w:tcPr>
            <w:tcW w:w="10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CFDC16" w14:textId="77777777" w:rsidR="006A0698" w:rsidRDefault="006A0698">
            <w:pPr>
              <w:snapToGrid w:val="0"/>
              <w:jc w:val="center"/>
              <w:rPr>
                <w:color w:val="000000"/>
                <w:sz w:val="28"/>
                <w:szCs w:val="28"/>
              </w:rPr>
            </w:pPr>
          </w:p>
          <w:p w14:paraId="1C3AF8F5" w14:textId="77777777" w:rsidR="006A0698" w:rsidRDefault="006A0698">
            <w:pPr>
              <w:snapToGrid w:val="0"/>
              <w:jc w:val="center"/>
              <w:rPr>
                <w:color w:val="000000"/>
                <w:sz w:val="28"/>
                <w:szCs w:val="28"/>
              </w:rPr>
            </w:pPr>
          </w:p>
          <w:p w14:paraId="1D6D94FD" w14:textId="77777777" w:rsidR="006A0698" w:rsidRDefault="006A0698">
            <w:pPr>
              <w:snapToGrid w:val="0"/>
              <w:jc w:val="center"/>
              <w:rPr>
                <w:color w:val="000000"/>
                <w:sz w:val="28"/>
                <w:szCs w:val="28"/>
              </w:rPr>
            </w:pPr>
          </w:p>
          <w:p w14:paraId="0FF97A6A" w14:textId="77777777" w:rsidR="006A0698" w:rsidRDefault="006A0698">
            <w:pPr>
              <w:snapToGrid w:val="0"/>
              <w:jc w:val="center"/>
              <w:rPr>
                <w:color w:val="000000"/>
                <w:sz w:val="28"/>
                <w:szCs w:val="28"/>
              </w:rPr>
            </w:pPr>
          </w:p>
          <w:p w14:paraId="70D9F970" w14:textId="77777777" w:rsidR="006A0698" w:rsidRDefault="006A0698">
            <w:pPr>
              <w:snapToGrid w:val="0"/>
              <w:jc w:val="center"/>
              <w:rPr>
                <w:color w:val="000000"/>
                <w:sz w:val="28"/>
                <w:szCs w:val="28"/>
              </w:rPr>
            </w:pPr>
          </w:p>
          <w:p w14:paraId="75434215" w14:textId="77777777" w:rsidR="006A0698" w:rsidRDefault="006A0698">
            <w:pPr>
              <w:snapToGrid w:val="0"/>
              <w:jc w:val="center"/>
              <w:rPr>
                <w:color w:val="000000"/>
                <w:sz w:val="28"/>
                <w:szCs w:val="28"/>
              </w:rPr>
            </w:pPr>
          </w:p>
          <w:p w14:paraId="304B1E55" w14:textId="77777777" w:rsidR="006A0698" w:rsidRDefault="006A0698">
            <w:pPr>
              <w:snapToGrid w:val="0"/>
              <w:jc w:val="center"/>
              <w:rPr>
                <w:color w:val="000000"/>
                <w:sz w:val="28"/>
                <w:szCs w:val="28"/>
              </w:rPr>
            </w:pPr>
            <w:r>
              <w:rPr>
                <w:color w:val="000000"/>
                <w:sz w:val="28"/>
                <w:szCs w:val="28"/>
              </w:rPr>
              <w:t>201</w:t>
            </w:r>
          </w:p>
        </w:tc>
        <w:tc>
          <w:tcPr>
            <w:tcW w:w="3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D782B6" w14:textId="77777777" w:rsidR="006A0698" w:rsidRDefault="006A0698">
            <w:pPr>
              <w:snapToGrid w:val="0"/>
              <w:jc w:val="center"/>
              <w:rPr>
                <w:bCs/>
                <w:color w:val="000000"/>
                <w:sz w:val="28"/>
                <w:szCs w:val="28"/>
              </w:rPr>
            </w:pPr>
          </w:p>
          <w:p w14:paraId="02BE662C" w14:textId="77777777" w:rsidR="006A0698" w:rsidRDefault="006A0698">
            <w:pPr>
              <w:snapToGrid w:val="0"/>
              <w:jc w:val="center"/>
              <w:rPr>
                <w:bCs/>
                <w:color w:val="000000"/>
                <w:sz w:val="28"/>
                <w:szCs w:val="28"/>
              </w:rPr>
            </w:pPr>
          </w:p>
          <w:p w14:paraId="5D626898" w14:textId="77777777" w:rsidR="006A0698" w:rsidRDefault="006A0698">
            <w:pPr>
              <w:snapToGrid w:val="0"/>
              <w:jc w:val="center"/>
              <w:rPr>
                <w:bCs/>
                <w:color w:val="000000"/>
                <w:sz w:val="28"/>
                <w:szCs w:val="28"/>
              </w:rPr>
            </w:pPr>
          </w:p>
          <w:p w14:paraId="23537B6B" w14:textId="77777777" w:rsidR="006A0698" w:rsidRDefault="006A0698">
            <w:pPr>
              <w:snapToGrid w:val="0"/>
              <w:jc w:val="center"/>
              <w:rPr>
                <w:bCs/>
                <w:color w:val="000000"/>
                <w:sz w:val="28"/>
                <w:szCs w:val="28"/>
              </w:rPr>
            </w:pPr>
          </w:p>
          <w:p w14:paraId="54B28D70" w14:textId="77777777" w:rsidR="006A0698" w:rsidRDefault="006A0698">
            <w:pPr>
              <w:snapToGrid w:val="0"/>
              <w:jc w:val="center"/>
              <w:rPr>
                <w:bCs/>
                <w:color w:val="000000"/>
                <w:sz w:val="28"/>
                <w:szCs w:val="28"/>
              </w:rPr>
            </w:pPr>
          </w:p>
          <w:p w14:paraId="60E8EC29" w14:textId="77777777" w:rsidR="006A0698" w:rsidRDefault="006A0698">
            <w:pPr>
              <w:snapToGrid w:val="0"/>
              <w:jc w:val="center"/>
              <w:rPr>
                <w:bCs/>
                <w:color w:val="000000"/>
                <w:sz w:val="28"/>
                <w:szCs w:val="28"/>
              </w:rPr>
            </w:pPr>
          </w:p>
          <w:p w14:paraId="62B8BF01" w14:textId="77777777" w:rsidR="006A0698" w:rsidRDefault="006A0698">
            <w:pPr>
              <w:snapToGrid w:val="0"/>
              <w:jc w:val="center"/>
              <w:rPr>
                <w:bCs/>
                <w:color w:val="000000"/>
                <w:sz w:val="28"/>
                <w:szCs w:val="28"/>
              </w:rPr>
            </w:pPr>
            <w:r>
              <w:rPr>
                <w:bCs/>
                <w:color w:val="000000"/>
                <w:sz w:val="28"/>
                <w:szCs w:val="28"/>
              </w:rPr>
              <w:t>1 08 04020 01 1000 110</w:t>
            </w:r>
          </w:p>
        </w:tc>
        <w:tc>
          <w:tcPr>
            <w:tcW w:w="5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4846898" w14:textId="77777777" w:rsidR="006A0698" w:rsidRDefault="006A0698">
            <w:pPr>
              <w:snapToGrid w:val="0"/>
              <w:rPr>
                <w:bCs/>
                <w:color w:val="000000"/>
                <w:sz w:val="28"/>
                <w:szCs w:val="28"/>
              </w:rPr>
            </w:pPr>
            <w:r>
              <w:rPr>
                <w:bCs/>
                <w:color w:val="00000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9" w:type="dxa"/>
            <w:tcBorders>
              <w:top w:val="nil"/>
              <w:left w:val="single" w:sz="4" w:space="0" w:color="auto"/>
              <w:bottom w:val="nil"/>
              <w:right w:val="nil"/>
            </w:tcBorders>
            <w:tcMar>
              <w:top w:w="0" w:type="dxa"/>
              <w:left w:w="0" w:type="dxa"/>
              <w:bottom w:w="0" w:type="dxa"/>
              <w:right w:w="0" w:type="dxa"/>
            </w:tcMar>
          </w:tcPr>
          <w:p w14:paraId="46AD8A40" w14:textId="77777777" w:rsidR="006A0698" w:rsidRDefault="006A0698">
            <w:pPr>
              <w:snapToGrid w:val="0"/>
              <w:jc w:val="both"/>
              <w:rPr>
                <w:color w:val="000000"/>
                <w:sz w:val="28"/>
                <w:szCs w:val="28"/>
              </w:rPr>
            </w:pPr>
          </w:p>
        </w:tc>
      </w:tr>
      <w:tr w:rsidR="006A0698" w14:paraId="531D229E" w14:textId="77777777" w:rsidTr="006A0698">
        <w:trPr>
          <w:trHeight w:val="603"/>
        </w:trPr>
        <w:tc>
          <w:tcPr>
            <w:tcW w:w="10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965A37" w14:textId="77777777" w:rsidR="006A0698" w:rsidRDefault="006A0698">
            <w:pPr>
              <w:snapToGrid w:val="0"/>
              <w:jc w:val="center"/>
              <w:rPr>
                <w:color w:val="000000"/>
                <w:sz w:val="28"/>
                <w:szCs w:val="28"/>
              </w:rPr>
            </w:pPr>
          </w:p>
          <w:p w14:paraId="320FCAB8" w14:textId="77777777" w:rsidR="006A0698" w:rsidRDefault="006A0698">
            <w:pPr>
              <w:snapToGrid w:val="0"/>
              <w:jc w:val="center"/>
              <w:rPr>
                <w:color w:val="000000"/>
                <w:sz w:val="28"/>
                <w:szCs w:val="28"/>
              </w:rPr>
            </w:pPr>
          </w:p>
          <w:p w14:paraId="22E0CD69" w14:textId="77777777" w:rsidR="006A0698" w:rsidRDefault="006A0698">
            <w:pPr>
              <w:snapToGrid w:val="0"/>
              <w:jc w:val="center"/>
              <w:rPr>
                <w:color w:val="000000"/>
                <w:sz w:val="28"/>
                <w:szCs w:val="28"/>
              </w:rPr>
            </w:pPr>
          </w:p>
          <w:p w14:paraId="25350372" w14:textId="77777777" w:rsidR="006A0698" w:rsidRDefault="006A0698">
            <w:pPr>
              <w:snapToGrid w:val="0"/>
              <w:jc w:val="center"/>
              <w:rPr>
                <w:color w:val="000000"/>
                <w:sz w:val="28"/>
                <w:szCs w:val="28"/>
              </w:rPr>
            </w:pPr>
          </w:p>
          <w:p w14:paraId="7DD1FF22" w14:textId="77777777" w:rsidR="006A0698" w:rsidRDefault="006A0698">
            <w:pPr>
              <w:snapToGrid w:val="0"/>
              <w:jc w:val="center"/>
              <w:rPr>
                <w:color w:val="000000"/>
                <w:sz w:val="28"/>
                <w:szCs w:val="28"/>
              </w:rPr>
            </w:pPr>
          </w:p>
          <w:p w14:paraId="7C35A991" w14:textId="77777777" w:rsidR="006A0698" w:rsidRDefault="006A0698">
            <w:pPr>
              <w:snapToGrid w:val="0"/>
              <w:jc w:val="center"/>
              <w:rPr>
                <w:color w:val="000000"/>
                <w:sz w:val="28"/>
                <w:szCs w:val="28"/>
              </w:rPr>
            </w:pPr>
          </w:p>
          <w:p w14:paraId="31B7275F" w14:textId="77777777" w:rsidR="006A0698" w:rsidRDefault="006A0698">
            <w:pPr>
              <w:snapToGrid w:val="0"/>
              <w:jc w:val="center"/>
              <w:rPr>
                <w:color w:val="000000"/>
                <w:sz w:val="28"/>
                <w:szCs w:val="28"/>
              </w:rPr>
            </w:pPr>
            <w:r>
              <w:rPr>
                <w:color w:val="000000"/>
                <w:sz w:val="28"/>
                <w:szCs w:val="28"/>
              </w:rPr>
              <w:t>201</w:t>
            </w:r>
          </w:p>
        </w:tc>
        <w:tc>
          <w:tcPr>
            <w:tcW w:w="3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6E3F8D" w14:textId="77777777" w:rsidR="006A0698" w:rsidRDefault="006A0698">
            <w:pPr>
              <w:snapToGrid w:val="0"/>
              <w:jc w:val="center"/>
              <w:rPr>
                <w:bCs/>
                <w:color w:val="000000"/>
                <w:sz w:val="28"/>
                <w:szCs w:val="28"/>
              </w:rPr>
            </w:pPr>
          </w:p>
          <w:p w14:paraId="5288EE78" w14:textId="77777777" w:rsidR="006A0698" w:rsidRDefault="006A0698">
            <w:pPr>
              <w:snapToGrid w:val="0"/>
              <w:jc w:val="center"/>
              <w:rPr>
                <w:bCs/>
                <w:color w:val="000000"/>
                <w:sz w:val="28"/>
                <w:szCs w:val="28"/>
              </w:rPr>
            </w:pPr>
          </w:p>
          <w:p w14:paraId="6A316129" w14:textId="77777777" w:rsidR="006A0698" w:rsidRDefault="006A0698">
            <w:pPr>
              <w:snapToGrid w:val="0"/>
              <w:jc w:val="center"/>
              <w:rPr>
                <w:bCs/>
                <w:color w:val="000000"/>
                <w:sz w:val="28"/>
                <w:szCs w:val="28"/>
              </w:rPr>
            </w:pPr>
          </w:p>
          <w:p w14:paraId="03694D7F" w14:textId="77777777" w:rsidR="006A0698" w:rsidRDefault="006A0698">
            <w:pPr>
              <w:snapToGrid w:val="0"/>
              <w:jc w:val="center"/>
              <w:rPr>
                <w:bCs/>
                <w:color w:val="000000"/>
                <w:sz w:val="28"/>
                <w:szCs w:val="28"/>
              </w:rPr>
            </w:pPr>
          </w:p>
          <w:p w14:paraId="79CEAE51" w14:textId="77777777" w:rsidR="006A0698" w:rsidRDefault="006A0698">
            <w:pPr>
              <w:snapToGrid w:val="0"/>
              <w:jc w:val="center"/>
              <w:rPr>
                <w:bCs/>
                <w:color w:val="000000"/>
                <w:sz w:val="28"/>
                <w:szCs w:val="28"/>
              </w:rPr>
            </w:pPr>
          </w:p>
          <w:p w14:paraId="09024793" w14:textId="77777777" w:rsidR="006A0698" w:rsidRDefault="006A0698">
            <w:pPr>
              <w:snapToGrid w:val="0"/>
              <w:jc w:val="center"/>
              <w:rPr>
                <w:bCs/>
                <w:color w:val="000000"/>
                <w:sz w:val="28"/>
                <w:szCs w:val="28"/>
              </w:rPr>
            </w:pPr>
          </w:p>
          <w:p w14:paraId="3780867A" w14:textId="77777777" w:rsidR="006A0698" w:rsidRDefault="006A0698">
            <w:pPr>
              <w:snapToGrid w:val="0"/>
              <w:jc w:val="center"/>
              <w:rPr>
                <w:bCs/>
                <w:color w:val="000000"/>
                <w:sz w:val="28"/>
                <w:szCs w:val="28"/>
              </w:rPr>
            </w:pPr>
            <w:r>
              <w:rPr>
                <w:bCs/>
                <w:color w:val="000000"/>
                <w:sz w:val="28"/>
                <w:szCs w:val="28"/>
              </w:rPr>
              <w:t>1 08 04020 01 4000 110</w:t>
            </w:r>
          </w:p>
        </w:tc>
        <w:tc>
          <w:tcPr>
            <w:tcW w:w="5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8B3D960" w14:textId="77777777" w:rsidR="006A0698" w:rsidRDefault="006A0698">
            <w:pPr>
              <w:snapToGrid w:val="0"/>
              <w:rPr>
                <w:bCs/>
                <w:color w:val="000000"/>
                <w:sz w:val="28"/>
                <w:szCs w:val="28"/>
              </w:rPr>
            </w:pPr>
            <w:r>
              <w:rPr>
                <w:bCs/>
                <w:color w:val="00000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c>
          <w:tcPr>
            <w:tcW w:w="39" w:type="dxa"/>
            <w:tcBorders>
              <w:top w:val="nil"/>
              <w:left w:val="single" w:sz="4" w:space="0" w:color="auto"/>
              <w:bottom w:val="nil"/>
              <w:right w:val="nil"/>
            </w:tcBorders>
            <w:tcMar>
              <w:top w:w="0" w:type="dxa"/>
              <w:left w:w="0" w:type="dxa"/>
              <w:bottom w:w="0" w:type="dxa"/>
              <w:right w:w="0" w:type="dxa"/>
            </w:tcMar>
          </w:tcPr>
          <w:p w14:paraId="06A716AA" w14:textId="77777777" w:rsidR="006A0698" w:rsidRDefault="006A0698">
            <w:pPr>
              <w:snapToGrid w:val="0"/>
              <w:jc w:val="both"/>
              <w:rPr>
                <w:color w:val="000000"/>
                <w:sz w:val="28"/>
                <w:szCs w:val="28"/>
              </w:rPr>
            </w:pPr>
          </w:p>
        </w:tc>
      </w:tr>
      <w:tr w:rsidR="006A0698" w14:paraId="2DA18F2C" w14:textId="77777777" w:rsidTr="006A0698">
        <w:trPr>
          <w:trHeight w:val="603"/>
        </w:trPr>
        <w:tc>
          <w:tcPr>
            <w:tcW w:w="10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C5DD58" w14:textId="77777777" w:rsidR="006A0698" w:rsidRDefault="006A0698">
            <w:pPr>
              <w:snapToGrid w:val="0"/>
              <w:jc w:val="center"/>
              <w:rPr>
                <w:color w:val="000000"/>
                <w:sz w:val="28"/>
                <w:szCs w:val="28"/>
              </w:rPr>
            </w:pPr>
          </w:p>
          <w:p w14:paraId="04C93990" w14:textId="77777777" w:rsidR="006A0698" w:rsidRDefault="006A0698">
            <w:pPr>
              <w:snapToGrid w:val="0"/>
              <w:jc w:val="center"/>
              <w:rPr>
                <w:color w:val="000000"/>
                <w:sz w:val="28"/>
                <w:szCs w:val="28"/>
              </w:rPr>
            </w:pPr>
            <w:r>
              <w:rPr>
                <w:color w:val="000000"/>
                <w:sz w:val="28"/>
                <w:szCs w:val="28"/>
              </w:rPr>
              <w:t>201</w:t>
            </w:r>
          </w:p>
        </w:tc>
        <w:tc>
          <w:tcPr>
            <w:tcW w:w="3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B1EC74" w14:textId="77777777" w:rsidR="006A0698" w:rsidRDefault="006A0698">
            <w:pPr>
              <w:snapToGrid w:val="0"/>
              <w:jc w:val="center"/>
              <w:rPr>
                <w:bCs/>
                <w:color w:val="000000"/>
                <w:sz w:val="28"/>
                <w:szCs w:val="28"/>
              </w:rPr>
            </w:pPr>
          </w:p>
          <w:p w14:paraId="62C8FF3F" w14:textId="77777777" w:rsidR="006A0698" w:rsidRDefault="006A0698">
            <w:pPr>
              <w:snapToGrid w:val="0"/>
              <w:jc w:val="center"/>
              <w:rPr>
                <w:bCs/>
                <w:color w:val="000000"/>
                <w:sz w:val="28"/>
                <w:szCs w:val="28"/>
              </w:rPr>
            </w:pPr>
            <w:r>
              <w:rPr>
                <w:bCs/>
                <w:color w:val="000000"/>
                <w:sz w:val="28"/>
                <w:szCs w:val="28"/>
              </w:rPr>
              <w:t>1 11 02033 10 0000 120</w:t>
            </w:r>
          </w:p>
        </w:tc>
        <w:tc>
          <w:tcPr>
            <w:tcW w:w="5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F4FD4F" w14:textId="77777777" w:rsidR="006A0698" w:rsidRDefault="006A0698">
            <w:pPr>
              <w:snapToGrid w:val="0"/>
              <w:jc w:val="both"/>
              <w:rPr>
                <w:bCs/>
                <w:color w:val="000000"/>
                <w:sz w:val="28"/>
                <w:szCs w:val="28"/>
              </w:rPr>
            </w:pPr>
            <w:r>
              <w:rPr>
                <w:bCs/>
                <w:color w:val="000000"/>
                <w:sz w:val="28"/>
                <w:szCs w:val="28"/>
              </w:rPr>
              <w:t>Доходы от размещения временно свободных средств бюджетов сельских поселений</w:t>
            </w:r>
          </w:p>
        </w:tc>
        <w:tc>
          <w:tcPr>
            <w:tcW w:w="39" w:type="dxa"/>
            <w:tcBorders>
              <w:top w:val="nil"/>
              <w:left w:val="single" w:sz="4" w:space="0" w:color="auto"/>
              <w:bottom w:val="single" w:sz="4" w:space="0" w:color="auto"/>
              <w:right w:val="nil"/>
            </w:tcBorders>
            <w:tcMar>
              <w:top w:w="0" w:type="dxa"/>
              <w:left w:w="0" w:type="dxa"/>
              <w:bottom w:w="0" w:type="dxa"/>
              <w:right w:w="0" w:type="dxa"/>
            </w:tcMar>
          </w:tcPr>
          <w:p w14:paraId="78A6AF57" w14:textId="77777777" w:rsidR="006A0698" w:rsidRDefault="006A0698">
            <w:pPr>
              <w:snapToGrid w:val="0"/>
              <w:jc w:val="both"/>
              <w:rPr>
                <w:color w:val="000000"/>
                <w:sz w:val="28"/>
                <w:szCs w:val="28"/>
              </w:rPr>
            </w:pPr>
          </w:p>
        </w:tc>
      </w:tr>
      <w:tr w:rsidR="006A0698" w14:paraId="0E5D95D1" w14:textId="77777777" w:rsidTr="006A0698">
        <w:trPr>
          <w:trHeight w:val="2280"/>
        </w:trPr>
        <w:tc>
          <w:tcPr>
            <w:tcW w:w="10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FE5A7C" w14:textId="77777777" w:rsidR="006A0698" w:rsidRDefault="006A0698">
            <w:pPr>
              <w:snapToGrid w:val="0"/>
              <w:jc w:val="center"/>
              <w:rPr>
                <w:color w:val="000000"/>
                <w:sz w:val="28"/>
                <w:szCs w:val="28"/>
              </w:rPr>
            </w:pPr>
          </w:p>
          <w:p w14:paraId="1DE2162C" w14:textId="77777777" w:rsidR="006A0698" w:rsidRDefault="006A0698">
            <w:pPr>
              <w:snapToGrid w:val="0"/>
              <w:jc w:val="center"/>
              <w:rPr>
                <w:color w:val="000000"/>
                <w:sz w:val="28"/>
                <w:szCs w:val="28"/>
              </w:rPr>
            </w:pPr>
          </w:p>
          <w:p w14:paraId="057968A2" w14:textId="77777777" w:rsidR="006A0698" w:rsidRDefault="006A0698">
            <w:pPr>
              <w:snapToGrid w:val="0"/>
              <w:jc w:val="center"/>
              <w:rPr>
                <w:color w:val="000000"/>
                <w:sz w:val="28"/>
                <w:szCs w:val="28"/>
              </w:rPr>
            </w:pPr>
          </w:p>
          <w:p w14:paraId="1DAFCFBE" w14:textId="77777777" w:rsidR="006A0698" w:rsidRDefault="006A0698">
            <w:pPr>
              <w:snapToGrid w:val="0"/>
              <w:jc w:val="center"/>
              <w:rPr>
                <w:color w:val="000000"/>
                <w:sz w:val="28"/>
                <w:szCs w:val="28"/>
              </w:rPr>
            </w:pPr>
          </w:p>
          <w:p w14:paraId="7CC16B09" w14:textId="77777777" w:rsidR="006A0698" w:rsidRDefault="006A0698">
            <w:pPr>
              <w:snapToGrid w:val="0"/>
              <w:jc w:val="center"/>
              <w:rPr>
                <w:color w:val="000000"/>
                <w:sz w:val="28"/>
                <w:szCs w:val="28"/>
              </w:rPr>
            </w:pPr>
          </w:p>
          <w:p w14:paraId="23342F42" w14:textId="77777777" w:rsidR="006A0698" w:rsidRDefault="006A0698">
            <w:pPr>
              <w:snapToGrid w:val="0"/>
              <w:jc w:val="center"/>
              <w:rPr>
                <w:color w:val="000000"/>
                <w:sz w:val="28"/>
                <w:szCs w:val="28"/>
              </w:rPr>
            </w:pPr>
          </w:p>
          <w:p w14:paraId="2405BB8A" w14:textId="77777777" w:rsidR="006A0698" w:rsidRDefault="006A0698">
            <w:pPr>
              <w:snapToGrid w:val="0"/>
              <w:jc w:val="center"/>
              <w:rPr>
                <w:color w:val="000000"/>
                <w:sz w:val="28"/>
                <w:szCs w:val="28"/>
              </w:rPr>
            </w:pPr>
            <w:r>
              <w:rPr>
                <w:color w:val="000000"/>
                <w:sz w:val="28"/>
                <w:szCs w:val="28"/>
              </w:rPr>
              <w:t>201</w:t>
            </w:r>
          </w:p>
        </w:tc>
        <w:tc>
          <w:tcPr>
            <w:tcW w:w="3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F85854" w14:textId="77777777" w:rsidR="006A0698" w:rsidRDefault="006A0698">
            <w:pPr>
              <w:snapToGrid w:val="0"/>
              <w:jc w:val="center"/>
              <w:rPr>
                <w:bCs/>
                <w:color w:val="000000"/>
                <w:sz w:val="28"/>
                <w:szCs w:val="28"/>
              </w:rPr>
            </w:pPr>
          </w:p>
          <w:p w14:paraId="74615505" w14:textId="77777777" w:rsidR="006A0698" w:rsidRDefault="006A0698">
            <w:pPr>
              <w:snapToGrid w:val="0"/>
              <w:jc w:val="center"/>
              <w:rPr>
                <w:bCs/>
                <w:color w:val="000000"/>
                <w:sz w:val="28"/>
                <w:szCs w:val="28"/>
              </w:rPr>
            </w:pPr>
          </w:p>
          <w:p w14:paraId="55079E18" w14:textId="77777777" w:rsidR="006A0698" w:rsidRDefault="006A0698">
            <w:pPr>
              <w:snapToGrid w:val="0"/>
              <w:jc w:val="center"/>
              <w:rPr>
                <w:bCs/>
                <w:color w:val="000000"/>
                <w:sz w:val="28"/>
                <w:szCs w:val="28"/>
              </w:rPr>
            </w:pPr>
          </w:p>
          <w:p w14:paraId="2048F389" w14:textId="77777777" w:rsidR="006A0698" w:rsidRDefault="006A0698">
            <w:pPr>
              <w:snapToGrid w:val="0"/>
              <w:jc w:val="center"/>
              <w:rPr>
                <w:bCs/>
                <w:color w:val="000000"/>
                <w:sz w:val="28"/>
                <w:szCs w:val="28"/>
              </w:rPr>
            </w:pPr>
          </w:p>
          <w:p w14:paraId="29B38911" w14:textId="77777777" w:rsidR="006A0698" w:rsidRDefault="006A0698">
            <w:pPr>
              <w:snapToGrid w:val="0"/>
              <w:jc w:val="center"/>
              <w:rPr>
                <w:bCs/>
                <w:color w:val="000000"/>
                <w:sz w:val="28"/>
                <w:szCs w:val="28"/>
              </w:rPr>
            </w:pPr>
          </w:p>
          <w:p w14:paraId="679E10CA" w14:textId="77777777" w:rsidR="006A0698" w:rsidRDefault="006A0698">
            <w:pPr>
              <w:snapToGrid w:val="0"/>
              <w:jc w:val="center"/>
              <w:rPr>
                <w:bCs/>
                <w:color w:val="000000"/>
                <w:sz w:val="28"/>
                <w:szCs w:val="28"/>
              </w:rPr>
            </w:pPr>
          </w:p>
          <w:p w14:paraId="35F6F764" w14:textId="77777777" w:rsidR="006A0698" w:rsidRDefault="006A0698">
            <w:pPr>
              <w:snapToGrid w:val="0"/>
              <w:jc w:val="center"/>
              <w:rPr>
                <w:bCs/>
                <w:color w:val="000000"/>
                <w:sz w:val="28"/>
                <w:szCs w:val="28"/>
              </w:rPr>
            </w:pPr>
            <w:r>
              <w:rPr>
                <w:bCs/>
                <w:color w:val="000000"/>
                <w:sz w:val="28"/>
                <w:szCs w:val="28"/>
              </w:rPr>
              <w:t>1 11 05025 10 0000 120</w:t>
            </w:r>
          </w:p>
        </w:tc>
        <w:tc>
          <w:tcPr>
            <w:tcW w:w="5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E7D8148" w14:textId="77777777" w:rsidR="006A0698" w:rsidRDefault="006A0698">
            <w:pPr>
              <w:snapToGrid w:val="0"/>
              <w:rPr>
                <w:bCs/>
                <w:color w:val="000000"/>
                <w:sz w:val="28"/>
                <w:szCs w:val="28"/>
              </w:rPr>
            </w:pPr>
            <w:r>
              <w:rPr>
                <w:bCs/>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39" w:type="dxa"/>
            <w:tcBorders>
              <w:top w:val="single" w:sz="4" w:space="0" w:color="auto"/>
              <w:left w:val="single" w:sz="4" w:space="0" w:color="auto"/>
              <w:bottom w:val="single" w:sz="4" w:space="0" w:color="auto"/>
              <w:right w:val="nil"/>
            </w:tcBorders>
            <w:tcMar>
              <w:top w:w="0" w:type="dxa"/>
              <w:left w:w="0" w:type="dxa"/>
              <w:bottom w:w="0" w:type="dxa"/>
              <w:right w:w="0" w:type="dxa"/>
            </w:tcMar>
          </w:tcPr>
          <w:p w14:paraId="0FD58BB7" w14:textId="77777777" w:rsidR="006A0698" w:rsidRDefault="006A0698">
            <w:pPr>
              <w:snapToGrid w:val="0"/>
              <w:jc w:val="both"/>
              <w:rPr>
                <w:color w:val="000000"/>
                <w:sz w:val="28"/>
                <w:szCs w:val="28"/>
              </w:rPr>
            </w:pPr>
          </w:p>
        </w:tc>
      </w:tr>
      <w:tr w:rsidR="006A0698" w14:paraId="1196ADD2" w14:textId="77777777" w:rsidTr="006A0698">
        <w:trPr>
          <w:trHeight w:val="603"/>
        </w:trPr>
        <w:tc>
          <w:tcPr>
            <w:tcW w:w="10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493E74" w14:textId="77777777" w:rsidR="006A0698" w:rsidRDefault="006A0698">
            <w:pPr>
              <w:snapToGrid w:val="0"/>
              <w:jc w:val="center"/>
              <w:rPr>
                <w:color w:val="000000"/>
                <w:sz w:val="28"/>
                <w:szCs w:val="28"/>
              </w:rPr>
            </w:pPr>
          </w:p>
          <w:p w14:paraId="0FEDC594" w14:textId="77777777" w:rsidR="006A0698" w:rsidRDefault="006A0698">
            <w:pPr>
              <w:snapToGrid w:val="0"/>
              <w:jc w:val="center"/>
              <w:rPr>
                <w:color w:val="000000"/>
                <w:sz w:val="28"/>
                <w:szCs w:val="28"/>
              </w:rPr>
            </w:pPr>
          </w:p>
          <w:p w14:paraId="2FC185A6" w14:textId="77777777" w:rsidR="006A0698" w:rsidRDefault="006A0698">
            <w:pPr>
              <w:snapToGrid w:val="0"/>
              <w:jc w:val="center"/>
              <w:rPr>
                <w:color w:val="000000"/>
                <w:sz w:val="28"/>
                <w:szCs w:val="28"/>
              </w:rPr>
            </w:pPr>
          </w:p>
          <w:p w14:paraId="2E3104B4" w14:textId="77777777" w:rsidR="006A0698" w:rsidRDefault="006A0698">
            <w:pPr>
              <w:snapToGrid w:val="0"/>
              <w:jc w:val="center"/>
              <w:rPr>
                <w:color w:val="000000"/>
                <w:sz w:val="28"/>
                <w:szCs w:val="28"/>
              </w:rPr>
            </w:pPr>
          </w:p>
          <w:p w14:paraId="298E273D" w14:textId="77777777" w:rsidR="006A0698" w:rsidRDefault="006A0698">
            <w:pPr>
              <w:snapToGrid w:val="0"/>
              <w:jc w:val="center"/>
              <w:rPr>
                <w:color w:val="000000"/>
                <w:sz w:val="28"/>
                <w:szCs w:val="28"/>
              </w:rPr>
            </w:pPr>
          </w:p>
          <w:p w14:paraId="4D840B54" w14:textId="77777777" w:rsidR="006A0698" w:rsidRDefault="006A0698">
            <w:pPr>
              <w:snapToGrid w:val="0"/>
              <w:jc w:val="center"/>
              <w:rPr>
                <w:color w:val="000000"/>
                <w:sz w:val="28"/>
                <w:szCs w:val="28"/>
              </w:rPr>
            </w:pPr>
            <w:r>
              <w:rPr>
                <w:color w:val="000000"/>
                <w:sz w:val="28"/>
                <w:szCs w:val="28"/>
              </w:rPr>
              <w:t>201</w:t>
            </w:r>
          </w:p>
        </w:tc>
        <w:tc>
          <w:tcPr>
            <w:tcW w:w="3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B369E2" w14:textId="77777777" w:rsidR="006A0698" w:rsidRDefault="006A0698">
            <w:pPr>
              <w:snapToGrid w:val="0"/>
              <w:jc w:val="center"/>
              <w:rPr>
                <w:bCs/>
                <w:color w:val="000000"/>
                <w:sz w:val="28"/>
                <w:szCs w:val="28"/>
              </w:rPr>
            </w:pPr>
          </w:p>
          <w:p w14:paraId="46F1F12C" w14:textId="77777777" w:rsidR="006A0698" w:rsidRDefault="006A0698">
            <w:pPr>
              <w:snapToGrid w:val="0"/>
              <w:jc w:val="center"/>
              <w:rPr>
                <w:bCs/>
                <w:color w:val="000000"/>
                <w:sz w:val="28"/>
                <w:szCs w:val="28"/>
              </w:rPr>
            </w:pPr>
          </w:p>
          <w:p w14:paraId="4ABDF84E" w14:textId="77777777" w:rsidR="006A0698" w:rsidRDefault="006A0698">
            <w:pPr>
              <w:snapToGrid w:val="0"/>
              <w:jc w:val="center"/>
              <w:rPr>
                <w:bCs/>
                <w:color w:val="000000"/>
                <w:sz w:val="28"/>
                <w:szCs w:val="28"/>
              </w:rPr>
            </w:pPr>
          </w:p>
          <w:p w14:paraId="74EBA193" w14:textId="77777777" w:rsidR="006A0698" w:rsidRDefault="006A0698">
            <w:pPr>
              <w:snapToGrid w:val="0"/>
              <w:jc w:val="center"/>
              <w:rPr>
                <w:bCs/>
                <w:color w:val="000000"/>
                <w:sz w:val="28"/>
                <w:szCs w:val="28"/>
              </w:rPr>
            </w:pPr>
          </w:p>
          <w:p w14:paraId="0EA26B0F" w14:textId="77777777" w:rsidR="006A0698" w:rsidRDefault="006A0698">
            <w:pPr>
              <w:snapToGrid w:val="0"/>
              <w:jc w:val="center"/>
              <w:rPr>
                <w:bCs/>
                <w:color w:val="000000"/>
                <w:sz w:val="28"/>
                <w:szCs w:val="28"/>
              </w:rPr>
            </w:pPr>
          </w:p>
          <w:p w14:paraId="07F1CC3C" w14:textId="77777777" w:rsidR="006A0698" w:rsidRDefault="006A0698">
            <w:pPr>
              <w:snapToGrid w:val="0"/>
              <w:jc w:val="center"/>
              <w:rPr>
                <w:bCs/>
                <w:color w:val="000000"/>
                <w:sz w:val="28"/>
                <w:szCs w:val="28"/>
              </w:rPr>
            </w:pPr>
            <w:r>
              <w:rPr>
                <w:bCs/>
                <w:color w:val="000000"/>
                <w:sz w:val="28"/>
                <w:szCs w:val="28"/>
              </w:rPr>
              <w:t>1 11 05035 10 0000 120</w:t>
            </w:r>
          </w:p>
        </w:tc>
        <w:tc>
          <w:tcPr>
            <w:tcW w:w="5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34CC99" w14:textId="77777777" w:rsidR="006A0698" w:rsidRDefault="006A0698">
            <w:pPr>
              <w:snapToGrid w:val="0"/>
              <w:rPr>
                <w:bCs/>
                <w:color w:val="000000"/>
                <w:sz w:val="28"/>
                <w:szCs w:val="28"/>
              </w:rPr>
            </w:pPr>
            <w:r>
              <w:rPr>
                <w:bCs/>
                <w:color w:val="000000"/>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9" w:type="dxa"/>
            <w:tcBorders>
              <w:top w:val="nil"/>
              <w:left w:val="single" w:sz="4" w:space="0" w:color="auto"/>
              <w:bottom w:val="nil"/>
              <w:right w:val="nil"/>
            </w:tcBorders>
            <w:tcMar>
              <w:top w:w="0" w:type="dxa"/>
              <w:left w:w="0" w:type="dxa"/>
              <w:bottom w:w="0" w:type="dxa"/>
              <w:right w:w="0" w:type="dxa"/>
            </w:tcMar>
          </w:tcPr>
          <w:p w14:paraId="1E99E945" w14:textId="77777777" w:rsidR="006A0698" w:rsidRDefault="006A0698">
            <w:pPr>
              <w:snapToGrid w:val="0"/>
              <w:rPr>
                <w:color w:val="000000"/>
                <w:sz w:val="28"/>
                <w:szCs w:val="28"/>
              </w:rPr>
            </w:pPr>
          </w:p>
        </w:tc>
      </w:tr>
      <w:tr w:rsidR="006A0698" w14:paraId="7ED826F1" w14:textId="77777777" w:rsidTr="006A0698">
        <w:trPr>
          <w:trHeight w:val="603"/>
        </w:trPr>
        <w:tc>
          <w:tcPr>
            <w:tcW w:w="10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971C24" w14:textId="77777777" w:rsidR="006A0698" w:rsidRDefault="006A0698">
            <w:pPr>
              <w:snapToGrid w:val="0"/>
              <w:jc w:val="center"/>
              <w:rPr>
                <w:color w:val="000000"/>
                <w:sz w:val="28"/>
                <w:szCs w:val="28"/>
              </w:rPr>
            </w:pPr>
          </w:p>
          <w:p w14:paraId="2C1F7C87" w14:textId="77777777" w:rsidR="006A0698" w:rsidRDefault="006A0698">
            <w:pPr>
              <w:snapToGrid w:val="0"/>
              <w:jc w:val="center"/>
              <w:rPr>
                <w:color w:val="000000"/>
                <w:sz w:val="28"/>
                <w:szCs w:val="28"/>
              </w:rPr>
            </w:pPr>
          </w:p>
          <w:p w14:paraId="4EF90CA7" w14:textId="77777777" w:rsidR="006A0698" w:rsidRDefault="006A0698">
            <w:pPr>
              <w:snapToGrid w:val="0"/>
              <w:jc w:val="center"/>
              <w:rPr>
                <w:color w:val="000000"/>
                <w:sz w:val="28"/>
                <w:szCs w:val="28"/>
              </w:rPr>
            </w:pPr>
          </w:p>
          <w:p w14:paraId="436732B1" w14:textId="77777777" w:rsidR="006A0698" w:rsidRDefault="006A0698">
            <w:pPr>
              <w:snapToGrid w:val="0"/>
              <w:jc w:val="center"/>
              <w:rPr>
                <w:color w:val="000000"/>
                <w:sz w:val="28"/>
                <w:szCs w:val="28"/>
              </w:rPr>
            </w:pPr>
          </w:p>
          <w:p w14:paraId="691089D7" w14:textId="77777777" w:rsidR="006A0698" w:rsidRDefault="006A0698">
            <w:pPr>
              <w:snapToGrid w:val="0"/>
              <w:jc w:val="center"/>
              <w:rPr>
                <w:color w:val="000000"/>
                <w:sz w:val="28"/>
                <w:szCs w:val="28"/>
              </w:rPr>
            </w:pPr>
          </w:p>
          <w:p w14:paraId="3A84D945" w14:textId="77777777" w:rsidR="006A0698" w:rsidRDefault="006A0698">
            <w:pPr>
              <w:snapToGrid w:val="0"/>
              <w:jc w:val="center"/>
              <w:rPr>
                <w:color w:val="000000"/>
                <w:sz w:val="28"/>
                <w:szCs w:val="28"/>
              </w:rPr>
            </w:pPr>
          </w:p>
          <w:p w14:paraId="158FEF94" w14:textId="77777777" w:rsidR="006A0698" w:rsidRDefault="006A0698">
            <w:pPr>
              <w:snapToGrid w:val="0"/>
              <w:jc w:val="center"/>
              <w:rPr>
                <w:color w:val="000000"/>
                <w:sz w:val="28"/>
                <w:szCs w:val="28"/>
              </w:rPr>
            </w:pPr>
            <w:r>
              <w:rPr>
                <w:color w:val="000000"/>
                <w:sz w:val="28"/>
                <w:szCs w:val="28"/>
              </w:rPr>
              <w:t>201</w:t>
            </w:r>
          </w:p>
        </w:tc>
        <w:tc>
          <w:tcPr>
            <w:tcW w:w="3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E6CD7E" w14:textId="77777777" w:rsidR="006A0698" w:rsidRDefault="006A0698">
            <w:pPr>
              <w:snapToGrid w:val="0"/>
              <w:jc w:val="center"/>
              <w:rPr>
                <w:bCs/>
                <w:color w:val="000000"/>
                <w:sz w:val="28"/>
                <w:szCs w:val="28"/>
              </w:rPr>
            </w:pPr>
          </w:p>
          <w:p w14:paraId="2A66349D" w14:textId="77777777" w:rsidR="006A0698" w:rsidRDefault="006A0698">
            <w:pPr>
              <w:snapToGrid w:val="0"/>
              <w:jc w:val="center"/>
              <w:rPr>
                <w:bCs/>
                <w:color w:val="000000"/>
                <w:sz w:val="28"/>
                <w:szCs w:val="28"/>
              </w:rPr>
            </w:pPr>
          </w:p>
          <w:p w14:paraId="2DFD3CB5" w14:textId="77777777" w:rsidR="006A0698" w:rsidRDefault="006A0698">
            <w:pPr>
              <w:snapToGrid w:val="0"/>
              <w:jc w:val="center"/>
              <w:rPr>
                <w:bCs/>
                <w:color w:val="000000"/>
                <w:sz w:val="28"/>
                <w:szCs w:val="28"/>
              </w:rPr>
            </w:pPr>
          </w:p>
          <w:p w14:paraId="670EC524" w14:textId="77777777" w:rsidR="006A0698" w:rsidRDefault="006A0698">
            <w:pPr>
              <w:snapToGrid w:val="0"/>
              <w:jc w:val="center"/>
              <w:rPr>
                <w:bCs/>
                <w:color w:val="000000"/>
                <w:sz w:val="28"/>
                <w:szCs w:val="28"/>
              </w:rPr>
            </w:pPr>
          </w:p>
          <w:p w14:paraId="3CADEAAB" w14:textId="77777777" w:rsidR="006A0698" w:rsidRDefault="006A0698">
            <w:pPr>
              <w:snapToGrid w:val="0"/>
              <w:jc w:val="center"/>
              <w:rPr>
                <w:bCs/>
                <w:color w:val="000000"/>
                <w:sz w:val="28"/>
                <w:szCs w:val="28"/>
              </w:rPr>
            </w:pPr>
          </w:p>
          <w:p w14:paraId="77106DDF" w14:textId="77777777" w:rsidR="006A0698" w:rsidRDefault="006A0698">
            <w:pPr>
              <w:snapToGrid w:val="0"/>
              <w:jc w:val="center"/>
              <w:rPr>
                <w:bCs/>
                <w:color w:val="000000"/>
                <w:sz w:val="28"/>
                <w:szCs w:val="28"/>
              </w:rPr>
            </w:pPr>
          </w:p>
          <w:p w14:paraId="4C53F65A" w14:textId="77777777" w:rsidR="006A0698" w:rsidRDefault="006A0698">
            <w:pPr>
              <w:snapToGrid w:val="0"/>
              <w:jc w:val="center"/>
              <w:rPr>
                <w:bCs/>
                <w:color w:val="000000"/>
                <w:sz w:val="28"/>
                <w:szCs w:val="28"/>
              </w:rPr>
            </w:pPr>
            <w:r>
              <w:rPr>
                <w:bCs/>
                <w:color w:val="000000"/>
                <w:sz w:val="28"/>
                <w:szCs w:val="28"/>
              </w:rPr>
              <w:t>1 11 09045 10 0000 120</w:t>
            </w:r>
          </w:p>
        </w:tc>
        <w:tc>
          <w:tcPr>
            <w:tcW w:w="5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C1EBBBA" w14:textId="77777777" w:rsidR="006A0698" w:rsidRDefault="006A0698">
            <w:pPr>
              <w:snapToGrid w:val="0"/>
              <w:rPr>
                <w:bCs/>
                <w:color w:val="000000"/>
                <w:sz w:val="28"/>
                <w:szCs w:val="28"/>
              </w:rPr>
            </w:pPr>
            <w:r>
              <w:rPr>
                <w:bCs/>
                <w:color w:val="000000"/>
                <w:sz w:val="28"/>
                <w:szCs w:val="2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9" w:type="dxa"/>
            <w:tcBorders>
              <w:top w:val="nil"/>
              <w:left w:val="single" w:sz="4" w:space="0" w:color="auto"/>
              <w:bottom w:val="nil"/>
              <w:right w:val="nil"/>
            </w:tcBorders>
            <w:tcMar>
              <w:top w:w="0" w:type="dxa"/>
              <w:left w:w="0" w:type="dxa"/>
              <w:bottom w:w="0" w:type="dxa"/>
              <w:right w:w="0" w:type="dxa"/>
            </w:tcMar>
          </w:tcPr>
          <w:p w14:paraId="5214B106" w14:textId="77777777" w:rsidR="006A0698" w:rsidRDefault="006A0698">
            <w:pPr>
              <w:snapToGrid w:val="0"/>
              <w:rPr>
                <w:color w:val="000000"/>
                <w:sz w:val="28"/>
                <w:szCs w:val="28"/>
              </w:rPr>
            </w:pPr>
          </w:p>
        </w:tc>
      </w:tr>
      <w:tr w:rsidR="006A0698" w14:paraId="3AA76E80" w14:textId="77777777" w:rsidTr="006A0698">
        <w:trPr>
          <w:trHeight w:val="955"/>
        </w:trPr>
        <w:tc>
          <w:tcPr>
            <w:tcW w:w="10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5ADDBE" w14:textId="77777777" w:rsidR="006A0698" w:rsidRDefault="006A0698">
            <w:pPr>
              <w:pStyle w:val="a5"/>
              <w:snapToGrid w:val="0"/>
              <w:spacing w:after="0"/>
              <w:jc w:val="center"/>
              <w:rPr>
                <w:sz w:val="28"/>
                <w:szCs w:val="28"/>
                <w:lang w:val="ru-RU"/>
              </w:rPr>
            </w:pPr>
          </w:p>
          <w:p w14:paraId="49F994F8" w14:textId="77777777" w:rsidR="006A0698" w:rsidRDefault="006A0698">
            <w:pPr>
              <w:pStyle w:val="a5"/>
              <w:snapToGrid w:val="0"/>
              <w:spacing w:after="0"/>
              <w:jc w:val="center"/>
              <w:rPr>
                <w:sz w:val="28"/>
                <w:szCs w:val="28"/>
                <w:lang w:val="ru-RU"/>
              </w:rPr>
            </w:pPr>
          </w:p>
          <w:p w14:paraId="06D4CADC" w14:textId="77777777" w:rsidR="006A0698" w:rsidRDefault="006A0698">
            <w:pPr>
              <w:pStyle w:val="a5"/>
              <w:snapToGrid w:val="0"/>
              <w:spacing w:after="0"/>
              <w:jc w:val="center"/>
              <w:rPr>
                <w:sz w:val="28"/>
                <w:szCs w:val="28"/>
                <w:lang w:val="ru-RU"/>
              </w:rPr>
            </w:pPr>
            <w:r>
              <w:rPr>
                <w:sz w:val="28"/>
                <w:szCs w:val="28"/>
                <w:lang w:val="ru-RU"/>
              </w:rPr>
              <w:t>201</w:t>
            </w:r>
          </w:p>
        </w:tc>
        <w:tc>
          <w:tcPr>
            <w:tcW w:w="3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770874" w14:textId="77777777" w:rsidR="006A0698" w:rsidRDefault="006A0698">
            <w:pPr>
              <w:pStyle w:val="a5"/>
              <w:snapToGrid w:val="0"/>
              <w:spacing w:after="0"/>
              <w:jc w:val="center"/>
              <w:rPr>
                <w:sz w:val="28"/>
                <w:szCs w:val="28"/>
                <w:lang w:val="ru-RU"/>
              </w:rPr>
            </w:pPr>
          </w:p>
          <w:p w14:paraId="6D8C1C42" w14:textId="77777777" w:rsidR="006A0698" w:rsidRDefault="006A0698">
            <w:pPr>
              <w:pStyle w:val="a5"/>
              <w:snapToGrid w:val="0"/>
              <w:spacing w:after="0"/>
              <w:jc w:val="center"/>
              <w:rPr>
                <w:sz w:val="28"/>
                <w:szCs w:val="28"/>
                <w:lang w:val="ru-RU"/>
              </w:rPr>
            </w:pPr>
          </w:p>
          <w:p w14:paraId="3325132D" w14:textId="77777777" w:rsidR="006A0698" w:rsidRDefault="006A0698">
            <w:pPr>
              <w:pStyle w:val="a5"/>
              <w:snapToGrid w:val="0"/>
              <w:spacing w:after="0"/>
              <w:jc w:val="center"/>
              <w:rPr>
                <w:sz w:val="28"/>
                <w:szCs w:val="28"/>
                <w:lang w:val="ru-RU"/>
              </w:rPr>
            </w:pPr>
            <w:r>
              <w:rPr>
                <w:sz w:val="28"/>
                <w:szCs w:val="28"/>
                <w:lang w:val="ru-RU"/>
              </w:rPr>
              <w:t>1 13 01995 10 0000 130</w:t>
            </w:r>
          </w:p>
        </w:tc>
        <w:tc>
          <w:tcPr>
            <w:tcW w:w="5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05D8149" w14:textId="77777777" w:rsidR="006A0698" w:rsidRDefault="006A0698">
            <w:pPr>
              <w:pStyle w:val="a5"/>
              <w:snapToGrid w:val="0"/>
              <w:spacing w:after="0"/>
              <w:rPr>
                <w:sz w:val="28"/>
                <w:szCs w:val="28"/>
                <w:lang w:val="ru-RU"/>
              </w:rPr>
            </w:pPr>
            <w:r>
              <w:rPr>
                <w:sz w:val="28"/>
                <w:szCs w:val="28"/>
                <w:lang w:val="ru-RU"/>
              </w:rPr>
              <w:t>Прочие доходы от оказания платных услуг (работ) получателями средств бюджетов сельских поселений</w:t>
            </w:r>
          </w:p>
        </w:tc>
        <w:tc>
          <w:tcPr>
            <w:tcW w:w="39" w:type="dxa"/>
            <w:tcBorders>
              <w:top w:val="nil"/>
              <w:left w:val="single" w:sz="4" w:space="0" w:color="auto"/>
              <w:bottom w:val="nil"/>
              <w:right w:val="nil"/>
            </w:tcBorders>
            <w:tcMar>
              <w:top w:w="0" w:type="dxa"/>
              <w:left w:w="0" w:type="dxa"/>
              <w:bottom w:w="0" w:type="dxa"/>
              <w:right w:w="0" w:type="dxa"/>
            </w:tcMar>
          </w:tcPr>
          <w:p w14:paraId="0E35A27E" w14:textId="77777777" w:rsidR="006A0698" w:rsidRDefault="006A0698">
            <w:pPr>
              <w:snapToGrid w:val="0"/>
              <w:rPr>
                <w:color w:val="000000"/>
                <w:sz w:val="28"/>
                <w:szCs w:val="28"/>
              </w:rPr>
            </w:pPr>
          </w:p>
        </w:tc>
      </w:tr>
      <w:tr w:rsidR="006A0698" w14:paraId="4CFCECD4" w14:textId="77777777" w:rsidTr="006A0698">
        <w:trPr>
          <w:trHeight w:val="557"/>
        </w:trPr>
        <w:tc>
          <w:tcPr>
            <w:tcW w:w="10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46FD37" w14:textId="77777777" w:rsidR="006A0698" w:rsidRDefault="006A0698">
            <w:pPr>
              <w:pStyle w:val="a5"/>
              <w:snapToGrid w:val="0"/>
              <w:spacing w:after="0"/>
              <w:jc w:val="center"/>
              <w:rPr>
                <w:sz w:val="28"/>
                <w:szCs w:val="28"/>
                <w:lang w:val="ru-RU"/>
              </w:rPr>
            </w:pPr>
          </w:p>
          <w:p w14:paraId="726D0337" w14:textId="77777777" w:rsidR="006A0698" w:rsidRDefault="006A0698">
            <w:pPr>
              <w:pStyle w:val="a5"/>
              <w:snapToGrid w:val="0"/>
              <w:spacing w:after="0"/>
              <w:jc w:val="center"/>
              <w:rPr>
                <w:sz w:val="28"/>
                <w:szCs w:val="28"/>
                <w:lang w:val="ru-RU"/>
              </w:rPr>
            </w:pPr>
            <w:r>
              <w:rPr>
                <w:sz w:val="28"/>
                <w:szCs w:val="28"/>
                <w:lang w:val="ru-RU"/>
              </w:rPr>
              <w:t>201</w:t>
            </w:r>
          </w:p>
        </w:tc>
        <w:tc>
          <w:tcPr>
            <w:tcW w:w="3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2145D2" w14:textId="77777777" w:rsidR="006A0698" w:rsidRDefault="006A0698">
            <w:pPr>
              <w:pStyle w:val="a5"/>
              <w:snapToGrid w:val="0"/>
              <w:spacing w:after="0"/>
              <w:jc w:val="center"/>
              <w:rPr>
                <w:sz w:val="28"/>
                <w:szCs w:val="28"/>
                <w:lang w:val="ru-RU"/>
              </w:rPr>
            </w:pPr>
          </w:p>
          <w:p w14:paraId="26807869" w14:textId="77777777" w:rsidR="006A0698" w:rsidRDefault="006A0698">
            <w:pPr>
              <w:pStyle w:val="a5"/>
              <w:snapToGrid w:val="0"/>
              <w:spacing w:after="0"/>
              <w:jc w:val="center"/>
              <w:rPr>
                <w:sz w:val="28"/>
                <w:szCs w:val="28"/>
                <w:lang w:val="ru-RU"/>
              </w:rPr>
            </w:pPr>
            <w:r>
              <w:rPr>
                <w:sz w:val="28"/>
                <w:szCs w:val="28"/>
                <w:lang w:val="ru-RU"/>
              </w:rPr>
              <w:t>1 13 02995 10 0000 130</w:t>
            </w:r>
          </w:p>
        </w:tc>
        <w:tc>
          <w:tcPr>
            <w:tcW w:w="5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99815EF" w14:textId="77777777" w:rsidR="006A0698" w:rsidRDefault="006A0698">
            <w:pPr>
              <w:pStyle w:val="a5"/>
              <w:snapToGrid w:val="0"/>
              <w:spacing w:after="0"/>
              <w:rPr>
                <w:sz w:val="28"/>
                <w:szCs w:val="28"/>
                <w:lang w:val="ru-RU"/>
              </w:rPr>
            </w:pPr>
            <w:r>
              <w:rPr>
                <w:sz w:val="28"/>
                <w:szCs w:val="28"/>
                <w:lang w:val="ru-RU"/>
              </w:rPr>
              <w:t>Прочие доходы от компенсации затрат бюджетов сельских поселений</w:t>
            </w:r>
          </w:p>
        </w:tc>
        <w:tc>
          <w:tcPr>
            <w:tcW w:w="39" w:type="dxa"/>
            <w:tcBorders>
              <w:top w:val="nil"/>
              <w:left w:val="single" w:sz="4" w:space="0" w:color="auto"/>
              <w:bottom w:val="nil"/>
              <w:right w:val="nil"/>
            </w:tcBorders>
            <w:tcMar>
              <w:top w:w="0" w:type="dxa"/>
              <w:left w:w="0" w:type="dxa"/>
              <w:bottom w:w="0" w:type="dxa"/>
              <w:right w:w="0" w:type="dxa"/>
            </w:tcMar>
          </w:tcPr>
          <w:p w14:paraId="4A8E37BB" w14:textId="77777777" w:rsidR="006A0698" w:rsidRDefault="006A0698">
            <w:pPr>
              <w:snapToGrid w:val="0"/>
              <w:rPr>
                <w:color w:val="000000"/>
                <w:sz w:val="28"/>
                <w:szCs w:val="28"/>
              </w:rPr>
            </w:pPr>
          </w:p>
        </w:tc>
      </w:tr>
      <w:tr w:rsidR="006A0698" w14:paraId="03ACFA44" w14:textId="77777777" w:rsidTr="006A0698">
        <w:trPr>
          <w:trHeight w:val="603"/>
        </w:trPr>
        <w:tc>
          <w:tcPr>
            <w:tcW w:w="10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167070" w14:textId="77777777" w:rsidR="006A0698" w:rsidRDefault="006A0698">
            <w:pPr>
              <w:pStyle w:val="a5"/>
              <w:snapToGrid w:val="0"/>
              <w:spacing w:after="0"/>
              <w:jc w:val="center"/>
              <w:rPr>
                <w:sz w:val="28"/>
                <w:szCs w:val="28"/>
                <w:lang w:val="ru-RU"/>
              </w:rPr>
            </w:pPr>
          </w:p>
          <w:p w14:paraId="5DE42FFC" w14:textId="77777777" w:rsidR="006A0698" w:rsidRDefault="006A0698">
            <w:pPr>
              <w:pStyle w:val="a5"/>
              <w:snapToGrid w:val="0"/>
              <w:spacing w:after="0"/>
              <w:jc w:val="center"/>
              <w:rPr>
                <w:sz w:val="28"/>
                <w:szCs w:val="28"/>
                <w:lang w:val="ru-RU"/>
              </w:rPr>
            </w:pPr>
          </w:p>
          <w:p w14:paraId="1611B256" w14:textId="77777777" w:rsidR="006A0698" w:rsidRDefault="006A0698">
            <w:pPr>
              <w:pStyle w:val="a5"/>
              <w:snapToGrid w:val="0"/>
              <w:spacing w:after="0"/>
              <w:jc w:val="center"/>
              <w:rPr>
                <w:sz w:val="28"/>
                <w:szCs w:val="28"/>
                <w:lang w:val="ru-RU"/>
              </w:rPr>
            </w:pPr>
          </w:p>
          <w:p w14:paraId="3FF35446" w14:textId="77777777" w:rsidR="006A0698" w:rsidRDefault="006A0698">
            <w:pPr>
              <w:pStyle w:val="a5"/>
              <w:snapToGrid w:val="0"/>
              <w:spacing w:after="0"/>
              <w:jc w:val="center"/>
              <w:rPr>
                <w:sz w:val="28"/>
                <w:szCs w:val="28"/>
                <w:lang w:val="ru-RU"/>
              </w:rPr>
            </w:pPr>
            <w:r>
              <w:rPr>
                <w:sz w:val="28"/>
                <w:szCs w:val="28"/>
                <w:lang w:val="ru-RU"/>
              </w:rPr>
              <w:t>201</w:t>
            </w:r>
          </w:p>
        </w:tc>
        <w:tc>
          <w:tcPr>
            <w:tcW w:w="3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F4E2C2" w14:textId="77777777" w:rsidR="006A0698" w:rsidRDefault="006A0698">
            <w:pPr>
              <w:pStyle w:val="a5"/>
              <w:snapToGrid w:val="0"/>
              <w:spacing w:after="0"/>
              <w:jc w:val="center"/>
              <w:rPr>
                <w:sz w:val="28"/>
                <w:szCs w:val="28"/>
                <w:lang w:val="ru-RU"/>
              </w:rPr>
            </w:pPr>
          </w:p>
          <w:p w14:paraId="71AC2ACE" w14:textId="77777777" w:rsidR="006A0698" w:rsidRDefault="006A0698">
            <w:pPr>
              <w:pStyle w:val="a5"/>
              <w:snapToGrid w:val="0"/>
              <w:spacing w:after="0"/>
              <w:jc w:val="center"/>
              <w:rPr>
                <w:sz w:val="28"/>
                <w:szCs w:val="28"/>
                <w:lang w:val="ru-RU"/>
              </w:rPr>
            </w:pPr>
          </w:p>
          <w:p w14:paraId="74F30443" w14:textId="77777777" w:rsidR="006A0698" w:rsidRDefault="006A0698">
            <w:pPr>
              <w:pStyle w:val="a5"/>
              <w:snapToGrid w:val="0"/>
              <w:spacing w:after="0"/>
              <w:jc w:val="center"/>
              <w:rPr>
                <w:sz w:val="28"/>
                <w:szCs w:val="28"/>
                <w:lang w:val="ru-RU"/>
              </w:rPr>
            </w:pPr>
          </w:p>
          <w:p w14:paraId="29F7800B" w14:textId="77777777" w:rsidR="006A0698" w:rsidRDefault="006A0698">
            <w:pPr>
              <w:pStyle w:val="a5"/>
              <w:snapToGrid w:val="0"/>
              <w:spacing w:after="0"/>
              <w:jc w:val="center"/>
              <w:rPr>
                <w:sz w:val="28"/>
                <w:szCs w:val="28"/>
                <w:lang w:val="ru-RU"/>
              </w:rPr>
            </w:pPr>
            <w:r>
              <w:rPr>
                <w:sz w:val="28"/>
                <w:szCs w:val="28"/>
                <w:lang w:val="ru-RU"/>
              </w:rPr>
              <w:t>1 15 02050 10 0000 140</w:t>
            </w:r>
          </w:p>
        </w:tc>
        <w:tc>
          <w:tcPr>
            <w:tcW w:w="5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6F7E9A9" w14:textId="77777777" w:rsidR="006A0698" w:rsidRDefault="006A0698">
            <w:pPr>
              <w:pStyle w:val="a5"/>
              <w:snapToGrid w:val="0"/>
              <w:spacing w:after="0"/>
              <w:rPr>
                <w:sz w:val="28"/>
                <w:szCs w:val="28"/>
                <w:lang w:val="ru-RU"/>
              </w:rPr>
            </w:pPr>
            <w:r>
              <w:rPr>
                <w:sz w:val="28"/>
                <w:szCs w:val="28"/>
                <w:lang w:val="ru-RU"/>
              </w:rPr>
              <w:t>Платежи, взимаемые органами местного самоуправления (организациями) сельских поселений за выполнение определенных функций</w:t>
            </w:r>
          </w:p>
        </w:tc>
        <w:tc>
          <w:tcPr>
            <w:tcW w:w="39" w:type="dxa"/>
            <w:tcBorders>
              <w:top w:val="nil"/>
              <w:left w:val="single" w:sz="4" w:space="0" w:color="auto"/>
              <w:bottom w:val="nil"/>
              <w:right w:val="nil"/>
            </w:tcBorders>
            <w:tcMar>
              <w:top w:w="0" w:type="dxa"/>
              <w:left w:w="0" w:type="dxa"/>
              <w:bottom w:w="0" w:type="dxa"/>
              <w:right w:w="0" w:type="dxa"/>
            </w:tcMar>
          </w:tcPr>
          <w:p w14:paraId="3FCBACB2" w14:textId="77777777" w:rsidR="006A0698" w:rsidRDefault="006A0698">
            <w:pPr>
              <w:snapToGrid w:val="0"/>
              <w:jc w:val="both"/>
              <w:rPr>
                <w:color w:val="000000"/>
                <w:sz w:val="28"/>
                <w:szCs w:val="28"/>
              </w:rPr>
            </w:pPr>
          </w:p>
        </w:tc>
      </w:tr>
      <w:tr w:rsidR="006A0698" w14:paraId="3B5033B9" w14:textId="77777777" w:rsidTr="006A0698">
        <w:trPr>
          <w:trHeight w:val="603"/>
        </w:trPr>
        <w:tc>
          <w:tcPr>
            <w:tcW w:w="10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09AEC3" w14:textId="77777777" w:rsidR="006A0698" w:rsidRDefault="006A0698">
            <w:pPr>
              <w:pStyle w:val="a5"/>
              <w:snapToGrid w:val="0"/>
              <w:spacing w:after="0"/>
              <w:jc w:val="center"/>
              <w:rPr>
                <w:sz w:val="28"/>
                <w:szCs w:val="28"/>
                <w:lang w:val="ru-RU"/>
              </w:rPr>
            </w:pPr>
          </w:p>
          <w:p w14:paraId="7482412F" w14:textId="77777777" w:rsidR="006A0698" w:rsidRDefault="006A0698">
            <w:pPr>
              <w:pStyle w:val="a5"/>
              <w:snapToGrid w:val="0"/>
              <w:spacing w:after="0"/>
              <w:jc w:val="center"/>
              <w:rPr>
                <w:sz w:val="28"/>
                <w:szCs w:val="28"/>
                <w:lang w:val="ru-RU"/>
              </w:rPr>
            </w:pPr>
          </w:p>
          <w:p w14:paraId="440B99D1" w14:textId="77777777" w:rsidR="006A0698" w:rsidRDefault="006A0698">
            <w:pPr>
              <w:pStyle w:val="a5"/>
              <w:snapToGrid w:val="0"/>
              <w:spacing w:after="0"/>
              <w:jc w:val="center"/>
              <w:rPr>
                <w:sz w:val="28"/>
                <w:szCs w:val="28"/>
                <w:lang w:val="ru-RU"/>
              </w:rPr>
            </w:pPr>
          </w:p>
          <w:p w14:paraId="0C18B694" w14:textId="77777777" w:rsidR="006A0698" w:rsidRDefault="006A0698">
            <w:pPr>
              <w:pStyle w:val="a5"/>
              <w:snapToGrid w:val="0"/>
              <w:spacing w:after="0"/>
              <w:jc w:val="center"/>
              <w:rPr>
                <w:sz w:val="28"/>
                <w:szCs w:val="28"/>
                <w:lang w:val="ru-RU"/>
              </w:rPr>
            </w:pPr>
          </w:p>
          <w:p w14:paraId="2B210277" w14:textId="77777777" w:rsidR="006A0698" w:rsidRDefault="006A0698">
            <w:pPr>
              <w:pStyle w:val="a5"/>
              <w:snapToGrid w:val="0"/>
              <w:spacing w:after="0"/>
              <w:jc w:val="center"/>
              <w:rPr>
                <w:sz w:val="28"/>
                <w:szCs w:val="28"/>
                <w:lang w:val="ru-RU"/>
              </w:rPr>
            </w:pPr>
            <w:r>
              <w:rPr>
                <w:sz w:val="28"/>
                <w:szCs w:val="28"/>
                <w:lang w:val="ru-RU"/>
              </w:rPr>
              <w:t>201</w:t>
            </w:r>
          </w:p>
        </w:tc>
        <w:tc>
          <w:tcPr>
            <w:tcW w:w="3125" w:type="dxa"/>
            <w:tcBorders>
              <w:top w:val="nil"/>
              <w:left w:val="nil"/>
              <w:bottom w:val="single" w:sz="4" w:space="0" w:color="auto"/>
              <w:right w:val="single" w:sz="4" w:space="0" w:color="auto"/>
            </w:tcBorders>
            <w:tcMar>
              <w:top w:w="0" w:type="dxa"/>
              <w:left w:w="0" w:type="dxa"/>
              <w:bottom w:w="0" w:type="dxa"/>
              <w:right w:w="0" w:type="dxa"/>
            </w:tcMar>
          </w:tcPr>
          <w:p w14:paraId="2C6859A3" w14:textId="77777777" w:rsidR="006A0698" w:rsidRDefault="006A0698">
            <w:pPr>
              <w:jc w:val="center"/>
              <w:rPr>
                <w:snapToGrid w:val="0"/>
                <w:color w:val="000000"/>
                <w:sz w:val="28"/>
                <w:szCs w:val="28"/>
              </w:rPr>
            </w:pPr>
          </w:p>
          <w:p w14:paraId="3A4383DA" w14:textId="77777777" w:rsidR="006A0698" w:rsidRDefault="006A0698">
            <w:pPr>
              <w:jc w:val="center"/>
              <w:rPr>
                <w:snapToGrid w:val="0"/>
                <w:color w:val="000000"/>
                <w:sz w:val="28"/>
                <w:szCs w:val="28"/>
              </w:rPr>
            </w:pPr>
          </w:p>
          <w:p w14:paraId="4B262088" w14:textId="77777777" w:rsidR="006A0698" w:rsidRDefault="006A0698">
            <w:pPr>
              <w:jc w:val="center"/>
              <w:rPr>
                <w:snapToGrid w:val="0"/>
                <w:color w:val="000000"/>
                <w:sz w:val="28"/>
                <w:szCs w:val="28"/>
              </w:rPr>
            </w:pPr>
          </w:p>
          <w:p w14:paraId="10BACF2F" w14:textId="77777777" w:rsidR="006A0698" w:rsidRDefault="006A0698">
            <w:pPr>
              <w:jc w:val="center"/>
              <w:rPr>
                <w:snapToGrid w:val="0"/>
                <w:color w:val="000000"/>
                <w:sz w:val="28"/>
                <w:szCs w:val="28"/>
              </w:rPr>
            </w:pPr>
          </w:p>
          <w:p w14:paraId="69AB0661" w14:textId="77777777" w:rsidR="006A0698" w:rsidRDefault="006A0698">
            <w:pPr>
              <w:jc w:val="center"/>
              <w:rPr>
                <w:snapToGrid w:val="0"/>
                <w:color w:val="000000"/>
                <w:sz w:val="28"/>
                <w:szCs w:val="28"/>
              </w:rPr>
            </w:pPr>
            <w:r>
              <w:rPr>
                <w:snapToGrid w:val="0"/>
                <w:color w:val="000000"/>
                <w:sz w:val="28"/>
                <w:szCs w:val="28"/>
              </w:rPr>
              <w:t>1 16 02020 02 0000 140</w:t>
            </w:r>
          </w:p>
        </w:tc>
        <w:tc>
          <w:tcPr>
            <w:tcW w:w="5327"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14:paraId="61209BF1" w14:textId="77777777" w:rsidR="006A0698" w:rsidRDefault="006A0698">
            <w:pPr>
              <w:rPr>
                <w:snapToGrid w:val="0"/>
                <w:color w:val="000000"/>
                <w:sz w:val="28"/>
                <w:szCs w:val="28"/>
              </w:rPr>
            </w:pPr>
            <w:r>
              <w:rPr>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39" w:type="dxa"/>
            <w:tcBorders>
              <w:top w:val="nil"/>
              <w:left w:val="single" w:sz="4" w:space="0" w:color="auto"/>
              <w:bottom w:val="nil"/>
              <w:right w:val="nil"/>
            </w:tcBorders>
            <w:tcMar>
              <w:top w:w="0" w:type="dxa"/>
              <w:left w:w="0" w:type="dxa"/>
              <w:bottom w:w="0" w:type="dxa"/>
              <w:right w:w="0" w:type="dxa"/>
            </w:tcMar>
          </w:tcPr>
          <w:p w14:paraId="3B0B4B30" w14:textId="77777777" w:rsidR="006A0698" w:rsidRDefault="006A0698">
            <w:pPr>
              <w:snapToGrid w:val="0"/>
              <w:jc w:val="both"/>
              <w:rPr>
                <w:color w:val="000000"/>
                <w:sz w:val="28"/>
                <w:szCs w:val="28"/>
              </w:rPr>
            </w:pPr>
          </w:p>
        </w:tc>
      </w:tr>
      <w:tr w:rsidR="006A0698" w14:paraId="2E3FACD3" w14:textId="77777777" w:rsidTr="006A0698">
        <w:trPr>
          <w:trHeight w:val="603"/>
        </w:trPr>
        <w:tc>
          <w:tcPr>
            <w:tcW w:w="10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DD1E65" w14:textId="77777777" w:rsidR="006A0698" w:rsidRDefault="006A0698">
            <w:pPr>
              <w:snapToGrid w:val="0"/>
              <w:jc w:val="center"/>
              <w:rPr>
                <w:sz w:val="28"/>
                <w:szCs w:val="28"/>
              </w:rPr>
            </w:pPr>
          </w:p>
          <w:p w14:paraId="53E3C888" w14:textId="77777777" w:rsidR="006A0698" w:rsidRDefault="006A0698">
            <w:pPr>
              <w:snapToGrid w:val="0"/>
              <w:jc w:val="center"/>
              <w:rPr>
                <w:sz w:val="28"/>
                <w:szCs w:val="28"/>
              </w:rPr>
            </w:pPr>
          </w:p>
          <w:p w14:paraId="6490D9F4" w14:textId="77777777" w:rsidR="006A0698" w:rsidRDefault="006A0698">
            <w:pPr>
              <w:snapToGrid w:val="0"/>
              <w:jc w:val="center"/>
              <w:rPr>
                <w:sz w:val="28"/>
                <w:szCs w:val="28"/>
              </w:rPr>
            </w:pPr>
          </w:p>
          <w:p w14:paraId="24064999" w14:textId="77777777" w:rsidR="006A0698" w:rsidRDefault="006A0698">
            <w:pPr>
              <w:snapToGrid w:val="0"/>
              <w:jc w:val="center"/>
              <w:rPr>
                <w:sz w:val="28"/>
                <w:szCs w:val="28"/>
              </w:rPr>
            </w:pPr>
          </w:p>
          <w:p w14:paraId="204231E6" w14:textId="77777777" w:rsidR="006A0698" w:rsidRDefault="006A0698">
            <w:pPr>
              <w:snapToGrid w:val="0"/>
              <w:jc w:val="center"/>
              <w:rPr>
                <w:sz w:val="28"/>
                <w:szCs w:val="28"/>
              </w:rPr>
            </w:pPr>
          </w:p>
          <w:p w14:paraId="26810AB0" w14:textId="77777777" w:rsidR="006A0698" w:rsidRDefault="006A0698">
            <w:pPr>
              <w:snapToGrid w:val="0"/>
              <w:jc w:val="center"/>
              <w:rPr>
                <w:sz w:val="28"/>
                <w:szCs w:val="28"/>
              </w:rPr>
            </w:pPr>
          </w:p>
          <w:p w14:paraId="3F83DC60" w14:textId="77777777" w:rsidR="006A0698" w:rsidRDefault="006A0698">
            <w:pPr>
              <w:snapToGrid w:val="0"/>
              <w:jc w:val="center"/>
              <w:rPr>
                <w:sz w:val="28"/>
                <w:szCs w:val="28"/>
              </w:rPr>
            </w:pPr>
          </w:p>
          <w:p w14:paraId="40AA31EE" w14:textId="77777777" w:rsidR="006A0698" w:rsidRDefault="006A0698">
            <w:pPr>
              <w:snapToGrid w:val="0"/>
              <w:jc w:val="center"/>
              <w:rPr>
                <w:sz w:val="28"/>
                <w:szCs w:val="28"/>
              </w:rPr>
            </w:pPr>
            <w:r>
              <w:rPr>
                <w:sz w:val="28"/>
                <w:szCs w:val="28"/>
              </w:rPr>
              <w:t>201</w:t>
            </w:r>
          </w:p>
        </w:tc>
        <w:tc>
          <w:tcPr>
            <w:tcW w:w="3125" w:type="dxa"/>
            <w:tcBorders>
              <w:top w:val="single" w:sz="4" w:space="0" w:color="auto"/>
              <w:left w:val="nil"/>
              <w:bottom w:val="single" w:sz="4" w:space="0" w:color="auto"/>
              <w:right w:val="single" w:sz="4" w:space="0" w:color="auto"/>
            </w:tcBorders>
            <w:tcMar>
              <w:top w:w="0" w:type="dxa"/>
              <w:left w:w="0" w:type="dxa"/>
              <w:bottom w:w="0" w:type="dxa"/>
              <w:right w:w="0" w:type="dxa"/>
            </w:tcMar>
          </w:tcPr>
          <w:p w14:paraId="5C4A563E" w14:textId="77777777" w:rsidR="006A0698" w:rsidRDefault="006A0698">
            <w:pPr>
              <w:jc w:val="center"/>
              <w:rPr>
                <w:sz w:val="28"/>
                <w:szCs w:val="28"/>
              </w:rPr>
            </w:pPr>
          </w:p>
          <w:p w14:paraId="2ADB801C" w14:textId="77777777" w:rsidR="006A0698" w:rsidRDefault="006A0698">
            <w:pPr>
              <w:jc w:val="center"/>
              <w:rPr>
                <w:sz w:val="28"/>
                <w:szCs w:val="28"/>
              </w:rPr>
            </w:pPr>
          </w:p>
          <w:p w14:paraId="41CE881D" w14:textId="77777777" w:rsidR="006A0698" w:rsidRDefault="006A0698">
            <w:pPr>
              <w:jc w:val="center"/>
              <w:rPr>
                <w:sz w:val="28"/>
                <w:szCs w:val="28"/>
              </w:rPr>
            </w:pPr>
          </w:p>
          <w:p w14:paraId="2B48A77D" w14:textId="77777777" w:rsidR="006A0698" w:rsidRDefault="006A0698">
            <w:pPr>
              <w:jc w:val="center"/>
              <w:rPr>
                <w:sz w:val="28"/>
                <w:szCs w:val="28"/>
              </w:rPr>
            </w:pPr>
          </w:p>
          <w:p w14:paraId="1D4E2FEB" w14:textId="77777777" w:rsidR="006A0698" w:rsidRDefault="006A0698">
            <w:pPr>
              <w:jc w:val="center"/>
              <w:rPr>
                <w:sz w:val="28"/>
                <w:szCs w:val="28"/>
              </w:rPr>
            </w:pPr>
          </w:p>
          <w:p w14:paraId="5B91051D" w14:textId="77777777" w:rsidR="006A0698" w:rsidRDefault="006A0698">
            <w:pPr>
              <w:jc w:val="center"/>
              <w:rPr>
                <w:sz w:val="28"/>
                <w:szCs w:val="28"/>
              </w:rPr>
            </w:pPr>
          </w:p>
          <w:p w14:paraId="657E12F5" w14:textId="77777777" w:rsidR="006A0698" w:rsidRDefault="006A0698">
            <w:pPr>
              <w:jc w:val="center"/>
              <w:rPr>
                <w:sz w:val="28"/>
                <w:szCs w:val="28"/>
              </w:rPr>
            </w:pPr>
          </w:p>
          <w:p w14:paraId="30AA30A6" w14:textId="77777777" w:rsidR="006A0698" w:rsidRDefault="006A0698">
            <w:pPr>
              <w:jc w:val="center"/>
              <w:rPr>
                <w:sz w:val="28"/>
                <w:szCs w:val="28"/>
              </w:rPr>
            </w:pPr>
            <w:r>
              <w:rPr>
                <w:sz w:val="28"/>
                <w:szCs w:val="28"/>
              </w:rPr>
              <w:t>1 16 07010 10 0000 140</w:t>
            </w:r>
          </w:p>
        </w:tc>
        <w:tc>
          <w:tcPr>
            <w:tcW w:w="5327"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14:paraId="0C191C83" w14:textId="77777777" w:rsidR="006A0698" w:rsidRDefault="006A0698">
            <w:pPr>
              <w:ind w:left="36" w:hanging="36"/>
              <w:rPr>
                <w:sz w:val="28"/>
                <w:szCs w:val="28"/>
              </w:rPr>
            </w:pPr>
            <w:r>
              <w:rPr>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39" w:type="dxa"/>
            <w:tcBorders>
              <w:top w:val="nil"/>
              <w:left w:val="single" w:sz="4" w:space="0" w:color="auto"/>
              <w:bottom w:val="nil"/>
              <w:right w:val="nil"/>
            </w:tcBorders>
            <w:tcMar>
              <w:top w:w="0" w:type="dxa"/>
              <w:left w:w="0" w:type="dxa"/>
              <w:bottom w:w="0" w:type="dxa"/>
              <w:right w:w="0" w:type="dxa"/>
            </w:tcMar>
          </w:tcPr>
          <w:p w14:paraId="3A6776A7" w14:textId="77777777" w:rsidR="006A0698" w:rsidRDefault="006A0698">
            <w:pPr>
              <w:snapToGrid w:val="0"/>
              <w:jc w:val="both"/>
              <w:rPr>
                <w:color w:val="000000"/>
                <w:sz w:val="28"/>
                <w:szCs w:val="28"/>
              </w:rPr>
            </w:pPr>
          </w:p>
        </w:tc>
      </w:tr>
      <w:tr w:rsidR="006A0698" w14:paraId="23F18C98" w14:textId="77777777" w:rsidTr="006A0698">
        <w:trPr>
          <w:trHeight w:val="603"/>
        </w:trPr>
        <w:tc>
          <w:tcPr>
            <w:tcW w:w="10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D5F16B" w14:textId="77777777" w:rsidR="006A0698" w:rsidRDefault="006A0698">
            <w:pPr>
              <w:snapToGrid w:val="0"/>
              <w:jc w:val="center"/>
              <w:rPr>
                <w:sz w:val="28"/>
                <w:szCs w:val="28"/>
              </w:rPr>
            </w:pPr>
          </w:p>
          <w:p w14:paraId="399B7CC0" w14:textId="77777777" w:rsidR="006A0698" w:rsidRDefault="006A0698">
            <w:pPr>
              <w:snapToGrid w:val="0"/>
              <w:jc w:val="center"/>
              <w:rPr>
                <w:sz w:val="28"/>
                <w:szCs w:val="28"/>
              </w:rPr>
            </w:pPr>
          </w:p>
          <w:p w14:paraId="1D0D944A" w14:textId="77777777" w:rsidR="006A0698" w:rsidRDefault="006A0698">
            <w:pPr>
              <w:snapToGrid w:val="0"/>
              <w:jc w:val="center"/>
              <w:rPr>
                <w:sz w:val="28"/>
                <w:szCs w:val="28"/>
              </w:rPr>
            </w:pPr>
          </w:p>
          <w:p w14:paraId="2CFE99C0" w14:textId="77777777" w:rsidR="006A0698" w:rsidRDefault="006A0698">
            <w:pPr>
              <w:snapToGrid w:val="0"/>
              <w:jc w:val="center"/>
              <w:rPr>
                <w:sz w:val="28"/>
                <w:szCs w:val="28"/>
              </w:rPr>
            </w:pPr>
          </w:p>
          <w:p w14:paraId="3E5D1D70" w14:textId="77777777" w:rsidR="006A0698" w:rsidRDefault="006A0698">
            <w:pPr>
              <w:snapToGrid w:val="0"/>
              <w:jc w:val="center"/>
              <w:rPr>
                <w:sz w:val="28"/>
                <w:szCs w:val="28"/>
              </w:rPr>
            </w:pPr>
          </w:p>
          <w:p w14:paraId="153F1E7E" w14:textId="77777777" w:rsidR="006A0698" w:rsidRDefault="006A0698">
            <w:pPr>
              <w:snapToGrid w:val="0"/>
              <w:jc w:val="center"/>
              <w:rPr>
                <w:sz w:val="28"/>
                <w:szCs w:val="28"/>
              </w:rPr>
            </w:pPr>
          </w:p>
          <w:p w14:paraId="31818238" w14:textId="77777777" w:rsidR="006A0698" w:rsidRDefault="006A0698">
            <w:pPr>
              <w:snapToGrid w:val="0"/>
              <w:jc w:val="center"/>
              <w:rPr>
                <w:sz w:val="28"/>
                <w:szCs w:val="28"/>
              </w:rPr>
            </w:pPr>
          </w:p>
          <w:p w14:paraId="506D6BE5" w14:textId="77777777" w:rsidR="006A0698" w:rsidRDefault="006A0698">
            <w:pPr>
              <w:snapToGrid w:val="0"/>
              <w:jc w:val="center"/>
              <w:rPr>
                <w:sz w:val="28"/>
                <w:szCs w:val="28"/>
              </w:rPr>
            </w:pPr>
          </w:p>
          <w:p w14:paraId="10D109F5" w14:textId="77777777" w:rsidR="006A0698" w:rsidRDefault="006A0698">
            <w:pPr>
              <w:snapToGrid w:val="0"/>
              <w:jc w:val="center"/>
              <w:rPr>
                <w:sz w:val="28"/>
                <w:szCs w:val="28"/>
              </w:rPr>
            </w:pPr>
          </w:p>
          <w:p w14:paraId="3E77C6B5" w14:textId="77777777" w:rsidR="006A0698" w:rsidRDefault="006A0698">
            <w:pPr>
              <w:snapToGrid w:val="0"/>
              <w:jc w:val="center"/>
              <w:rPr>
                <w:sz w:val="28"/>
                <w:szCs w:val="28"/>
              </w:rPr>
            </w:pPr>
          </w:p>
          <w:p w14:paraId="140EEB44" w14:textId="77777777" w:rsidR="006A0698" w:rsidRDefault="006A0698">
            <w:pPr>
              <w:snapToGrid w:val="0"/>
              <w:jc w:val="center"/>
              <w:rPr>
                <w:sz w:val="28"/>
                <w:szCs w:val="28"/>
              </w:rPr>
            </w:pPr>
          </w:p>
          <w:p w14:paraId="1B645D8E" w14:textId="77777777" w:rsidR="006A0698" w:rsidRDefault="006A0698">
            <w:pPr>
              <w:snapToGrid w:val="0"/>
              <w:jc w:val="center"/>
              <w:rPr>
                <w:sz w:val="28"/>
                <w:szCs w:val="28"/>
              </w:rPr>
            </w:pPr>
          </w:p>
          <w:p w14:paraId="7465DFDB" w14:textId="77777777" w:rsidR="006A0698" w:rsidRDefault="006A0698">
            <w:pPr>
              <w:snapToGrid w:val="0"/>
              <w:jc w:val="center"/>
              <w:rPr>
                <w:sz w:val="28"/>
                <w:szCs w:val="28"/>
              </w:rPr>
            </w:pPr>
          </w:p>
          <w:p w14:paraId="0349DB82" w14:textId="77777777" w:rsidR="006A0698" w:rsidRDefault="006A0698">
            <w:pPr>
              <w:snapToGrid w:val="0"/>
              <w:jc w:val="center"/>
              <w:rPr>
                <w:sz w:val="28"/>
                <w:szCs w:val="28"/>
              </w:rPr>
            </w:pPr>
            <w:r>
              <w:rPr>
                <w:sz w:val="28"/>
                <w:szCs w:val="28"/>
              </w:rPr>
              <w:t>201</w:t>
            </w:r>
          </w:p>
        </w:tc>
        <w:tc>
          <w:tcPr>
            <w:tcW w:w="3125" w:type="dxa"/>
            <w:tcBorders>
              <w:top w:val="single" w:sz="4" w:space="0" w:color="auto"/>
              <w:left w:val="nil"/>
              <w:bottom w:val="single" w:sz="4" w:space="0" w:color="auto"/>
              <w:right w:val="single" w:sz="4" w:space="0" w:color="auto"/>
            </w:tcBorders>
            <w:tcMar>
              <w:top w:w="0" w:type="dxa"/>
              <w:left w:w="0" w:type="dxa"/>
              <w:bottom w:w="0" w:type="dxa"/>
              <w:right w:w="0" w:type="dxa"/>
            </w:tcMar>
          </w:tcPr>
          <w:p w14:paraId="4376C2F3" w14:textId="77777777" w:rsidR="006A0698" w:rsidRDefault="006A0698">
            <w:pPr>
              <w:jc w:val="center"/>
              <w:rPr>
                <w:sz w:val="28"/>
                <w:szCs w:val="28"/>
              </w:rPr>
            </w:pPr>
          </w:p>
          <w:p w14:paraId="3E21AB03" w14:textId="77777777" w:rsidR="006A0698" w:rsidRDefault="006A0698">
            <w:pPr>
              <w:jc w:val="center"/>
              <w:rPr>
                <w:sz w:val="28"/>
                <w:szCs w:val="28"/>
              </w:rPr>
            </w:pPr>
          </w:p>
          <w:p w14:paraId="2CAA6E8E" w14:textId="77777777" w:rsidR="006A0698" w:rsidRDefault="006A0698">
            <w:pPr>
              <w:jc w:val="center"/>
              <w:rPr>
                <w:sz w:val="28"/>
                <w:szCs w:val="28"/>
              </w:rPr>
            </w:pPr>
          </w:p>
          <w:p w14:paraId="215FF69C" w14:textId="77777777" w:rsidR="006A0698" w:rsidRDefault="006A0698">
            <w:pPr>
              <w:jc w:val="center"/>
              <w:rPr>
                <w:sz w:val="28"/>
                <w:szCs w:val="28"/>
              </w:rPr>
            </w:pPr>
          </w:p>
          <w:p w14:paraId="79847AE9" w14:textId="77777777" w:rsidR="006A0698" w:rsidRDefault="006A0698">
            <w:pPr>
              <w:jc w:val="center"/>
              <w:rPr>
                <w:sz w:val="28"/>
                <w:szCs w:val="28"/>
              </w:rPr>
            </w:pPr>
          </w:p>
          <w:p w14:paraId="6A6C3E58" w14:textId="77777777" w:rsidR="006A0698" w:rsidRDefault="006A0698">
            <w:pPr>
              <w:jc w:val="center"/>
              <w:rPr>
                <w:sz w:val="28"/>
                <w:szCs w:val="28"/>
              </w:rPr>
            </w:pPr>
          </w:p>
          <w:p w14:paraId="55A09FFE" w14:textId="77777777" w:rsidR="006A0698" w:rsidRDefault="006A0698">
            <w:pPr>
              <w:jc w:val="center"/>
              <w:rPr>
                <w:sz w:val="28"/>
                <w:szCs w:val="28"/>
              </w:rPr>
            </w:pPr>
          </w:p>
          <w:p w14:paraId="0E26ADF1" w14:textId="77777777" w:rsidR="006A0698" w:rsidRDefault="006A0698">
            <w:pPr>
              <w:jc w:val="center"/>
              <w:rPr>
                <w:sz w:val="28"/>
                <w:szCs w:val="28"/>
              </w:rPr>
            </w:pPr>
          </w:p>
          <w:p w14:paraId="7CEBA1C8" w14:textId="77777777" w:rsidR="006A0698" w:rsidRDefault="006A0698">
            <w:pPr>
              <w:jc w:val="center"/>
              <w:rPr>
                <w:sz w:val="28"/>
                <w:szCs w:val="28"/>
              </w:rPr>
            </w:pPr>
          </w:p>
          <w:p w14:paraId="76AA6E70" w14:textId="77777777" w:rsidR="006A0698" w:rsidRDefault="006A0698">
            <w:pPr>
              <w:jc w:val="center"/>
              <w:rPr>
                <w:sz w:val="28"/>
                <w:szCs w:val="28"/>
              </w:rPr>
            </w:pPr>
          </w:p>
          <w:p w14:paraId="035BB767" w14:textId="77777777" w:rsidR="006A0698" w:rsidRDefault="006A0698">
            <w:pPr>
              <w:jc w:val="center"/>
              <w:rPr>
                <w:sz w:val="28"/>
                <w:szCs w:val="28"/>
              </w:rPr>
            </w:pPr>
          </w:p>
          <w:p w14:paraId="70978F81" w14:textId="77777777" w:rsidR="006A0698" w:rsidRDefault="006A0698">
            <w:pPr>
              <w:jc w:val="center"/>
              <w:rPr>
                <w:sz w:val="28"/>
                <w:szCs w:val="28"/>
              </w:rPr>
            </w:pPr>
          </w:p>
          <w:p w14:paraId="016944B3" w14:textId="77777777" w:rsidR="006A0698" w:rsidRDefault="006A0698">
            <w:pPr>
              <w:jc w:val="center"/>
              <w:rPr>
                <w:sz w:val="28"/>
                <w:szCs w:val="28"/>
              </w:rPr>
            </w:pPr>
          </w:p>
          <w:p w14:paraId="3E7D2BD1" w14:textId="77777777" w:rsidR="006A0698" w:rsidRDefault="006A0698">
            <w:pPr>
              <w:jc w:val="center"/>
              <w:rPr>
                <w:sz w:val="28"/>
                <w:szCs w:val="28"/>
              </w:rPr>
            </w:pPr>
            <w:r>
              <w:rPr>
                <w:sz w:val="28"/>
                <w:szCs w:val="28"/>
              </w:rPr>
              <w:t>1 16 10123 01 0101 140</w:t>
            </w:r>
          </w:p>
        </w:tc>
        <w:tc>
          <w:tcPr>
            <w:tcW w:w="5327"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14:paraId="6306D1E2" w14:textId="77777777" w:rsidR="006A0698" w:rsidRDefault="006A0698">
            <w:pPr>
              <w:ind w:left="36" w:hanging="36"/>
              <w:rPr>
                <w:sz w:val="28"/>
                <w:szCs w:val="28"/>
              </w:rPr>
            </w:pPr>
            <w:r>
              <w:rPr>
                <w:sz w:val="28"/>
                <w:szCs w:val="28"/>
              </w:rPr>
              <w:lastRenderedPageBreak/>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w:t>
            </w:r>
            <w:r>
              <w:rPr>
                <w:sz w:val="28"/>
                <w:szCs w:val="28"/>
              </w:rPr>
              <w:lastRenderedPageBreak/>
              <w:t>действующим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39" w:type="dxa"/>
            <w:tcBorders>
              <w:top w:val="nil"/>
              <w:left w:val="single" w:sz="4" w:space="0" w:color="auto"/>
              <w:bottom w:val="nil"/>
              <w:right w:val="nil"/>
            </w:tcBorders>
            <w:tcMar>
              <w:top w:w="0" w:type="dxa"/>
              <w:left w:w="0" w:type="dxa"/>
              <w:bottom w:w="0" w:type="dxa"/>
              <w:right w:w="0" w:type="dxa"/>
            </w:tcMar>
          </w:tcPr>
          <w:p w14:paraId="17AEB20E" w14:textId="77777777" w:rsidR="006A0698" w:rsidRDefault="006A0698">
            <w:pPr>
              <w:snapToGrid w:val="0"/>
              <w:jc w:val="both"/>
              <w:rPr>
                <w:color w:val="000000"/>
                <w:sz w:val="28"/>
                <w:szCs w:val="28"/>
              </w:rPr>
            </w:pPr>
          </w:p>
        </w:tc>
      </w:tr>
      <w:tr w:rsidR="006A0698" w14:paraId="4A9C5880" w14:textId="77777777" w:rsidTr="006A0698">
        <w:trPr>
          <w:trHeight w:val="603"/>
        </w:trPr>
        <w:tc>
          <w:tcPr>
            <w:tcW w:w="10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AB5DF7" w14:textId="77777777" w:rsidR="006A0698" w:rsidRDefault="006A0698">
            <w:pPr>
              <w:pStyle w:val="a5"/>
              <w:snapToGrid w:val="0"/>
              <w:spacing w:after="0"/>
              <w:jc w:val="center"/>
              <w:rPr>
                <w:sz w:val="28"/>
                <w:szCs w:val="28"/>
                <w:lang w:val="ru-RU"/>
              </w:rPr>
            </w:pPr>
          </w:p>
          <w:p w14:paraId="3D408FCB" w14:textId="77777777" w:rsidR="006A0698" w:rsidRDefault="006A0698">
            <w:pPr>
              <w:pStyle w:val="a5"/>
              <w:snapToGrid w:val="0"/>
              <w:spacing w:after="0"/>
              <w:jc w:val="center"/>
              <w:rPr>
                <w:sz w:val="28"/>
                <w:szCs w:val="28"/>
                <w:lang w:val="ru-RU"/>
              </w:rPr>
            </w:pPr>
            <w:r>
              <w:rPr>
                <w:sz w:val="28"/>
                <w:szCs w:val="28"/>
                <w:lang w:val="ru-RU"/>
              </w:rPr>
              <w:t>201</w:t>
            </w:r>
          </w:p>
        </w:tc>
        <w:tc>
          <w:tcPr>
            <w:tcW w:w="3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D92806" w14:textId="77777777" w:rsidR="006A0698" w:rsidRDefault="006A0698">
            <w:pPr>
              <w:pStyle w:val="a5"/>
              <w:snapToGrid w:val="0"/>
              <w:spacing w:after="0"/>
              <w:jc w:val="center"/>
              <w:rPr>
                <w:sz w:val="28"/>
                <w:szCs w:val="28"/>
                <w:lang w:val="ru-RU"/>
              </w:rPr>
            </w:pPr>
          </w:p>
          <w:p w14:paraId="55E160BE" w14:textId="77777777" w:rsidR="006A0698" w:rsidRDefault="006A0698">
            <w:pPr>
              <w:pStyle w:val="a5"/>
              <w:snapToGrid w:val="0"/>
              <w:spacing w:after="0"/>
              <w:jc w:val="center"/>
              <w:rPr>
                <w:sz w:val="28"/>
                <w:szCs w:val="28"/>
                <w:lang w:val="ru-RU"/>
              </w:rPr>
            </w:pPr>
            <w:r>
              <w:rPr>
                <w:sz w:val="28"/>
                <w:szCs w:val="28"/>
                <w:lang w:val="ru-RU"/>
              </w:rPr>
              <w:t>1 17 01050 10 0000 180</w:t>
            </w:r>
          </w:p>
        </w:tc>
        <w:tc>
          <w:tcPr>
            <w:tcW w:w="5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2494EE3" w14:textId="77777777" w:rsidR="006A0698" w:rsidRDefault="006A0698">
            <w:pPr>
              <w:pStyle w:val="a5"/>
              <w:snapToGrid w:val="0"/>
              <w:spacing w:after="0"/>
              <w:rPr>
                <w:sz w:val="28"/>
                <w:szCs w:val="28"/>
                <w:lang w:val="ru-RU"/>
              </w:rPr>
            </w:pPr>
            <w:r>
              <w:rPr>
                <w:sz w:val="28"/>
                <w:szCs w:val="28"/>
                <w:lang w:val="ru-RU"/>
              </w:rPr>
              <w:t>Невыясненные поступления, зачисляемые в бюджеты сельских поселений</w:t>
            </w:r>
          </w:p>
        </w:tc>
        <w:tc>
          <w:tcPr>
            <w:tcW w:w="39" w:type="dxa"/>
            <w:tcBorders>
              <w:top w:val="nil"/>
              <w:left w:val="single" w:sz="4" w:space="0" w:color="auto"/>
              <w:bottom w:val="nil"/>
              <w:right w:val="nil"/>
            </w:tcBorders>
            <w:tcMar>
              <w:top w:w="0" w:type="dxa"/>
              <w:left w:w="0" w:type="dxa"/>
              <w:bottom w:w="0" w:type="dxa"/>
              <w:right w:w="0" w:type="dxa"/>
            </w:tcMar>
          </w:tcPr>
          <w:p w14:paraId="11642998" w14:textId="77777777" w:rsidR="006A0698" w:rsidRDefault="006A0698">
            <w:pPr>
              <w:snapToGrid w:val="0"/>
              <w:jc w:val="both"/>
              <w:rPr>
                <w:color w:val="000000"/>
                <w:sz w:val="28"/>
                <w:szCs w:val="28"/>
              </w:rPr>
            </w:pPr>
          </w:p>
        </w:tc>
      </w:tr>
      <w:tr w:rsidR="006A0698" w14:paraId="760ED3A0" w14:textId="77777777" w:rsidTr="006A0698">
        <w:trPr>
          <w:trHeight w:val="645"/>
        </w:trPr>
        <w:tc>
          <w:tcPr>
            <w:tcW w:w="10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FC0DC0" w14:textId="77777777" w:rsidR="006A0698" w:rsidRDefault="006A0698">
            <w:pPr>
              <w:pStyle w:val="a5"/>
              <w:snapToGrid w:val="0"/>
              <w:spacing w:after="0"/>
              <w:jc w:val="center"/>
              <w:rPr>
                <w:sz w:val="28"/>
                <w:szCs w:val="28"/>
                <w:lang w:val="ru-RU"/>
              </w:rPr>
            </w:pPr>
          </w:p>
          <w:p w14:paraId="62A86420" w14:textId="77777777" w:rsidR="006A0698" w:rsidRDefault="006A0698">
            <w:pPr>
              <w:pStyle w:val="a5"/>
              <w:snapToGrid w:val="0"/>
              <w:spacing w:after="0"/>
              <w:jc w:val="center"/>
              <w:rPr>
                <w:sz w:val="28"/>
                <w:szCs w:val="28"/>
                <w:lang w:val="ru-RU"/>
              </w:rPr>
            </w:pPr>
            <w:r>
              <w:rPr>
                <w:sz w:val="28"/>
                <w:szCs w:val="28"/>
                <w:lang w:val="ru-RU"/>
              </w:rPr>
              <w:t>201</w:t>
            </w:r>
          </w:p>
        </w:tc>
        <w:tc>
          <w:tcPr>
            <w:tcW w:w="3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1616AF" w14:textId="77777777" w:rsidR="006A0698" w:rsidRDefault="006A0698">
            <w:pPr>
              <w:pStyle w:val="a5"/>
              <w:snapToGrid w:val="0"/>
              <w:spacing w:after="0"/>
              <w:jc w:val="center"/>
              <w:rPr>
                <w:sz w:val="28"/>
                <w:szCs w:val="28"/>
                <w:lang w:val="ru-RU"/>
              </w:rPr>
            </w:pPr>
          </w:p>
          <w:p w14:paraId="77712976" w14:textId="77777777" w:rsidR="006A0698" w:rsidRDefault="006A0698">
            <w:pPr>
              <w:pStyle w:val="a5"/>
              <w:snapToGrid w:val="0"/>
              <w:spacing w:after="0"/>
              <w:jc w:val="center"/>
              <w:rPr>
                <w:sz w:val="28"/>
                <w:szCs w:val="28"/>
                <w:lang w:val="ru-RU"/>
              </w:rPr>
            </w:pPr>
            <w:r>
              <w:rPr>
                <w:sz w:val="28"/>
                <w:szCs w:val="28"/>
                <w:lang w:val="ru-RU"/>
              </w:rPr>
              <w:t>1 17 05050 10 0000 180</w:t>
            </w:r>
          </w:p>
        </w:tc>
        <w:tc>
          <w:tcPr>
            <w:tcW w:w="5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B5097AA" w14:textId="77777777" w:rsidR="006A0698" w:rsidRDefault="006A0698">
            <w:pPr>
              <w:pStyle w:val="a5"/>
              <w:snapToGrid w:val="0"/>
              <w:spacing w:after="0"/>
              <w:rPr>
                <w:sz w:val="28"/>
                <w:szCs w:val="28"/>
                <w:lang w:val="ru-RU"/>
              </w:rPr>
            </w:pPr>
            <w:r>
              <w:rPr>
                <w:sz w:val="28"/>
                <w:szCs w:val="28"/>
                <w:lang w:val="ru-RU"/>
              </w:rPr>
              <w:t>Прочие неналоговые доходы бюджетов сельских поселений</w:t>
            </w:r>
          </w:p>
        </w:tc>
        <w:tc>
          <w:tcPr>
            <w:tcW w:w="39" w:type="dxa"/>
            <w:tcBorders>
              <w:top w:val="nil"/>
              <w:left w:val="single" w:sz="4" w:space="0" w:color="auto"/>
              <w:bottom w:val="nil"/>
              <w:right w:val="nil"/>
            </w:tcBorders>
            <w:tcMar>
              <w:top w:w="0" w:type="dxa"/>
              <w:left w:w="0" w:type="dxa"/>
              <w:bottom w:w="0" w:type="dxa"/>
              <w:right w:w="0" w:type="dxa"/>
            </w:tcMar>
          </w:tcPr>
          <w:p w14:paraId="6DD74213" w14:textId="77777777" w:rsidR="006A0698" w:rsidRDefault="006A0698">
            <w:pPr>
              <w:snapToGrid w:val="0"/>
              <w:rPr>
                <w:color w:val="000000"/>
                <w:sz w:val="28"/>
                <w:szCs w:val="28"/>
              </w:rPr>
            </w:pPr>
          </w:p>
        </w:tc>
      </w:tr>
      <w:tr w:rsidR="006A0698" w14:paraId="3E44DF1E" w14:textId="77777777" w:rsidTr="006A0698">
        <w:trPr>
          <w:trHeight w:val="603"/>
        </w:trPr>
        <w:tc>
          <w:tcPr>
            <w:tcW w:w="10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D9A3BA" w14:textId="77777777" w:rsidR="006A0698" w:rsidRDefault="006A0698">
            <w:pPr>
              <w:pStyle w:val="a5"/>
              <w:snapToGrid w:val="0"/>
              <w:spacing w:after="0"/>
              <w:jc w:val="center"/>
              <w:rPr>
                <w:sz w:val="28"/>
                <w:szCs w:val="28"/>
                <w:lang w:val="ru-RU"/>
              </w:rPr>
            </w:pPr>
          </w:p>
          <w:p w14:paraId="056AE121" w14:textId="77777777" w:rsidR="006A0698" w:rsidRDefault="006A0698">
            <w:pPr>
              <w:pStyle w:val="a5"/>
              <w:snapToGrid w:val="0"/>
              <w:spacing w:after="0"/>
              <w:jc w:val="center"/>
              <w:rPr>
                <w:sz w:val="28"/>
                <w:szCs w:val="28"/>
                <w:lang w:val="ru-RU"/>
              </w:rPr>
            </w:pPr>
          </w:p>
          <w:p w14:paraId="704B5832" w14:textId="77777777" w:rsidR="006A0698" w:rsidRDefault="006A0698">
            <w:pPr>
              <w:pStyle w:val="a5"/>
              <w:snapToGrid w:val="0"/>
              <w:spacing w:after="0"/>
              <w:jc w:val="center"/>
              <w:rPr>
                <w:sz w:val="28"/>
                <w:szCs w:val="28"/>
                <w:lang w:val="ru-RU"/>
              </w:rPr>
            </w:pPr>
          </w:p>
          <w:p w14:paraId="1583729F" w14:textId="77777777" w:rsidR="006A0698" w:rsidRDefault="006A0698">
            <w:pPr>
              <w:pStyle w:val="a5"/>
              <w:snapToGrid w:val="0"/>
              <w:spacing w:after="0"/>
              <w:jc w:val="center"/>
              <w:rPr>
                <w:sz w:val="28"/>
                <w:szCs w:val="28"/>
                <w:lang w:val="ru-RU"/>
              </w:rPr>
            </w:pPr>
            <w:r>
              <w:rPr>
                <w:sz w:val="28"/>
                <w:szCs w:val="28"/>
                <w:lang w:val="ru-RU"/>
              </w:rPr>
              <w:t>201</w:t>
            </w:r>
          </w:p>
        </w:tc>
        <w:tc>
          <w:tcPr>
            <w:tcW w:w="3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D10C5C" w14:textId="77777777" w:rsidR="006A0698" w:rsidRDefault="006A0698">
            <w:pPr>
              <w:pStyle w:val="a5"/>
              <w:snapToGrid w:val="0"/>
              <w:spacing w:after="0"/>
              <w:jc w:val="center"/>
              <w:rPr>
                <w:sz w:val="28"/>
                <w:szCs w:val="28"/>
                <w:lang w:val="ru-RU"/>
              </w:rPr>
            </w:pPr>
          </w:p>
          <w:p w14:paraId="64D41404" w14:textId="77777777" w:rsidR="006A0698" w:rsidRDefault="006A0698">
            <w:pPr>
              <w:pStyle w:val="a5"/>
              <w:snapToGrid w:val="0"/>
              <w:spacing w:after="0"/>
              <w:jc w:val="center"/>
              <w:rPr>
                <w:sz w:val="28"/>
                <w:szCs w:val="28"/>
                <w:lang w:val="ru-RU"/>
              </w:rPr>
            </w:pPr>
          </w:p>
          <w:p w14:paraId="3710BB30" w14:textId="77777777" w:rsidR="006A0698" w:rsidRDefault="006A0698">
            <w:pPr>
              <w:pStyle w:val="a5"/>
              <w:snapToGrid w:val="0"/>
              <w:spacing w:after="0"/>
              <w:jc w:val="center"/>
              <w:rPr>
                <w:sz w:val="28"/>
                <w:szCs w:val="28"/>
                <w:lang w:val="ru-RU"/>
              </w:rPr>
            </w:pPr>
          </w:p>
          <w:p w14:paraId="17EA0332" w14:textId="77777777" w:rsidR="006A0698" w:rsidRDefault="006A0698">
            <w:pPr>
              <w:pStyle w:val="a5"/>
              <w:snapToGrid w:val="0"/>
              <w:spacing w:after="0"/>
              <w:jc w:val="center"/>
              <w:rPr>
                <w:sz w:val="28"/>
                <w:szCs w:val="28"/>
                <w:lang w:val="ru-RU"/>
              </w:rPr>
            </w:pPr>
            <w:r>
              <w:rPr>
                <w:sz w:val="28"/>
                <w:szCs w:val="28"/>
                <w:lang w:val="ru-RU"/>
              </w:rPr>
              <w:t>2 02 15001 10 0000 150</w:t>
            </w:r>
          </w:p>
        </w:tc>
        <w:tc>
          <w:tcPr>
            <w:tcW w:w="5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7895814" w14:textId="77777777" w:rsidR="006A0698" w:rsidRDefault="006A0698">
            <w:pPr>
              <w:pStyle w:val="a5"/>
              <w:snapToGrid w:val="0"/>
              <w:spacing w:after="0"/>
              <w:rPr>
                <w:bCs/>
                <w:color w:val="000000"/>
                <w:sz w:val="28"/>
                <w:szCs w:val="28"/>
                <w:lang w:val="ru-RU"/>
              </w:rPr>
            </w:pPr>
            <w:r>
              <w:rPr>
                <w:bCs/>
                <w:color w:val="000000"/>
                <w:sz w:val="28"/>
                <w:szCs w:val="28"/>
                <w:lang w:val="ru-RU"/>
              </w:rPr>
              <w:t>Дотации бюджетам сельских поселений на выравнивание бюджетной обеспеченности из бюджета субъекта Российской Федерации</w:t>
            </w:r>
          </w:p>
        </w:tc>
        <w:tc>
          <w:tcPr>
            <w:tcW w:w="39" w:type="dxa"/>
            <w:tcBorders>
              <w:top w:val="nil"/>
              <w:left w:val="single" w:sz="4" w:space="0" w:color="auto"/>
              <w:bottom w:val="nil"/>
              <w:right w:val="nil"/>
            </w:tcBorders>
            <w:tcMar>
              <w:top w:w="0" w:type="dxa"/>
              <w:left w:w="0" w:type="dxa"/>
              <w:bottom w:w="0" w:type="dxa"/>
              <w:right w:w="0" w:type="dxa"/>
            </w:tcMar>
          </w:tcPr>
          <w:p w14:paraId="3B04B29C" w14:textId="77777777" w:rsidR="006A0698" w:rsidRDefault="006A0698">
            <w:pPr>
              <w:snapToGrid w:val="0"/>
              <w:rPr>
                <w:color w:val="000000"/>
                <w:sz w:val="28"/>
                <w:szCs w:val="28"/>
              </w:rPr>
            </w:pPr>
          </w:p>
        </w:tc>
      </w:tr>
      <w:tr w:rsidR="006A0698" w14:paraId="44E03EC5" w14:textId="77777777" w:rsidTr="006A0698">
        <w:trPr>
          <w:trHeight w:val="603"/>
        </w:trPr>
        <w:tc>
          <w:tcPr>
            <w:tcW w:w="10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305092" w14:textId="77777777" w:rsidR="006A0698" w:rsidRDefault="006A0698">
            <w:pPr>
              <w:snapToGrid w:val="0"/>
              <w:jc w:val="center"/>
              <w:rPr>
                <w:color w:val="000000"/>
                <w:sz w:val="28"/>
                <w:szCs w:val="28"/>
              </w:rPr>
            </w:pPr>
          </w:p>
          <w:p w14:paraId="1F8FE69B" w14:textId="77777777" w:rsidR="006A0698" w:rsidRDefault="006A0698">
            <w:pPr>
              <w:snapToGrid w:val="0"/>
              <w:jc w:val="center"/>
              <w:rPr>
                <w:color w:val="000000"/>
                <w:sz w:val="28"/>
                <w:szCs w:val="28"/>
              </w:rPr>
            </w:pPr>
          </w:p>
          <w:p w14:paraId="6E8E7BA2" w14:textId="77777777" w:rsidR="006A0698" w:rsidRDefault="006A0698">
            <w:pPr>
              <w:snapToGrid w:val="0"/>
              <w:rPr>
                <w:color w:val="000000"/>
                <w:sz w:val="28"/>
                <w:szCs w:val="28"/>
              </w:rPr>
            </w:pPr>
            <w:r>
              <w:rPr>
                <w:color w:val="000000"/>
                <w:sz w:val="28"/>
                <w:szCs w:val="28"/>
              </w:rPr>
              <w:t xml:space="preserve">    201</w:t>
            </w:r>
          </w:p>
        </w:tc>
        <w:tc>
          <w:tcPr>
            <w:tcW w:w="3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29DFF3" w14:textId="77777777" w:rsidR="006A0698" w:rsidRDefault="006A0698">
            <w:pPr>
              <w:snapToGrid w:val="0"/>
              <w:jc w:val="center"/>
              <w:rPr>
                <w:bCs/>
                <w:color w:val="000000"/>
                <w:sz w:val="28"/>
                <w:szCs w:val="28"/>
              </w:rPr>
            </w:pPr>
          </w:p>
          <w:p w14:paraId="40814EE9" w14:textId="77777777" w:rsidR="006A0698" w:rsidRDefault="006A0698">
            <w:pPr>
              <w:snapToGrid w:val="0"/>
              <w:jc w:val="center"/>
              <w:rPr>
                <w:bCs/>
                <w:color w:val="000000"/>
                <w:sz w:val="28"/>
                <w:szCs w:val="28"/>
              </w:rPr>
            </w:pPr>
          </w:p>
          <w:p w14:paraId="3BBD0E32" w14:textId="77777777" w:rsidR="006A0698" w:rsidRDefault="006A0698">
            <w:pPr>
              <w:snapToGrid w:val="0"/>
              <w:rPr>
                <w:bCs/>
                <w:color w:val="000000"/>
                <w:sz w:val="28"/>
                <w:szCs w:val="28"/>
              </w:rPr>
            </w:pPr>
            <w:r>
              <w:rPr>
                <w:bCs/>
                <w:color w:val="000000"/>
                <w:sz w:val="28"/>
                <w:szCs w:val="28"/>
              </w:rPr>
              <w:t xml:space="preserve">  2 02 15002 10 0000 150</w:t>
            </w:r>
          </w:p>
        </w:tc>
        <w:tc>
          <w:tcPr>
            <w:tcW w:w="5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ED66DED" w14:textId="77777777" w:rsidR="006A0698" w:rsidRDefault="006A0698">
            <w:pPr>
              <w:snapToGrid w:val="0"/>
              <w:rPr>
                <w:bCs/>
                <w:color w:val="000000"/>
                <w:sz w:val="28"/>
                <w:szCs w:val="28"/>
              </w:rPr>
            </w:pPr>
            <w:r>
              <w:rPr>
                <w:bCs/>
                <w:color w:val="000000"/>
                <w:sz w:val="28"/>
                <w:szCs w:val="28"/>
              </w:rPr>
              <w:t xml:space="preserve">Дотация бюджетам сельских поселений на поддержку мер по обеспечению сбалансированности бюджетов </w:t>
            </w:r>
          </w:p>
        </w:tc>
        <w:tc>
          <w:tcPr>
            <w:tcW w:w="39" w:type="dxa"/>
            <w:tcBorders>
              <w:top w:val="nil"/>
              <w:left w:val="single" w:sz="4" w:space="0" w:color="auto"/>
              <w:bottom w:val="nil"/>
              <w:right w:val="nil"/>
            </w:tcBorders>
            <w:tcMar>
              <w:top w:w="0" w:type="dxa"/>
              <w:left w:w="0" w:type="dxa"/>
              <w:bottom w:w="0" w:type="dxa"/>
              <w:right w:w="0" w:type="dxa"/>
            </w:tcMar>
          </w:tcPr>
          <w:p w14:paraId="63440E2A" w14:textId="77777777" w:rsidR="006A0698" w:rsidRDefault="006A0698">
            <w:pPr>
              <w:snapToGrid w:val="0"/>
              <w:rPr>
                <w:color w:val="000000"/>
                <w:sz w:val="28"/>
                <w:szCs w:val="28"/>
              </w:rPr>
            </w:pPr>
          </w:p>
        </w:tc>
      </w:tr>
      <w:tr w:rsidR="006A0698" w14:paraId="3D972B2E" w14:textId="77777777" w:rsidTr="006A0698">
        <w:trPr>
          <w:trHeight w:val="603"/>
        </w:trPr>
        <w:tc>
          <w:tcPr>
            <w:tcW w:w="10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D4D96A" w14:textId="77777777" w:rsidR="006A0698" w:rsidRDefault="006A0698">
            <w:pPr>
              <w:snapToGrid w:val="0"/>
              <w:jc w:val="center"/>
              <w:rPr>
                <w:color w:val="000000"/>
                <w:sz w:val="28"/>
                <w:szCs w:val="28"/>
              </w:rPr>
            </w:pPr>
          </w:p>
          <w:p w14:paraId="25A5AD26" w14:textId="77777777" w:rsidR="006A0698" w:rsidRDefault="006A0698">
            <w:pPr>
              <w:snapToGrid w:val="0"/>
              <w:rPr>
                <w:color w:val="000000"/>
                <w:sz w:val="28"/>
                <w:szCs w:val="28"/>
              </w:rPr>
            </w:pPr>
            <w:r>
              <w:rPr>
                <w:color w:val="000000"/>
                <w:sz w:val="28"/>
                <w:szCs w:val="28"/>
              </w:rPr>
              <w:t xml:space="preserve">     </w:t>
            </w:r>
          </w:p>
          <w:p w14:paraId="5FF04506" w14:textId="77777777" w:rsidR="006A0698" w:rsidRDefault="006A0698">
            <w:pPr>
              <w:snapToGrid w:val="0"/>
              <w:rPr>
                <w:color w:val="000000"/>
                <w:sz w:val="28"/>
                <w:szCs w:val="28"/>
              </w:rPr>
            </w:pPr>
            <w:r>
              <w:rPr>
                <w:color w:val="000000"/>
                <w:sz w:val="28"/>
                <w:szCs w:val="28"/>
              </w:rPr>
              <w:t xml:space="preserve">     201</w:t>
            </w:r>
          </w:p>
        </w:tc>
        <w:tc>
          <w:tcPr>
            <w:tcW w:w="3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94D631" w14:textId="77777777" w:rsidR="006A0698" w:rsidRDefault="006A0698">
            <w:pPr>
              <w:snapToGrid w:val="0"/>
              <w:jc w:val="center"/>
              <w:rPr>
                <w:bCs/>
                <w:color w:val="000000"/>
                <w:sz w:val="28"/>
                <w:szCs w:val="28"/>
              </w:rPr>
            </w:pPr>
          </w:p>
          <w:p w14:paraId="2BE9D591" w14:textId="77777777" w:rsidR="006A0698" w:rsidRDefault="006A0698">
            <w:pPr>
              <w:snapToGrid w:val="0"/>
              <w:jc w:val="center"/>
              <w:rPr>
                <w:bCs/>
                <w:color w:val="000000"/>
                <w:sz w:val="28"/>
                <w:szCs w:val="28"/>
              </w:rPr>
            </w:pPr>
          </w:p>
          <w:p w14:paraId="44B2E541" w14:textId="77777777" w:rsidR="006A0698" w:rsidRDefault="006A0698">
            <w:pPr>
              <w:snapToGrid w:val="0"/>
              <w:jc w:val="center"/>
              <w:rPr>
                <w:bCs/>
                <w:color w:val="000000"/>
                <w:sz w:val="28"/>
                <w:szCs w:val="28"/>
              </w:rPr>
            </w:pPr>
            <w:r>
              <w:rPr>
                <w:bCs/>
                <w:color w:val="000000"/>
                <w:sz w:val="28"/>
                <w:szCs w:val="28"/>
              </w:rPr>
              <w:t>2 02 16001 10 0000 150</w:t>
            </w:r>
          </w:p>
        </w:tc>
        <w:tc>
          <w:tcPr>
            <w:tcW w:w="5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E11D6B1" w14:textId="77777777" w:rsidR="006A0698" w:rsidRDefault="006A0698">
            <w:pPr>
              <w:snapToGrid w:val="0"/>
              <w:rPr>
                <w:bCs/>
                <w:color w:val="000000"/>
                <w:sz w:val="28"/>
                <w:szCs w:val="28"/>
              </w:rPr>
            </w:pPr>
            <w:r>
              <w:rPr>
                <w:bCs/>
                <w:color w:val="000000"/>
                <w:sz w:val="28"/>
                <w:szCs w:val="28"/>
              </w:rPr>
              <w:t>Дотации бюджетам сельских поселений на выравнивание бюджетной обеспеченности из бюджетов муниципальных районов</w:t>
            </w:r>
          </w:p>
        </w:tc>
        <w:tc>
          <w:tcPr>
            <w:tcW w:w="39" w:type="dxa"/>
            <w:tcBorders>
              <w:top w:val="nil"/>
              <w:left w:val="single" w:sz="4" w:space="0" w:color="auto"/>
              <w:bottom w:val="nil"/>
              <w:right w:val="nil"/>
            </w:tcBorders>
            <w:tcMar>
              <w:top w:w="0" w:type="dxa"/>
              <w:left w:w="0" w:type="dxa"/>
              <w:bottom w:w="0" w:type="dxa"/>
              <w:right w:w="0" w:type="dxa"/>
            </w:tcMar>
          </w:tcPr>
          <w:p w14:paraId="2D66033E" w14:textId="77777777" w:rsidR="006A0698" w:rsidRDefault="006A0698">
            <w:pPr>
              <w:snapToGrid w:val="0"/>
              <w:rPr>
                <w:color w:val="000000"/>
                <w:sz w:val="28"/>
                <w:szCs w:val="28"/>
              </w:rPr>
            </w:pPr>
          </w:p>
        </w:tc>
      </w:tr>
      <w:tr w:rsidR="006A0698" w14:paraId="2522F512" w14:textId="77777777" w:rsidTr="006A0698">
        <w:trPr>
          <w:trHeight w:val="603"/>
        </w:trPr>
        <w:tc>
          <w:tcPr>
            <w:tcW w:w="10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236A92" w14:textId="77777777" w:rsidR="006A0698" w:rsidRDefault="006A0698" w:rsidP="006A0698">
            <w:pPr>
              <w:snapToGrid w:val="0"/>
              <w:jc w:val="center"/>
              <w:rPr>
                <w:color w:val="000000"/>
                <w:sz w:val="28"/>
                <w:szCs w:val="28"/>
              </w:rPr>
            </w:pPr>
          </w:p>
          <w:p w14:paraId="0FBC56CE" w14:textId="77777777" w:rsidR="006A0698" w:rsidRDefault="006A0698" w:rsidP="006A0698">
            <w:pPr>
              <w:snapToGrid w:val="0"/>
              <w:jc w:val="center"/>
              <w:rPr>
                <w:color w:val="000000"/>
                <w:sz w:val="28"/>
                <w:szCs w:val="28"/>
              </w:rPr>
            </w:pPr>
          </w:p>
          <w:p w14:paraId="475AE8AA" w14:textId="77777777" w:rsidR="006A0698" w:rsidRDefault="006A0698" w:rsidP="006A0698">
            <w:pPr>
              <w:snapToGrid w:val="0"/>
              <w:jc w:val="center"/>
              <w:rPr>
                <w:color w:val="000000"/>
                <w:sz w:val="28"/>
                <w:szCs w:val="28"/>
              </w:rPr>
            </w:pPr>
          </w:p>
          <w:p w14:paraId="059C94B5" w14:textId="77777777" w:rsidR="006A0698" w:rsidRDefault="006A0698" w:rsidP="006A0698">
            <w:pPr>
              <w:snapToGrid w:val="0"/>
              <w:jc w:val="center"/>
              <w:rPr>
                <w:color w:val="000000"/>
                <w:sz w:val="28"/>
                <w:szCs w:val="28"/>
              </w:rPr>
            </w:pPr>
          </w:p>
          <w:p w14:paraId="63019A26" w14:textId="77777777" w:rsidR="006A0698" w:rsidRDefault="006A0698" w:rsidP="006A0698">
            <w:pPr>
              <w:snapToGrid w:val="0"/>
              <w:jc w:val="center"/>
              <w:rPr>
                <w:color w:val="000000"/>
                <w:sz w:val="28"/>
                <w:szCs w:val="28"/>
              </w:rPr>
            </w:pPr>
          </w:p>
          <w:p w14:paraId="4F839F10" w14:textId="77777777" w:rsidR="006A0698" w:rsidRDefault="006A0698" w:rsidP="006A0698">
            <w:pPr>
              <w:snapToGrid w:val="0"/>
              <w:jc w:val="center"/>
              <w:rPr>
                <w:color w:val="000000"/>
                <w:sz w:val="28"/>
                <w:szCs w:val="28"/>
              </w:rPr>
            </w:pPr>
          </w:p>
          <w:p w14:paraId="0779FAF0" w14:textId="77777777" w:rsidR="006A0698" w:rsidRDefault="006A0698" w:rsidP="006A0698">
            <w:pPr>
              <w:snapToGrid w:val="0"/>
              <w:jc w:val="center"/>
              <w:rPr>
                <w:color w:val="000000"/>
                <w:sz w:val="28"/>
                <w:szCs w:val="28"/>
              </w:rPr>
            </w:pPr>
          </w:p>
          <w:p w14:paraId="208F5EE4" w14:textId="6D9C7FA8" w:rsidR="006A0698" w:rsidRDefault="006A0698" w:rsidP="006A0698">
            <w:pPr>
              <w:snapToGrid w:val="0"/>
              <w:jc w:val="center"/>
              <w:rPr>
                <w:color w:val="000000"/>
                <w:sz w:val="28"/>
                <w:szCs w:val="28"/>
              </w:rPr>
            </w:pPr>
            <w:r>
              <w:rPr>
                <w:color w:val="000000"/>
                <w:sz w:val="28"/>
                <w:szCs w:val="28"/>
              </w:rPr>
              <w:t>201</w:t>
            </w:r>
          </w:p>
        </w:tc>
        <w:tc>
          <w:tcPr>
            <w:tcW w:w="3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DA5242" w14:textId="77777777" w:rsidR="006A0698" w:rsidRDefault="006A0698" w:rsidP="006A0698">
            <w:pPr>
              <w:snapToGrid w:val="0"/>
              <w:jc w:val="center"/>
              <w:rPr>
                <w:bCs/>
                <w:color w:val="000000"/>
                <w:sz w:val="28"/>
                <w:szCs w:val="28"/>
              </w:rPr>
            </w:pPr>
          </w:p>
          <w:p w14:paraId="7D927C20" w14:textId="77777777" w:rsidR="006A0698" w:rsidRDefault="006A0698" w:rsidP="006A0698">
            <w:pPr>
              <w:snapToGrid w:val="0"/>
              <w:jc w:val="center"/>
              <w:rPr>
                <w:bCs/>
                <w:color w:val="000000"/>
                <w:sz w:val="28"/>
                <w:szCs w:val="28"/>
              </w:rPr>
            </w:pPr>
          </w:p>
          <w:p w14:paraId="77B0C2C5" w14:textId="77777777" w:rsidR="006A0698" w:rsidRDefault="006A0698" w:rsidP="006A0698">
            <w:pPr>
              <w:snapToGrid w:val="0"/>
              <w:jc w:val="center"/>
              <w:rPr>
                <w:bCs/>
                <w:color w:val="000000"/>
                <w:sz w:val="28"/>
                <w:szCs w:val="28"/>
              </w:rPr>
            </w:pPr>
          </w:p>
          <w:p w14:paraId="532CF62D" w14:textId="77777777" w:rsidR="006A0698" w:rsidRDefault="006A0698" w:rsidP="006A0698">
            <w:pPr>
              <w:snapToGrid w:val="0"/>
              <w:jc w:val="center"/>
              <w:rPr>
                <w:bCs/>
                <w:color w:val="000000"/>
                <w:sz w:val="28"/>
                <w:szCs w:val="28"/>
              </w:rPr>
            </w:pPr>
          </w:p>
          <w:p w14:paraId="7EED0ADD" w14:textId="77777777" w:rsidR="006A0698" w:rsidRDefault="006A0698" w:rsidP="006A0698">
            <w:pPr>
              <w:snapToGrid w:val="0"/>
              <w:jc w:val="center"/>
              <w:rPr>
                <w:bCs/>
                <w:color w:val="000000"/>
                <w:sz w:val="28"/>
                <w:szCs w:val="28"/>
              </w:rPr>
            </w:pPr>
          </w:p>
          <w:p w14:paraId="66C6BD6A" w14:textId="77777777" w:rsidR="006A0698" w:rsidRDefault="006A0698" w:rsidP="006A0698">
            <w:pPr>
              <w:snapToGrid w:val="0"/>
              <w:jc w:val="center"/>
              <w:rPr>
                <w:bCs/>
                <w:color w:val="000000"/>
                <w:sz w:val="28"/>
                <w:szCs w:val="28"/>
              </w:rPr>
            </w:pPr>
          </w:p>
          <w:p w14:paraId="715D7288" w14:textId="77777777" w:rsidR="006A0698" w:rsidRDefault="006A0698" w:rsidP="006A0698">
            <w:pPr>
              <w:snapToGrid w:val="0"/>
              <w:jc w:val="center"/>
              <w:rPr>
                <w:bCs/>
                <w:color w:val="000000"/>
                <w:sz w:val="28"/>
                <w:szCs w:val="28"/>
              </w:rPr>
            </w:pPr>
          </w:p>
          <w:p w14:paraId="37380BA6" w14:textId="28FFC23F" w:rsidR="006A0698" w:rsidRDefault="006A0698" w:rsidP="006A0698">
            <w:pPr>
              <w:snapToGrid w:val="0"/>
              <w:jc w:val="center"/>
              <w:rPr>
                <w:bCs/>
                <w:color w:val="000000"/>
                <w:sz w:val="28"/>
                <w:szCs w:val="28"/>
              </w:rPr>
            </w:pPr>
            <w:r>
              <w:rPr>
                <w:bCs/>
                <w:color w:val="000000"/>
                <w:sz w:val="28"/>
                <w:szCs w:val="28"/>
              </w:rPr>
              <w:t>2 02 20216 10 0000 150</w:t>
            </w:r>
          </w:p>
        </w:tc>
        <w:tc>
          <w:tcPr>
            <w:tcW w:w="5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23A955" w14:textId="76CBA1A8" w:rsidR="006A0698" w:rsidRDefault="006A0698" w:rsidP="006A0698">
            <w:pPr>
              <w:snapToGrid w:val="0"/>
              <w:rPr>
                <w:bCs/>
                <w:color w:val="000000"/>
                <w:sz w:val="28"/>
                <w:szCs w:val="28"/>
              </w:rPr>
            </w:pPr>
            <w:r>
              <w:rPr>
                <w:bCs/>
                <w:color w:val="000000"/>
                <w:sz w:val="28"/>
                <w:szCs w:val="28"/>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39" w:type="dxa"/>
            <w:tcBorders>
              <w:top w:val="nil"/>
              <w:left w:val="single" w:sz="4" w:space="0" w:color="auto"/>
              <w:bottom w:val="nil"/>
              <w:right w:val="nil"/>
            </w:tcBorders>
            <w:tcMar>
              <w:top w:w="0" w:type="dxa"/>
              <w:left w:w="0" w:type="dxa"/>
              <w:bottom w:w="0" w:type="dxa"/>
              <w:right w:w="0" w:type="dxa"/>
            </w:tcMar>
          </w:tcPr>
          <w:p w14:paraId="7F240D66" w14:textId="77777777" w:rsidR="006A0698" w:rsidRDefault="006A0698" w:rsidP="006A0698">
            <w:pPr>
              <w:snapToGrid w:val="0"/>
              <w:rPr>
                <w:color w:val="000000"/>
                <w:sz w:val="28"/>
                <w:szCs w:val="28"/>
              </w:rPr>
            </w:pPr>
          </w:p>
        </w:tc>
      </w:tr>
      <w:tr w:rsidR="006A0698" w14:paraId="20452CD0" w14:textId="77777777" w:rsidTr="006A0698">
        <w:trPr>
          <w:trHeight w:val="603"/>
        </w:trPr>
        <w:tc>
          <w:tcPr>
            <w:tcW w:w="10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604C64" w14:textId="77777777" w:rsidR="006A0698" w:rsidRDefault="006A0698">
            <w:pPr>
              <w:snapToGrid w:val="0"/>
              <w:jc w:val="center"/>
              <w:rPr>
                <w:color w:val="000000"/>
                <w:sz w:val="28"/>
                <w:szCs w:val="28"/>
              </w:rPr>
            </w:pPr>
          </w:p>
          <w:p w14:paraId="685F7982" w14:textId="77777777" w:rsidR="006A0698" w:rsidRDefault="006A0698">
            <w:pPr>
              <w:snapToGrid w:val="0"/>
              <w:jc w:val="center"/>
              <w:rPr>
                <w:color w:val="000000"/>
                <w:sz w:val="28"/>
                <w:szCs w:val="28"/>
              </w:rPr>
            </w:pPr>
          </w:p>
          <w:p w14:paraId="31C560B2" w14:textId="77777777" w:rsidR="006A0698" w:rsidRDefault="006A0698">
            <w:pPr>
              <w:snapToGrid w:val="0"/>
              <w:jc w:val="center"/>
              <w:rPr>
                <w:color w:val="000000"/>
                <w:sz w:val="28"/>
                <w:szCs w:val="28"/>
              </w:rPr>
            </w:pPr>
          </w:p>
          <w:p w14:paraId="7C1B58CA" w14:textId="77777777" w:rsidR="006A0698" w:rsidRDefault="006A0698">
            <w:pPr>
              <w:snapToGrid w:val="0"/>
              <w:jc w:val="center"/>
              <w:rPr>
                <w:color w:val="000000"/>
                <w:sz w:val="28"/>
                <w:szCs w:val="28"/>
              </w:rPr>
            </w:pPr>
          </w:p>
          <w:p w14:paraId="402A2C34" w14:textId="77777777" w:rsidR="006A0698" w:rsidRDefault="006A0698">
            <w:pPr>
              <w:snapToGrid w:val="0"/>
              <w:jc w:val="center"/>
              <w:rPr>
                <w:color w:val="000000"/>
                <w:sz w:val="28"/>
                <w:szCs w:val="28"/>
              </w:rPr>
            </w:pPr>
          </w:p>
          <w:p w14:paraId="2CEE933E" w14:textId="77777777" w:rsidR="006A0698" w:rsidRDefault="006A0698">
            <w:pPr>
              <w:snapToGrid w:val="0"/>
              <w:jc w:val="center"/>
              <w:rPr>
                <w:color w:val="000000"/>
                <w:sz w:val="28"/>
                <w:szCs w:val="28"/>
              </w:rPr>
            </w:pPr>
          </w:p>
          <w:p w14:paraId="57938EE2" w14:textId="77777777" w:rsidR="006A0698" w:rsidRDefault="006A0698">
            <w:pPr>
              <w:snapToGrid w:val="0"/>
              <w:jc w:val="center"/>
              <w:rPr>
                <w:color w:val="000000"/>
                <w:sz w:val="28"/>
                <w:szCs w:val="28"/>
              </w:rPr>
            </w:pPr>
          </w:p>
          <w:p w14:paraId="52DD5A61" w14:textId="77777777" w:rsidR="006A0698" w:rsidRDefault="006A0698">
            <w:pPr>
              <w:snapToGrid w:val="0"/>
              <w:jc w:val="center"/>
              <w:rPr>
                <w:color w:val="000000"/>
                <w:sz w:val="28"/>
                <w:szCs w:val="28"/>
              </w:rPr>
            </w:pPr>
          </w:p>
          <w:p w14:paraId="10E112C2" w14:textId="77777777" w:rsidR="006A0698" w:rsidRDefault="006A0698">
            <w:pPr>
              <w:snapToGrid w:val="0"/>
              <w:jc w:val="center"/>
              <w:rPr>
                <w:color w:val="000000"/>
                <w:sz w:val="28"/>
                <w:szCs w:val="28"/>
              </w:rPr>
            </w:pPr>
            <w:r>
              <w:rPr>
                <w:color w:val="000000"/>
                <w:sz w:val="28"/>
                <w:szCs w:val="28"/>
              </w:rPr>
              <w:t>201</w:t>
            </w:r>
          </w:p>
        </w:tc>
        <w:tc>
          <w:tcPr>
            <w:tcW w:w="3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9955F3" w14:textId="77777777" w:rsidR="006A0698" w:rsidRDefault="006A0698">
            <w:pPr>
              <w:snapToGrid w:val="0"/>
              <w:jc w:val="center"/>
              <w:rPr>
                <w:sz w:val="28"/>
                <w:szCs w:val="28"/>
              </w:rPr>
            </w:pPr>
          </w:p>
          <w:p w14:paraId="06830AF8" w14:textId="77777777" w:rsidR="006A0698" w:rsidRDefault="006A0698">
            <w:pPr>
              <w:snapToGrid w:val="0"/>
              <w:jc w:val="center"/>
              <w:rPr>
                <w:sz w:val="28"/>
                <w:szCs w:val="28"/>
              </w:rPr>
            </w:pPr>
          </w:p>
          <w:p w14:paraId="6C488EB4" w14:textId="77777777" w:rsidR="006A0698" w:rsidRDefault="006A0698">
            <w:pPr>
              <w:snapToGrid w:val="0"/>
              <w:jc w:val="center"/>
              <w:rPr>
                <w:sz w:val="28"/>
                <w:szCs w:val="28"/>
              </w:rPr>
            </w:pPr>
          </w:p>
          <w:p w14:paraId="36977B97" w14:textId="77777777" w:rsidR="006A0698" w:rsidRDefault="006A0698">
            <w:pPr>
              <w:snapToGrid w:val="0"/>
              <w:jc w:val="center"/>
              <w:rPr>
                <w:sz w:val="28"/>
                <w:szCs w:val="28"/>
              </w:rPr>
            </w:pPr>
          </w:p>
          <w:p w14:paraId="6C6D0E6B" w14:textId="77777777" w:rsidR="006A0698" w:rsidRDefault="006A0698">
            <w:pPr>
              <w:snapToGrid w:val="0"/>
              <w:jc w:val="center"/>
              <w:rPr>
                <w:sz w:val="28"/>
                <w:szCs w:val="28"/>
              </w:rPr>
            </w:pPr>
          </w:p>
          <w:p w14:paraId="2ECF1269" w14:textId="77777777" w:rsidR="006A0698" w:rsidRDefault="006A0698">
            <w:pPr>
              <w:snapToGrid w:val="0"/>
              <w:jc w:val="center"/>
              <w:rPr>
                <w:sz w:val="28"/>
                <w:szCs w:val="28"/>
              </w:rPr>
            </w:pPr>
          </w:p>
          <w:p w14:paraId="59022394" w14:textId="77777777" w:rsidR="006A0698" w:rsidRDefault="006A0698">
            <w:pPr>
              <w:snapToGrid w:val="0"/>
              <w:jc w:val="center"/>
              <w:rPr>
                <w:sz w:val="28"/>
                <w:szCs w:val="28"/>
              </w:rPr>
            </w:pPr>
          </w:p>
          <w:p w14:paraId="421BD203" w14:textId="77777777" w:rsidR="006A0698" w:rsidRDefault="006A0698">
            <w:pPr>
              <w:snapToGrid w:val="0"/>
              <w:jc w:val="center"/>
              <w:rPr>
                <w:sz w:val="28"/>
                <w:szCs w:val="28"/>
              </w:rPr>
            </w:pPr>
          </w:p>
          <w:p w14:paraId="4054907C" w14:textId="77777777" w:rsidR="006A0698" w:rsidRDefault="006A0698">
            <w:pPr>
              <w:snapToGrid w:val="0"/>
              <w:jc w:val="center"/>
              <w:rPr>
                <w:bCs/>
                <w:color w:val="000000"/>
                <w:sz w:val="28"/>
                <w:szCs w:val="28"/>
              </w:rPr>
            </w:pPr>
            <w:r>
              <w:rPr>
                <w:sz w:val="28"/>
                <w:szCs w:val="28"/>
              </w:rPr>
              <w:t>2 02 29999 10 0172 150</w:t>
            </w:r>
          </w:p>
        </w:tc>
        <w:tc>
          <w:tcPr>
            <w:tcW w:w="5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737C542" w14:textId="77777777" w:rsidR="006A0698" w:rsidRDefault="006A0698">
            <w:pPr>
              <w:snapToGrid w:val="0"/>
              <w:rPr>
                <w:bCs/>
                <w:color w:val="000000"/>
                <w:sz w:val="28"/>
                <w:szCs w:val="28"/>
              </w:rPr>
            </w:pPr>
            <w:r>
              <w:rPr>
                <w:color w:val="000000"/>
                <w:sz w:val="28"/>
                <w:szCs w:val="28"/>
              </w:rPr>
              <w:t>Прочие субсидии бюджетам сельских поселений (проведение ремонта, восстановление и реставрация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w:t>
            </w:r>
          </w:p>
        </w:tc>
        <w:tc>
          <w:tcPr>
            <w:tcW w:w="39" w:type="dxa"/>
            <w:tcBorders>
              <w:top w:val="nil"/>
              <w:left w:val="single" w:sz="4" w:space="0" w:color="auto"/>
              <w:bottom w:val="nil"/>
              <w:right w:val="nil"/>
            </w:tcBorders>
            <w:tcMar>
              <w:top w:w="0" w:type="dxa"/>
              <w:left w:w="0" w:type="dxa"/>
              <w:bottom w:w="0" w:type="dxa"/>
              <w:right w:w="0" w:type="dxa"/>
            </w:tcMar>
          </w:tcPr>
          <w:p w14:paraId="01973126" w14:textId="77777777" w:rsidR="006A0698" w:rsidRDefault="006A0698">
            <w:pPr>
              <w:snapToGrid w:val="0"/>
              <w:rPr>
                <w:color w:val="000000"/>
                <w:sz w:val="28"/>
                <w:szCs w:val="28"/>
              </w:rPr>
            </w:pPr>
          </w:p>
        </w:tc>
      </w:tr>
      <w:tr w:rsidR="006A0698" w14:paraId="49C67108" w14:textId="77777777" w:rsidTr="006A0698">
        <w:trPr>
          <w:trHeight w:val="1144"/>
        </w:trPr>
        <w:tc>
          <w:tcPr>
            <w:tcW w:w="10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D4EF46" w14:textId="77777777" w:rsidR="006A0698" w:rsidRDefault="006A0698">
            <w:pPr>
              <w:pStyle w:val="a5"/>
              <w:snapToGrid w:val="0"/>
              <w:spacing w:after="0"/>
              <w:jc w:val="center"/>
              <w:rPr>
                <w:sz w:val="28"/>
                <w:szCs w:val="28"/>
                <w:lang w:val="ru-RU"/>
              </w:rPr>
            </w:pPr>
          </w:p>
          <w:p w14:paraId="3BEC08E4" w14:textId="77777777" w:rsidR="006A0698" w:rsidRDefault="006A0698">
            <w:pPr>
              <w:pStyle w:val="a5"/>
              <w:snapToGrid w:val="0"/>
              <w:spacing w:after="0"/>
              <w:jc w:val="center"/>
              <w:rPr>
                <w:sz w:val="28"/>
                <w:szCs w:val="28"/>
                <w:lang w:val="ru-RU"/>
              </w:rPr>
            </w:pPr>
          </w:p>
          <w:p w14:paraId="691DD45A" w14:textId="77777777" w:rsidR="006A0698" w:rsidRDefault="006A0698">
            <w:pPr>
              <w:pStyle w:val="a5"/>
              <w:snapToGrid w:val="0"/>
              <w:spacing w:after="0"/>
              <w:jc w:val="center"/>
              <w:rPr>
                <w:sz w:val="28"/>
                <w:szCs w:val="28"/>
                <w:lang w:val="ru-RU"/>
              </w:rPr>
            </w:pPr>
          </w:p>
          <w:p w14:paraId="386867CC" w14:textId="77777777" w:rsidR="006A0698" w:rsidRDefault="006A0698">
            <w:pPr>
              <w:pStyle w:val="a5"/>
              <w:snapToGrid w:val="0"/>
              <w:spacing w:after="0"/>
              <w:jc w:val="center"/>
              <w:rPr>
                <w:sz w:val="28"/>
                <w:szCs w:val="28"/>
                <w:lang w:val="ru-RU"/>
              </w:rPr>
            </w:pPr>
            <w:r>
              <w:rPr>
                <w:sz w:val="28"/>
                <w:szCs w:val="28"/>
                <w:lang w:val="ru-RU"/>
              </w:rPr>
              <w:t>201</w:t>
            </w:r>
          </w:p>
        </w:tc>
        <w:tc>
          <w:tcPr>
            <w:tcW w:w="3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62D48E" w14:textId="77777777" w:rsidR="006A0698" w:rsidRDefault="006A0698">
            <w:pPr>
              <w:pStyle w:val="a5"/>
              <w:snapToGrid w:val="0"/>
              <w:spacing w:after="0"/>
              <w:jc w:val="center"/>
              <w:rPr>
                <w:sz w:val="28"/>
                <w:szCs w:val="28"/>
                <w:lang w:val="ru-RU"/>
              </w:rPr>
            </w:pPr>
          </w:p>
          <w:p w14:paraId="2280FE17" w14:textId="77777777" w:rsidR="006A0698" w:rsidRDefault="006A0698">
            <w:pPr>
              <w:pStyle w:val="a5"/>
              <w:snapToGrid w:val="0"/>
              <w:spacing w:after="0"/>
              <w:jc w:val="center"/>
              <w:rPr>
                <w:sz w:val="28"/>
                <w:szCs w:val="28"/>
                <w:lang w:val="ru-RU"/>
              </w:rPr>
            </w:pPr>
          </w:p>
          <w:p w14:paraId="49A07C2A" w14:textId="77777777" w:rsidR="006A0698" w:rsidRDefault="006A0698">
            <w:pPr>
              <w:pStyle w:val="a5"/>
              <w:snapToGrid w:val="0"/>
              <w:spacing w:after="0"/>
              <w:jc w:val="center"/>
              <w:rPr>
                <w:sz w:val="28"/>
                <w:szCs w:val="28"/>
                <w:lang w:val="ru-RU"/>
              </w:rPr>
            </w:pPr>
          </w:p>
          <w:p w14:paraId="2CC83FDC" w14:textId="77777777" w:rsidR="006A0698" w:rsidRDefault="006A0698">
            <w:pPr>
              <w:pStyle w:val="a5"/>
              <w:snapToGrid w:val="0"/>
              <w:spacing w:after="0"/>
              <w:jc w:val="center"/>
              <w:rPr>
                <w:sz w:val="28"/>
                <w:szCs w:val="28"/>
                <w:lang w:val="ru-RU"/>
              </w:rPr>
            </w:pPr>
            <w:r>
              <w:rPr>
                <w:sz w:val="28"/>
                <w:szCs w:val="28"/>
                <w:lang w:val="ru-RU"/>
              </w:rPr>
              <w:t>2 02 35118 10 0000 150</w:t>
            </w:r>
          </w:p>
        </w:tc>
        <w:tc>
          <w:tcPr>
            <w:tcW w:w="5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946A448" w14:textId="77777777" w:rsidR="006A0698" w:rsidRDefault="006A0698">
            <w:pPr>
              <w:pStyle w:val="a5"/>
              <w:snapToGrid w:val="0"/>
              <w:spacing w:after="0"/>
              <w:rPr>
                <w:sz w:val="28"/>
                <w:szCs w:val="28"/>
                <w:lang w:val="ru-RU"/>
              </w:rPr>
            </w:pPr>
            <w:r>
              <w:rPr>
                <w:sz w:val="28"/>
                <w:szCs w:val="28"/>
                <w:lang w:val="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9" w:type="dxa"/>
            <w:tcBorders>
              <w:top w:val="nil"/>
              <w:left w:val="single" w:sz="4" w:space="0" w:color="auto"/>
              <w:bottom w:val="nil"/>
              <w:right w:val="nil"/>
            </w:tcBorders>
            <w:tcMar>
              <w:top w:w="0" w:type="dxa"/>
              <w:left w:w="0" w:type="dxa"/>
              <w:bottom w:w="0" w:type="dxa"/>
              <w:right w:w="0" w:type="dxa"/>
            </w:tcMar>
          </w:tcPr>
          <w:p w14:paraId="46190AF7" w14:textId="77777777" w:rsidR="006A0698" w:rsidRDefault="006A0698">
            <w:pPr>
              <w:snapToGrid w:val="0"/>
              <w:rPr>
                <w:color w:val="000000"/>
                <w:sz w:val="28"/>
                <w:szCs w:val="28"/>
              </w:rPr>
            </w:pPr>
          </w:p>
        </w:tc>
      </w:tr>
      <w:tr w:rsidR="006A0698" w14:paraId="15448910" w14:textId="77777777" w:rsidTr="006A0698">
        <w:trPr>
          <w:trHeight w:val="1308"/>
        </w:trPr>
        <w:tc>
          <w:tcPr>
            <w:tcW w:w="10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EB2ECC" w14:textId="77777777" w:rsidR="006A0698" w:rsidRDefault="006A0698">
            <w:pPr>
              <w:pStyle w:val="a5"/>
              <w:snapToGrid w:val="0"/>
              <w:spacing w:after="0"/>
              <w:jc w:val="center"/>
              <w:rPr>
                <w:sz w:val="28"/>
                <w:szCs w:val="28"/>
                <w:lang w:val="ru-RU"/>
              </w:rPr>
            </w:pPr>
          </w:p>
          <w:p w14:paraId="456F41B8" w14:textId="77777777" w:rsidR="006A0698" w:rsidRDefault="006A0698">
            <w:pPr>
              <w:pStyle w:val="a5"/>
              <w:snapToGrid w:val="0"/>
              <w:spacing w:after="0"/>
              <w:jc w:val="center"/>
              <w:rPr>
                <w:sz w:val="28"/>
                <w:szCs w:val="28"/>
                <w:lang w:val="ru-RU"/>
              </w:rPr>
            </w:pPr>
          </w:p>
          <w:p w14:paraId="5839021D" w14:textId="77777777" w:rsidR="006A0698" w:rsidRDefault="006A0698">
            <w:pPr>
              <w:pStyle w:val="a5"/>
              <w:snapToGrid w:val="0"/>
              <w:spacing w:after="0"/>
              <w:jc w:val="center"/>
              <w:rPr>
                <w:sz w:val="28"/>
                <w:szCs w:val="28"/>
                <w:lang w:val="ru-RU"/>
              </w:rPr>
            </w:pPr>
          </w:p>
          <w:p w14:paraId="1E12FD4F" w14:textId="77777777" w:rsidR="006A0698" w:rsidRDefault="006A0698">
            <w:pPr>
              <w:pStyle w:val="a5"/>
              <w:snapToGrid w:val="0"/>
              <w:spacing w:after="0"/>
              <w:jc w:val="center"/>
              <w:rPr>
                <w:sz w:val="28"/>
                <w:szCs w:val="28"/>
                <w:lang w:val="ru-RU"/>
              </w:rPr>
            </w:pPr>
          </w:p>
          <w:p w14:paraId="598C9351" w14:textId="77777777" w:rsidR="006A0698" w:rsidRDefault="006A0698">
            <w:pPr>
              <w:pStyle w:val="a5"/>
              <w:snapToGrid w:val="0"/>
              <w:spacing w:after="0"/>
              <w:jc w:val="center"/>
              <w:rPr>
                <w:sz w:val="28"/>
                <w:szCs w:val="28"/>
                <w:lang w:val="ru-RU"/>
              </w:rPr>
            </w:pPr>
            <w:r>
              <w:rPr>
                <w:sz w:val="28"/>
                <w:szCs w:val="28"/>
                <w:lang w:val="ru-RU"/>
              </w:rPr>
              <w:t>201</w:t>
            </w:r>
          </w:p>
        </w:tc>
        <w:tc>
          <w:tcPr>
            <w:tcW w:w="3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FC7F8B" w14:textId="77777777" w:rsidR="006A0698" w:rsidRDefault="006A0698">
            <w:pPr>
              <w:pStyle w:val="a5"/>
              <w:snapToGrid w:val="0"/>
              <w:spacing w:after="0"/>
              <w:jc w:val="center"/>
              <w:rPr>
                <w:sz w:val="28"/>
                <w:szCs w:val="28"/>
                <w:lang w:val="ru-RU"/>
              </w:rPr>
            </w:pPr>
          </w:p>
          <w:p w14:paraId="71B5A74C" w14:textId="77777777" w:rsidR="006A0698" w:rsidRDefault="006A0698">
            <w:pPr>
              <w:pStyle w:val="a5"/>
              <w:snapToGrid w:val="0"/>
              <w:spacing w:after="0"/>
              <w:jc w:val="center"/>
              <w:rPr>
                <w:sz w:val="28"/>
                <w:szCs w:val="28"/>
                <w:lang w:val="ru-RU"/>
              </w:rPr>
            </w:pPr>
          </w:p>
          <w:p w14:paraId="60E00A77" w14:textId="77777777" w:rsidR="006A0698" w:rsidRDefault="006A0698">
            <w:pPr>
              <w:pStyle w:val="a5"/>
              <w:snapToGrid w:val="0"/>
              <w:spacing w:after="0"/>
              <w:jc w:val="center"/>
              <w:rPr>
                <w:sz w:val="28"/>
                <w:szCs w:val="28"/>
                <w:lang w:val="ru-RU"/>
              </w:rPr>
            </w:pPr>
          </w:p>
          <w:p w14:paraId="0DFE665A" w14:textId="77777777" w:rsidR="006A0698" w:rsidRDefault="006A0698">
            <w:pPr>
              <w:pStyle w:val="a5"/>
              <w:snapToGrid w:val="0"/>
              <w:spacing w:after="0"/>
              <w:jc w:val="center"/>
              <w:rPr>
                <w:sz w:val="28"/>
                <w:szCs w:val="28"/>
                <w:lang w:val="ru-RU"/>
              </w:rPr>
            </w:pPr>
          </w:p>
          <w:p w14:paraId="73A94C7B" w14:textId="77777777" w:rsidR="006A0698" w:rsidRDefault="006A0698">
            <w:pPr>
              <w:pStyle w:val="a5"/>
              <w:snapToGrid w:val="0"/>
              <w:spacing w:after="0"/>
              <w:jc w:val="center"/>
              <w:rPr>
                <w:sz w:val="28"/>
                <w:szCs w:val="28"/>
                <w:lang w:val="ru-RU"/>
              </w:rPr>
            </w:pPr>
            <w:r>
              <w:rPr>
                <w:sz w:val="28"/>
                <w:szCs w:val="28"/>
              </w:rPr>
              <w:t>2 1</w:t>
            </w:r>
            <w:r>
              <w:rPr>
                <w:sz w:val="28"/>
                <w:szCs w:val="28"/>
                <w:lang w:val="ru-RU"/>
              </w:rPr>
              <w:t>9</w:t>
            </w:r>
            <w:r>
              <w:rPr>
                <w:sz w:val="28"/>
                <w:szCs w:val="28"/>
              </w:rPr>
              <w:t xml:space="preserve"> 60010 </w:t>
            </w:r>
            <w:r>
              <w:rPr>
                <w:sz w:val="28"/>
                <w:szCs w:val="28"/>
                <w:lang w:val="ru-RU"/>
              </w:rPr>
              <w:t>10</w:t>
            </w:r>
            <w:r>
              <w:rPr>
                <w:sz w:val="28"/>
                <w:szCs w:val="28"/>
              </w:rPr>
              <w:t xml:space="preserve"> 0000 15</w:t>
            </w:r>
            <w:r>
              <w:rPr>
                <w:sz w:val="28"/>
                <w:szCs w:val="28"/>
                <w:lang w:val="ru-RU"/>
              </w:rPr>
              <w:t>0</w:t>
            </w:r>
          </w:p>
        </w:tc>
        <w:tc>
          <w:tcPr>
            <w:tcW w:w="5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0E7F6F5" w14:textId="77777777" w:rsidR="006A0698" w:rsidRDefault="006A0698">
            <w:pPr>
              <w:pStyle w:val="a9"/>
              <w:snapToGrid w:val="0"/>
              <w:rPr>
                <w:sz w:val="28"/>
                <w:szCs w:val="28"/>
              </w:rPr>
            </w:pPr>
            <w:r>
              <w:rPr>
                <w:rFonts w:eastAsia="Times New Roman"/>
                <w:color w:val="000000" w:themeColor="text1"/>
                <w:sz w:val="28"/>
                <w:szCs w:val="28"/>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39" w:type="dxa"/>
            <w:tcBorders>
              <w:top w:val="single" w:sz="4" w:space="0" w:color="auto"/>
              <w:left w:val="single" w:sz="4" w:space="0" w:color="auto"/>
              <w:bottom w:val="single" w:sz="4" w:space="0" w:color="auto"/>
              <w:right w:val="nil"/>
            </w:tcBorders>
            <w:tcMar>
              <w:top w:w="0" w:type="dxa"/>
              <w:left w:w="0" w:type="dxa"/>
              <w:bottom w:w="0" w:type="dxa"/>
              <w:right w:w="0" w:type="dxa"/>
            </w:tcMar>
          </w:tcPr>
          <w:p w14:paraId="1DF9DA9D" w14:textId="77777777" w:rsidR="006A0698" w:rsidRDefault="006A0698">
            <w:pPr>
              <w:snapToGrid w:val="0"/>
              <w:rPr>
                <w:color w:val="000000"/>
                <w:sz w:val="28"/>
                <w:szCs w:val="28"/>
              </w:rPr>
            </w:pPr>
          </w:p>
        </w:tc>
      </w:tr>
      <w:tr w:rsidR="006A0698" w14:paraId="01494DC4" w14:textId="77777777" w:rsidTr="006A0698">
        <w:trPr>
          <w:trHeight w:val="603"/>
        </w:trPr>
        <w:tc>
          <w:tcPr>
            <w:tcW w:w="10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4ADDFE" w14:textId="77777777" w:rsidR="006A0698" w:rsidRDefault="006A0698">
            <w:pPr>
              <w:snapToGrid w:val="0"/>
              <w:jc w:val="center"/>
              <w:rPr>
                <w:color w:val="000000"/>
                <w:sz w:val="28"/>
                <w:szCs w:val="28"/>
              </w:rPr>
            </w:pPr>
          </w:p>
          <w:p w14:paraId="30330F13" w14:textId="77777777" w:rsidR="006A0698" w:rsidRDefault="006A0698">
            <w:pPr>
              <w:snapToGrid w:val="0"/>
              <w:jc w:val="center"/>
              <w:rPr>
                <w:color w:val="000000"/>
                <w:sz w:val="28"/>
                <w:szCs w:val="28"/>
              </w:rPr>
            </w:pPr>
          </w:p>
          <w:p w14:paraId="31D60F6A" w14:textId="77777777" w:rsidR="006A0698" w:rsidRDefault="006A0698">
            <w:pPr>
              <w:snapToGrid w:val="0"/>
              <w:jc w:val="center"/>
              <w:rPr>
                <w:color w:val="000000"/>
                <w:sz w:val="28"/>
                <w:szCs w:val="28"/>
              </w:rPr>
            </w:pPr>
          </w:p>
          <w:p w14:paraId="7C1A2DBC" w14:textId="77777777" w:rsidR="006A0698" w:rsidRDefault="006A0698">
            <w:pPr>
              <w:snapToGrid w:val="0"/>
              <w:jc w:val="center"/>
              <w:rPr>
                <w:color w:val="000000"/>
                <w:sz w:val="28"/>
                <w:szCs w:val="28"/>
              </w:rPr>
            </w:pPr>
            <w:r>
              <w:rPr>
                <w:color w:val="000000"/>
                <w:sz w:val="28"/>
                <w:szCs w:val="28"/>
              </w:rPr>
              <w:t>504</w:t>
            </w:r>
          </w:p>
        </w:tc>
        <w:tc>
          <w:tcPr>
            <w:tcW w:w="3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596DCA" w14:textId="77777777" w:rsidR="006A0698" w:rsidRDefault="006A0698">
            <w:pPr>
              <w:snapToGrid w:val="0"/>
              <w:jc w:val="center"/>
              <w:rPr>
                <w:bCs/>
                <w:color w:val="000000"/>
                <w:sz w:val="28"/>
                <w:szCs w:val="28"/>
              </w:rPr>
            </w:pPr>
          </w:p>
        </w:tc>
        <w:tc>
          <w:tcPr>
            <w:tcW w:w="5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8D58A37" w14:textId="77777777" w:rsidR="006A0698" w:rsidRDefault="006A0698">
            <w:pPr>
              <w:snapToGrid w:val="0"/>
              <w:rPr>
                <w:bCs/>
                <w:color w:val="000000"/>
                <w:sz w:val="28"/>
                <w:szCs w:val="28"/>
              </w:rPr>
            </w:pPr>
            <w:r>
              <w:rPr>
                <w:bCs/>
                <w:color w:val="000000"/>
                <w:sz w:val="28"/>
                <w:szCs w:val="28"/>
              </w:rPr>
              <w:t>ФИНАНСОВОЕ УПРАВЛЕНИЕ АДМИНИСТРАЦИИ КУРСКОГО МУНИЦИПАЛЬНОГО РАЙОНА СТАВРОПОЛЬСКОГО КРАЯ</w:t>
            </w:r>
          </w:p>
        </w:tc>
        <w:tc>
          <w:tcPr>
            <w:tcW w:w="39" w:type="dxa"/>
            <w:tcBorders>
              <w:top w:val="nil"/>
              <w:left w:val="single" w:sz="4" w:space="0" w:color="auto"/>
              <w:bottom w:val="nil"/>
              <w:right w:val="nil"/>
            </w:tcBorders>
            <w:tcMar>
              <w:top w:w="0" w:type="dxa"/>
              <w:left w:w="0" w:type="dxa"/>
              <w:bottom w:w="0" w:type="dxa"/>
              <w:right w:w="0" w:type="dxa"/>
            </w:tcMar>
          </w:tcPr>
          <w:p w14:paraId="632443C8" w14:textId="77777777" w:rsidR="006A0698" w:rsidRDefault="006A0698">
            <w:pPr>
              <w:snapToGrid w:val="0"/>
              <w:rPr>
                <w:color w:val="000000"/>
                <w:sz w:val="28"/>
                <w:szCs w:val="28"/>
              </w:rPr>
            </w:pPr>
          </w:p>
        </w:tc>
      </w:tr>
      <w:tr w:rsidR="006A0698" w14:paraId="0C46FAAD" w14:textId="77777777" w:rsidTr="006A0698">
        <w:trPr>
          <w:trHeight w:val="603"/>
        </w:trPr>
        <w:tc>
          <w:tcPr>
            <w:tcW w:w="10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390036" w14:textId="77777777" w:rsidR="006A0698" w:rsidRDefault="006A0698">
            <w:pPr>
              <w:snapToGrid w:val="0"/>
              <w:jc w:val="center"/>
              <w:rPr>
                <w:color w:val="000000"/>
                <w:sz w:val="28"/>
                <w:szCs w:val="28"/>
              </w:rPr>
            </w:pPr>
          </w:p>
          <w:p w14:paraId="49CA17AC" w14:textId="77777777" w:rsidR="006A0698" w:rsidRDefault="006A0698">
            <w:pPr>
              <w:snapToGrid w:val="0"/>
              <w:jc w:val="center"/>
              <w:rPr>
                <w:color w:val="000000"/>
                <w:sz w:val="28"/>
                <w:szCs w:val="28"/>
              </w:rPr>
            </w:pPr>
            <w:r>
              <w:rPr>
                <w:color w:val="000000"/>
                <w:sz w:val="28"/>
                <w:szCs w:val="28"/>
              </w:rPr>
              <w:t>504</w:t>
            </w:r>
          </w:p>
        </w:tc>
        <w:tc>
          <w:tcPr>
            <w:tcW w:w="3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FAF0D5" w14:textId="77777777" w:rsidR="006A0698" w:rsidRDefault="006A0698">
            <w:pPr>
              <w:snapToGrid w:val="0"/>
              <w:jc w:val="center"/>
              <w:rPr>
                <w:bCs/>
                <w:color w:val="000000"/>
                <w:sz w:val="28"/>
                <w:szCs w:val="28"/>
              </w:rPr>
            </w:pPr>
          </w:p>
          <w:p w14:paraId="7DF602ED" w14:textId="77777777" w:rsidR="006A0698" w:rsidRDefault="006A0698">
            <w:pPr>
              <w:snapToGrid w:val="0"/>
              <w:jc w:val="center"/>
              <w:rPr>
                <w:bCs/>
                <w:color w:val="000000"/>
                <w:sz w:val="28"/>
                <w:szCs w:val="28"/>
              </w:rPr>
            </w:pPr>
            <w:r>
              <w:rPr>
                <w:bCs/>
                <w:color w:val="000000"/>
                <w:sz w:val="28"/>
                <w:szCs w:val="28"/>
              </w:rPr>
              <w:t>1 17 01050 10 0000 180</w:t>
            </w:r>
          </w:p>
        </w:tc>
        <w:tc>
          <w:tcPr>
            <w:tcW w:w="5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DB3F59" w14:textId="77777777" w:rsidR="006A0698" w:rsidRDefault="006A0698">
            <w:pPr>
              <w:snapToGrid w:val="0"/>
              <w:jc w:val="both"/>
              <w:rPr>
                <w:bCs/>
                <w:color w:val="000000"/>
                <w:sz w:val="28"/>
                <w:szCs w:val="28"/>
              </w:rPr>
            </w:pPr>
            <w:r>
              <w:rPr>
                <w:bCs/>
                <w:color w:val="000000"/>
                <w:sz w:val="28"/>
                <w:szCs w:val="28"/>
              </w:rPr>
              <w:t>Невыясненные поступления, зачисляемые в бюджеты сельских поселений</w:t>
            </w:r>
          </w:p>
        </w:tc>
        <w:tc>
          <w:tcPr>
            <w:tcW w:w="39" w:type="dxa"/>
            <w:tcBorders>
              <w:top w:val="nil"/>
              <w:left w:val="single" w:sz="4" w:space="0" w:color="auto"/>
              <w:bottom w:val="nil"/>
              <w:right w:val="nil"/>
            </w:tcBorders>
            <w:tcMar>
              <w:top w:w="0" w:type="dxa"/>
              <w:left w:w="0" w:type="dxa"/>
              <w:bottom w:w="0" w:type="dxa"/>
              <w:right w:w="0" w:type="dxa"/>
            </w:tcMar>
          </w:tcPr>
          <w:p w14:paraId="331A1FE9" w14:textId="77777777" w:rsidR="006A0698" w:rsidRDefault="006A0698">
            <w:pPr>
              <w:snapToGrid w:val="0"/>
              <w:rPr>
                <w:color w:val="000000"/>
                <w:sz w:val="28"/>
                <w:szCs w:val="28"/>
              </w:rPr>
            </w:pPr>
          </w:p>
        </w:tc>
      </w:tr>
      <w:tr w:rsidR="006A0698" w14:paraId="01171736" w14:textId="77777777" w:rsidTr="006A0698">
        <w:trPr>
          <w:trHeight w:val="603"/>
        </w:trPr>
        <w:tc>
          <w:tcPr>
            <w:tcW w:w="10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0B67D6" w14:textId="77777777" w:rsidR="006A0698" w:rsidRDefault="006A0698">
            <w:pPr>
              <w:snapToGrid w:val="0"/>
              <w:jc w:val="center"/>
              <w:rPr>
                <w:color w:val="000000"/>
                <w:sz w:val="28"/>
                <w:szCs w:val="28"/>
              </w:rPr>
            </w:pPr>
          </w:p>
          <w:p w14:paraId="429B3DEE" w14:textId="77777777" w:rsidR="006A0698" w:rsidRDefault="006A0698">
            <w:pPr>
              <w:snapToGrid w:val="0"/>
              <w:jc w:val="center"/>
              <w:rPr>
                <w:color w:val="000000"/>
                <w:sz w:val="28"/>
                <w:szCs w:val="28"/>
              </w:rPr>
            </w:pPr>
          </w:p>
          <w:p w14:paraId="58A3AE59" w14:textId="77777777" w:rsidR="006A0698" w:rsidRDefault="006A0698">
            <w:pPr>
              <w:snapToGrid w:val="0"/>
              <w:jc w:val="center"/>
              <w:rPr>
                <w:color w:val="000000"/>
                <w:sz w:val="28"/>
                <w:szCs w:val="28"/>
              </w:rPr>
            </w:pPr>
          </w:p>
          <w:p w14:paraId="1A6472D6" w14:textId="77777777" w:rsidR="006A0698" w:rsidRDefault="006A0698">
            <w:pPr>
              <w:snapToGrid w:val="0"/>
              <w:jc w:val="center"/>
              <w:rPr>
                <w:color w:val="000000"/>
                <w:sz w:val="28"/>
                <w:szCs w:val="28"/>
              </w:rPr>
            </w:pPr>
          </w:p>
          <w:p w14:paraId="1A9641CE" w14:textId="77777777" w:rsidR="006A0698" w:rsidRDefault="006A0698">
            <w:pPr>
              <w:snapToGrid w:val="0"/>
              <w:jc w:val="center"/>
              <w:rPr>
                <w:color w:val="000000"/>
                <w:sz w:val="28"/>
                <w:szCs w:val="28"/>
              </w:rPr>
            </w:pPr>
          </w:p>
          <w:p w14:paraId="116728F2" w14:textId="77777777" w:rsidR="006A0698" w:rsidRDefault="006A0698">
            <w:pPr>
              <w:snapToGrid w:val="0"/>
              <w:jc w:val="center"/>
              <w:rPr>
                <w:color w:val="000000"/>
                <w:sz w:val="28"/>
                <w:szCs w:val="28"/>
              </w:rPr>
            </w:pPr>
          </w:p>
          <w:p w14:paraId="3D9A8CBA" w14:textId="77777777" w:rsidR="006A0698" w:rsidRDefault="006A0698">
            <w:pPr>
              <w:snapToGrid w:val="0"/>
              <w:jc w:val="center"/>
              <w:rPr>
                <w:color w:val="000000"/>
                <w:sz w:val="28"/>
                <w:szCs w:val="28"/>
              </w:rPr>
            </w:pPr>
          </w:p>
          <w:p w14:paraId="6D1599FA" w14:textId="77777777" w:rsidR="006A0698" w:rsidRDefault="006A0698">
            <w:pPr>
              <w:snapToGrid w:val="0"/>
              <w:jc w:val="center"/>
              <w:rPr>
                <w:color w:val="000000"/>
                <w:sz w:val="28"/>
                <w:szCs w:val="28"/>
              </w:rPr>
            </w:pPr>
          </w:p>
          <w:p w14:paraId="70C106ED" w14:textId="77777777" w:rsidR="006A0698" w:rsidRDefault="006A0698">
            <w:pPr>
              <w:snapToGrid w:val="0"/>
              <w:jc w:val="center"/>
              <w:rPr>
                <w:color w:val="000000"/>
                <w:sz w:val="28"/>
                <w:szCs w:val="28"/>
              </w:rPr>
            </w:pPr>
            <w:r>
              <w:rPr>
                <w:color w:val="000000"/>
                <w:sz w:val="28"/>
                <w:szCs w:val="28"/>
              </w:rPr>
              <w:t>504</w:t>
            </w:r>
          </w:p>
        </w:tc>
        <w:tc>
          <w:tcPr>
            <w:tcW w:w="3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339CB9" w14:textId="77777777" w:rsidR="006A0698" w:rsidRDefault="006A0698">
            <w:pPr>
              <w:snapToGrid w:val="0"/>
              <w:jc w:val="center"/>
              <w:rPr>
                <w:bCs/>
                <w:color w:val="000000"/>
                <w:sz w:val="28"/>
                <w:szCs w:val="28"/>
              </w:rPr>
            </w:pPr>
          </w:p>
          <w:p w14:paraId="2F102AF7" w14:textId="77777777" w:rsidR="006A0698" w:rsidRDefault="006A0698">
            <w:pPr>
              <w:snapToGrid w:val="0"/>
              <w:jc w:val="center"/>
              <w:rPr>
                <w:bCs/>
                <w:color w:val="000000"/>
                <w:sz w:val="28"/>
                <w:szCs w:val="28"/>
              </w:rPr>
            </w:pPr>
          </w:p>
          <w:p w14:paraId="1A4D23B1" w14:textId="77777777" w:rsidR="006A0698" w:rsidRDefault="006A0698">
            <w:pPr>
              <w:snapToGrid w:val="0"/>
              <w:jc w:val="center"/>
              <w:rPr>
                <w:bCs/>
                <w:color w:val="000000"/>
                <w:sz w:val="28"/>
                <w:szCs w:val="28"/>
              </w:rPr>
            </w:pPr>
          </w:p>
          <w:p w14:paraId="1C5F0E9A" w14:textId="77777777" w:rsidR="006A0698" w:rsidRDefault="006A0698">
            <w:pPr>
              <w:snapToGrid w:val="0"/>
              <w:jc w:val="center"/>
              <w:rPr>
                <w:bCs/>
                <w:color w:val="000000"/>
                <w:sz w:val="28"/>
                <w:szCs w:val="28"/>
              </w:rPr>
            </w:pPr>
          </w:p>
          <w:p w14:paraId="05BFE07F" w14:textId="77777777" w:rsidR="006A0698" w:rsidRDefault="006A0698">
            <w:pPr>
              <w:snapToGrid w:val="0"/>
              <w:jc w:val="center"/>
              <w:rPr>
                <w:bCs/>
                <w:color w:val="000000"/>
                <w:sz w:val="28"/>
                <w:szCs w:val="28"/>
              </w:rPr>
            </w:pPr>
          </w:p>
          <w:p w14:paraId="2D14249B" w14:textId="77777777" w:rsidR="006A0698" w:rsidRDefault="006A0698">
            <w:pPr>
              <w:snapToGrid w:val="0"/>
              <w:jc w:val="center"/>
              <w:rPr>
                <w:bCs/>
                <w:color w:val="000000"/>
                <w:sz w:val="28"/>
                <w:szCs w:val="28"/>
              </w:rPr>
            </w:pPr>
          </w:p>
          <w:p w14:paraId="78CD182F" w14:textId="77777777" w:rsidR="006A0698" w:rsidRDefault="006A0698">
            <w:pPr>
              <w:snapToGrid w:val="0"/>
              <w:jc w:val="center"/>
              <w:rPr>
                <w:bCs/>
                <w:color w:val="000000"/>
                <w:sz w:val="28"/>
                <w:szCs w:val="28"/>
              </w:rPr>
            </w:pPr>
          </w:p>
          <w:p w14:paraId="6F25C705" w14:textId="77777777" w:rsidR="006A0698" w:rsidRDefault="006A0698">
            <w:pPr>
              <w:snapToGrid w:val="0"/>
              <w:jc w:val="center"/>
              <w:rPr>
                <w:bCs/>
                <w:color w:val="000000"/>
                <w:sz w:val="28"/>
                <w:szCs w:val="28"/>
              </w:rPr>
            </w:pPr>
          </w:p>
          <w:p w14:paraId="17510614" w14:textId="77777777" w:rsidR="006A0698" w:rsidRDefault="006A0698">
            <w:pPr>
              <w:snapToGrid w:val="0"/>
              <w:jc w:val="center"/>
              <w:rPr>
                <w:bCs/>
                <w:color w:val="000000"/>
                <w:sz w:val="28"/>
                <w:szCs w:val="28"/>
              </w:rPr>
            </w:pPr>
            <w:r>
              <w:rPr>
                <w:bCs/>
                <w:color w:val="000000"/>
                <w:sz w:val="28"/>
                <w:szCs w:val="28"/>
              </w:rPr>
              <w:t>2 08 05000 10 0000 150</w:t>
            </w:r>
          </w:p>
        </w:tc>
        <w:tc>
          <w:tcPr>
            <w:tcW w:w="5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A62D91A" w14:textId="77777777" w:rsidR="006A0698" w:rsidRDefault="006A0698">
            <w:pPr>
              <w:snapToGrid w:val="0"/>
              <w:rPr>
                <w:bCs/>
                <w:color w:val="000000"/>
                <w:sz w:val="28"/>
                <w:szCs w:val="28"/>
              </w:rPr>
            </w:pPr>
            <w:r>
              <w:rPr>
                <w:color w:val="000000" w:themeColor="text1"/>
                <w:sz w:val="28"/>
                <w:szCs w:val="28"/>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39" w:type="dxa"/>
            <w:tcBorders>
              <w:top w:val="nil"/>
              <w:left w:val="single" w:sz="4" w:space="0" w:color="auto"/>
              <w:bottom w:val="nil"/>
              <w:right w:val="nil"/>
            </w:tcBorders>
            <w:tcMar>
              <w:top w:w="0" w:type="dxa"/>
              <w:left w:w="0" w:type="dxa"/>
              <w:bottom w:w="0" w:type="dxa"/>
              <w:right w:w="0" w:type="dxa"/>
            </w:tcMar>
          </w:tcPr>
          <w:p w14:paraId="5D2F77E3" w14:textId="77777777" w:rsidR="006A0698" w:rsidRDefault="006A0698">
            <w:pPr>
              <w:snapToGrid w:val="0"/>
              <w:rPr>
                <w:color w:val="000000"/>
                <w:sz w:val="28"/>
                <w:szCs w:val="28"/>
              </w:rPr>
            </w:pPr>
          </w:p>
        </w:tc>
      </w:tr>
    </w:tbl>
    <w:p w14:paraId="67561351" w14:textId="1F6778CC" w:rsidR="007B4DF1" w:rsidRPr="00874595" w:rsidRDefault="00874595" w:rsidP="00566B9E">
      <w:pPr>
        <w:widowControl w:val="0"/>
        <w:autoSpaceDE w:val="0"/>
        <w:spacing w:line="240" w:lineRule="exact"/>
        <w:rPr>
          <w:rFonts w:ascii="Times New Roman CYR" w:hAnsi="Times New Roman CYR" w:cs="Times New Roman CYR"/>
          <w:bCs/>
          <w:sz w:val="28"/>
          <w:szCs w:val="28"/>
        </w:rPr>
      </w:pPr>
      <w:r>
        <w:rPr>
          <w:rFonts w:ascii="Times New Roman CYR" w:hAnsi="Times New Roman CYR" w:cs="Times New Roman CYR"/>
          <w:b/>
          <w:bCs/>
          <w:sz w:val="28"/>
          <w:szCs w:val="28"/>
        </w:rPr>
        <w:t xml:space="preserve">                                                                                            </w:t>
      </w:r>
      <w:r w:rsidR="00250288">
        <w:rPr>
          <w:rFonts w:ascii="Times New Roman CYR" w:hAnsi="Times New Roman CYR" w:cs="Times New Roman CYR"/>
          <w:b/>
          <w:bCs/>
          <w:sz w:val="28"/>
          <w:szCs w:val="28"/>
        </w:rPr>
        <w:t xml:space="preserve">                               </w:t>
      </w:r>
    </w:p>
    <w:p w14:paraId="6C30011C" w14:textId="14BAB933" w:rsidR="007B4DF1" w:rsidRDefault="007B4DF1" w:rsidP="00CF483B">
      <w:pPr>
        <w:widowControl w:val="0"/>
        <w:autoSpaceDE w:val="0"/>
        <w:spacing w:line="240" w:lineRule="exact"/>
        <w:rPr>
          <w:rFonts w:ascii="Times New Roman CYR" w:hAnsi="Times New Roman CYR" w:cs="Times New Roman CYR"/>
          <w:b/>
          <w:bCs/>
          <w:sz w:val="28"/>
          <w:szCs w:val="28"/>
        </w:rPr>
      </w:pPr>
    </w:p>
    <w:p w14:paraId="5A5F95D8" w14:textId="200461C7" w:rsidR="00566B9E" w:rsidRDefault="00566B9E" w:rsidP="00CF483B">
      <w:pPr>
        <w:widowControl w:val="0"/>
        <w:autoSpaceDE w:val="0"/>
        <w:spacing w:line="240" w:lineRule="exact"/>
        <w:rPr>
          <w:rFonts w:ascii="Times New Roman CYR" w:hAnsi="Times New Roman CYR" w:cs="Times New Roman CYR"/>
          <w:b/>
          <w:bCs/>
          <w:sz w:val="28"/>
          <w:szCs w:val="28"/>
        </w:rPr>
      </w:pPr>
    </w:p>
    <w:p w14:paraId="6327CEC1" w14:textId="0933BC8D" w:rsidR="00566B9E" w:rsidRDefault="00566B9E" w:rsidP="00CF483B">
      <w:pPr>
        <w:widowControl w:val="0"/>
        <w:autoSpaceDE w:val="0"/>
        <w:spacing w:line="240" w:lineRule="exact"/>
        <w:rPr>
          <w:rFonts w:ascii="Times New Roman CYR" w:hAnsi="Times New Roman CYR" w:cs="Times New Roman CYR"/>
          <w:b/>
          <w:bCs/>
          <w:sz w:val="28"/>
          <w:szCs w:val="28"/>
        </w:rPr>
      </w:pPr>
    </w:p>
    <w:p w14:paraId="20D5190F" w14:textId="2A2F11E4" w:rsidR="00566B9E" w:rsidRDefault="00566B9E" w:rsidP="00CF483B">
      <w:pPr>
        <w:widowControl w:val="0"/>
        <w:autoSpaceDE w:val="0"/>
        <w:spacing w:line="240" w:lineRule="exact"/>
        <w:rPr>
          <w:rFonts w:ascii="Times New Roman CYR" w:hAnsi="Times New Roman CYR" w:cs="Times New Roman CYR"/>
          <w:b/>
          <w:bCs/>
          <w:sz w:val="28"/>
          <w:szCs w:val="28"/>
        </w:rPr>
      </w:pPr>
    </w:p>
    <w:p w14:paraId="6ACE2F91" w14:textId="0303C26B" w:rsidR="00566B9E" w:rsidRDefault="00566B9E" w:rsidP="00CF483B">
      <w:pPr>
        <w:widowControl w:val="0"/>
        <w:autoSpaceDE w:val="0"/>
        <w:spacing w:line="240" w:lineRule="exact"/>
        <w:rPr>
          <w:rFonts w:ascii="Times New Roman CYR" w:hAnsi="Times New Roman CYR" w:cs="Times New Roman CYR"/>
          <w:b/>
          <w:bCs/>
          <w:sz w:val="28"/>
          <w:szCs w:val="28"/>
        </w:rPr>
      </w:pPr>
    </w:p>
    <w:p w14:paraId="42463659" w14:textId="1A9FC602" w:rsidR="00566B9E" w:rsidRDefault="00566B9E" w:rsidP="00CF483B">
      <w:pPr>
        <w:widowControl w:val="0"/>
        <w:autoSpaceDE w:val="0"/>
        <w:spacing w:line="240" w:lineRule="exact"/>
        <w:rPr>
          <w:rFonts w:ascii="Times New Roman CYR" w:hAnsi="Times New Roman CYR" w:cs="Times New Roman CYR"/>
          <w:b/>
          <w:bCs/>
          <w:sz w:val="28"/>
          <w:szCs w:val="28"/>
        </w:rPr>
      </w:pPr>
    </w:p>
    <w:p w14:paraId="7E7C04C1" w14:textId="76CF4BA2" w:rsidR="00566B9E" w:rsidRDefault="00566B9E" w:rsidP="00CF483B">
      <w:pPr>
        <w:widowControl w:val="0"/>
        <w:autoSpaceDE w:val="0"/>
        <w:spacing w:line="240" w:lineRule="exact"/>
        <w:rPr>
          <w:rFonts w:ascii="Times New Roman CYR" w:hAnsi="Times New Roman CYR" w:cs="Times New Roman CYR"/>
          <w:b/>
          <w:bCs/>
          <w:sz w:val="28"/>
          <w:szCs w:val="28"/>
        </w:rPr>
      </w:pPr>
    </w:p>
    <w:p w14:paraId="099578DF" w14:textId="464AAF98" w:rsidR="00566B9E" w:rsidRDefault="00566B9E" w:rsidP="00CF483B">
      <w:pPr>
        <w:widowControl w:val="0"/>
        <w:autoSpaceDE w:val="0"/>
        <w:spacing w:line="240" w:lineRule="exact"/>
        <w:rPr>
          <w:rFonts w:ascii="Times New Roman CYR" w:hAnsi="Times New Roman CYR" w:cs="Times New Roman CYR"/>
          <w:b/>
          <w:bCs/>
          <w:sz w:val="28"/>
          <w:szCs w:val="28"/>
        </w:rPr>
      </w:pPr>
    </w:p>
    <w:p w14:paraId="3A3F36FB" w14:textId="262D1014" w:rsidR="00566B9E" w:rsidRDefault="00566B9E" w:rsidP="00CF483B">
      <w:pPr>
        <w:widowControl w:val="0"/>
        <w:autoSpaceDE w:val="0"/>
        <w:spacing w:line="240" w:lineRule="exact"/>
        <w:rPr>
          <w:rFonts w:ascii="Times New Roman CYR" w:hAnsi="Times New Roman CYR" w:cs="Times New Roman CYR"/>
          <w:b/>
          <w:bCs/>
          <w:sz w:val="28"/>
          <w:szCs w:val="28"/>
        </w:rPr>
      </w:pPr>
    </w:p>
    <w:p w14:paraId="29CEA164" w14:textId="77122FCC" w:rsidR="00566B9E" w:rsidRDefault="00566B9E" w:rsidP="00CF483B">
      <w:pPr>
        <w:widowControl w:val="0"/>
        <w:autoSpaceDE w:val="0"/>
        <w:spacing w:line="240" w:lineRule="exact"/>
        <w:rPr>
          <w:rFonts w:ascii="Times New Roman CYR" w:hAnsi="Times New Roman CYR" w:cs="Times New Roman CYR"/>
          <w:b/>
          <w:bCs/>
          <w:sz w:val="28"/>
          <w:szCs w:val="28"/>
        </w:rPr>
      </w:pPr>
    </w:p>
    <w:p w14:paraId="0FC0A757" w14:textId="6CE05C64" w:rsidR="00566B9E" w:rsidRDefault="00566B9E" w:rsidP="00CF483B">
      <w:pPr>
        <w:widowControl w:val="0"/>
        <w:autoSpaceDE w:val="0"/>
        <w:spacing w:line="240" w:lineRule="exact"/>
        <w:rPr>
          <w:rFonts w:ascii="Times New Roman CYR" w:hAnsi="Times New Roman CYR" w:cs="Times New Roman CYR"/>
          <w:b/>
          <w:bCs/>
          <w:sz w:val="28"/>
          <w:szCs w:val="28"/>
        </w:rPr>
      </w:pPr>
    </w:p>
    <w:p w14:paraId="76455379" w14:textId="5CA03F91" w:rsidR="00566B9E" w:rsidRDefault="00566B9E" w:rsidP="00CF483B">
      <w:pPr>
        <w:widowControl w:val="0"/>
        <w:autoSpaceDE w:val="0"/>
        <w:spacing w:line="240" w:lineRule="exact"/>
        <w:rPr>
          <w:rFonts w:ascii="Times New Roman CYR" w:hAnsi="Times New Roman CYR" w:cs="Times New Roman CYR"/>
          <w:b/>
          <w:bCs/>
          <w:sz w:val="28"/>
          <w:szCs w:val="28"/>
        </w:rPr>
      </w:pPr>
    </w:p>
    <w:p w14:paraId="0AB38C33" w14:textId="251630EF" w:rsidR="00566B9E" w:rsidRDefault="00566B9E" w:rsidP="00CF483B">
      <w:pPr>
        <w:widowControl w:val="0"/>
        <w:autoSpaceDE w:val="0"/>
        <w:spacing w:line="240" w:lineRule="exact"/>
        <w:rPr>
          <w:rFonts w:ascii="Times New Roman CYR" w:hAnsi="Times New Roman CYR" w:cs="Times New Roman CYR"/>
          <w:b/>
          <w:bCs/>
          <w:sz w:val="28"/>
          <w:szCs w:val="28"/>
        </w:rPr>
      </w:pPr>
    </w:p>
    <w:p w14:paraId="5F600156" w14:textId="01202925" w:rsidR="00566B9E" w:rsidRDefault="00566B9E" w:rsidP="00CF483B">
      <w:pPr>
        <w:widowControl w:val="0"/>
        <w:autoSpaceDE w:val="0"/>
        <w:spacing w:line="240" w:lineRule="exact"/>
        <w:rPr>
          <w:rFonts w:ascii="Times New Roman CYR" w:hAnsi="Times New Roman CYR" w:cs="Times New Roman CYR"/>
          <w:b/>
          <w:bCs/>
          <w:sz w:val="28"/>
          <w:szCs w:val="28"/>
        </w:rPr>
      </w:pPr>
    </w:p>
    <w:p w14:paraId="49D72F4E" w14:textId="5F3EAC63" w:rsidR="00566B9E" w:rsidRDefault="00566B9E" w:rsidP="00CF483B">
      <w:pPr>
        <w:widowControl w:val="0"/>
        <w:autoSpaceDE w:val="0"/>
        <w:spacing w:line="240" w:lineRule="exact"/>
        <w:rPr>
          <w:rFonts w:ascii="Times New Roman CYR" w:hAnsi="Times New Roman CYR" w:cs="Times New Roman CYR"/>
          <w:b/>
          <w:bCs/>
          <w:sz w:val="28"/>
          <w:szCs w:val="28"/>
        </w:rPr>
      </w:pPr>
    </w:p>
    <w:p w14:paraId="02682A3C" w14:textId="7128F239" w:rsidR="00566B9E" w:rsidRDefault="00566B9E" w:rsidP="00CF483B">
      <w:pPr>
        <w:widowControl w:val="0"/>
        <w:autoSpaceDE w:val="0"/>
        <w:spacing w:line="240" w:lineRule="exact"/>
        <w:rPr>
          <w:rFonts w:ascii="Times New Roman CYR" w:hAnsi="Times New Roman CYR" w:cs="Times New Roman CYR"/>
          <w:b/>
          <w:bCs/>
          <w:sz w:val="28"/>
          <w:szCs w:val="28"/>
        </w:rPr>
      </w:pPr>
    </w:p>
    <w:p w14:paraId="4AE157EA" w14:textId="41F68972" w:rsidR="00566B9E" w:rsidRDefault="00566B9E" w:rsidP="00CF483B">
      <w:pPr>
        <w:widowControl w:val="0"/>
        <w:autoSpaceDE w:val="0"/>
        <w:spacing w:line="240" w:lineRule="exact"/>
        <w:rPr>
          <w:rFonts w:ascii="Times New Roman CYR" w:hAnsi="Times New Roman CYR" w:cs="Times New Roman CYR"/>
          <w:b/>
          <w:bCs/>
          <w:sz w:val="28"/>
          <w:szCs w:val="28"/>
        </w:rPr>
      </w:pPr>
    </w:p>
    <w:p w14:paraId="2A03A14C" w14:textId="684FB401" w:rsidR="00566B9E" w:rsidRDefault="00566B9E" w:rsidP="00CF483B">
      <w:pPr>
        <w:widowControl w:val="0"/>
        <w:autoSpaceDE w:val="0"/>
        <w:spacing w:line="240" w:lineRule="exact"/>
        <w:rPr>
          <w:rFonts w:ascii="Times New Roman CYR" w:hAnsi="Times New Roman CYR" w:cs="Times New Roman CYR"/>
          <w:b/>
          <w:bCs/>
          <w:sz w:val="28"/>
          <w:szCs w:val="28"/>
        </w:rPr>
      </w:pPr>
    </w:p>
    <w:p w14:paraId="54B96A92" w14:textId="683A4591" w:rsidR="00566B9E" w:rsidRDefault="00566B9E" w:rsidP="00CF483B">
      <w:pPr>
        <w:widowControl w:val="0"/>
        <w:autoSpaceDE w:val="0"/>
        <w:spacing w:line="240" w:lineRule="exact"/>
        <w:rPr>
          <w:rFonts w:ascii="Times New Roman CYR" w:hAnsi="Times New Roman CYR" w:cs="Times New Roman CYR"/>
          <w:b/>
          <w:bCs/>
          <w:sz w:val="28"/>
          <w:szCs w:val="28"/>
        </w:rPr>
      </w:pPr>
    </w:p>
    <w:p w14:paraId="1E8BC669" w14:textId="734771D9" w:rsidR="00566B9E" w:rsidRDefault="00566B9E" w:rsidP="00CF483B">
      <w:pPr>
        <w:widowControl w:val="0"/>
        <w:autoSpaceDE w:val="0"/>
        <w:spacing w:line="240" w:lineRule="exact"/>
        <w:rPr>
          <w:rFonts w:ascii="Times New Roman CYR" w:hAnsi="Times New Roman CYR" w:cs="Times New Roman CYR"/>
          <w:b/>
          <w:bCs/>
          <w:sz w:val="28"/>
          <w:szCs w:val="28"/>
        </w:rPr>
      </w:pPr>
    </w:p>
    <w:p w14:paraId="16E78B85" w14:textId="4BE02031" w:rsidR="00566B9E" w:rsidRDefault="00566B9E" w:rsidP="00CF483B">
      <w:pPr>
        <w:widowControl w:val="0"/>
        <w:autoSpaceDE w:val="0"/>
        <w:spacing w:line="240" w:lineRule="exact"/>
        <w:rPr>
          <w:rFonts w:ascii="Times New Roman CYR" w:hAnsi="Times New Roman CYR" w:cs="Times New Roman CYR"/>
          <w:b/>
          <w:bCs/>
          <w:sz w:val="28"/>
          <w:szCs w:val="28"/>
        </w:rPr>
      </w:pPr>
    </w:p>
    <w:p w14:paraId="703FDE73" w14:textId="5D45DC22" w:rsidR="00566B9E" w:rsidRDefault="00566B9E" w:rsidP="00CF483B">
      <w:pPr>
        <w:widowControl w:val="0"/>
        <w:autoSpaceDE w:val="0"/>
        <w:spacing w:line="240" w:lineRule="exact"/>
        <w:rPr>
          <w:rFonts w:ascii="Times New Roman CYR" w:hAnsi="Times New Roman CYR" w:cs="Times New Roman CYR"/>
          <w:b/>
          <w:bCs/>
          <w:sz w:val="28"/>
          <w:szCs w:val="28"/>
        </w:rPr>
      </w:pPr>
    </w:p>
    <w:p w14:paraId="5C1AF604" w14:textId="115CE65A" w:rsidR="00566B9E" w:rsidRDefault="00566B9E" w:rsidP="00CF483B">
      <w:pPr>
        <w:widowControl w:val="0"/>
        <w:autoSpaceDE w:val="0"/>
        <w:spacing w:line="240" w:lineRule="exact"/>
        <w:rPr>
          <w:rFonts w:ascii="Times New Roman CYR" w:hAnsi="Times New Roman CYR" w:cs="Times New Roman CYR"/>
          <w:b/>
          <w:bCs/>
          <w:sz w:val="28"/>
          <w:szCs w:val="28"/>
        </w:rPr>
      </w:pPr>
    </w:p>
    <w:p w14:paraId="33FDB794" w14:textId="27787B0A" w:rsidR="00566B9E" w:rsidRDefault="00566B9E" w:rsidP="00CF483B">
      <w:pPr>
        <w:widowControl w:val="0"/>
        <w:autoSpaceDE w:val="0"/>
        <w:spacing w:line="240" w:lineRule="exact"/>
        <w:rPr>
          <w:rFonts w:ascii="Times New Roman CYR" w:hAnsi="Times New Roman CYR" w:cs="Times New Roman CYR"/>
          <w:b/>
          <w:bCs/>
          <w:sz w:val="28"/>
          <w:szCs w:val="28"/>
        </w:rPr>
      </w:pPr>
    </w:p>
    <w:p w14:paraId="5414F30B" w14:textId="42BCC09E" w:rsidR="00566B9E" w:rsidRDefault="00566B9E" w:rsidP="00CF483B">
      <w:pPr>
        <w:widowControl w:val="0"/>
        <w:autoSpaceDE w:val="0"/>
        <w:spacing w:line="240" w:lineRule="exact"/>
        <w:rPr>
          <w:rFonts w:ascii="Times New Roman CYR" w:hAnsi="Times New Roman CYR" w:cs="Times New Roman CYR"/>
          <w:b/>
          <w:bCs/>
          <w:sz w:val="28"/>
          <w:szCs w:val="28"/>
        </w:rPr>
      </w:pPr>
    </w:p>
    <w:p w14:paraId="5E363C26" w14:textId="61AE53F8" w:rsidR="00566B9E" w:rsidRDefault="00566B9E" w:rsidP="00CF483B">
      <w:pPr>
        <w:widowControl w:val="0"/>
        <w:autoSpaceDE w:val="0"/>
        <w:spacing w:line="240" w:lineRule="exact"/>
        <w:rPr>
          <w:rFonts w:ascii="Times New Roman CYR" w:hAnsi="Times New Roman CYR" w:cs="Times New Roman CYR"/>
          <w:b/>
          <w:bCs/>
          <w:sz w:val="28"/>
          <w:szCs w:val="28"/>
        </w:rPr>
      </w:pPr>
    </w:p>
    <w:p w14:paraId="77D84CF2" w14:textId="400CE9C8" w:rsidR="00566B9E" w:rsidRDefault="00566B9E" w:rsidP="00CF483B">
      <w:pPr>
        <w:widowControl w:val="0"/>
        <w:autoSpaceDE w:val="0"/>
        <w:spacing w:line="240" w:lineRule="exact"/>
        <w:rPr>
          <w:rFonts w:ascii="Times New Roman CYR" w:hAnsi="Times New Roman CYR" w:cs="Times New Roman CYR"/>
          <w:b/>
          <w:bCs/>
          <w:sz w:val="28"/>
          <w:szCs w:val="28"/>
        </w:rPr>
      </w:pPr>
    </w:p>
    <w:p w14:paraId="4A717FE3" w14:textId="7F440652" w:rsidR="00566B9E" w:rsidRDefault="00566B9E" w:rsidP="00CF483B">
      <w:pPr>
        <w:widowControl w:val="0"/>
        <w:autoSpaceDE w:val="0"/>
        <w:spacing w:line="240" w:lineRule="exact"/>
        <w:rPr>
          <w:rFonts w:ascii="Times New Roman CYR" w:hAnsi="Times New Roman CYR" w:cs="Times New Roman CYR"/>
          <w:b/>
          <w:bCs/>
          <w:sz w:val="28"/>
          <w:szCs w:val="28"/>
        </w:rPr>
      </w:pPr>
    </w:p>
    <w:p w14:paraId="6FB37657" w14:textId="52CFDFDD" w:rsidR="00566B9E" w:rsidRDefault="00566B9E" w:rsidP="00CF483B">
      <w:pPr>
        <w:widowControl w:val="0"/>
        <w:autoSpaceDE w:val="0"/>
        <w:spacing w:line="240" w:lineRule="exact"/>
        <w:rPr>
          <w:rFonts w:ascii="Times New Roman CYR" w:hAnsi="Times New Roman CYR" w:cs="Times New Roman CYR"/>
          <w:b/>
          <w:bCs/>
          <w:sz w:val="28"/>
          <w:szCs w:val="28"/>
        </w:rPr>
      </w:pPr>
    </w:p>
    <w:p w14:paraId="0BCC0FA8" w14:textId="2E8168DD" w:rsidR="00566B9E" w:rsidRDefault="00566B9E" w:rsidP="00CF483B">
      <w:pPr>
        <w:widowControl w:val="0"/>
        <w:autoSpaceDE w:val="0"/>
        <w:spacing w:line="240" w:lineRule="exact"/>
        <w:rPr>
          <w:rFonts w:ascii="Times New Roman CYR" w:hAnsi="Times New Roman CYR" w:cs="Times New Roman CYR"/>
          <w:b/>
          <w:bCs/>
          <w:sz w:val="28"/>
          <w:szCs w:val="28"/>
        </w:rPr>
      </w:pPr>
    </w:p>
    <w:p w14:paraId="35A0AF0B" w14:textId="7067FAC8" w:rsidR="00566B9E" w:rsidRDefault="00566B9E" w:rsidP="00CF483B">
      <w:pPr>
        <w:widowControl w:val="0"/>
        <w:autoSpaceDE w:val="0"/>
        <w:spacing w:line="240" w:lineRule="exact"/>
        <w:rPr>
          <w:rFonts w:ascii="Times New Roman CYR" w:hAnsi="Times New Roman CYR" w:cs="Times New Roman CYR"/>
          <w:b/>
          <w:bCs/>
          <w:sz w:val="28"/>
          <w:szCs w:val="28"/>
        </w:rPr>
      </w:pPr>
    </w:p>
    <w:p w14:paraId="600CB6ED" w14:textId="62D28E11" w:rsidR="00566B9E" w:rsidRDefault="00566B9E" w:rsidP="00CF483B">
      <w:pPr>
        <w:widowControl w:val="0"/>
        <w:autoSpaceDE w:val="0"/>
        <w:spacing w:line="240" w:lineRule="exact"/>
        <w:rPr>
          <w:rFonts w:ascii="Times New Roman CYR" w:hAnsi="Times New Roman CYR" w:cs="Times New Roman CYR"/>
          <w:b/>
          <w:bCs/>
          <w:sz w:val="28"/>
          <w:szCs w:val="28"/>
        </w:rPr>
      </w:pPr>
    </w:p>
    <w:p w14:paraId="42A11890" w14:textId="393825DA" w:rsidR="00566B9E" w:rsidRDefault="00566B9E" w:rsidP="00CF483B">
      <w:pPr>
        <w:widowControl w:val="0"/>
        <w:autoSpaceDE w:val="0"/>
        <w:spacing w:line="240" w:lineRule="exact"/>
        <w:rPr>
          <w:rFonts w:ascii="Times New Roman CYR" w:hAnsi="Times New Roman CYR" w:cs="Times New Roman CYR"/>
          <w:b/>
          <w:bCs/>
          <w:sz w:val="28"/>
          <w:szCs w:val="28"/>
        </w:rPr>
      </w:pPr>
    </w:p>
    <w:p w14:paraId="3A10F85C" w14:textId="3814A4EF" w:rsidR="00566B9E" w:rsidRDefault="00566B9E" w:rsidP="00CF483B">
      <w:pPr>
        <w:widowControl w:val="0"/>
        <w:autoSpaceDE w:val="0"/>
        <w:spacing w:line="240" w:lineRule="exact"/>
        <w:rPr>
          <w:rFonts w:ascii="Times New Roman CYR" w:hAnsi="Times New Roman CYR" w:cs="Times New Roman CYR"/>
          <w:b/>
          <w:bCs/>
          <w:sz w:val="28"/>
          <w:szCs w:val="28"/>
        </w:rPr>
      </w:pPr>
    </w:p>
    <w:p w14:paraId="0B08318E" w14:textId="5461C810" w:rsidR="00566B9E" w:rsidRDefault="00566B9E" w:rsidP="00CF483B">
      <w:pPr>
        <w:widowControl w:val="0"/>
        <w:autoSpaceDE w:val="0"/>
        <w:spacing w:line="240" w:lineRule="exact"/>
        <w:rPr>
          <w:rFonts w:ascii="Times New Roman CYR" w:hAnsi="Times New Roman CYR" w:cs="Times New Roman CYR"/>
          <w:b/>
          <w:bCs/>
          <w:sz w:val="28"/>
          <w:szCs w:val="28"/>
        </w:rPr>
      </w:pPr>
    </w:p>
    <w:p w14:paraId="4644DF7C" w14:textId="5B3E716F" w:rsidR="00566B9E" w:rsidRDefault="00566B9E" w:rsidP="00CF483B">
      <w:pPr>
        <w:widowControl w:val="0"/>
        <w:autoSpaceDE w:val="0"/>
        <w:spacing w:line="240" w:lineRule="exact"/>
        <w:rPr>
          <w:rFonts w:ascii="Times New Roman CYR" w:hAnsi="Times New Roman CYR" w:cs="Times New Roman CYR"/>
          <w:b/>
          <w:bCs/>
          <w:sz w:val="28"/>
          <w:szCs w:val="28"/>
        </w:rPr>
      </w:pPr>
    </w:p>
    <w:p w14:paraId="0592A3EB" w14:textId="65A713C2" w:rsidR="00566B9E" w:rsidRDefault="00566B9E" w:rsidP="00CF483B">
      <w:pPr>
        <w:widowControl w:val="0"/>
        <w:autoSpaceDE w:val="0"/>
        <w:spacing w:line="240" w:lineRule="exact"/>
        <w:rPr>
          <w:rFonts w:ascii="Times New Roman CYR" w:hAnsi="Times New Roman CYR" w:cs="Times New Roman CYR"/>
          <w:b/>
          <w:bCs/>
          <w:sz w:val="28"/>
          <w:szCs w:val="28"/>
        </w:rPr>
      </w:pPr>
    </w:p>
    <w:p w14:paraId="55ADEBD1" w14:textId="0C3C91D0" w:rsidR="00566B9E" w:rsidRDefault="00566B9E" w:rsidP="00CF483B">
      <w:pPr>
        <w:widowControl w:val="0"/>
        <w:autoSpaceDE w:val="0"/>
        <w:spacing w:line="240" w:lineRule="exact"/>
        <w:rPr>
          <w:rFonts w:ascii="Times New Roman CYR" w:hAnsi="Times New Roman CYR" w:cs="Times New Roman CYR"/>
          <w:b/>
          <w:bCs/>
          <w:sz w:val="28"/>
          <w:szCs w:val="28"/>
        </w:rPr>
      </w:pPr>
    </w:p>
    <w:p w14:paraId="0AB286B9" w14:textId="7DE7167C" w:rsidR="00566B9E" w:rsidRDefault="00566B9E" w:rsidP="00CF483B">
      <w:pPr>
        <w:widowControl w:val="0"/>
        <w:autoSpaceDE w:val="0"/>
        <w:spacing w:line="240" w:lineRule="exact"/>
        <w:rPr>
          <w:rFonts w:ascii="Times New Roman CYR" w:hAnsi="Times New Roman CYR" w:cs="Times New Roman CYR"/>
          <w:b/>
          <w:bCs/>
          <w:sz w:val="28"/>
          <w:szCs w:val="28"/>
        </w:rPr>
      </w:pPr>
    </w:p>
    <w:p w14:paraId="2556847E" w14:textId="0325898E" w:rsidR="00566B9E" w:rsidRDefault="00566B9E" w:rsidP="00CF483B">
      <w:pPr>
        <w:widowControl w:val="0"/>
        <w:autoSpaceDE w:val="0"/>
        <w:spacing w:line="240" w:lineRule="exact"/>
        <w:rPr>
          <w:rFonts w:ascii="Times New Roman CYR" w:hAnsi="Times New Roman CYR" w:cs="Times New Roman CYR"/>
          <w:b/>
          <w:bCs/>
          <w:sz w:val="28"/>
          <w:szCs w:val="28"/>
        </w:rPr>
      </w:pPr>
    </w:p>
    <w:p w14:paraId="521AAD67" w14:textId="647B37B0" w:rsidR="00566B9E" w:rsidRDefault="00566B9E" w:rsidP="00CF483B">
      <w:pPr>
        <w:widowControl w:val="0"/>
        <w:autoSpaceDE w:val="0"/>
        <w:spacing w:line="240" w:lineRule="exact"/>
        <w:rPr>
          <w:rFonts w:ascii="Times New Roman CYR" w:hAnsi="Times New Roman CYR" w:cs="Times New Roman CYR"/>
          <w:b/>
          <w:bCs/>
          <w:sz w:val="28"/>
          <w:szCs w:val="28"/>
        </w:rPr>
      </w:pPr>
    </w:p>
    <w:p w14:paraId="661441AA" w14:textId="3227F1B9" w:rsidR="00566B9E" w:rsidRDefault="00566B9E" w:rsidP="00CF483B">
      <w:pPr>
        <w:widowControl w:val="0"/>
        <w:autoSpaceDE w:val="0"/>
        <w:spacing w:line="240" w:lineRule="exact"/>
        <w:rPr>
          <w:rFonts w:ascii="Times New Roman CYR" w:hAnsi="Times New Roman CYR" w:cs="Times New Roman CYR"/>
          <w:b/>
          <w:bCs/>
          <w:sz w:val="28"/>
          <w:szCs w:val="28"/>
        </w:rPr>
      </w:pPr>
    </w:p>
    <w:p w14:paraId="41710D50" w14:textId="29189E5D" w:rsidR="00566B9E" w:rsidRDefault="00566B9E" w:rsidP="00CF483B">
      <w:pPr>
        <w:widowControl w:val="0"/>
        <w:autoSpaceDE w:val="0"/>
        <w:spacing w:line="240" w:lineRule="exact"/>
        <w:rPr>
          <w:rFonts w:ascii="Times New Roman CYR" w:hAnsi="Times New Roman CYR" w:cs="Times New Roman CYR"/>
          <w:b/>
          <w:bCs/>
          <w:sz w:val="28"/>
          <w:szCs w:val="28"/>
        </w:rPr>
      </w:pPr>
    </w:p>
    <w:p w14:paraId="308029A2" w14:textId="3FC9E925" w:rsidR="00566B9E" w:rsidRDefault="00566B9E" w:rsidP="00CF483B">
      <w:pPr>
        <w:widowControl w:val="0"/>
        <w:autoSpaceDE w:val="0"/>
        <w:spacing w:line="240" w:lineRule="exact"/>
        <w:rPr>
          <w:rFonts w:ascii="Times New Roman CYR" w:hAnsi="Times New Roman CYR" w:cs="Times New Roman CYR"/>
          <w:b/>
          <w:bCs/>
          <w:sz w:val="28"/>
          <w:szCs w:val="28"/>
        </w:rPr>
      </w:pPr>
    </w:p>
    <w:p w14:paraId="5138F35D" w14:textId="10DD07C9" w:rsidR="00566B9E" w:rsidRDefault="00566B9E" w:rsidP="00CF483B">
      <w:pPr>
        <w:widowControl w:val="0"/>
        <w:autoSpaceDE w:val="0"/>
        <w:spacing w:line="240" w:lineRule="exact"/>
        <w:rPr>
          <w:rFonts w:ascii="Times New Roman CYR" w:hAnsi="Times New Roman CYR" w:cs="Times New Roman CYR"/>
          <w:b/>
          <w:bCs/>
          <w:sz w:val="28"/>
          <w:szCs w:val="28"/>
        </w:rPr>
      </w:pPr>
    </w:p>
    <w:p w14:paraId="6F6D388F" w14:textId="77777777" w:rsidR="004529EA" w:rsidRDefault="004529EA" w:rsidP="004529EA">
      <w:pPr>
        <w:widowControl w:val="0"/>
        <w:autoSpaceDE w:val="0"/>
        <w:spacing w:line="240" w:lineRule="exact"/>
        <w:rPr>
          <w:rFonts w:ascii="Times New Roman CYR" w:hAnsi="Times New Roman CYR" w:cs="Times New Roman CYR"/>
          <w:b/>
          <w:bCs/>
          <w:sz w:val="28"/>
          <w:szCs w:val="28"/>
        </w:rPr>
      </w:pPr>
    </w:p>
    <w:p w14:paraId="4C1FB97D" w14:textId="48E81DE9" w:rsidR="004529EA" w:rsidRPr="00E44AC0" w:rsidRDefault="004529EA" w:rsidP="004529EA">
      <w:pPr>
        <w:spacing w:line="240" w:lineRule="exact"/>
        <w:ind w:left="3969"/>
        <w:jc w:val="right"/>
        <w:rPr>
          <w:sz w:val="28"/>
          <w:szCs w:val="28"/>
          <w:lang w:eastAsia="ru-RU"/>
        </w:rPr>
      </w:pPr>
      <w:r w:rsidRPr="00E44AC0">
        <w:rPr>
          <w:sz w:val="28"/>
          <w:szCs w:val="28"/>
          <w:lang w:eastAsia="ru-RU"/>
        </w:rPr>
        <w:t xml:space="preserve">Приложение № </w:t>
      </w:r>
      <w:r>
        <w:rPr>
          <w:sz w:val="28"/>
          <w:szCs w:val="28"/>
          <w:lang w:eastAsia="ru-RU"/>
        </w:rPr>
        <w:t>2</w:t>
      </w:r>
    </w:p>
    <w:p w14:paraId="781BCDD8" w14:textId="77777777" w:rsidR="004529EA" w:rsidRDefault="004529EA" w:rsidP="004529EA">
      <w:pPr>
        <w:suppressAutoHyphens w:val="0"/>
        <w:spacing w:line="240" w:lineRule="exact"/>
        <w:ind w:left="3969"/>
        <w:jc w:val="right"/>
        <w:rPr>
          <w:sz w:val="28"/>
          <w:szCs w:val="28"/>
          <w:lang w:eastAsia="ru-RU"/>
        </w:rPr>
      </w:pPr>
      <w:r>
        <w:rPr>
          <w:sz w:val="28"/>
          <w:szCs w:val="28"/>
          <w:lang w:eastAsia="ru-RU"/>
        </w:rPr>
        <w:t xml:space="preserve"> </w:t>
      </w:r>
      <w:r w:rsidRPr="00E44AC0">
        <w:rPr>
          <w:sz w:val="28"/>
          <w:szCs w:val="28"/>
          <w:lang w:eastAsia="ru-RU"/>
        </w:rPr>
        <w:t>к решению Совета Курского</w:t>
      </w:r>
      <w:r>
        <w:rPr>
          <w:sz w:val="28"/>
          <w:szCs w:val="28"/>
          <w:lang w:eastAsia="ru-RU"/>
        </w:rPr>
        <w:t xml:space="preserve"> </w:t>
      </w:r>
    </w:p>
    <w:p w14:paraId="5DB4C4B6" w14:textId="77777777" w:rsidR="004529EA" w:rsidRDefault="004529EA" w:rsidP="004529EA">
      <w:pPr>
        <w:suppressAutoHyphens w:val="0"/>
        <w:spacing w:line="240" w:lineRule="exact"/>
        <w:ind w:left="3969"/>
        <w:jc w:val="right"/>
        <w:rPr>
          <w:sz w:val="28"/>
          <w:szCs w:val="28"/>
          <w:lang w:eastAsia="ru-RU"/>
        </w:rPr>
      </w:pPr>
      <w:r>
        <w:rPr>
          <w:sz w:val="28"/>
          <w:szCs w:val="28"/>
          <w:lang w:eastAsia="ru-RU"/>
        </w:rPr>
        <w:t>муниципального</w:t>
      </w:r>
      <w:r w:rsidRPr="00E44AC0">
        <w:rPr>
          <w:sz w:val="28"/>
          <w:szCs w:val="28"/>
          <w:lang w:eastAsia="ru-RU"/>
        </w:rPr>
        <w:t xml:space="preserve"> округа </w:t>
      </w:r>
    </w:p>
    <w:p w14:paraId="7AEB7406" w14:textId="77777777" w:rsidR="004529EA" w:rsidRDefault="004529EA" w:rsidP="004529EA">
      <w:pPr>
        <w:suppressAutoHyphens w:val="0"/>
        <w:spacing w:line="240" w:lineRule="exact"/>
        <w:ind w:left="3969"/>
        <w:jc w:val="right"/>
        <w:rPr>
          <w:sz w:val="28"/>
          <w:szCs w:val="28"/>
          <w:lang w:eastAsia="ru-RU"/>
        </w:rPr>
      </w:pPr>
      <w:r w:rsidRPr="00E44AC0">
        <w:rPr>
          <w:sz w:val="28"/>
          <w:szCs w:val="28"/>
          <w:lang w:eastAsia="ru-RU"/>
        </w:rPr>
        <w:t>Ставропольского края</w:t>
      </w:r>
    </w:p>
    <w:p w14:paraId="00A32725" w14:textId="35CEF853" w:rsidR="007B4DF1" w:rsidRPr="00E44AC0" w:rsidRDefault="004529EA" w:rsidP="004529EA">
      <w:pPr>
        <w:suppressAutoHyphens w:val="0"/>
        <w:spacing w:line="240" w:lineRule="exact"/>
        <w:ind w:left="3969"/>
        <w:jc w:val="right"/>
        <w:rPr>
          <w:sz w:val="28"/>
          <w:szCs w:val="28"/>
          <w:lang w:eastAsia="ru-RU"/>
        </w:rPr>
      </w:pPr>
      <w:r>
        <w:rPr>
          <w:sz w:val="28"/>
          <w:szCs w:val="28"/>
          <w:lang w:eastAsia="ru-RU"/>
        </w:rPr>
        <w:t xml:space="preserve">от 26 ноября </w:t>
      </w:r>
      <w:r w:rsidRPr="00E44AC0">
        <w:rPr>
          <w:sz w:val="28"/>
          <w:szCs w:val="28"/>
          <w:lang w:eastAsia="ru-RU"/>
        </w:rPr>
        <w:t>2020 г. №</w:t>
      </w:r>
      <w:r>
        <w:rPr>
          <w:sz w:val="28"/>
          <w:szCs w:val="28"/>
          <w:lang w:eastAsia="ru-RU"/>
        </w:rPr>
        <w:t xml:space="preserve"> 60  </w:t>
      </w:r>
      <w:r w:rsidRPr="00E44AC0">
        <w:rPr>
          <w:sz w:val="28"/>
          <w:szCs w:val="28"/>
          <w:lang w:eastAsia="ru-RU"/>
        </w:rPr>
        <w:t xml:space="preserve"> </w:t>
      </w:r>
    </w:p>
    <w:p w14:paraId="0E2165B9" w14:textId="77777777" w:rsidR="007B4DF1" w:rsidRDefault="007B4DF1" w:rsidP="00250288">
      <w:pPr>
        <w:widowControl w:val="0"/>
        <w:autoSpaceDE w:val="0"/>
        <w:spacing w:line="240" w:lineRule="exact"/>
        <w:rPr>
          <w:rFonts w:ascii="Times New Roman CYR" w:hAnsi="Times New Roman CYR" w:cs="Times New Roman CYR"/>
          <w:b/>
          <w:bCs/>
          <w:sz w:val="28"/>
          <w:szCs w:val="28"/>
        </w:rPr>
      </w:pPr>
    </w:p>
    <w:p w14:paraId="3248354A" w14:textId="77777777" w:rsidR="00CF483B" w:rsidRPr="007C2CDE" w:rsidRDefault="00CF483B" w:rsidP="00250288">
      <w:pPr>
        <w:widowControl w:val="0"/>
        <w:autoSpaceDE w:val="0"/>
        <w:spacing w:line="240" w:lineRule="exact"/>
        <w:rPr>
          <w:sz w:val="28"/>
          <w:szCs w:val="28"/>
          <w:lang w:eastAsia="ru-RU"/>
        </w:rPr>
      </w:pPr>
      <w:r>
        <w:rPr>
          <w:noProof/>
          <w:lang w:eastAsia="ru-RU"/>
        </w:rPr>
        <mc:AlternateContent>
          <mc:Choice Requires="wps">
            <w:drawing>
              <wp:anchor distT="0" distB="0" distL="114300" distR="114300" simplePos="0" relativeHeight="251660288" behindDoc="0" locked="0" layoutInCell="1" allowOverlap="1" wp14:anchorId="45AE4FA4" wp14:editId="4B321BC5">
                <wp:simplePos x="0" y="0"/>
                <wp:positionH relativeFrom="page">
                  <wp:posOffset>4320540</wp:posOffset>
                </wp:positionH>
                <wp:positionV relativeFrom="paragraph">
                  <wp:posOffset>69215</wp:posOffset>
                </wp:positionV>
                <wp:extent cx="2979420" cy="45085"/>
                <wp:effectExtent l="0" t="0" r="0" b="0"/>
                <wp:wrapSquare wrapText="larges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79420" cy="45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E8CBB" w14:textId="77777777" w:rsidR="00F40624" w:rsidRDefault="00F40624" w:rsidP="00CF4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E4FA4" id="_x0000_s1028" type="#_x0000_t202" style="position:absolute;margin-left:340.2pt;margin-top:5.45pt;width:234.6pt;height:3.55pt;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" stroked="f">
                <v:fill opacity="0"/>
                <v:textbox inset="0,0,0,0">
                  <w:txbxContent>
                    <w:p w14:paraId="3C2E8CBB" w14:textId="77777777" w:rsidR="00F40624" w:rsidRDefault="00F40624" w:rsidP="00CF483B"/>
                  </w:txbxContent>
                </v:textbox>
                <w10:wrap type="square" side="largest" anchorx="page"/>
              </v:shape>
            </w:pict>
          </mc:Fallback>
        </mc:AlternateContent>
      </w:r>
      <w:r w:rsidR="00A550AF">
        <w:rPr>
          <w:noProof/>
          <w:lang w:eastAsia="ru-RU"/>
        </w:rPr>
        <mc:AlternateContent>
          <mc:Choice Requires="wps">
            <w:drawing>
              <wp:inline distT="0" distB="0" distL="0" distR="0" wp14:anchorId="5C60428F" wp14:editId="73E65AA9">
                <wp:extent cx="1234440" cy="158305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5830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EEF02B" w14:textId="77777777" w:rsidR="00F40624" w:rsidRDefault="00F40624"/>
                        </w:txbxContent>
                      </wps:txbx>
                      <wps:bodyPr rot="0" vert="horz" wrap="square" lIns="0" tIns="0" rIns="0" bIns="0" anchor="t" anchorCtr="0" upright="1">
                        <a:noAutofit/>
                      </wps:bodyPr>
                    </wps:wsp>
                  </a:graphicData>
                </a:graphic>
              </wp:inline>
            </w:drawing>
          </mc:Choice>
          <mc:Fallback>
            <w:pict>
              <v:shape w14:anchorId="5C60428F" id="_x0000_s1029" type="#_x0000_t202" style="width:97.2pt;height:1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" stroked="f">
                <v:fill opacity="0"/>
                <v:textbox inset="0,0,0,0">
                  <w:txbxContent>
                    <w:p w14:paraId="18EEF02B" w14:textId="77777777" w:rsidR="00F40624" w:rsidRDefault="00F40624"/>
                  </w:txbxContent>
                </v:textbox>
                <w10:anchorlock/>
              </v:shape>
            </w:pict>
          </mc:Fallback>
        </mc:AlternateContent>
      </w:r>
      <w:r>
        <w:rPr>
          <w:sz w:val="28"/>
          <w:szCs w:val="28"/>
          <w:lang w:eastAsia="ru-RU"/>
        </w:rPr>
        <w:t xml:space="preserve">                                                 </w:t>
      </w:r>
      <w:r w:rsidR="007C2CDE">
        <w:rPr>
          <w:sz w:val="28"/>
          <w:szCs w:val="28"/>
          <w:lang w:eastAsia="ru-RU"/>
        </w:rPr>
        <w:t xml:space="preserve">                             </w:t>
      </w:r>
    </w:p>
    <w:p w14:paraId="17311703" w14:textId="77777777" w:rsidR="00CF483B" w:rsidRDefault="00CF483B" w:rsidP="00250288">
      <w:pPr>
        <w:widowControl w:val="0"/>
        <w:suppressAutoHyphens w:val="0"/>
        <w:autoSpaceDE w:val="0"/>
        <w:autoSpaceDN w:val="0"/>
        <w:adjustRightInd w:val="0"/>
        <w:spacing w:line="240" w:lineRule="exact"/>
        <w:ind w:left="4962"/>
        <w:jc w:val="right"/>
        <w:rPr>
          <w:sz w:val="28"/>
          <w:szCs w:val="28"/>
          <w:lang w:eastAsia="ru-RU"/>
        </w:rPr>
      </w:pPr>
      <w:r w:rsidRPr="009B06FA">
        <w:rPr>
          <w:sz w:val="28"/>
          <w:szCs w:val="28"/>
          <w:lang w:eastAsia="ru-RU"/>
        </w:rPr>
        <w:t xml:space="preserve">Приложение </w:t>
      </w:r>
      <w:r w:rsidR="00874595">
        <w:rPr>
          <w:sz w:val="28"/>
          <w:szCs w:val="28"/>
          <w:lang w:eastAsia="ru-RU"/>
        </w:rPr>
        <w:t xml:space="preserve">№ </w:t>
      </w:r>
      <w:r w:rsidRPr="009B06FA">
        <w:rPr>
          <w:sz w:val="28"/>
          <w:szCs w:val="28"/>
          <w:lang w:eastAsia="ru-RU"/>
        </w:rPr>
        <w:t>1а</w:t>
      </w:r>
    </w:p>
    <w:p w14:paraId="514C95FC" w14:textId="680F97F6" w:rsidR="00874595" w:rsidRDefault="00874595" w:rsidP="00250288">
      <w:pPr>
        <w:widowControl w:val="0"/>
        <w:suppressAutoHyphens w:val="0"/>
        <w:autoSpaceDE w:val="0"/>
        <w:autoSpaceDN w:val="0"/>
        <w:adjustRightInd w:val="0"/>
        <w:spacing w:line="240" w:lineRule="exact"/>
        <w:rPr>
          <w:sz w:val="28"/>
          <w:szCs w:val="28"/>
          <w:lang w:eastAsia="ru-RU"/>
        </w:rPr>
      </w:pPr>
      <w:r>
        <w:rPr>
          <w:sz w:val="28"/>
          <w:szCs w:val="28"/>
          <w:lang w:eastAsia="ru-RU"/>
        </w:rPr>
        <w:t xml:space="preserve">                     </w:t>
      </w:r>
      <w:r w:rsidR="004529EA">
        <w:rPr>
          <w:sz w:val="28"/>
          <w:szCs w:val="28"/>
          <w:lang w:eastAsia="ru-RU"/>
        </w:rPr>
        <w:t xml:space="preserve">                               </w:t>
      </w:r>
      <w:r>
        <w:rPr>
          <w:sz w:val="28"/>
          <w:szCs w:val="28"/>
          <w:lang w:eastAsia="ru-RU"/>
        </w:rPr>
        <w:t xml:space="preserve">  </w:t>
      </w:r>
      <w:r w:rsidR="009B06FA" w:rsidRPr="009B06FA">
        <w:rPr>
          <w:sz w:val="28"/>
          <w:szCs w:val="28"/>
          <w:lang w:eastAsia="ru-RU"/>
        </w:rPr>
        <w:t xml:space="preserve">к решению </w:t>
      </w:r>
      <w:r w:rsidR="004529EA" w:rsidRPr="009B06FA">
        <w:rPr>
          <w:sz w:val="28"/>
          <w:szCs w:val="28"/>
          <w:lang w:eastAsia="ru-RU"/>
        </w:rPr>
        <w:t xml:space="preserve">Совета </w:t>
      </w:r>
      <w:r w:rsidR="009B06FA" w:rsidRPr="009B06FA">
        <w:rPr>
          <w:sz w:val="28"/>
          <w:szCs w:val="28"/>
          <w:lang w:eastAsia="ru-RU"/>
        </w:rPr>
        <w:t xml:space="preserve">депутатов муниципального </w:t>
      </w:r>
      <w:r>
        <w:rPr>
          <w:sz w:val="28"/>
          <w:szCs w:val="28"/>
          <w:lang w:eastAsia="ru-RU"/>
        </w:rPr>
        <w:t xml:space="preserve">               </w:t>
      </w:r>
    </w:p>
    <w:p w14:paraId="0222B61C" w14:textId="77777777" w:rsidR="00874595" w:rsidRDefault="00874595" w:rsidP="00250288">
      <w:pPr>
        <w:widowControl w:val="0"/>
        <w:suppressAutoHyphens w:val="0"/>
        <w:autoSpaceDE w:val="0"/>
        <w:autoSpaceDN w:val="0"/>
        <w:adjustRightInd w:val="0"/>
        <w:spacing w:line="240" w:lineRule="exact"/>
        <w:rPr>
          <w:sz w:val="28"/>
          <w:szCs w:val="28"/>
          <w:lang w:eastAsia="ru-RU"/>
        </w:rPr>
      </w:pPr>
      <w:r>
        <w:rPr>
          <w:sz w:val="28"/>
          <w:szCs w:val="28"/>
          <w:lang w:eastAsia="ru-RU"/>
        </w:rPr>
        <w:t xml:space="preserve">                                                                  </w:t>
      </w:r>
      <w:r w:rsidR="009B06FA" w:rsidRPr="009B06FA">
        <w:rPr>
          <w:sz w:val="28"/>
          <w:szCs w:val="28"/>
          <w:lang w:eastAsia="ru-RU"/>
        </w:rPr>
        <w:t xml:space="preserve">образования Галюгаевского сельсовета </w:t>
      </w:r>
    </w:p>
    <w:p w14:paraId="08B10BF8" w14:textId="77777777" w:rsidR="009B06FA" w:rsidRPr="009B06FA" w:rsidRDefault="00874595" w:rsidP="00250288">
      <w:pPr>
        <w:widowControl w:val="0"/>
        <w:suppressAutoHyphens w:val="0"/>
        <w:autoSpaceDE w:val="0"/>
        <w:autoSpaceDN w:val="0"/>
        <w:adjustRightInd w:val="0"/>
        <w:spacing w:line="240" w:lineRule="exact"/>
        <w:rPr>
          <w:sz w:val="28"/>
          <w:szCs w:val="28"/>
          <w:lang w:eastAsia="ru-RU"/>
        </w:rPr>
      </w:pPr>
      <w:r>
        <w:rPr>
          <w:sz w:val="28"/>
          <w:szCs w:val="28"/>
          <w:lang w:eastAsia="ru-RU"/>
        </w:rPr>
        <w:t xml:space="preserve">                                                                 </w:t>
      </w:r>
      <w:r w:rsidR="009B06FA" w:rsidRPr="009B06FA">
        <w:rPr>
          <w:sz w:val="28"/>
          <w:szCs w:val="28"/>
          <w:lang w:eastAsia="ru-RU"/>
        </w:rPr>
        <w:t xml:space="preserve">Курского района Ставропольского края </w:t>
      </w:r>
    </w:p>
    <w:p w14:paraId="0B24DAA1" w14:textId="77777777" w:rsidR="009B06FA" w:rsidRPr="009B06FA" w:rsidRDefault="009B06FA" w:rsidP="00250288">
      <w:pPr>
        <w:tabs>
          <w:tab w:val="left" w:pos="5355"/>
          <w:tab w:val="left" w:pos="5387"/>
          <w:tab w:val="left" w:pos="5529"/>
          <w:tab w:val="right" w:pos="10772"/>
        </w:tabs>
        <w:spacing w:line="240" w:lineRule="exact"/>
        <w:ind w:left="5387" w:hanging="5387"/>
        <w:jc w:val="right"/>
        <w:rPr>
          <w:sz w:val="28"/>
          <w:szCs w:val="28"/>
        </w:rPr>
      </w:pPr>
      <w:r w:rsidRPr="009B06FA">
        <w:rPr>
          <w:sz w:val="28"/>
          <w:szCs w:val="28"/>
          <w:lang w:eastAsia="ru-RU"/>
        </w:rPr>
        <w:t xml:space="preserve"> </w:t>
      </w:r>
      <w:r w:rsidR="007C2CDE">
        <w:rPr>
          <w:sz w:val="28"/>
          <w:szCs w:val="28"/>
          <w:lang w:eastAsia="ru-RU"/>
        </w:rPr>
        <w:t>о</w:t>
      </w:r>
      <w:r w:rsidRPr="009B06FA">
        <w:rPr>
          <w:sz w:val="28"/>
          <w:szCs w:val="28"/>
          <w:lang w:eastAsia="ru-RU"/>
        </w:rPr>
        <w:t>т</w:t>
      </w:r>
      <w:r w:rsidR="00874595">
        <w:rPr>
          <w:sz w:val="28"/>
          <w:szCs w:val="28"/>
          <w:lang w:eastAsia="ru-RU"/>
        </w:rPr>
        <w:t xml:space="preserve"> 18 декабря 2019</w:t>
      </w:r>
      <w:r w:rsidR="0027732C">
        <w:rPr>
          <w:sz w:val="28"/>
          <w:szCs w:val="28"/>
          <w:lang w:eastAsia="ru-RU"/>
        </w:rPr>
        <w:t xml:space="preserve"> года </w:t>
      </w:r>
      <w:r w:rsidRPr="009B06FA">
        <w:rPr>
          <w:sz w:val="28"/>
          <w:szCs w:val="28"/>
          <w:lang w:eastAsia="ru-RU"/>
        </w:rPr>
        <w:t>№</w:t>
      </w:r>
      <w:r w:rsidR="00874595">
        <w:rPr>
          <w:sz w:val="28"/>
          <w:szCs w:val="28"/>
          <w:lang w:eastAsia="ru-RU"/>
        </w:rPr>
        <w:t xml:space="preserve"> 14</w:t>
      </w:r>
      <w:r w:rsidR="007C2CDE">
        <w:rPr>
          <w:sz w:val="28"/>
          <w:szCs w:val="28"/>
          <w:lang w:eastAsia="ru-RU"/>
        </w:rPr>
        <w:t>2</w:t>
      </w:r>
    </w:p>
    <w:p w14:paraId="1FE3F912" w14:textId="77777777" w:rsidR="009B06FA" w:rsidRPr="009B06FA" w:rsidRDefault="009B06FA" w:rsidP="00250288">
      <w:pPr>
        <w:tabs>
          <w:tab w:val="left" w:pos="5355"/>
          <w:tab w:val="right" w:pos="10772"/>
        </w:tabs>
        <w:spacing w:line="240" w:lineRule="exact"/>
        <w:ind w:left="5387" w:hanging="5387"/>
        <w:rPr>
          <w:b/>
          <w:sz w:val="28"/>
          <w:szCs w:val="28"/>
        </w:rPr>
      </w:pPr>
    </w:p>
    <w:p w14:paraId="07D6E0AB" w14:textId="77777777" w:rsidR="009B06FA" w:rsidRPr="00E85247" w:rsidRDefault="009B06FA" w:rsidP="009B06FA">
      <w:pPr>
        <w:tabs>
          <w:tab w:val="left" w:pos="5355"/>
          <w:tab w:val="right" w:pos="10772"/>
        </w:tabs>
        <w:spacing w:line="240" w:lineRule="exact"/>
        <w:ind w:left="5387" w:hanging="5387"/>
        <w:jc w:val="center"/>
        <w:rPr>
          <w:b/>
          <w:sz w:val="28"/>
          <w:szCs w:val="28"/>
        </w:rPr>
      </w:pPr>
    </w:p>
    <w:p w14:paraId="5975A463" w14:textId="77777777" w:rsidR="009B06FA" w:rsidRPr="00E85247" w:rsidRDefault="009B06FA" w:rsidP="009B06FA">
      <w:pPr>
        <w:tabs>
          <w:tab w:val="left" w:pos="5355"/>
          <w:tab w:val="right" w:pos="10772"/>
        </w:tabs>
        <w:spacing w:line="240" w:lineRule="exact"/>
        <w:ind w:left="5387" w:hanging="5387"/>
        <w:jc w:val="center"/>
        <w:rPr>
          <w:b/>
          <w:sz w:val="28"/>
          <w:szCs w:val="28"/>
        </w:rPr>
      </w:pPr>
      <w:r w:rsidRPr="00E85247">
        <w:rPr>
          <w:b/>
          <w:sz w:val="28"/>
          <w:szCs w:val="28"/>
        </w:rPr>
        <w:t>Поступление</w:t>
      </w:r>
    </w:p>
    <w:p w14:paraId="11304083" w14:textId="77777777" w:rsidR="009B06FA" w:rsidRPr="00E85247" w:rsidRDefault="009B06FA" w:rsidP="009B06FA">
      <w:pPr>
        <w:tabs>
          <w:tab w:val="left" w:pos="5355"/>
          <w:tab w:val="right" w:pos="10772"/>
        </w:tabs>
        <w:spacing w:line="240" w:lineRule="exact"/>
        <w:ind w:left="5387" w:hanging="5387"/>
        <w:jc w:val="center"/>
        <w:rPr>
          <w:b/>
          <w:sz w:val="28"/>
          <w:szCs w:val="28"/>
        </w:rPr>
      </w:pPr>
      <w:r w:rsidRPr="00E85247">
        <w:rPr>
          <w:b/>
          <w:sz w:val="28"/>
          <w:szCs w:val="28"/>
        </w:rPr>
        <w:t>средств из источников финансирования дефицита местного бюджета</w:t>
      </w:r>
    </w:p>
    <w:p w14:paraId="03278D34" w14:textId="77777777" w:rsidR="009B06FA" w:rsidRPr="0027732C" w:rsidRDefault="00C97774" w:rsidP="0027732C">
      <w:pPr>
        <w:tabs>
          <w:tab w:val="left" w:pos="5355"/>
          <w:tab w:val="right" w:pos="10772"/>
        </w:tabs>
        <w:spacing w:line="240" w:lineRule="exact"/>
        <w:ind w:left="5387" w:hanging="5387"/>
        <w:jc w:val="center"/>
        <w:rPr>
          <w:b/>
          <w:sz w:val="28"/>
          <w:szCs w:val="28"/>
        </w:rPr>
      </w:pPr>
      <w:r w:rsidRPr="00E85247">
        <w:rPr>
          <w:b/>
          <w:sz w:val="28"/>
          <w:szCs w:val="28"/>
        </w:rPr>
        <w:t xml:space="preserve"> на 2020</w:t>
      </w:r>
      <w:r w:rsidR="0027732C">
        <w:rPr>
          <w:b/>
          <w:sz w:val="28"/>
          <w:szCs w:val="28"/>
        </w:rPr>
        <w:t xml:space="preserve"> год</w:t>
      </w:r>
    </w:p>
    <w:p w14:paraId="1F60AC6E" w14:textId="77777777" w:rsidR="009B06FA" w:rsidRPr="009B06FA" w:rsidRDefault="009B06FA" w:rsidP="009B06FA">
      <w:pPr>
        <w:tabs>
          <w:tab w:val="left" w:pos="5355"/>
          <w:tab w:val="right" w:pos="10772"/>
        </w:tabs>
        <w:spacing w:line="240" w:lineRule="exact"/>
        <w:ind w:left="5387" w:hanging="5387"/>
        <w:rPr>
          <w:sz w:val="28"/>
          <w:szCs w:val="28"/>
        </w:rPr>
      </w:pPr>
    </w:p>
    <w:p w14:paraId="5AC3B5B4" w14:textId="77777777" w:rsidR="009B06FA" w:rsidRPr="009B06FA" w:rsidRDefault="009B06FA" w:rsidP="009B06FA">
      <w:pPr>
        <w:tabs>
          <w:tab w:val="left" w:pos="5355"/>
          <w:tab w:val="right" w:pos="10772"/>
        </w:tabs>
        <w:spacing w:line="240" w:lineRule="exact"/>
        <w:ind w:left="5387" w:hanging="5387"/>
        <w:jc w:val="right"/>
        <w:rPr>
          <w:sz w:val="28"/>
          <w:szCs w:val="28"/>
        </w:rPr>
      </w:pPr>
      <w:r>
        <w:rPr>
          <w:sz w:val="28"/>
          <w:szCs w:val="28"/>
        </w:rPr>
        <w:t>(тыс.</w:t>
      </w:r>
      <w:r w:rsidR="00BB189E">
        <w:rPr>
          <w:sz w:val="28"/>
          <w:szCs w:val="28"/>
        </w:rPr>
        <w:t xml:space="preserve"> </w:t>
      </w:r>
      <w:r>
        <w:rPr>
          <w:sz w:val="28"/>
          <w:szCs w:val="28"/>
        </w:rPr>
        <w:t>рублей)</w:t>
      </w:r>
    </w:p>
    <w:tbl>
      <w:tblPr>
        <w:tblW w:w="100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1"/>
        <w:gridCol w:w="3543"/>
        <w:gridCol w:w="1560"/>
      </w:tblGrid>
      <w:tr w:rsidR="009B06FA" w:rsidRPr="009B06FA" w14:paraId="0626D7A0" w14:textId="77777777" w:rsidTr="00874595">
        <w:trPr>
          <w:trHeight w:val="540"/>
        </w:trPr>
        <w:tc>
          <w:tcPr>
            <w:tcW w:w="4991" w:type="dxa"/>
            <w:tcBorders>
              <w:bottom w:val="single" w:sz="4" w:space="0" w:color="auto"/>
            </w:tcBorders>
          </w:tcPr>
          <w:p w14:paraId="211E9EA6" w14:textId="77777777" w:rsidR="009B06FA" w:rsidRPr="009B06FA" w:rsidRDefault="009B06FA" w:rsidP="00D43DDC">
            <w:pPr>
              <w:tabs>
                <w:tab w:val="left" w:pos="5355"/>
                <w:tab w:val="right" w:pos="10772"/>
              </w:tabs>
              <w:spacing w:line="240" w:lineRule="exact"/>
              <w:ind w:left="5343" w:hanging="5387"/>
              <w:rPr>
                <w:sz w:val="28"/>
                <w:szCs w:val="28"/>
              </w:rPr>
            </w:pPr>
          </w:p>
          <w:p w14:paraId="2EB8FB21" w14:textId="77777777" w:rsidR="009B06FA" w:rsidRPr="009B06FA" w:rsidRDefault="009B06FA" w:rsidP="00D43DDC">
            <w:pPr>
              <w:tabs>
                <w:tab w:val="left" w:pos="5355"/>
                <w:tab w:val="right" w:pos="10772"/>
              </w:tabs>
              <w:spacing w:line="240" w:lineRule="exact"/>
              <w:ind w:left="5343" w:hanging="5387"/>
              <w:jc w:val="center"/>
              <w:rPr>
                <w:sz w:val="28"/>
                <w:szCs w:val="28"/>
              </w:rPr>
            </w:pPr>
            <w:r w:rsidRPr="009B06FA">
              <w:rPr>
                <w:sz w:val="28"/>
                <w:szCs w:val="28"/>
              </w:rPr>
              <w:t>Наименование</w:t>
            </w:r>
          </w:p>
        </w:tc>
        <w:tc>
          <w:tcPr>
            <w:tcW w:w="3543" w:type="dxa"/>
            <w:tcBorders>
              <w:bottom w:val="single" w:sz="4" w:space="0" w:color="auto"/>
            </w:tcBorders>
          </w:tcPr>
          <w:p w14:paraId="0986FD01" w14:textId="77777777" w:rsidR="009B06FA" w:rsidRPr="009B06FA" w:rsidRDefault="009B06FA" w:rsidP="00874595">
            <w:pPr>
              <w:tabs>
                <w:tab w:val="left" w:pos="5355"/>
                <w:tab w:val="right" w:pos="10772"/>
              </w:tabs>
              <w:spacing w:line="240" w:lineRule="exact"/>
              <w:jc w:val="center"/>
              <w:rPr>
                <w:sz w:val="28"/>
                <w:szCs w:val="28"/>
              </w:rPr>
            </w:pPr>
            <w:r w:rsidRPr="009B06FA">
              <w:rPr>
                <w:sz w:val="28"/>
                <w:szCs w:val="28"/>
              </w:rPr>
              <w:t xml:space="preserve">Код бюджетной </w:t>
            </w:r>
            <w:r w:rsidR="00874595">
              <w:rPr>
                <w:sz w:val="28"/>
                <w:szCs w:val="28"/>
              </w:rPr>
              <w:t xml:space="preserve">    </w:t>
            </w:r>
            <w:r w:rsidRPr="009B06FA">
              <w:rPr>
                <w:sz w:val="28"/>
                <w:szCs w:val="28"/>
              </w:rPr>
              <w:t>классификации РФ</w:t>
            </w:r>
          </w:p>
        </w:tc>
        <w:tc>
          <w:tcPr>
            <w:tcW w:w="1560" w:type="dxa"/>
            <w:tcBorders>
              <w:bottom w:val="single" w:sz="4" w:space="0" w:color="auto"/>
            </w:tcBorders>
          </w:tcPr>
          <w:p w14:paraId="1AA4C4F1" w14:textId="77777777" w:rsidR="009B06FA" w:rsidRPr="009B06FA" w:rsidRDefault="009B06FA" w:rsidP="00D43DDC">
            <w:pPr>
              <w:tabs>
                <w:tab w:val="left" w:pos="5355"/>
                <w:tab w:val="right" w:pos="10772"/>
              </w:tabs>
              <w:spacing w:line="240" w:lineRule="exact"/>
              <w:rPr>
                <w:sz w:val="28"/>
                <w:szCs w:val="28"/>
              </w:rPr>
            </w:pPr>
          </w:p>
          <w:p w14:paraId="3E240028" w14:textId="77777777" w:rsidR="009B06FA" w:rsidRPr="009B06FA" w:rsidRDefault="009B06FA" w:rsidP="00D43DDC">
            <w:pPr>
              <w:jc w:val="center"/>
              <w:rPr>
                <w:sz w:val="28"/>
                <w:szCs w:val="28"/>
              </w:rPr>
            </w:pPr>
            <w:r w:rsidRPr="009B06FA">
              <w:rPr>
                <w:sz w:val="28"/>
                <w:szCs w:val="28"/>
              </w:rPr>
              <w:t>Сумма</w:t>
            </w:r>
          </w:p>
        </w:tc>
      </w:tr>
      <w:tr w:rsidR="009B06FA" w:rsidRPr="009B06FA" w14:paraId="2830C391" w14:textId="77777777" w:rsidTr="0027732C">
        <w:trPr>
          <w:trHeight w:val="281"/>
        </w:trPr>
        <w:tc>
          <w:tcPr>
            <w:tcW w:w="4991" w:type="dxa"/>
            <w:tcBorders>
              <w:bottom w:val="nil"/>
            </w:tcBorders>
            <w:vAlign w:val="center"/>
          </w:tcPr>
          <w:p w14:paraId="1B2AC77B" w14:textId="77777777" w:rsidR="009B06FA" w:rsidRPr="009B06FA" w:rsidRDefault="009B06FA" w:rsidP="009B06FA">
            <w:pPr>
              <w:tabs>
                <w:tab w:val="left" w:pos="5355"/>
                <w:tab w:val="right" w:pos="10772"/>
              </w:tabs>
              <w:spacing w:line="240" w:lineRule="exact"/>
              <w:ind w:left="5343" w:hanging="5387"/>
              <w:jc w:val="center"/>
              <w:rPr>
                <w:sz w:val="28"/>
                <w:szCs w:val="28"/>
              </w:rPr>
            </w:pPr>
            <w:r w:rsidRPr="009B06FA">
              <w:rPr>
                <w:sz w:val="28"/>
                <w:szCs w:val="28"/>
              </w:rPr>
              <w:t>1</w:t>
            </w:r>
          </w:p>
        </w:tc>
        <w:tc>
          <w:tcPr>
            <w:tcW w:w="3543" w:type="dxa"/>
            <w:tcBorders>
              <w:bottom w:val="nil"/>
            </w:tcBorders>
            <w:vAlign w:val="center"/>
          </w:tcPr>
          <w:p w14:paraId="53336F8E" w14:textId="77777777" w:rsidR="009B06FA" w:rsidRPr="009B06FA" w:rsidRDefault="009B06FA" w:rsidP="009B06FA">
            <w:pPr>
              <w:tabs>
                <w:tab w:val="left" w:pos="5355"/>
                <w:tab w:val="right" w:pos="10772"/>
              </w:tabs>
              <w:spacing w:line="240" w:lineRule="exact"/>
              <w:jc w:val="center"/>
              <w:rPr>
                <w:sz w:val="28"/>
                <w:szCs w:val="28"/>
              </w:rPr>
            </w:pPr>
            <w:r w:rsidRPr="009B06FA">
              <w:rPr>
                <w:sz w:val="28"/>
                <w:szCs w:val="28"/>
              </w:rPr>
              <w:t>2</w:t>
            </w:r>
          </w:p>
        </w:tc>
        <w:tc>
          <w:tcPr>
            <w:tcW w:w="1560" w:type="dxa"/>
            <w:tcBorders>
              <w:bottom w:val="nil"/>
            </w:tcBorders>
            <w:vAlign w:val="center"/>
          </w:tcPr>
          <w:p w14:paraId="774B8B6D" w14:textId="77777777" w:rsidR="009B06FA" w:rsidRPr="009B06FA" w:rsidRDefault="009B06FA" w:rsidP="009B06FA">
            <w:pPr>
              <w:tabs>
                <w:tab w:val="left" w:pos="5355"/>
                <w:tab w:val="right" w:pos="10772"/>
              </w:tabs>
              <w:spacing w:line="240" w:lineRule="exact"/>
              <w:jc w:val="center"/>
              <w:rPr>
                <w:sz w:val="28"/>
                <w:szCs w:val="28"/>
              </w:rPr>
            </w:pPr>
            <w:r w:rsidRPr="009B06FA">
              <w:rPr>
                <w:sz w:val="28"/>
                <w:szCs w:val="28"/>
              </w:rPr>
              <w:t>3</w:t>
            </w:r>
          </w:p>
        </w:tc>
      </w:tr>
      <w:tr w:rsidR="009B06FA" w:rsidRPr="009B06FA" w14:paraId="5CBB5665" w14:textId="77777777" w:rsidTr="0027732C">
        <w:trPr>
          <w:trHeight w:val="449"/>
        </w:trPr>
        <w:tc>
          <w:tcPr>
            <w:tcW w:w="4991" w:type="dxa"/>
            <w:tcBorders>
              <w:top w:val="nil"/>
            </w:tcBorders>
            <w:vAlign w:val="center"/>
          </w:tcPr>
          <w:p w14:paraId="71CB6BF6" w14:textId="77777777" w:rsidR="009B06FA" w:rsidRPr="009B06FA" w:rsidRDefault="009B06FA" w:rsidP="00EB1144">
            <w:pPr>
              <w:tabs>
                <w:tab w:val="left" w:pos="5355"/>
                <w:tab w:val="right" w:pos="10772"/>
              </w:tabs>
              <w:rPr>
                <w:sz w:val="28"/>
                <w:szCs w:val="28"/>
              </w:rPr>
            </w:pPr>
            <w:r w:rsidRPr="009B06FA">
              <w:rPr>
                <w:sz w:val="28"/>
                <w:szCs w:val="28"/>
              </w:rPr>
              <w:t>Всего расходов бюджета</w:t>
            </w:r>
          </w:p>
        </w:tc>
        <w:tc>
          <w:tcPr>
            <w:tcW w:w="3543" w:type="dxa"/>
            <w:tcBorders>
              <w:top w:val="nil"/>
            </w:tcBorders>
            <w:vAlign w:val="center"/>
          </w:tcPr>
          <w:p w14:paraId="23F9B7DA" w14:textId="77777777" w:rsidR="009B06FA" w:rsidRPr="009B06FA" w:rsidRDefault="009B06FA" w:rsidP="00EB1144">
            <w:pPr>
              <w:tabs>
                <w:tab w:val="left" w:pos="5355"/>
                <w:tab w:val="right" w:pos="10772"/>
              </w:tabs>
              <w:jc w:val="center"/>
              <w:rPr>
                <w:sz w:val="28"/>
                <w:szCs w:val="28"/>
              </w:rPr>
            </w:pPr>
            <w:r w:rsidRPr="009B06FA">
              <w:rPr>
                <w:sz w:val="28"/>
                <w:szCs w:val="28"/>
              </w:rPr>
              <w:t>-</w:t>
            </w:r>
          </w:p>
        </w:tc>
        <w:tc>
          <w:tcPr>
            <w:tcW w:w="1560" w:type="dxa"/>
            <w:tcBorders>
              <w:top w:val="nil"/>
            </w:tcBorders>
            <w:vAlign w:val="center"/>
          </w:tcPr>
          <w:p w14:paraId="3E0EE6DC" w14:textId="2235D3D6" w:rsidR="009B06FA" w:rsidRDefault="00893E3B" w:rsidP="0027732C">
            <w:pPr>
              <w:jc w:val="right"/>
            </w:pPr>
            <w:r>
              <w:rPr>
                <w:sz w:val="28"/>
                <w:szCs w:val="28"/>
              </w:rPr>
              <w:t>39 935,84</w:t>
            </w:r>
          </w:p>
        </w:tc>
      </w:tr>
      <w:tr w:rsidR="009B06FA" w:rsidRPr="009B06FA" w14:paraId="1E2BC8C6" w14:textId="77777777" w:rsidTr="00E51B21">
        <w:trPr>
          <w:trHeight w:val="428"/>
        </w:trPr>
        <w:tc>
          <w:tcPr>
            <w:tcW w:w="4991" w:type="dxa"/>
            <w:vAlign w:val="center"/>
          </w:tcPr>
          <w:p w14:paraId="19EE3DAE" w14:textId="77777777" w:rsidR="009B06FA" w:rsidRPr="009B06FA" w:rsidRDefault="009B06FA" w:rsidP="00EB1144">
            <w:pPr>
              <w:tabs>
                <w:tab w:val="left" w:pos="5355"/>
                <w:tab w:val="right" w:pos="10772"/>
              </w:tabs>
              <w:rPr>
                <w:sz w:val="28"/>
                <w:szCs w:val="28"/>
              </w:rPr>
            </w:pPr>
            <w:r w:rsidRPr="009B06FA">
              <w:rPr>
                <w:sz w:val="28"/>
                <w:szCs w:val="28"/>
              </w:rPr>
              <w:t>Всего доходов бюджета</w:t>
            </w:r>
          </w:p>
        </w:tc>
        <w:tc>
          <w:tcPr>
            <w:tcW w:w="3543" w:type="dxa"/>
            <w:vAlign w:val="center"/>
          </w:tcPr>
          <w:p w14:paraId="63C0FFA5" w14:textId="77777777" w:rsidR="009B06FA" w:rsidRPr="009B06FA" w:rsidRDefault="009B06FA" w:rsidP="00EB1144">
            <w:pPr>
              <w:tabs>
                <w:tab w:val="left" w:pos="5355"/>
                <w:tab w:val="right" w:pos="10772"/>
              </w:tabs>
              <w:jc w:val="center"/>
              <w:rPr>
                <w:sz w:val="28"/>
                <w:szCs w:val="28"/>
              </w:rPr>
            </w:pPr>
            <w:r w:rsidRPr="009B06FA">
              <w:rPr>
                <w:sz w:val="28"/>
                <w:szCs w:val="28"/>
              </w:rPr>
              <w:t>-</w:t>
            </w:r>
          </w:p>
        </w:tc>
        <w:tc>
          <w:tcPr>
            <w:tcW w:w="1560" w:type="dxa"/>
            <w:vAlign w:val="center"/>
          </w:tcPr>
          <w:p w14:paraId="7E1C490F" w14:textId="7DCAE5C8" w:rsidR="009B06FA" w:rsidRDefault="000D7111" w:rsidP="0027732C">
            <w:pPr>
              <w:jc w:val="right"/>
            </w:pPr>
            <w:r>
              <w:rPr>
                <w:sz w:val="28"/>
                <w:szCs w:val="28"/>
              </w:rPr>
              <w:t>29 859,37</w:t>
            </w:r>
          </w:p>
        </w:tc>
      </w:tr>
      <w:tr w:rsidR="009B06FA" w:rsidRPr="009B06FA" w14:paraId="61B5F1BD" w14:textId="77777777" w:rsidTr="00E51B21">
        <w:trPr>
          <w:trHeight w:val="406"/>
        </w:trPr>
        <w:tc>
          <w:tcPr>
            <w:tcW w:w="4991" w:type="dxa"/>
            <w:vAlign w:val="center"/>
          </w:tcPr>
          <w:p w14:paraId="10C22561" w14:textId="77777777" w:rsidR="009B06FA" w:rsidRPr="009B06FA" w:rsidRDefault="009B06FA" w:rsidP="00EB1144">
            <w:pPr>
              <w:tabs>
                <w:tab w:val="left" w:pos="5355"/>
                <w:tab w:val="right" w:pos="10772"/>
              </w:tabs>
              <w:rPr>
                <w:sz w:val="28"/>
                <w:szCs w:val="28"/>
              </w:rPr>
            </w:pPr>
            <w:r w:rsidRPr="009B06FA">
              <w:rPr>
                <w:sz w:val="28"/>
                <w:szCs w:val="28"/>
              </w:rPr>
              <w:t>Дефицит бюджета</w:t>
            </w:r>
          </w:p>
        </w:tc>
        <w:tc>
          <w:tcPr>
            <w:tcW w:w="3543" w:type="dxa"/>
            <w:vAlign w:val="center"/>
          </w:tcPr>
          <w:p w14:paraId="0320BEBA" w14:textId="77777777" w:rsidR="009B06FA" w:rsidRPr="009B06FA" w:rsidRDefault="0006155B" w:rsidP="0006155B">
            <w:pPr>
              <w:jc w:val="center"/>
              <w:rPr>
                <w:sz w:val="28"/>
                <w:szCs w:val="28"/>
              </w:rPr>
            </w:pPr>
            <w:r>
              <w:rPr>
                <w:sz w:val="28"/>
                <w:szCs w:val="28"/>
              </w:rPr>
              <w:t>-</w:t>
            </w:r>
          </w:p>
        </w:tc>
        <w:tc>
          <w:tcPr>
            <w:tcW w:w="1560" w:type="dxa"/>
            <w:vAlign w:val="center"/>
          </w:tcPr>
          <w:p w14:paraId="1A4199CC" w14:textId="0878AE1E" w:rsidR="009B06FA" w:rsidRPr="009B06FA" w:rsidRDefault="000D7111" w:rsidP="00A627DB">
            <w:pPr>
              <w:tabs>
                <w:tab w:val="left" w:pos="5355"/>
                <w:tab w:val="right" w:pos="10772"/>
              </w:tabs>
              <w:jc w:val="right"/>
              <w:rPr>
                <w:sz w:val="28"/>
                <w:szCs w:val="28"/>
              </w:rPr>
            </w:pPr>
            <w:r>
              <w:rPr>
                <w:sz w:val="28"/>
                <w:szCs w:val="28"/>
              </w:rPr>
              <w:t xml:space="preserve">   10 076,47</w:t>
            </w:r>
          </w:p>
        </w:tc>
      </w:tr>
      <w:tr w:rsidR="009B06FA" w:rsidRPr="009B06FA" w14:paraId="011D8E5F" w14:textId="77777777" w:rsidTr="00E51B21">
        <w:trPr>
          <w:trHeight w:val="694"/>
        </w:trPr>
        <w:tc>
          <w:tcPr>
            <w:tcW w:w="4991" w:type="dxa"/>
            <w:vAlign w:val="center"/>
          </w:tcPr>
          <w:p w14:paraId="1C07CD35" w14:textId="77777777" w:rsidR="009B06FA" w:rsidRPr="009B06FA" w:rsidRDefault="009B06FA" w:rsidP="00EB1144">
            <w:pPr>
              <w:tabs>
                <w:tab w:val="left" w:pos="5355"/>
                <w:tab w:val="right" w:pos="10772"/>
              </w:tabs>
              <w:rPr>
                <w:sz w:val="28"/>
                <w:szCs w:val="28"/>
              </w:rPr>
            </w:pPr>
            <w:r w:rsidRPr="009B06FA">
              <w:rPr>
                <w:sz w:val="28"/>
                <w:szCs w:val="28"/>
              </w:rPr>
              <w:t xml:space="preserve">Всего источников </w:t>
            </w:r>
            <w:r>
              <w:rPr>
                <w:sz w:val="28"/>
                <w:szCs w:val="28"/>
              </w:rPr>
              <w:t>ф</w:t>
            </w:r>
            <w:r w:rsidRPr="009B06FA">
              <w:rPr>
                <w:sz w:val="28"/>
                <w:szCs w:val="28"/>
              </w:rPr>
              <w:t>инансирования</w:t>
            </w:r>
          </w:p>
          <w:p w14:paraId="72583328" w14:textId="77777777" w:rsidR="009B06FA" w:rsidRPr="009B06FA" w:rsidRDefault="009B06FA" w:rsidP="00EB1144">
            <w:pPr>
              <w:tabs>
                <w:tab w:val="left" w:pos="5355"/>
                <w:tab w:val="right" w:pos="10772"/>
              </w:tabs>
              <w:rPr>
                <w:sz w:val="28"/>
                <w:szCs w:val="28"/>
              </w:rPr>
            </w:pPr>
            <w:r w:rsidRPr="009B06FA">
              <w:rPr>
                <w:sz w:val="28"/>
                <w:szCs w:val="28"/>
              </w:rPr>
              <w:t>дефицита бюджета</w:t>
            </w:r>
          </w:p>
        </w:tc>
        <w:tc>
          <w:tcPr>
            <w:tcW w:w="3543" w:type="dxa"/>
            <w:vAlign w:val="center"/>
          </w:tcPr>
          <w:p w14:paraId="3CAF7B9E" w14:textId="77777777" w:rsidR="009B06FA" w:rsidRPr="009B06FA" w:rsidRDefault="009B06FA" w:rsidP="00EB1144">
            <w:pPr>
              <w:jc w:val="center"/>
              <w:rPr>
                <w:sz w:val="28"/>
                <w:szCs w:val="28"/>
              </w:rPr>
            </w:pPr>
            <w:r w:rsidRPr="009B06FA">
              <w:rPr>
                <w:sz w:val="28"/>
                <w:szCs w:val="28"/>
              </w:rPr>
              <w:t>-</w:t>
            </w:r>
          </w:p>
          <w:p w14:paraId="3326406E" w14:textId="77777777" w:rsidR="009B06FA" w:rsidRPr="009B06FA" w:rsidRDefault="009B06FA" w:rsidP="00EB1144">
            <w:pPr>
              <w:tabs>
                <w:tab w:val="left" w:pos="5355"/>
                <w:tab w:val="right" w:pos="10772"/>
              </w:tabs>
              <w:jc w:val="center"/>
              <w:rPr>
                <w:sz w:val="28"/>
                <w:szCs w:val="28"/>
              </w:rPr>
            </w:pPr>
          </w:p>
        </w:tc>
        <w:tc>
          <w:tcPr>
            <w:tcW w:w="1560" w:type="dxa"/>
            <w:vAlign w:val="center"/>
          </w:tcPr>
          <w:p w14:paraId="5D82823E" w14:textId="77777777" w:rsidR="009B06FA" w:rsidRPr="009B06FA" w:rsidRDefault="009B06FA" w:rsidP="00EB1144">
            <w:pPr>
              <w:jc w:val="right"/>
              <w:rPr>
                <w:sz w:val="28"/>
                <w:szCs w:val="28"/>
              </w:rPr>
            </w:pPr>
          </w:p>
          <w:p w14:paraId="72CB6CE5" w14:textId="4921CC05" w:rsidR="009B06FA" w:rsidRPr="009B06FA" w:rsidRDefault="000D7111" w:rsidP="00EB1144">
            <w:pPr>
              <w:tabs>
                <w:tab w:val="left" w:pos="5355"/>
                <w:tab w:val="right" w:pos="10772"/>
              </w:tabs>
              <w:jc w:val="right"/>
              <w:rPr>
                <w:sz w:val="28"/>
                <w:szCs w:val="28"/>
              </w:rPr>
            </w:pPr>
            <w:r>
              <w:rPr>
                <w:sz w:val="28"/>
                <w:szCs w:val="28"/>
              </w:rPr>
              <w:t>10 076,47</w:t>
            </w:r>
          </w:p>
        </w:tc>
      </w:tr>
      <w:tr w:rsidR="009B06FA" w:rsidRPr="009B06FA" w14:paraId="356B7139" w14:textId="77777777" w:rsidTr="00E51B21">
        <w:trPr>
          <w:trHeight w:val="705"/>
        </w:trPr>
        <w:tc>
          <w:tcPr>
            <w:tcW w:w="4991" w:type="dxa"/>
            <w:vAlign w:val="center"/>
          </w:tcPr>
          <w:p w14:paraId="65EB8BAE" w14:textId="77777777" w:rsidR="009B06FA" w:rsidRPr="009B06FA" w:rsidRDefault="009B06FA" w:rsidP="00EB1144">
            <w:pPr>
              <w:tabs>
                <w:tab w:val="left" w:pos="5355"/>
                <w:tab w:val="right" w:pos="10772"/>
              </w:tabs>
              <w:rPr>
                <w:sz w:val="28"/>
                <w:szCs w:val="28"/>
              </w:rPr>
            </w:pPr>
            <w:r w:rsidRPr="009B06FA">
              <w:rPr>
                <w:sz w:val="28"/>
                <w:szCs w:val="28"/>
              </w:rPr>
              <w:t>Изменение остатков средств на</w:t>
            </w:r>
          </w:p>
          <w:p w14:paraId="185A82C2" w14:textId="77777777" w:rsidR="009B06FA" w:rsidRPr="009B06FA" w:rsidRDefault="00846750" w:rsidP="00EB1144">
            <w:pPr>
              <w:tabs>
                <w:tab w:val="left" w:pos="5355"/>
                <w:tab w:val="right" w:pos="10772"/>
              </w:tabs>
              <w:rPr>
                <w:sz w:val="28"/>
                <w:szCs w:val="28"/>
              </w:rPr>
            </w:pPr>
            <w:r>
              <w:rPr>
                <w:sz w:val="28"/>
                <w:szCs w:val="28"/>
              </w:rPr>
              <w:t>счетах по учету средств бюджетов</w:t>
            </w:r>
          </w:p>
        </w:tc>
        <w:tc>
          <w:tcPr>
            <w:tcW w:w="3543" w:type="dxa"/>
            <w:vAlign w:val="center"/>
          </w:tcPr>
          <w:p w14:paraId="635704AC" w14:textId="77777777" w:rsidR="009B06FA" w:rsidRPr="009B06FA" w:rsidRDefault="009B06FA" w:rsidP="00EB1144">
            <w:pPr>
              <w:tabs>
                <w:tab w:val="left" w:pos="5355"/>
                <w:tab w:val="right" w:pos="10772"/>
              </w:tabs>
              <w:jc w:val="center"/>
              <w:rPr>
                <w:sz w:val="28"/>
                <w:szCs w:val="28"/>
              </w:rPr>
            </w:pPr>
          </w:p>
          <w:p w14:paraId="1C5B1D2B" w14:textId="77777777" w:rsidR="009B06FA" w:rsidRPr="009B06FA" w:rsidRDefault="009B06FA" w:rsidP="00EB1144">
            <w:pPr>
              <w:tabs>
                <w:tab w:val="left" w:pos="5355"/>
                <w:tab w:val="right" w:pos="10772"/>
              </w:tabs>
              <w:jc w:val="center"/>
              <w:rPr>
                <w:sz w:val="28"/>
                <w:szCs w:val="28"/>
              </w:rPr>
            </w:pPr>
            <w:r w:rsidRPr="009B06FA">
              <w:rPr>
                <w:sz w:val="28"/>
                <w:szCs w:val="28"/>
              </w:rPr>
              <w:t>201 01 05</w:t>
            </w:r>
            <w:r w:rsidR="00A4300D">
              <w:rPr>
                <w:sz w:val="28"/>
                <w:szCs w:val="28"/>
              </w:rPr>
              <w:t xml:space="preserve"> 0</w:t>
            </w:r>
            <w:r w:rsidRPr="009B06FA">
              <w:rPr>
                <w:sz w:val="28"/>
                <w:szCs w:val="28"/>
              </w:rPr>
              <w:t>0</w:t>
            </w:r>
            <w:r w:rsidR="00A4300D">
              <w:rPr>
                <w:sz w:val="28"/>
                <w:szCs w:val="28"/>
              </w:rPr>
              <w:t xml:space="preserve"> </w:t>
            </w:r>
            <w:r w:rsidRPr="009B06FA">
              <w:rPr>
                <w:sz w:val="28"/>
                <w:szCs w:val="28"/>
              </w:rPr>
              <w:t>00 00</w:t>
            </w:r>
            <w:r w:rsidR="00A4300D">
              <w:rPr>
                <w:sz w:val="28"/>
                <w:szCs w:val="28"/>
              </w:rPr>
              <w:t xml:space="preserve"> 0</w:t>
            </w:r>
            <w:r w:rsidRPr="009B06FA">
              <w:rPr>
                <w:sz w:val="28"/>
                <w:szCs w:val="28"/>
              </w:rPr>
              <w:t>000 000</w:t>
            </w:r>
          </w:p>
        </w:tc>
        <w:tc>
          <w:tcPr>
            <w:tcW w:w="1560" w:type="dxa"/>
            <w:vAlign w:val="center"/>
          </w:tcPr>
          <w:p w14:paraId="6E7AB690" w14:textId="77777777" w:rsidR="009B06FA" w:rsidRPr="009B06FA" w:rsidRDefault="009B06FA" w:rsidP="00EB1144">
            <w:pPr>
              <w:tabs>
                <w:tab w:val="left" w:pos="5355"/>
                <w:tab w:val="right" w:pos="10772"/>
              </w:tabs>
              <w:jc w:val="right"/>
              <w:rPr>
                <w:sz w:val="28"/>
                <w:szCs w:val="28"/>
              </w:rPr>
            </w:pPr>
          </w:p>
          <w:p w14:paraId="74BA9823" w14:textId="77777777" w:rsidR="009B06FA" w:rsidRPr="009B06FA" w:rsidRDefault="00832035" w:rsidP="00EB1144">
            <w:pPr>
              <w:tabs>
                <w:tab w:val="left" w:pos="5355"/>
                <w:tab w:val="right" w:pos="10772"/>
              </w:tabs>
              <w:jc w:val="right"/>
              <w:rPr>
                <w:sz w:val="28"/>
                <w:szCs w:val="28"/>
              </w:rPr>
            </w:pPr>
            <w:r>
              <w:rPr>
                <w:sz w:val="28"/>
                <w:szCs w:val="28"/>
              </w:rPr>
              <w:t>10 076,47</w:t>
            </w:r>
          </w:p>
        </w:tc>
      </w:tr>
      <w:tr w:rsidR="00E51B21" w:rsidRPr="009B06FA" w14:paraId="605B1174" w14:textId="77777777" w:rsidTr="00E51B21">
        <w:trPr>
          <w:trHeight w:val="705"/>
        </w:trPr>
        <w:tc>
          <w:tcPr>
            <w:tcW w:w="4991" w:type="dxa"/>
            <w:tcBorders>
              <w:top w:val="single" w:sz="4" w:space="0" w:color="auto"/>
              <w:left w:val="single" w:sz="4" w:space="0" w:color="auto"/>
              <w:bottom w:val="single" w:sz="4" w:space="0" w:color="auto"/>
              <w:right w:val="single" w:sz="4" w:space="0" w:color="auto"/>
            </w:tcBorders>
            <w:vAlign w:val="center"/>
          </w:tcPr>
          <w:p w14:paraId="75E370F2" w14:textId="77777777" w:rsidR="00E51B21" w:rsidRDefault="00E51B21" w:rsidP="00E51B21">
            <w:pPr>
              <w:tabs>
                <w:tab w:val="left" w:pos="5355"/>
                <w:tab w:val="right" w:pos="10772"/>
              </w:tabs>
              <w:rPr>
                <w:sz w:val="28"/>
                <w:szCs w:val="28"/>
              </w:rPr>
            </w:pPr>
            <w:r>
              <w:rPr>
                <w:sz w:val="28"/>
                <w:szCs w:val="28"/>
              </w:rPr>
              <w:t>Увеличение остатков средств бюджетов</w:t>
            </w:r>
          </w:p>
        </w:tc>
        <w:tc>
          <w:tcPr>
            <w:tcW w:w="3543" w:type="dxa"/>
            <w:tcBorders>
              <w:top w:val="single" w:sz="4" w:space="0" w:color="auto"/>
              <w:left w:val="single" w:sz="4" w:space="0" w:color="auto"/>
              <w:bottom w:val="single" w:sz="4" w:space="0" w:color="auto"/>
              <w:right w:val="single" w:sz="4" w:space="0" w:color="auto"/>
            </w:tcBorders>
            <w:vAlign w:val="center"/>
          </w:tcPr>
          <w:p w14:paraId="3170DA91" w14:textId="77777777" w:rsidR="00E51B21" w:rsidRDefault="00E51B21" w:rsidP="00E51B21">
            <w:pPr>
              <w:tabs>
                <w:tab w:val="left" w:pos="5355"/>
                <w:tab w:val="right" w:pos="10772"/>
              </w:tabs>
              <w:jc w:val="center"/>
              <w:rPr>
                <w:sz w:val="28"/>
                <w:szCs w:val="28"/>
              </w:rPr>
            </w:pPr>
            <w:r>
              <w:rPr>
                <w:sz w:val="28"/>
                <w:szCs w:val="28"/>
              </w:rPr>
              <w:t>201 01 05</w:t>
            </w:r>
            <w:r w:rsidR="00A4300D">
              <w:rPr>
                <w:sz w:val="28"/>
                <w:szCs w:val="28"/>
              </w:rPr>
              <w:t xml:space="preserve"> 0</w:t>
            </w:r>
            <w:r>
              <w:rPr>
                <w:sz w:val="28"/>
                <w:szCs w:val="28"/>
              </w:rPr>
              <w:t>0</w:t>
            </w:r>
            <w:r w:rsidR="00A4300D">
              <w:rPr>
                <w:sz w:val="28"/>
                <w:szCs w:val="28"/>
              </w:rPr>
              <w:t xml:space="preserve"> </w:t>
            </w:r>
            <w:r>
              <w:rPr>
                <w:sz w:val="28"/>
                <w:szCs w:val="28"/>
              </w:rPr>
              <w:t>00 00</w:t>
            </w:r>
            <w:r w:rsidR="00A4300D">
              <w:rPr>
                <w:sz w:val="28"/>
                <w:szCs w:val="28"/>
              </w:rPr>
              <w:t xml:space="preserve"> 0</w:t>
            </w:r>
            <w:r>
              <w:rPr>
                <w:sz w:val="28"/>
                <w:szCs w:val="28"/>
              </w:rPr>
              <w:t>000 500</w:t>
            </w:r>
          </w:p>
        </w:tc>
        <w:tc>
          <w:tcPr>
            <w:tcW w:w="1560" w:type="dxa"/>
            <w:tcBorders>
              <w:top w:val="single" w:sz="4" w:space="0" w:color="auto"/>
              <w:left w:val="single" w:sz="4" w:space="0" w:color="auto"/>
              <w:bottom w:val="single" w:sz="4" w:space="0" w:color="auto"/>
              <w:right w:val="single" w:sz="4" w:space="0" w:color="auto"/>
            </w:tcBorders>
            <w:vAlign w:val="center"/>
          </w:tcPr>
          <w:p w14:paraId="517DC0D2" w14:textId="452F4C49" w:rsidR="00E51B21" w:rsidRPr="00350109" w:rsidRDefault="00350109" w:rsidP="00350109">
            <w:pPr>
              <w:rPr>
                <w:sz w:val="28"/>
                <w:szCs w:val="28"/>
              </w:rPr>
            </w:pPr>
            <w:r>
              <w:t xml:space="preserve">  </w:t>
            </w:r>
            <w:r w:rsidR="00E51B21" w:rsidRPr="00350109">
              <w:rPr>
                <w:sz w:val="28"/>
                <w:szCs w:val="28"/>
              </w:rPr>
              <w:t>-</w:t>
            </w:r>
            <w:r w:rsidR="000D7111">
              <w:rPr>
                <w:sz w:val="28"/>
                <w:szCs w:val="28"/>
              </w:rPr>
              <w:t>29 859,37</w:t>
            </w:r>
          </w:p>
        </w:tc>
      </w:tr>
      <w:tr w:rsidR="00E51B21" w:rsidRPr="009B06FA" w14:paraId="1FF1D052" w14:textId="77777777" w:rsidTr="00E51B21">
        <w:trPr>
          <w:trHeight w:val="705"/>
        </w:trPr>
        <w:tc>
          <w:tcPr>
            <w:tcW w:w="4991" w:type="dxa"/>
            <w:tcBorders>
              <w:top w:val="single" w:sz="4" w:space="0" w:color="auto"/>
              <w:left w:val="single" w:sz="4" w:space="0" w:color="auto"/>
              <w:bottom w:val="single" w:sz="4" w:space="0" w:color="auto"/>
              <w:right w:val="single" w:sz="4" w:space="0" w:color="auto"/>
            </w:tcBorders>
            <w:vAlign w:val="center"/>
          </w:tcPr>
          <w:p w14:paraId="20B96ED4" w14:textId="77777777" w:rsidR="00E51B21" w:rsidRDefault="00E51B21" w:rsidP="00E51B21">
            <w:pPr>
              <w:tabs>
                <w:tab w:val="left" w:pos="5355"/>
                <w:tab w:val="right" w:pos="10772"/>
              </w:tabs>
              <w:rPr>
                <w:sz w:val="28"/>
                <w:szCs w:val="28"/>
              </w:rPr>
            </w:pPr>
            <w:r>
              <w:rPr>
                <w:sz w:val="28"/>
                <w:szCs w:val="28"/>
              </w:rPr>
              <w:t>Увеличение прочих остатков средств бюджетов</w:t>
            </w:r>
          </w:p>
        </w:tc>
        <w:tc>
          <w:tcPr>
            <w:tcW w:w="3543" w:type="dxa"/>
            <w:tcBorders>
              <w:top w:val="single" w:sz="4" w:space="0" w:color="auto"/>
              <w:left w:val="single" w:sz="4" w:space="0" w:color="auto"/>
              <w:bottom w:val="single" w:sz="4" w:space="0" w:color="auto"/>
              <w:right w:val="single" w:sz="4" w:space="0" w:color="auto"/>
            </w:tcBorders>
            <w:vAlign w:val="center"/>
          </w:tcPr>
          <w:p w14:paraId="04DD6CC6" w14:textId="77777777" w:rsidR="00E51B21" w:rsidRDefault="00E51B21" w:rsidP="00E51B21">
            <w:pPr>
              <w:tabs>
                <w:tab w:val="left" w:pos="5355"/>
                <w:tab w:val="right" w:pos="10772"/>
              </w:tabs>
              <w:jc w:val="center"/>
              <w:rPr>
                <w:sz w:val="28"/>
                <w:szCs w:val="28"/>
              </w:rPr>
            </w:pPr>
            <w:r>
              <w:rPr>
                <w:sz w:val="28"/>
                <w:szCs w:val="28"/>
              </w:rPr>
              <w:t>201 01 05</w:t>
            </w:r>
            <w:r w:rsidR="00A4300D">
              <w:rPr>
                <w:sz w:val="28"/>
                <w:szCs w:val="28"/>
              </w:rPr>
              <w:t xml:space="preserve"> 0</w:t>
            </w:r>
            <w:r>
              <w:rPr>
                <w:sz w:val="28"/>
                <w:szCs w:val="28"/>
              </w:rPr>
              <w:t>2</w:t>
            </w:r>
            <w:r w:rsidR="00A4300D">
              <w:rPr>
                <w:sz w:val="28"/>
                <w:szCs w:val="28"/>
              </w:rPr>
              <w:t xml:space="preserve"> </w:t>
            </w:r>
            <w:r>
              <w:rPr>
                <w:sz w:val="28"/>
                <w:szCs w:val="28"/>
              </w:rPr>
              <w:t>00 00</w:t>
            </w:r>
            <w:r w:rsidR="00A4300D">
              <w:rPr>
                <w:sz w:val="28"/>
                <w:szCs w:val="28"/>
              </w:rPr>
              <w:t xml:space="preserve"> 0</w:t>
            </w:r>
            <w:r>
              <w:rPr>
                <w:sz w:val="28"/>
                <w:szCs w:val="28"/>
              </w:rPr>
              <w:t>000 500</w:t>
            </w:r>
          </w:p>
        </w:tc>
        <w:tc>
          <w:tcPr>
            <w:tcW w:w="1560" w:type="dxa"/>
            <w:tcBorders>
              <w:top w:val="single" w:sz="4" w:space="0" w:color="auto"/>
              <w:left w:val="single" w:sz="4" w:space="0" w:color="auto"/>
              <w:bottom w:val="single" w:sz="4" w:space="0" w:color="auto"/>
              <w:right w:val="single" w:sz="4" w:space="0" w:color="auto"/>
            </w:tcBorders>
            <w:vAlign w:val="center"/>
          </w:tcPr>
          <w:p w14:paraId="3DA28C6C" w14:textId="6DC59466" w:rsidR="00E51B21" w:rsidRDefault="007C2CDE" w:rsidP="00E51B21">
            <w:pPr>
              <w:tabs>
                <w:tab w:val="left" w:pos="5355"/>
                <w:tab w:val="right" w:pos="10772"/>
              </w:tabs>
              <w:jc w:val="right"/>
              <w:rPr>
                <w:sz w:val="28"/>
                <w:szCs w:val="28"/>
              </w:rPr>
            </w:pPr>
            <w:r w:rsidRPr="00350109">
              <w:rPr>
                <w:sz w:val="28"/>
                <w:szCs w:val="28"/>
              </w:rPr>
              <w:t>-</w:t>
            </w:r>
            <w:r w:rsidR="000D7111">
              <w:rPr>
                <w:sz w:val="28"/>
                <w:szCs w:val="28"/>
              </w:rPr>
              <w:t>29 859,37</w:t>
            </w:r>
          </w:p>
        </w:tc>
      </w:tr>
      <w:tr w:rsidR="00E51B21" w:rsidRPr="009B06FA" w14:paraId="4FD1EF12" w14:textId="77777777" w:rsidTr="00E51B21">
        <w:trPr>
          <w:trHeight w:val="705"/>
        </w:trPr>
        <w:tc>
          <w:tcPr>
            <w:tcW w:w="4991" w:type="dxa"/>
            <w:tcBorders>
              <w:top w:val="single" w:sz="4" w:space="0" w:color="auto"/>
              <w:left w:val="single" w:sz="4" w:space="0" w:color="auto"/>
              <w:bottom w:val="single" w:sz="4" w:space="0" w:color="auto"/>
              <w:right w:val="single" w:sz="4" w:space="0" w:color="auto"/>
            </w:tcBorders>
            <w:vAlign w:val="center"/>
          </w:tcPr>
          <w:p w14:paraId="1AD19F66" w14:textId="77777777" w:rsidR="00E51B21" w:rsidRDefault="00E51B21" w:rsidP="00E51B21">
            <w:pPr>
              <w:tabs>
                <w:tab w:val="left" w:pos="5355"/>
                <w:tab w:val="right" w:pos="10772"/>
              </w:tabs>
              <w:rPr>
                <w:sz w:val="28"/>
                <w:szCs w:val="28"/>
              </w:rPr>
            </w:pPr>
            <w:r>
              <w:rPr>
                <w:sz w:val="28"/>
                <w:szCs w:val="28"/>
              </w:rPr>
              <w:t>Увеличение прочих остатков денежных средств бюджетов</w:t>
            </w:r>
          </w:p>
        </w:tc>
        <w:tc>
          <w:tcPr>
            <w:tcW w:w="3543" w:type="dxa"/>
            <w:tcBorders>
              <w:top w:val="single" w:sz="4" w:space="0" w:color="auto"/>
              <w:left w:val="single" w:sz="4" w:space="0" w:color="auto"/>
              <w:bottom w:val="single" w:sz="4" w:space="0" w:color="auto"/>
              <w:right w:val="single" w:sz="4" w:space="0" w:color="auto"/>
            </w:tcBorders>
            <w:vAlign w:val="center"/>
          </w:tcPr>
          <w:p w14:paraId="76DCDC13" w14:textId="77777777" w:rsidR="00E51B21" w:rsidRDefault="00E51B21" w:rsidP="00E51B21">
            <w:pPr>
              <w:tabs>
                <w:tab w:val="left" w:pos="5355"/>
                <w:tab w:val="right" w:pos="10772"/>
              </w:tabs>
              <w:jc w:val="center"/>
              <w:rPr>
                <w:sz w:val="28"/>
                <w:szCs w:val="28"/>
              </w:rPr>
            </w:pPr>
            <w:r>
              <w:rPr>
                <w:sz w:val="28"/>
                <w:szCs w:val="28"/>
              </w:rPr>
              <w:t>201 01 05</w:t>
            </w:r>
            <w:r w:rsidR="00A4300D">
              <w:rPr>
                <w:sz w:val="28"/>
                <w:szCs w:val="28"/>
              </w:rPr>
              <w:t xml:space="preserve"> 0</w:t>
            </w:r>
            <w:r>
              <w:rPr>
                <w:sz w:val="28"/>
                <w:szCs w:val="28"/>
              </w:rPr>
              <w:t>2</w:t>
            </w:r>
            <w:r w:rsidR="00A4300D">
              <w:rPr>
                <w:sz w:val="28"/>
                <w:szCs w:val="28"/>
              </w:rPr>
              <w:t xml:space="preserve"> </w:t>
            </w:r>
            <w:r>
              <w:rPr>
                <w:sz w:val="28"/>
                <w:szCs w:val="28"/>
              </w:rPr>
              <w:t>01 00</w:t>
            </w:r>
            <w:r w:rsidR="00A4300D">
              <w:rPr>
                <w:sz w:val="28"/>
                <w:szCs w:val="28"/>
              </w:rPr>
              <w:t xml:space="preserve"> 0</w:t>
            </w:r>
            <w:r>
              <w:rPr>
                <w:sz w:val="28"/>
                <w:szCs w:val="28"/>
              </w:rPr>
              <w:t>000 510</w:t>
            </w:r>
          </w:p>
        </w:tc>
        <w:tc>
          <w:tcPr>
            <w:tcW w:w="1560" w:type="dxa"/>
            <w:tcBorders>
              <w:top w:val="single" w:sz="4" w:space="0" w:color="auto"/>
              <w:left w:val="single" w:sz="4" w:space="0" w:color="auto"/>
              <w:bottom w:val="single" w:sz="4" w:space="0" w:color="auto"/>
              <w:right w:val="single" w:sz="4" w:space="0" w:color="auto"/>
            </w:tcBorders>
            <w:vAlign w:val="center"/>
          </w:tcPr>
          <w:p w14:paraId="11F3C4CF" w14:textId="20733BEB" w:rsidR="00E51B21" w:rsidRDefault="007C2CDE" w:rsidP="00E51B21">
            <w:pPr>
              <w:tabs>
                <w:tab w:val="left" w:pos="5355"/>
                <w:tab w:val="right" w:pos="10772"/>
              </w:tabs>
              <w:jc w:val="right"/>
              <w:rPr>
                <w:sz w:val="28"/>
                <w:szCs w:val="28"/>
              </w:rPr>
            </w:pPr>
            <w:r w:rsidRPr="00350109">
              <w:rPr>
                <w:sz w:val="28"/>
                <w:szCs w:val="28"/>
              </w:rPr>
              <w:t>-</w:t>
            </w:r>
            <w:r w:rsidR="000D7111">
              <w:rPr>
                <w:sz w:val="28"/>
                <w:szCs w:val="28"/>
              </w:rPr>
              <w:t>29 859,37</w:t>
            </w:r>
          </w:p>
        </w:tc>
      </w:tr>
      <w:tr w:rsidR="00E51B21" w:rsidRPr="009B06FA" w14:paraId="392B0EBF" w14:textId="77777777" w:rsidTr="00E51B21">
        <w:trPr>
          <w:trHeight w:val="705"/>
        </w:trPr>
        <w:tc>
          <w:tcPr>
            <w:tcW w:w="4991" w:type="dxa"/>
            <w:tcBorders>
              <w:top w:val="single" w:sz="4" w:space="0" w:color="auto"/>
              <w:left w:val="single" w:sz="4" w:space="0" w:color="auto"/>
              <w:bottom w:val="single" w:sz="4" w:space="0" w:color="auto"/>
              <w:right w:val="single" w:sz="4" w:space="0" w:color="auto"/>
            </w:tcBorders>
            <w:vAlign w:val="center"/>
          </w:tcPr>
          <w:p w14:paraId="43CD7662" w14:textId="77777777" w:rsidR="00E51B21" w:rsidRDefault="00E51B21" w:rsidP="00E51B21">
            <w:pPr>
              <w:tabs>
                <w:tab w:val="left" w:pos="5355"/>
                <w:tab w:val="right" w:pos="10772"/>
              </w:tabs>
              <w:rPr>
                <w:sz w:val="28"/>
                <w:szCs w:val="28"/>
              </w:rPr>
            </w:pPr>
            <w:r>
              <w:rPr>
                <w:sz w:val="28"/>
                <w:szCs w:val="28"/>
              </w:rPr>
              <w:t>Увеличение прочих остатков денежных средств бюджетов сельских поселений</w:t>
            </w:r>
          </w:p>
        </w:tc>
        <w:tc>
          <w:tcPr>
            <w:tcW w:w="3543" w:type="dxa"/>
            <w:tcBorders>
              <w:top w:val="single" w:sz="4" w:space="0" w:color="auto"/>
              <w:left w:val="single" w:sz="4" w:space="0" w:color="auto"/>
              <w:bottom w:val="single" w:sz="4" w:space="0" w:color="auto"/>
              <w:right w:val="single" w:sz="4" w:space="0" w:color="auto"/>
            </w:tcBorders>
            <w:vAlign w:val="center"/>
          </w:tcPr>
          <w:p w14:paraId="3C435635" w14:textId="77777777" w:rsidR="00E51B21" w:rsidRDefault="00E51B21" w:rsidP="00E51B21">
            <w:pPr>
              <w:tabs>
                <w:tab w:val="left" w:pos="5355"/>
                <w:tab w:val="right" w:pos="10772"/>
              </w:tabs>
              <w:jc w:val="center"/>
              <w:rPr>
                <w:sz w:val="28"/>
                <w:szCs w:val="28"/>
              </w:rPr>
            </w:pPr>
            <w:r>
              <w:rPr>
                <w:sz w:val="28"/>
                <w:szCs w:val="28"/>
              </w:rPr>
              <w:t>201 01 05</w:t>
            </w:r>
            <w:r w:rsidR="00A4300D">
              <w:rPr>
                <w:sz w:val="28"/>
                <w:szCs w:val="28"/>
              </w:rPr>
              <w:t xml:space="preserve"> 0</w:t>
            </w:r>
            <w:r>
              <w:rPr>
                <w:sz w:val="28"/>
                <w:szCs w:val="28"/>
              </w:rPr>
              <w:t>2</w:t>
            </w:r>
            <w:r w:rsidR="00A4300D">
              <w:rPr>
                <w:sz w:val="28"/>
                <w:szCs w:val="28"/>
              </w:rPr>
              <w:t xml:space="preserve"> </w:t>
            </w:r>
            <w:r>
              <w:rPr>
                <w:sz w:val="28"/>
                <w:szCs w:val="28"/>
              </w:rPr>
              <w:t>01 10</w:t>
            </w:r>
            <w:r w:rsidR="00A4300D">
              <w:rPr>
                <w:sz w:val="28"/>
                <w:szCs w:val="28"/>
              </w:rPr>
              <w:t xml:space="preserve"> 0</w:t>
            </w:r>
            <w:r>
              <w:rPr>
                <w:sz w:val="28"/>
                <w:szCs w:val="28"/>
              </w:rPr>
              <w:t>000 510</w:t>
            </w:r>
          </w:p>
        </w:tc>
        <w:tc>
          <w:tcPr>
            <w:tcW w:w="1560" w:type="dxa"/>
            <w:tcBorders>
              <w:top w:val="single" w:sz="4" w:space="0" w:color="auto"/>
              <w:left w:val="single" w:sz="4" w:space="0" w:color="auto"/>
              <w:bottom w:val="single" w:sz="4" w:space="0" w:color="auto"/>
              <w:right w:val="single" w:sz="4" w:space="0" w:color="auto"/>
            </w:tcBorders>
            <w:vAlign w:val="center"/>
          </w:tcPr>
          <w:p w14:paraId="7E4F0977" w14:textId="2B148319" w:rsidR="00E51B21" w:rsidRDefault="007C2CDE" w:rsidP="00E51B21">
            <w:pPr>
              <w:tabs>
                <w:tab w:val="left" w:pos="5355"/>
                <w:tab w:val="right" w:pos="10772"/>
              </w:tabs>
              <w:jc w:val="right"/>
              <w:rPr>
                <w:sz w:val="28"/>
                <w:szCs w:val="28"/>
              </w:rPr>
            </w:pPr>
            <w:r w:rsidRPr="00350109">
              <w:rPr>
                <w:sz w:val="28"/>
                <w:szCs w:val="28"/>
              </w:rPr>
              <w:t>-</w:t>
            </w:r>
            <w:r w:rsidR="000D7111">
              <w:rPr>
                <w:sz w:val="28"/>
                <w:szCs w:val="28"/>
              </w:rPr>
              <w:t>29 859,37</w:t>
            </w:r>
          </w:p>
        </w:tc>
      </w:tr>
      <w:tr w:rsidR="002538B4" w:rsidRPr="009B06FA" w14:paraId="0AD09EF6" w14:textId="77777777" w:rsidTr="002538B4">
        <w:trPr>
          <w:trHeight w:val="705"/>
        </w:trPr>
        <w:tc>
          <w:tcPr>
            <w:tcW w:w="4991" w:type="dxa"/>
            <w:tcBorders>
              <w:top w:val="single" w:sz="4" w:space="0" w:color="auto"/>
              <w:left w:val="single" w:sz="4" w:space="0" w:color="auto"/>
              <w:bottom w:val="single" w:sz="4" w:space="0" w:color="auto"/>
              <w:right w:val="single" w:sz="4" w:space="0" w:color="auto"/>
            </w:tcBorders>
            <w:vAlign w:val="center"/>
          </w:tcPr>
          <w:p w14:paraId="43E17A3F" w14:textId="77777777" w:rsidR="002538B4" w:rsidRDefault="002538B4" w:rsidP="002538B4">
            <w:pPr>
              <w:tabs>
                <w:tab w:val="left" w:pos="5355"/>
                <w:tab w:val="right" w:pos="10772"/>
              </w:tabs>
              <w:rPr>
                <w:sz w:val="28"/>
                <w:szCs w:val="28"/>
              </w:rPr>
            </w:pPr>
            <w:r>
              <w:rPr>
                <w:sz w:val="28"/>
                <w:szCs w:val="28"/>
              </w:rPr>
              <w:t>Уменьшение остатков средств бюджетов</w:t>
            </w:r>
          </w:p>
        </w:tc>
        <w:tc>
          <w:tcPr>
            <w:tcW w:w="3543" w:type="dxa"/>
            <w:tcBorders>
              <w:top w:val="single" w:sz="4" w:space="0" w:color="auto"/>
              <w:left w:val="single" w:sz="4" w:space="0" w:color="auto"/>
              <w:bottom w:val="single" w:sz="4" w:space="0" w:color="auto"/>
              <w:right w:val="single" w:sz="4" w:space="0" w:color="auto"/>
            </w:tcBorders>
            <w:vAlign w:val="center"/>
          </w:tcPr>
          <w:p w14:paraId="3C1B99F4" w14:textId="77777777" w:rsidR="002538B4" w:rsidRDefault="002538B4" w:rsidP="002538B4">
            <w:pPr>
              <w:tabs>
                <w:tab w:val="left" w:pos="5355"/>
                <w:tab w:val="right" w:pos="10772"/>
              </w:tabs>
              <w:jc w:val="center"/>
              <w:rPr>
                <w:sz w:val="28"/>
                <w:szCs w:val="28"/>
              </w:rPr>
            </w:pPr>
            <w:r>
              <w:rPr>
                <w:sz w:val="28"/>
                <w:szCs w:val="28"/>
              </w:rPr>
              <w:t>201 01 05 00 00 00 0000 600</w:t>
            </w:r>
          </w:p>
        </w:tc>
        <w:tc>
          <w:tcPr>
            <w:tcW w:w="1560" w:type="dxa"/>
            <w:tcBorders>
              <w:top w:val="nil"/>
            </w:tcBorders>
            <w:vAlign w:val="center"/>
          </w:tcPr>
          <w:p w14:paraId="09EE0208" w14:textId="476F4C9A" w:rsidR="002538B4" w:rsidRDefault="00893E3B" w:rsidP="002538B4">
            <w:pPr>
              <w:jc w:val="right"/>
            </w:pPr>
            <w:r>
              <w:rPr>
                <w:sz w:val="28"/>
                <w:szCs w:val="28"/>
              </w:rPr>
              <w:t>39 935,84</w:t>
            </w:r>
          </w:p>
        </w:tc>
      </w:tr>
      <w:tr w:rsidR="002538B4" w:rsidRPr="009B06FA" w14:paraId="547EBC28" w14:textId="77777777" w:rsidTr="002538B4">
        <w:trPr>
          <w:trHeight w:val="705"/>
        </w:trPr>
        <w:tc>
          <w:tcPr>
            <w:tcW w:w="4991" w:type="dxa"/>
            <w:tcBorders>
              <w:top w:val="single" w:sz="4" w:space="0" w:color="auto"/>
              <w:left w:val="single" w:sz="4" w:space="0" w:color="auto"/>
              <w:bottom w:val="single" w:sz="4" w:space="0" w:color="auto"/>
              <w:right w:val="single" w:sz="4" w:space="0" w:color="auto"/>
            </w:tcBorders>
            <w:vAlign w:val="center"/>
          </w:tcPr>
          <w:p w14:paraId="006F03BC" w14:textId="77777777" w:rsidR="002538B4" w:rsidRDefault="002538B4" w:rsidP="002538B4">
            <w:pPr>
              <w:tabs>
                <w:tab w:val="left" w:pos="5355"/>
                <w:tab w:val="right" w:pos="10772"/>
              </w:tabs>
              <w:rPr>
                <w:sz w:val="28"/>
                <w:szCs w:val="28"/>
              </w:rPr>
            </w:pPr>
            <w:r>
              <w:rPr>
                <w:sz w:val="28"/>
                <w:szCs w:val="28"/>
              </w:rPr>
              <w:t>Уменьшение прочих остатков средств бюджетов</w:t>
            </w:r>
          </w:p>
        </w:tc>
        <w:tc>
          <w:tcPr>
            <w:tcW w:w="3543" w:type="dxa"/>
            <w:tcBorders>
              <w:top w:val="single" w:sz="4" w:space="0" w:color="auto"/>
              <w:left w:val="single" w:sz="4" w:space="0" w:color="auto"/>
              <w:bottom w:val="single" w:sz="4" w:space="0" w:color="auto"/>
              <w:right w:val="single" w:sz="4" w:space="0" w:color="auto"/>
            </w:tcBorders>
            <w:vAlign w:val="center"/>
          </w:tcPr>
          <w:p w14:paraId="3DEEF7E6" w14:textId="77777777" w:rsidR="002538B4" w:rsidRDefault="002538B4" w:rsidP="002538B4">
            <w:pPr>
              <w:tabs>
                <w:tab w:val="left" w:pos="5355"/>
                <w:tab w:val="right" w:pos="10772"/>
              </w:tabs>
              <w:jc w:val="center"/>
              <w:rPr>
                <w:sz w:val="28"/>
                <w:szCs w:val="28"/>
              </w:rPr>
            </w:pPr>
            <w:r>
              <w:rPr>
                <w:sz w:val="28"/>
                <w:szCs w:val="28"/>
              </w:rPr>
              <w:t>201 01 05 02 00 00 0000 600</w:t>
            </w:r>
          </w:p>
        </w:tc>
        <w:tc>
          <w:tcPr>
            <w:tcW w:w="1560" w:type="dxa"/>
            <w:tcBorders>
              <w:top w:val="nil"/>
            </w:tcBorders>
            <w:vAlign w:val="center"/>
          </w:tcPr>
          <w:p w14:paraId="13A8F9AA" w14:textId="42A82CE6" w:rsidR="002538B4" w:rsidRDefault="00893E3B" w:rsidP="002538B4">
            <w:pPr>
              <w:jc w:val="right"/>
            </w:pPr>
            <w:r>
              <w:rPr>
                <w:sz w:val="28"/>
                <w:szCs w:val="28"/>
              </w:rPr>
              <w:t>39 935,84</w:t>
            </w:r>
          </w:p>
        </w:tc>
      </w:tr>
      <w:tr w:rsidR="002538B4" w:rsidRPr="009B06FA" w14:paraId="09DFFB82" w14:textId="77777777" w:rsidTr="002538B4">
        <w:trPr>
          <w:trHeight w:val="705"/>
        </w:trPr>
        <w:tc>
          <w:tcPr>
            <w:tcW w:w="4991" w:type="dxa"/>
            <w:tcBorders>
              <w:top w:val="single" w:sz="4" w:space="0" w:color="auto"/>
              <w:left w:val="single" w:sz="4" w:space="0" w:color="auto"/>
              <w:bottom w:val="single" w:sz="4" w:space="0" w:color="auto"/>
              <w:right w:val="single" w:sz="4" w:space="0" w:color="auto"/>
            </w:tcBorders>
            <w:vAlign w:val="center"/>
          </w:tcPr>
          <w:p w14:paraId="1D053CB9" w14:textId="77777777" w:rsidR="002538B4" w:rsidRDefault="002538B4" w:rsidP="002538B4">
            <w:pPr>
              <w:tabs>
                <w:tab w:val="left" w:pos="5355"/>
                <w:tab w:val="right" w:pos="10772"/>
              </w:tabs>
              <w:rPr>
                <w:sz w:val="28"/>
                <w:szCs w:val="28"/>
              </w:rPr>
            </w:pPr>
            <w:r>
              <w:rPr>
                <w:sz w:val="28"/>
                <w:szCs w:val="28"/>
              </w:rPr>
              <w:t>Уменьшение прочих остатков денежных средств бюджетов</w:t>
            </w:r>
          </w:p>
        </w:tc>
        <w:tc>
          <w:tcPr>
            <w:tcW w:w="3543" w:type="dxa"/>
            <w:tcBorders>
              <w:top w:val="single" w:sz="4" w:space="0" w:color="auto"/>
              <w:left w:val="single" w:sz="4" w:space="0" w:color="auto"/>
              <w:bottom w:val="single" w:sz="4" w:space="0" w:color="auto"/>
              <w:right w:val="single" w:sz="4" w:space="0" w:color="auto"/>
            </w:tcBorders>
            <w:vAlign w:val="center"/>
          </w:tcPr>
          <w:p w14:paraId="6CF75826" w14:textId="77777777" w:rsidR="002538B4" w:rsidRDefault="002538B4" w:rsidP="002538B4">
            <w:pPr>
              <w:tabs>
                <w:tab w:val="left" w:pos="5355"/>
                <w:tab w:val="right" w:pos="10772"/>
              </w:tabs>
              <w:jc w:val="center"/>
              <w:rPr>
                <w:sz w:val="28"/>
                <w:szCs w:val="28"/>
              </w:rPr>
            </w:pPr>
            <w:r>
              <w:rPr>
                <w:sz w:val="28"/>
                <w:szCs w:val="28"/>
              </w:rPr>
              <w:t>201 01 05 02 01 00 0000 610</w:t>
            </w:r>
          </w:p>
        </w:tc>
        <w:tc>
          <w:tcPr>
            <w:tcW w:w="1560" w:type="dxa"/>
            <w:tcBorders>
              <w:top w:val="nil"/>
            </w:tcBorders>
            <w:vAlign w:val="center"/>
          </w:tcPr>
          <w:p w14:paraId="67FDACED" w14:textId="52074250" w:rsidR="002538B4" w:rsidRDefault="00893E3B" w:rsidP="002538B4">
            <w:pPr>
              <w:jc w:val="right"/>
            </w:pPr>
            <w:r>
              <w:rPr>
                <w:sz w:val="28"/>
                <w:szCs w:val="28"/>
              </w:rPr>
              <w:t>39 935,84</w:t>
            </w:r>
          </w:p>
        </w:tc>
      </w:tr>
      <w:tr w:rsidR="002538B4" w:rsidRPr="009B06FA" w14:paraId="104090D2" w14:textId="77777777" w:rsidTr="002538B4">
        <w:trPr>
          <w:trHeight w:val="705"/>
        </w:trPr>
        <w:tc>
          <w:tcPr>
            <w:tcW w:w="4991" w:type="dxa"/>
            <w:tcBorders>
              <w:top w:val="single" w:sz="4" w:space="0" w:color="auto"/>
              <w:left w:val="single" w:sz="4" w:space="0" w:color="auto"/>
              <w:bottom w:val="single" w:sz="4" w:space="0" w:color="auto"/>
              <w:right w:val="single" w:sz="4" w:space="0" w:color="auto"/>
            </w:tcBorders>
            <w:vAlign w:val="center"/>
          </w:tcPr>
          <w:p w14:paraId="70C063EB" w14:textId="77777777" w:rsidR="002538B4" w:rsidRDefault="002538B4" w:rsidP="002538B4">
            <w:pPr>
              <w:tabs>
                <w:tab w:val="left" w:pos="5355"/>
                <w:tab w:val="right" w:pos="10772"/>
              </w:tabs>
              <w:rPr>
                <w:sz w:val="28"/>
                <w:szCs w:val="28"/>
              </w:rPr>
            </w:pPr>
            <w:r>
              <w:rPr>
                <w:sz w:val="28"/>
                <w:szCs w:val="28"/>
              </w:rPr>
              <w:t>Уменьшение прочих остатков денежных средств бюджетов сельских поселений</w:t>
            </w:r>
          </w:p>
        </w:tc>
        <w:tc>
          <w:tcPr>
            <w:tcW w:w="3543" w:type="dxa"/>
            <w:tcBorders>
              <w:top w:val="single" w:sz="4" w:space="0" w:color="auto"/>
              <w:left w:val="single" w:sz="4" w:space="0" w:color="auto"/>
              <w:bottom w:val="single" w:sz="4" w:space="0" w:color="auto"/>
              <w:right w:val="single" w:sz="4" w:space="0" w:color="auto"/>
            </w:tcBorders>
            <w:vAlign w:val="center"/>
          </w:tcPr>
          <w:p w14:paraId="1FC62955" w14:textId="77777777" w:rsidR="002538B4" w:rsidRDefault="002538B4" w:rsidP="002538B4">
            <w:pPr>
              <w:tabs>
                <w:tab w:val="left" w:pos="5355"/>
                <w:tab w:val="right" w:pos="10772"/>
              </w:tabs>
              <w:jc w:val="center"/>
              <w:rPr>
                <w:sz w:val="28"/>
                <w:szCs w:val="28"/>
              </w:rPr>
            </w:pPr>
            <w:r>
              <w:rPr>
                <w:sz w:val="28"/>
                <w:szCs w:val="28"/>
              </w:rPr>
              <w:t>201 01 05 02 01 10 0000 610</w:t>
            </w:r>
          </w:p>
        </w:tc>
        <w:tc>
          <w:tcPr>
            <w:tcW w:w="1560" w:type="dxa"/>
            <w:tcBorders>
              <w:top w:val="nil"/>
            </w:tcBorders>
            <w:vAlign w:val="center"/>
          </w:tcPr>
          <w:p w14:paraId="102C5835" w14:textId="26A4E5BA" w:rsidR="002538B4" w:rsidRDefault="00893E3B" w:rsidP="002538B4">
            <w:pPr>
              <w:jc w:val="right"/>
            </w:pPr>
            <w:r>
              <w:rPr>
                <w:sz w:val="28"/>
                <w:szCs w:val="28"/>
              </w:rPr>
              <w:t>39 935,84</w:t>
            </w:r>
          </w:p>
        </w:tc>
      </w:tr>
    </w:tbl>
    <w:p w14:paraId="45796AE9" w14:textId="77777777" w:rsidR="007C2CDE" w:rsidRDefault="007C2CDE" w:rsidP="00874595"/>
    <w:p w14:paraId="590DCA5F" w14:textId="04FC0837" w:rsidR="006A0698" w:rsidRDefault="006A0698" w:rsidP="006A0698"/>
    <w:p w14:paraId="5E197C40" w14:textId="12C08137" w:rsidR="00566B9E" w:rsidRDefault="00566B9E" w:rsidP="006A0698"/>
    <w:p w14:paraId="7E29C5E9" w14:textId="239A7EEC" w:rsidR="00566B9E" w:rsidRDefault="00566B9E" w:rsidP="006A0698"/>
    <w:p w14:paraId="088877AA" w14:textId="0E2E96CD" w:rsidR="00566B9E" w:rsidRPr="00E44AC0" w:rsidRDefault="00566B9E" w:rsidP="00566B9E">
      <w:pPr>
        <w:spacing w:line="240" w:lineRule="exact"/>
        <w:ind w:left="3969"/>
        <w:jc w:val="right"/>
        <w:rPr>
          <w:sz w:val="28"/>
          <w:szCs w:val="28"/>
          <w:lang w:eastAsia="ru-RU"/>
        </w:rPr>
      </w:pPr>
      <w:r w:rsidRPr="00E44AC0">
        <w:rPr>
          <w:sz w:val="28"/>
          <w:szCs w:val="28"/>
          <w:lang w:eastAsia="ru-RU"/>
        </w:rPr>
        <w:t xml:space="preserve">Приложение № </w:t>
      </w:r>
      <w:r>
        <w:rPr>
          <w:sz w:val="28"/>
          <w:szCs w:val="28"/>
          <w:lang w:eastAsia="ru-RU"/>
        </w:rPr>
        <w:t>3</w:t>
      </w:r>
    </w:p>
    <w:p w14:paraId="76636BAD" w14:textId="77777777" w:rsidR="00566B9E" w:rsidRDefault="00566B9E" w:rsidP="00566B9E">
      <w:pPr>
        <w:suppressAutoHyphens w:val="0"/>
        <w:spacing w:line="240" w:lineRule="exact"/>
        <w:ind w:left="3969"/>
        <w:jc w:val="right"/>
        <w:rPr>
          <w:sz w:val="28"/>
          <w:szCs w:val="28"/>
          <w:lang w:eastAsia="ru-RU"/>
        </w:rPr>
      </w:pPr>
      <w:r>
        <w:rPr>
          <w:sz w:val="28"/>
          <w:szCs w:val="28"/>
          <w:lang w:eastAsia="ru-RU"/>
        </w:rPr>
        <w:t xml:space="preserve"> </w:t>
      </w:r>
      <w:r w:rsidRPr="00E44AC0">
        <w:rPr>
          <w:sz w:val="28"/>
          <w:szCs w:val="28"/>
          <w:lang w:eastAsia="ru-RU"/>
        </w:rPr>
        <w:t>к решению Совета Курского</w:t>
      </w:r>
      <w:r>
        <w:rPr>
          <w:sz w:val="28"/>
          <w:szCs w:val="28"/>
          <w:lang w:eastAsia="ru-RU"/>
        </w:rPr>
        <w:t xml:space="preserve"> </w:t>
      </w:r>
    </w:p>
    <w:p w14:paraId="5F26D185" w14:textId="77777777" w:rsidR="00566B9E" w:rsidRDefault="00566B9E" w:rsidP="00566B9E">
      <w:pPr>
        <w:suppressAutoHyphens w:val="0"/>
        <w:spacing w:line="240" w:lineRule="exact"/>
        <w:ind w:left="3969"/>
        <w:jc w:val="right"/>
        <w:rPr>
          <w:sz w:val="28"/>
          <w:szCs w:val="28"/>
          <w:lang w:eastAsia="ru-RU"/>
        </w:rPr>
      </w:pPr>
      <w:r>
        <w:rPr>
          <w:sz w:val="28"/>
          <w:szCs w:val="28"/>
          <w:lang w:eastAsia="ru-RU"/>
        </w:rPr>
        <w:t>муниципального</w:t>
      </w:r>
      <w:r w:rsidRPr="00E44AC0">
        <w:rPr>
          <w:sz w:val="28"/>
          <w:szCs w:val="28"/>
          <w:lang w:eastAsia="ru-RU"/>
        </w:rPr>
        <w:t xml:space="preserve"> округа </w:t>
      </w:r>
    </w:p>
    <w:p w14:paraId="6F40B6F3" w14:textId="77777777" w:rsidR="00566B9E" w:rsidRPr="00E44AC0" w:rsidRDefault="00566B9E" w:rsidP="00566B9E">
      <w:pPr>
        <w:suppressAutoHyphens w:val="0"/>
        <w:spacing w:line="240" w:lineRule="exact"/>
        <w:ind w:left="3969"/>
        <w:jc w:val="right"/>
        <w:rPr>
          <w:sz w:val="28"/>
          <w:szCs w:val="28"/>
          <w:lang w:eastAsia="ru-RU"/>
        </w:rPr>
      </w:pPr>
      <w:r w:rsidRPr="00E44AC0">
        <w:rPr>
          <w:sz w:val="28"/>
          <w:szCs w:val="28"/>
          <w:lang w:eastAsia="ru-RU"/>
        </w:rPr>
        <w:t>Ставропольского края</w:t>
      </w:r>
    </w:p>
    <w:p w14:paraId="20B78E1A" w14:textId="46F87F92" w:rsidR="00566B9E" w:rsidRPr="00E44AC0" w:rsidRDefault="004529EA" w:rsidP="00566B9E">
      <w:pPr>
        <w:suppressAutoHyphens w:val="0"/>
        <w:spacing w:line="240" w:lineRule="exact"/>
        <w:ind w:left="3969"/>
        <w:jc w:val="right"/>
        <w:rPr>
          <w:sz w:val="28"/>
          <w:szCs w:val="28"/>
          <w:lang w:eastAsia="ru-RU"/>
        </w:rPr>
      </w:pPr>
      <w:r>
        <w:rPr>
          <w:sz w:val="28"/>
          <w:szCs w:val="28"/>
          <w:lang w:eastAsia="ru-RU"/>
        </w:rPr>
        <w:t>о</w:t>
      </w:r>
      <w:r w:rsidR="00566B9E">
        <w:rPr>
          <w:sz w:val="28"/>
          <w:szCs w:val="28"/>
          <w:lang w:eastAsia="ru-RU"/>
        </w:rPr>
        <w:t>т</w:t>
      </w:r>
      <w:r>
        <w:rPr>
          <w:sz w:val="28"/>
          <w:szCs w:val="28"/>
          <w:lang w:eastAsia="ru-RU"/>
        </w:rPr>
        <w:t xml:space="preserve"> 26</w:t>
      </w:r>
      <w:r w:rsidR="00566B9E">
        <w:rPr>
          <w:sz w:val="28"/>
          <w:szCs w:val="28"/>
          <w:lang w:eastAsia="ru-RU"/>
        </w:rPr>
        <w:t xml:space="preserve"> ноября </w:t>
      </w:r>
      <w:r w:rsidR="00566B9E" w:rsidRPr="00E44AC0">
        <w:rPr>
          <w:sz w:val="28"/>
          <w:szCs w:val="28"/>
          <w:lang w:eastAsia="ru-RU"/>
        </w:rPr>
        <w:t>2020 г. №</w:t>
      </w:r>
      <w:r>
        <w:rPr>
          <w:sz w:val="28"/>
          <w:szCs w:val="28"/>
          <w:lang w:eastAsia="ru-RU"/>
        </w:rPr>
        <w:t xml:space="preserve"> 60</w:t>
      </w:r>
      <w:r w:rsidR="00566B9E">
        <w:rPr>
          <w:sz w:val="28"/>
          <w:szCs w:val="28"/>
          <w:lang w:eastAsia="ru-RU"/>
        </w:rPr>
        <w:t xml:space="preserve">  </w:t>
      </w:r>
      <w:r w:rsidR="00566B9E" w:rsidRPr="00E44AC0">
        <w:rPr>
          <w:sz w:val="28"/>
          <w:szCs w:val="28"/>
          <w:lang w:eastAsia="ru-RU"/>
        </w:rPr>
        <w:t xml:space="preserve"> </w:t>
      </w:r>
    </w:p>
    <w:p w14:paraId="3CD33ECE" w14:textId="77777777" w:rsidR="00566B9E" w:rsidRDefault="00566B9E" w:rsidP="00566B9E">
      <w:pPr>
        <w:widowControl w:val="0"/>
        <w:autoSpaceDE w:val="0"/>
        <w:spacing w:line="240" w:lineRule="exact"/>
        <w:rPr>
          <w:rFonts w:ascii="Times New Roman CYR" w:hAnsi="Times New Roman CYR" w:cs="Times New Roman CYR"/>
          <w:b/>
          <w:bCs/>
          <w:sz w:val="28"/>
          <w:szCs w:val="28"/>
        </w:rPr>
      </w:pPr>
    </w:p>
    <w:p w14:paraId="0F1D49FE" w14:textId="77777777" w:rsidR="00566B9E" w:rsidRPr="007C2CDE" w:rsidRDefault="00566B9E" w:rsidP="00566B9E">
      <w:pPr>
        <w:widowControl w:val="0"/>
        <w:autoSpaceDE w:val="0"/>
        <w:spacing w:line="240" w:lineRule="exact"/>
        <w:rPr>
          <w:sz w:val="28"/>
          <w:szCs w:val="28"/>
          <w:lang w:eastAsia="ru-RU"/>
        </w:rPr>
      </w:pPr>
      <w:r>
        <w:rPr>
          <w:noProof/>
          <w:lang w:eastAsia="ru-RU"/>
        </w:rPr>
        <mc:AlternateContent>
          <mc:Choice Requires="wps">
            <w:drawing>
              <wp:anchor distT="0" distB="0" distL="114300" distR="114300" simplePos="0" relativeHeight="251666432" behindDoc="0" locked="0" layoutInCell="1" allowOverlap="1" wp14:anchorId="5BFF785A" wp14:editId="72B90430">
                <wp:simplePos x="0" y="0"/>
                <wp:positionH relativeFrom="page">
                  <wp:posOffset>4320540</wp:posOffset>
                </wp:positionH>
                <wp:positionV relativeFrom="paragraph">
                  <wp:posOffset>69215</wp:posOffset>
                </wp:positionV>
                <wp:extent cx="2979420" cy="45085"/>
                <wp:effectExtent l="0" t="0" r="0"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79420" cy="45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8AC37" w14:textId="77777777" w:rsidR="00F40624" w:rsidRDefault="00F40624" w:rsidP="00566B9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F785A" id="_x0000_s1030" type="#_x0000_t202" style="position:absolute;margin-left:340.2pt;margin-top:5.45pt;width:234.6pt;height:3.55pt;flip:y;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" stroked="f">
                <v:fill opacity="0"/>
                <v:textbox inset="0,0,0,0">
                  <w:txbxContent>
                    <w:p w14:paraId="4BC8AC37" w14:textId="77777777" w:rsidR="00F40624" w:rsidRDefault="00F40624" w:rsidP="00566B9E"/>
                  </w:txbxContent>
                </v:textbox>
                <w10:wrap type="square" side="largest" anchorx="page"/>
              </v:shape>
            </w:pict>
          </mc:Fallback>
        </mc:AlternateContent>
      </w:r>
      <w:r>
        <w:rPr>
          <w:noProof/>
          <w:lang w:eastAsia="ru-RU"/>
        </w:rPr>
        <mc:AlternateContent>
          <mc:Choice Requires="wps">
            <w:drawing>
              <wp:inline distT="0" distB="0" distL="0" distR="0" wp14:anchorId="3EE28A11" wp14:editId="13D785EB">
                <wp:extent cx="1234440" cy="1583055"/>
                <wp:effectExtent l="0" t="0" r="0" b="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5830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F56D7" w14:textId="77777777" w:rsidR="00F40624" w:rsidRDefault="00F40624" w:rsidP="00566B9E"/>
                        </w:txbxContent>
                      </wps:txbx>
                      <wps:bodyPr rot="0" vert="horz" wrap="square" lIns="0" tIns="0" rIns="0" bIns="0" anchor="t" anchorCtr="0" upright="1">
                        <a:noAutofit/>
                      </wps:bodyPr>
                    </wps:wsp>
                  </a:graphicData>
                </a:graphic>
              </wp:inline>
            </w:drawing>
          </mc:Choice>
          <mc:Fallback>
            <w:pict>
              <v:shapetype w14:anchorId="3EE28A11" id="_x0000_t202" coordsize="21600,21600" o:spt="202" path="m,l,21600r21600,l21600,xe">
                <v:stroke joinstyle="miter"/>
                <v:path gradientshapeok="t" o:connecttype="rect"/>
              </v:shapetype>
              <v:shape id="_x0000_s1031" type="#_x0000_t202" style="width:97.2pt;height:1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" stroked="f">
                <v:fill opacity="0"/>
                <v:textbox inset="0,0,0,0">
                  <w:txbxContent>
                    <w:p w14:paraId="110F56D7" w14:textId="77777777" w:rsidR="00F40624" w:rsidRDefault="00F40624" w:rsidP="00566B9E"/>
                  </w:txbxContent>
                </v:textbox>
                <w10:anchorlock/>
              </v:shape>
            </w:pict>
          </mc:Fallback>
        </mc:AlternateContent>
      </w:r>
      <w:r>
        <w:rPr>
          <w:sz w:val="28"/>
          <w:szCs w:val="28"/>
          <w:lang w:eastAsia="ru-RU"/>
        </w:rPr>
        <w:t xml:space="preserve">                                                                              </w:t>
      </w:r>
    </w:p>
    <w:p w14:paraId="71AC50FD" w14:textId="3307E96D" w:rsidR="00566B9E" w:rsidRDefault="00566B9E" w:rsidP="00566B9E">
      <w:pPr>
        <w:widowControl w:val="0"/>
        <w:suppressAutoHyphens w:val="0"/>
        <w:autoSpaceDE w:val="0"/>
        <w:autoSpaceDN w:val="0"/>
        <w:adjustRightInd w:val="0"/>
        <w:spacing w:line="240" w:lineRule="exact"/>
        <w:ind w:left="4962"/>
        <w:jc w:val="right"/>
        <w:rPr>
          <w:sz w:val="28"/>
          <w:szCs w:val="28"/>
          <w:lang w:eastAsia="ru-RU"/>
        </w:rPr>
      </w:pPr>
      <w:r w:rsidRPr="009B06FA">
        <w:rPr>
          <w:sz w:val="28"/>
          <w:szCs w:val="28"/>
          <w:lang w:eastAsia="ru-RU"/>
        </w:rPr>
        <w:t xml:space="preserve">Приложение </w:t>
      </w:r>
      <w:r>
        <w:rPr>
          <w:sz w:val="28"/>
          <w:szCs w:val="28"/>
          <w:lang w:eastAsia="ru-RU"/>
        </w:rPr>
        <w:t>№ 4</w:t>
      </w:r>
    </w:p>
    <w:p w14:paraId="7AABF131" w14:textId="42B64D70" w:rsidR="00566B9E" w:rsidRDefault="00566B9E" w:rsidP="00566B9E">
      <w:pPr>
        <w:widowControl w:val="0"/>
        <w:suppressAutoHyphens w:val="0"/>
        <w:autoSpaceDE w:val="0"/>
        <w:autoSpaceDN w:val="0"/>
        <w:adjustRightInd w:val="0"/>
        <w:spacing w:line="240" w:lineRule="exact"/>
        <w:rPr>
          <w:sz w:val="28"/>
          <w:szCs w:val="28"/>
          <w:lang w:eastAsia="ru-RU"/>
        </w:rPr>
      </w:pPr>
      <w:r>
        <w:rPr>
          <w:sz w:val="28"/>
          <w:szCs w:val="28"/>
          <w:lang w:eastAsia="ru-RU"/>
        </w:rPr>
        <w:t xml:space="preserve">                       </w:t>
      </w:r>
      <w:r w:rsidR="004529EA">
        <w:rPr>
          <w:sz w:val="28"/>
          <w:szCs w:val="28"/>
          <w:lang w:eastAsia="ru-RU"/>
        </w:rPr>
        <w:t xml:space="preserve">                               </w:t>
      </w:r>
      <w:r w:rsidRPr="009B06FA">
        <w:rPr>
          <w:sz w:val="28"/>
          <w:szCs w:val="28"/>
          <w:lang w:eastAsia="ru-RU"/>
        </w:rPr>
        <w:t xml:space="preserve">к решению </w:t>
      </w:r>
      <w:r w:rsidR="004529EA" w:rsidRPr="009B06FA">
        <w:rPr>
          <w:sz w:val="28"/>
          <w:szCs w:val="28"/>
          <w:lang w:eastAsia="ru-RU"/>
        </w:rPr>
        <w:t xml:space="preserve">Совета </w:t>
      </w:r>
      <w:r w:rsidRPr="009B06FA">
        <w:rPr>
          <w:sz w:val="28"/>
          <w:szCs w:val="28"/>
          <w:lang w:eastAsia="ru-RU"/>
        </w:rPr>
        <w:t xml:space="preserve">депутатов муниципального </w:t>
      </w:r>
      <w:r>
        <w:rPr>
          <w:sz w:val="28"/>
          <w:szCs w:val="28"/>
          <w:lang w:eastAsia="ru-RU"/>
        </w:rPr>
        <w:t xml:space="preserve">               </w:t>
      </w:r>
    </w:p>
    <w:p w14:paraId="3150EB99" w14:textId="77777777" w:rsidR="00566B9E" w:rsidRDefault="00566B9E" w:rsidP="00566B9E">
      <w:pPr>
        <w:widowControl w:val="0"/>
        <w:suppressAutoHyphens w:val="0"/>
        <w:autoSpaceDE w:val="0"/>
        <w:autoSpaceDN w:val="0"/>
        <w:adjustRightInd w:val="0"/>
        <w:spacing w:line="240" w:lineRule="exact"/>
        <w:rPr>
          <w:sz w:val="28"/>
          <w:szCs w:val="28"/>
          <w:lang w:eastAsia="ru-RU"/>
        </w:rPr>
      </w:pPr>
      <w:r>
        <w:rPr>
          <w:sz w:val="28"/>
          <w:szCs w:val="28"/>
          <w:lang w:eastAsia="ru-RU"/>
        </w:rPr>
        <w:t xml:space="preserve">                                                                  </w:t>
      </w:r>
      <w:r w:rsidRPr="009B06FA">
        <w:rPr>
          <w:sz w:val="28"/>
          <w:szCs w:val="28"/>
          <w:lang w:eastAsia="ru-RU"/>
        </w:rPr>
        <w:t xml:space="preserve">образования Галюгаевского сельсовета </w:t>
      </w:r>
    </w:p>
    <w:p w14:paraId="086B1DBC" w14:textId="77777777" w:rsidR="00566B9E" w:rsidRPr="009B06FA" w:rsidRDefault="00566B9E" w:rsidP="00566B9E">
      <w:pPr>
        <w:widowControl w:val="0"/>
        <w:suppressAutoHyphens w:val="0"/>
        <w:autoSpaceDE w:val="0"/>
        <w:autoSpaceDN w:val="0"/>
        <w:adjustRightInd w:val="0"/>
        <w:spacing w:line="240" w:lineRule="exact"/>
        <w:rPr>
          <w:sz w:val="28"/>
          <w:szCs w:val="28"/>
          <w:lang w:eastAsia="ru-RU"/>
        </w:rPr>
      </w:pPr>
      <w:r>
        <w:rPr>
          <w:sz w:val="28"/>
          <w:szCs w:val="28"/>
          <w:lang w:eastAsia="ru-RU"/>
        </w:rPr>
        <w:t xml:space="preserve">                                                                 </w:t>
      </w:r>
      <w:r w:rsidRPr="009B06FA">
        <w:rPr>
          <w:sz w:val="28"/>
          <w:szCs w:val="28"/>
          <w:lang w:eastAsia="ru-RU"/>
        </w:rPr>
        <w:t xml:space="preserve">Курского района Ставропольского края </w:t>
      </w:r>
    </w:p>
    <w:p w14:paraId="603962A2" w14:textId="7A79C33C" w:rsidR="00566B9E" w:rsidRDefault="00566B9E" w:rsidP="006A0698">
      <w:r>
        <w:rPr>
          <w:sz w:val="28"/>
          <w:szCs w:val="28"/>
          <w:lang w:eastAsia="ru-RU"/>
        </w:rPr>
        <w:t xml:space="preserve">                                                                                </w:t>
      </w:r>
      <w:r w:rsidRPr="009B06FA">
        <w:rPr>
          <w:sz w:val="28"/>
          <w:szCs w:val="28"/>
          <w:lang w:eastAsia="ru-RU"/>
        </w:rPr>
        <w:t xml:space="preserve"> </w:t>
      </w:r>
      <w:r>
        <w:rPr>
          <w:sz w:val="28"/>
          <w:szCs w:val="28"/>
          <w:lang w:eastAsia="ru-RU"/>
        </w:rPr>
        <w:t>о</w:t>
      </w:r>
      <w:r w:rsidRPr="009B06FA">
        <w:rPr>
          <w:sz w:val="28"/>
          <w:szCs w:val="28"/>
          <w:lang w:eastAsia="ru-RU"/>
        </w:rPr>
        <w:t>т</w:t>
      </w:r>
      <w:r>
        <w:rPr>
          <w:sz w:val="28"/>
          <w:szCs w:val="28"/>
          <w:lang w:eastAsia="ru-RU"/>
        </w:rPr>
        <w:t xml:space="preserve"> 18 декабря 2019 года </w:t>
      </w:r>
      <w:r w:rsidRPr="009B06FA">
        <w:rPr>
          <w:sz w:val="28"/>
          <w:szCs w:val="28"/>
          <w:lang w:eastAsia="ru-RU"/>
        </w:rPr>
        <w:t>№</w:t>
      </w:r>
      <w:r>
        <w:rPr>
          <w:sz w:val="28"/>
          <w:szCs w:val="28"/>
          <w:lang w:eastAsia="ru-RU"/>
        </w:rPr>
        <w:t xml:space="preserve"> 142</w:t>
      </w:r>
    </w:p>
    <w:p w14:paraId="0492158B" w14:textId="77777777" w:rsidR="00566B9E" w:rsidRPr="006A0698" w:rsidRDefault="00566B9E" w:rsidP="006A0698"/>
    <w:p w14:paraId="4B6F8C3E" w14:textId="77777777" w:rsidR="006A0698" w:rsidRPr="006A0698" w:rsidRDefault="006A0698" w:rsidP="006A0698"/>
    <w:p w14:paraId="6107C18F" w14:textId="77777777" w:rsidR="00566B9E" w:rsidRDefault="00566B9E" w:rsidP="00566B9E">
      <w:pPr>
        <w:widowControl w:val="0"/>
        <w:autoSpaceDE w:val="0"/>
        <w:spacing w:line="240" w:lineRule="exact"/>
        <w:jc w:val="center"/>
        <w:rPr>
          <w:b/>
          <w:sz w:val="28"/>
          <w:szCs w:val="28"/>
        </w:rPr>
      </w:pPr>
      <w:r>
        <w:rPr>
          <w:b/>
          <w:sz w:val="28"/>
          <w:szCs w:val="28"/>
        </w:rPr>
        <w:t xml:space="preserve">Распределение </w:t>
      </w:r>
    </w:p>
    <w:p w14:paraId="019973EE" w14:textId="77777777" w:rsidR="00566B9E" w:rsidRDefault="00566B9E" w:rsidP="00566B9E">
      <w:pPr>
        <w:widowControl w:val="0"/>
        <w:autoSpaceDE w:val="0"/>
        <w:spacing w:line="240" w:lineRule="exact"/>
        <w:jc w:val="center"/>
        <w:rPr>
          <w:rFonts w:ascii="Times New Roman CYR" w:hAnsi="Times New Roman CYR" w:cs="Times New Roman CYR"/>
          <w:b/>
          <w:sz w:val="28"/>
          <w:szCs w:val="28"/>
        </w:rPr>
      </w:pPr>
      <w:r>
        <w:rPr>
          <w:b/>
          <w:sz w:val="28"/>
          <w:szCs w:val="28"/>
        </w:rPr>
        <w:t>доходов местного бюджета в соответствии с классификацией доходов бюджетов на 2020 год</w:t>
      </w:r>
    </w:p>
    <w:p w14:paraId="770110EE" w14:textId="77777777" w:rsidR="00566B9E" w:rsidRDefault="00566B9E" w:rsidP="00566B9E">
      <w:pPr>
        <w:widowControl w:val="0"/>
        <w:autoSpaceDE w:val="0"/>
        <w:ind w:right="-284"/>
        <w:jc w:val="right"/>
        <w:rPr>
          <w:rFonts w:ascii="Times New Roman CYR" w:hAnsi="Times New Roman CYR" w:cs="Times New Roman CYR"/>
        </w:rPr>
      </w:pPr>
      <w:r>
        <w:rPr>
          <w:rFonts w:ascii="Times New Roman CYR" w:hAnsi="Times New Roman CYR" w:cs="Times New Roman CYR"/>
        </w:rPr>
        <w:t>(</w:t>
      </w:r>
      <w:r>
        <w:rPr>
          <w:sz w:val="28"/>
          <w:szCs w:val="28"/>
        </w:rPr>
        <w:t>тыс. рублей)</w:t>
      </w:r>
    </w:p>
    <w:tbl>
      <w:tblPr>
        <w:tblW w:w="100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7"/>
        <w:gridCol w:w="5094"/>
        <w:gridCol w:w="1454"/>
      </w:tblGrid>
      <w:tr w:rsidR="00566B9E" w14:paraId="2F04640A" w14:textId="77777777" w:rsidTr="00566B9E">
        <w:tc>
          <w:tcPr>
            <w:tcW w:w="3547" w:type="dxa"/>
            <w:tcBorders>
              <w:top w:val="single" w:sz="4" w:space="0" w:color="auto"/>
              <w:left w:val="single" w:sz="4" w:space="0" w:color="auto"/>
              <w:bottom w:val="single" w:sz="4" w:space="0" w:color="auto"/>
              <w:right w:val="single" w:sz="4" w:space="0" w:color="auto"/>
            </w:tcBorders>
            <w:vAlign w:val="center"/>
            <w:hideMark/>
          </w:tcPr>
          <w:p w14:paraId="7EF35F63" w14:textId="77777777" w:rsidR="00566B9E" w:rsidRDefault="00566B9E">
            <w:pPr>
              <w:pStyle w:val="a9"/>
              <w:snapToGrid w:val="0"/>
              <w:jc w:val="center"/>
              <w:rPr>
                <w:b/>
                <w:bCs/>
                <w:sz w:val="28"/>
                <w:szCs w:val="28"/>
              </w:rPr>
            </w:pPr>
            <w:r>
              <w:rPr>
                <w:b/>
                <w:bCs/>
                <w:sz w:val="28"/>
                <w:szCs w:val="28"/>
              </w:rPr>
              <w:t>Код бюджетной классификации Российской Федерации</w:t>
            </w:r>
          </w:p>
        </w:tc>
        <w:tc>
          <w:tcPr>
            <w:tcW w:w="5094" w:type="dxa"/>
            <w:tcBorders>
              <w:top w:val="single" w:sz="4" w:space="0" w:color="auto"/>
              <w:left w:val="single" w:sz="4" w:space="0" w:color="auto"/>
              <w:bottom w:val="single" w:sz="4" w:space="0" w:color="auto"/>
              <w:right w:val="single" w:sz="4" w:space="0" w:color="auto"/>
            </w:tcBorders>
            <w:vAlign w:val="center"/>
            <w:hideMark/>
          </w:tcPr>
          <w:p w14:paraId="599F581E" w14:textId="77777777" w:rsidR="00566B9E" w:rsidRDefault="00566B9E">
            <w:pPr>
              <w:pStyle w:val="a9"/>
              <w:snapToGrid w:val="0"/>
              <w:jc w:val="center"/>
              <w:rPr>
                <w:b/>
                <w:bCs/>
                <w:sz w:val="28"/>
                <w:szCs w:val="28"/>
              </w:rPr>
            </w:pPr>
            <w:r>
              <w:rPr>
                <w:b/>
                <w:bCs/>
                <w:sz w:val="28"/>
                <w:szCs w:val="28"/>
              </w:rPr>
              <w:t>Наименование доходов</w:t>
            </w:r>
          </w:p>
        </w:tc>
        <w:tc>
          <w:tcPr>
            <w:tcW w:w="1454" w:type="dxa"/>
            <w:tcBorders>
              <w:top w:val="single" w:sz="4" w:space="0" w:color="auto"/>
              <w:left w:val="single" w:sz="4" w:space="0" w:color="auto"/>
              <w:bottom w:val="single" w:sz="4" w:space="0" w:color="auto"/>
              <w:right w:val="single" w:sz="4" w:space="0" w:color="auto"/>
            </w:tcBorders>
            <w:vAlign w:val="center"/>
            <w:hideMark/>
          </w:tcPr>
          <w:p w14:paraId="51045A2D" w14:textId="77777777" w:rsidR="00566B9E" w:rsidRDefault="00566B9E">
            <w:pPr>
              <w:pStyle w:val="a9"/>
              <w:snapToGrid w:val="0"/>
              <w:jc w:val="center"/>
              <w:rPr>
                <w:b/>
                <w:bCs/>
                <w:sz w:val="28"/>
                <w:szCs w:val="28"/>
              </w:rPr>
            </w:pPr>
            <w:r>
              <w:rPr>
                <w:b/>
                <w:bCs/>
                <w:sz w:val="28"/>
                <w:szCs w:val="28"/>
              </w:rPr>
              <w:t>Сумма</w:t>
            </w:r>
          </w:p>
        </w:tc>
      </w:tr>
      <w:tr w:rsidR="00566B9E" w14:paraId="09706E31" w14:textId="77777777" w:rsidTr="00566B9E">
        <w:trPr>
          <w:trHeight w:val="529"/>
        </w:trPr>
        <w:tc>
          <w:tcPr>
            <w:tcW w:w="3547" w:type="dxa"/>
            <w:tcBorders>
              <w:top w:val="single" w:sz="4" w:space="0" w:color="auto"/>
              <w:left w:val="single" w:sz="4" w:space="0" w:color="auto"/>
              <w:bottom w:val="single" w:sz="4" w:space="0" w:color="auto"/>
              <w:right w:val="single" w:sz="4" w:space="0" w:color="auto"/>
            </w:tcBorders>
            <w:vAlign w:val="center"/>
            <w:hideMark/>
          </w:tcPr>
          <w:p w14:paraId="567E987E" w14:textId="77777777" w:rsidR="00566B9E" w:rsidRDefault="00566B9E">
            <w:pPr>
              <w:pStyle w:val="a9"/>
              <w:snapToGrid w:val="0"/>
              <w:jc w:val="center"/>
              <w:rPr>
                <w:b/>
                <w:sz w:val="28"/>
                <w:szCs w:val="28"/>
              </w:rPr>
            </w:pPr>
            <w:r>
              <w:rPr>
                <w:b/>
                <w:sz w:val="28"/>
                <w:szCs w:val="28"/>
              </w:rPr>
              <w:t>1</w:t>
            </w:r>
          </w:p>
        </w:tc>
        <w:tc>
          <w:tcPr>
            <w:tcW w:w="5094" w:type="dxa"/>
            <w:tcBorders>
              <w:top w:val="single" w:sz="4" w:space="0" w:color="auto"/>
              <w:left w:val="single" w:sz="4" w:space="0" w:color="auto"/>
              <w:bottom w:val="single" w:sz="4" w:space="0" w:color="auto"/>
              <w:right w:val="single" w:sz="4" w:space="0" w:color="auto"/>
            </w:tcBorders>
            <w:vAlign w:val="center"/>
            <w:hideMark/>
          </w:tcPr>
          <w:p w14:paraId="51ACF0D7" w14:textId="77777777" w:rsidR="00566B9E" w:rsidRDefault="00566B9E">
            <w:pPr>
              <w:pStyle w:val="a9"/>
              <w:snapToGrid w:val="0"/>
              <w:jc w:val="center"/>
              <w:rPr>
                <w:b/>
                <w:sz w:val="28"/>
                <w:szCs w:val="28"/>
              </w:rPr>
            </w:pPr>
            <w:r>
              <w:rPr>
                <w:b/>
                <w:sz w:val="28"/>
                <w:szCs w:val="28"/>
              </w:rPr>
              <w:t>2</w:t>
            </w:r>
          </w:p>
        </w:tc>
        <w:tc>
          <w:tcPr>
            <w:tcW w:w="1454" w:type="dxa"/>
            <w:tcBorders>
              <w:top w:val="single" w:sz="4" w:space="0" w:color="auto"/>
              <w:left w:val="single" w:sz="4" w:space="0" w:color="auto"/>
              <w:bottom w:val="single" w:sz="4" w:space="0" w:color="auto"/>
              <w:right w:val="single" w:sz="4" w:space="0" w:color="auto"/>
            </w:tcBorders>
            <w:vAlign w:val="center"/>
            <w:hideMark/>
          </w:tcPr>
          <w:p w14:paraId="72A0447D" w14:textId="77777777" w:rsidR="00566B9E" w:rsidRDefault="00566B9E">
            <w:pPr>
              <w:pStyle w:val="a9"/>
              <w:snapToGrid w:val="0"/>
              <w:jc w:val="center"/>
              <w:rPr>
                <w:b/>
                <w:sz w:val="28"/>
                <w:szCs w:val="28"/>
              </w:rPr>
            </w:pPr>
            <w:r>
              <w:rPr>
                <w:b/>
                <w:sz w:val="28"/>
                <w:szCs w:val="28"/>
              </w:rPr>
              <w:t>3</w:t>
            </w:r>
          </w:p>
        </w:tc>
      </w:tr>
      <w:tr w:rsidR="00566B9E" w14:paraId="68843BA4" w14:textId="77777777" w:rsidTr="00566B9E">
        <w:trPr>
          <w:trHeight w:val="656"/>
        </w:trPr>
        <w:tc>
          <w:tcPr>
            <w:tcW w:w="3547" w:type="dxa"/>
            <w:tcBorders>
              <w:top w:val="single" w:sz="4" w:space="0" w:color="auto"/>
              <w:left w:val="single" w:sz="4" w:space="0" w:color="auto"/>
              <w:bottom w:val="single" w:sz="4" w:space="0" w:color="auto"/>
              <w:right w:val="single" w:sz="4" w:space="0" w:color="auto"/>
            </w:tcBorders>
            <w:vAlign w:val="center"/>
          </w:tcPr>
          <w:p w14:paraId="39400E2A" w14:textId="77777777" w:rsidR="00566B9E" w:rsidRDefault="00566B9E">
            <w:pPr>
              <w:pStyle w:val="a9"/>
              <w:rPr>
                <w:b/>
                <w:sz w:val="28"/>
                <w:szCs w:val="28"/>
              </w:rPr>
            </w:pPr>
          </w:p>
          <w:p w14:paraId="696C3C38" w14:textId="77777777" w:rsidR="00566B9E" w:rsidRDefault="00566B9E">
            <w:pPr>
              <w:pStyle w:val="a9"/>
              <w:rPr>
                <w:b/>
                <w:sz w:val="28"/>
                <w:szCs w:val="28"/>
              </w:rPr>
            </w:pPr>
            <w:r>
              <w:rPr>
                <w:b/>
                <w:sz w:val="28"/>
                <w:szCs w:val="28"/>
              </w:rPr>
              <w:t>000 1 00 00000 00 0000 000</w:t>
            </w:r>
          </w:p>
          <w:p w14:paraId="784F1DD0" w14:textId="77777777" w:rsidR="00566B9E" w:rsidRDefault="00566B9E">
            <w:pPr>
              <w:pStyle w:val="a9"/>
              <w:rPr>
                <w:b/>
                <w:sz w:val="28"/>
                <w:szCs w:val="28"/>
              </w:rPr>
            </w:pPr>
          </w:p>
        </w:tc>
        <w:tc>
          <w:tcPr>
            <w:tcW w:w="5094" w:type="dxa"/>
            <w:tcBorders>
              <w:top w:val="single" w:sz="4" w:space="0" w:color="auto"/>
              <w:left w:val="single" w:sz="4" w:space="0" w:color="auto"/>
              <w:bottom w:val="single" w:sz="4" w:space="0" w:color="auto"/>
              <w:right w:val="single" w:sz="4" w:space="0" w:color="auto"/>
            </w:tcBorders>
            <w:vAlign w:val="center"/>
            <w:hideMark/>
          </w:tcPr>
          <w:p w14:paraId="0E379CDE" w14:textId="77777777" w:rsidR="00566B9E" w:rsidRDefault="00566B9E">
            <w:pPr>
              <w:pStyle w:val="a9"/>
              <w:snapToGrid w:val="0"/>
              <w:rPr>
                <w:b/>
                <w:sz w:val="28"/>
                <w:szCs w:val="28"/>
              </w:rPr>
            </w:pPr>
            <w:r>
              <w:rPr>
                <w:b/>
                <w:sz w:val="28"/>
                <w:szCs w:val="28"/>
              </w:rPr>
              <w:t>Налоговые и неналоговые доходы</w:t>
            </w:r>
          </w:p>
        </w:tc>
        <w:tc>
          <w:tcPr>
            <w:tcW w:w="1454" w:type="dxa"/>
            <w:tcBorders>
              <w:top w:val="single" w:sz="4" w:space="0" w:color="auto"/>
              <w:left w:val="single" w:sz="4" w:space="0" w:color="auto"/>
              <w:bottom w:val="single" w:sz="4" w:space="0" w:color="auto"/>
              <w:right w:val="single" w:sz="4" w:space="0" w:color="auto"/>
            </w:tcBorders>
            <w:vAlign w:val="center"/>
            <w:hideMark/>
          </w:tcPr>
          <w:p w14:paraId="06899E22" w14:textId="660C5474" w:rsidR="00566B9E" w:rsidRDefault="00F40624">
            <w:pPr>
              <w:pStyle w:val="a9"/>
              <w:snapToGrid w:val="0"/>
              <w:jc w:val="right"/>
              <w:rPr>
                <w:b/>
                <w:sz w:val="28"/>
                <w:szCs w:val="28"/>
              </w:rPr>
            </w:pPr>
            <w:r>
              <w:rPr>
                <w:b/>
                <w:sz w:val="28"/>
                <w:szCs w:val="28"/>
              </w:rPr>
              <w:t>6 807,02</w:t>
            </w:r>
          </w:p>
        </w:tc>
      </w:tr>
      <w:tr w:rsidR="00566B9E" w14:paraId="0D1B7E1E" w14:textId="77777777" w:rsidTr="00566B9E">
        <w:tc>
          <w:tcPr>
            <w:tcW w:w="3547" w:type="dxa"/>
            <w:tcBorders>
              <w:top w:val="single" w:sz="4" w:space="0" w:color="auto"/>
              <w:left w:val="single" w:sz="4" w:space="0" w:color="auto"/>
              <w:bottom w:val="single" w:sz="4" w:space="0" w:color="auto"/>
              <w:right w:val="single" w:sz="4" w:space="0" w:color="auto"/>
            </w:tcBorders>
            <w:vAlign w:val="center"/>
          </w:tcPr>
          <w:p w14:paraId="33F0F2BF" w14:textId="77777777" w:rsidR="00566B9E" w:rsidRDefault="00566B9E">
            <w:pPr>
              <w:pStyle w:val="a9"/>
              <w:snapToGrid w:val="0"/>
              <w:jc w:val="center"/>
              <w:rPr>
                <w:b/>
                <w:sz w:val="28"/>
                <w:szCs w:val="28"/>
              </w:rPr>
            </w:pPr>
          </w:p>
        </w:tc>
        <w:tc>
          <w:tcPr>
            <w:tcW w:w="5094" w:type="dxa"/>
            <w:tcBorders>
              <w:top w:val="single" w:sz="4" w:space="0" w:color="auto"/>
              <w:left w:val="single" w:sz="4" w:space="0" w:color="auto"/>
              <w:bottom w:val="single" w:sz="4" w:space="0" w:color="auto"/>
              <w:right w:val="single" w:sz="4" w:space="0" w:color="auto"/>
            </w:tcBorders>
            <w:vAlign w:val="center"/>
            <w:hideMark/>
          </w:tcPr>
          <w:p w14:paraId="3D9D6001" w14:textId="77777777" w:rsidR="00566B9E" w:rsidRDefault="00566B9E">
            <w:pPr>
              <w:pStyle w:val="a9"/>
              <w:snapToGrid w:val="0"/>
              <w:rPr>
                <w:b/>
                <w:sz w:val="28"/>
                <w:szCs w:val="28"/>
              </w:rPr>
            </w:pPr>
            <w:r>
              <w:rPr>
                <w:b/>
                <w:sz w:val="28"/>
                <w:szCs w:val="28"/>
              </w:rPr>
              <w:t>НАЛОГОВЫЕ ДОХОДЫ</w:t>
            </w:r>
          </w:p>
        </w:tc>
        <w:tc>
          <w:tcPr>
            <w:tcW w:w="1454" w:type="dxa"/>
            <w:tcBorders>
              <w:top w:val="single" w:sz="4" w:space="0" w:color="auto"/>
              <w:left w:val="single" w:sz="4" w:space="0" w:color="auto"/>
              <w:bottom w:val="single" w:sz="4" w:space="0" w:color="auto"/>
              <w:right w:val="single" w:sz="4" w:space="0" w:color="auto"/>
            </w:tcBorders>
            <w:vAlign w:val="center"/>
            <w:hideMark/>
          </w:tcPr>
          <w:p w14:paraId="5978DF4D" w14:textId="5E34F63B" w:rsidR="00566B9E" w:rsidRDefault="00F40624">
            <w:pPr>
              <w:pStyle w:val="a9"/>
              <w:snapToGrid w:val="0"/>
              <w:jc w:val="right"/>
              <w:rPr>
                <w:b/>
                <w:sz w:val="28"/>
                <w:szCs w:val="28"/>
              </w:rPr>
            </w:pPr>
            <w:r>
              <w:rPr>
                <w:b/>
                <w:sz w:val="28"/>
                <w:szCs w:val="28"/>
              </w:rPr>
              <w:t>6 772,02</w:t>
            </w:r>
          </w:p>
        </w:tc>
      </w:tr>
      <w:tr w:rsidR="00566B9E" w14:paraId="29769245" w14:textId="77777777" w:rsidTr="00566B9E">
        <w:tc>
          <w:tcPr>
            <w:tcW w:w="3547" w:type="dxa"/>
            <w:tcBorders>
              <w:top w:val="single" w:sz="4" w:space="0" w:color="auto"/>
              <w:left w:val="single" w:sz="4" w:space="0" w:color="auto"/>
              <w:bottom w:val="single" w:sz="4" w:space="0" w:color="auto"/>
              <w:right w:val="single" w:sz="4" w:space="0" w:color="auto"/>
            </w:tcBorders>
            <w:vAlign w:val="center"/>
            <w:hideMark/>
          </w:tcPr>
          <w:p w14:paraId="72C20303" w14:textId="77777777" w:rsidR="00566B9E" w:rsidRDefault="00566B9E">
            <w:pPr>
              <w:pStyle w:val="a9"/>
              <w:snapToGrid w:val="0"/>
              <w:jc w:val="center"/>
              <w:rPr>
                <w:sz w:val="28"/>
                <w:szCs w:val="28"/>
              </w:rPr>
            </w:pPr>
            <w:r>
              <w:rPr>
                <w:sz w:val="28"/>
                <w:szCs w:val="28"/>
              </w:rPr>
              <w:t>000 1 01 00000 00 0000 000</w:t>
            </w:r>
          </w:p>
        </w:tc>
        <w:tc>
          <w:tcPr>
            <w:tcW w:w="5094" w:type="dxa"/>
            <w:tcBorders>
              <w:top w:val="single" w:sz="4" w:space="0" w:color="auto"/>
              <w:left w:val="single" w:sz="4" w:space="0" w:color="auto"/>
              <w:bottom w:val="single" w:sz="4" w:space="0" w:color="auto"/>
              <w:right w:val="single" w:sz="4" w:space="0" w:color="auto"/>
            </w:tcBorders>
            <w:vAlign w:val="center"/>
            <w:hideMark/>
          </w:tcPr>
          <w:p w14:paraId="17FA7A2F" w14:textId="77777777" w:rsidR="00566B9E" w:rsidRDefault="00566B9E">
            <w:pPr>
              <w:pStyle w:val="a9"/>
              <w:snapToGrid w:val="0"/>
              <w:rPr>
                <w:sz w:val="28"/>
                <w:szCs w:val="28"/>
              </w:rPr>
            </w:pPr>
            <w:r>
              <w:rPr>
                <w:sz w:val="28"/>
                <w:szCs w:val="28"/>
              </w:rPr>
              <w:t>НАЛОГИ НА ПРИБЫЛЬ, ДОХОДЫ</w:t>
            </w:r>
          </w:p>
        </w:tc>
        <w:tc>
          <w:tcPr>
            <w:tcW w:w="1454" w:type="dxa"/>
            <w:tcBorders>
              <w:top w:val="single" w:sz="4" w:space="0" w:color="auto"/>
              <w:left w:val="single" w:sz="4" w:space="0" w:color="auto"/>
              <w:bottom w:val="single" w:sz="4" w:space="0" w:color="auto"/>
              <w:right w:val="single" w:sz="4" w:space="0" w:color="auto"/>
            </w:tcBorders>
            <w:vAlign w:val="center"/>
            <w:hideMark/>
          </w:tcPr>
          <w:p w14:paraId="7F2E2CB8" w14:textId="77777777" w:rsidR="00566B9E" w:rsidRDefault="00566B9E">
            <w:pPr>
              <w:pStyle w:val="a9"/>
              <w:snapToGrid w:val="0"/>
              <w:jc w:val="right"/>
              <w:rPr>
                <w:sz w:val="28"/>
                <w:szCs w:val="28"/>
              </w:rPr>
            </w:pPr>
            <w:r>
              <w:rPr>
                <w:sz w:val="28"/>
                <w:szCs w:val="28"/>
              </w:rPr>
              <w:t>589,00</w:t>
            </w:r>
          </w:p>
        </w:tc>
      </w:tr>
      <w:tr w:rsidR="00566B9E" w14:paraId="58C9B8C4" w14:textId="77777777" w:rsidTr="00566B9E">
        <w:tc>
          <w:tcPr>
            <w:tcW w:w="3547" w:type="dxa"/>
            <w:tcBorders>
              <w:top w:val="single" w:sz="4" w:space="0" w:color="auto"/>
              <w:left w:val="single" w:sz="4" w:space="0" w:color="auto"/>
              <w:bottom w:val="single" w:sz="4" w:space="0" w:color="auto"/>
              <w:right w:val="single" w:sz="4" w:space="0" w:color="auto"/>
            </w:tcBorders>
            <w:vAlign w:val="center"/>
            <w:hideMark/>
          </w:tcPr>
          <w:p w14:paraId="44D62B9F" w14:textId="77777777" w:rsidR="00566B9E" w:rsidRDefault="00566B9E">
            <w:pPr>
              <w:pStyle w:val="a9"/>
              <w:snapToGrid w:val="0"/>
              <w:jc w:val="center"/>
              <w:rPr>
                <w:sz w:val="28"/>
                <w:szCs w:val="28"/>
              </w:rPr>
            </w:pPr>
            <w:r>
              <w:rPr>
                <w:sz w:val="28"/>
                <w:szCs w:val="28"/>
              </w:rPr>
              <w:t>000 1 01 02000 01 0000 110</w:t>
            </w:r>
          </w:p>
        </w:tc>
        <w:tc>
          <w:tcPr>
            <w:tcW w:w="5094" w:type="dxa"/>
            <w:tcBorders>
              <w:top w:val="single" w:sz="4" w:space="0" w:color="auto"/>
              <w:left w:val="single" w:sz="4" w:space="0" w:color="auto"/>
              <w:bottom w:val="single" w:sz="4" w:space="0" w:color="auto"/>
              <w:right w:val="single" w:sz="4" w:space="0" w:color="auto"/>
            </w:tcBorders>
            <w:vAlign w:val="center"/>
            <w:hideMark/>
          </w:tcPr>
          <w:p w14:paraId="67544255" w14:textId="77777777" w:rsidR="00566B9E" w:rsidRDefault="00566B9E">
            <w:pPr>
              <w:pStyle w:val="a9"/>
              <w:snapToGrid w:val="0"/>
              <w:rPr>
                <w:sz w:val="28"/>
                <w:szCs w:val="28"/>
              </w:rPr>
            </w:pPr>
            <w:r>
              <w:rPr>
                <w:sz w:val="28"/>
                <w:szCs w:val="28"/>
              </w:rPr>
              <w:t>Налог на доходы физических лиц</w:t>
            </w:r>
          </w:p>
        </w:tc>
        <w:tc>
          <w:tcPr>
            <w:tcW w:w="1454" w:type="dxa"/>
            <w:tcBorders>
              <w:top w:val="single" w:sz="4" w:space="0" w:color="auto"/>
              <w:left w:val="single" w:sz="4" w:space="0" w:color="auto"/>
              <w:bottom w:val="single" w:sz="4" w:space="0" w:color="auto"/>
              <w:right w:val="single" w:sz="4" w:space="0" w:color="auto"/>
            </w:tcBorders>
            <w:vAlign w:val="center"/>
            <w:hideMark/>
          </w:tcPr>
          <w:p w14:paraId="2681B356" w14:textId="77777777" w:rsidR="00566B9E" w:rsidRDefault="00566B9E">
            <w:pPr>
              <w:pStyle w:val="a9"/>
              <w:snapToGrid w:val="0"/>
              <w:jc w:val="right"/>
              <w:rPr>
                <w:sz w:val="28"/>
                <w:szCs w:val="28"/>
              </w:rPr>
            </w:pPr>
            <w:r>
              <w:rPr>
                <w:sz w:val="28"/>
                <w:szCs w:val="28"/>
              </w:rPr>
              <w:t>589,00</w:t>
            </w:r>
          </w:p>
        </w:tc>
      </w:tr>
      <w:tr w:rsidR="00566B9E" w14:paraId="5072D6C5" w14:textId="77777777" w:rsidTr="00566B9E">
        <w:tc>
          <w:tcPr>
            <w:tcW w:w="3547" w:type="dxa"/>
            <w:tcBorders>
              <w:top w:val="single" w:sz="4" w:space="0" w:color="auto"/>
              <w:left w:val="single" w:sz="4" w:space="0" w:color="auto"/>
              <w:bottom w:val="single" w:sz="4" w:space="0" w:color="auto"/>
              <w:right w:val="single" w:sz="4" w:space="0" w:color="auto"/>
            </w:tcBorders>
          </w:tcPr>
          <w:p w14:paraId="4DC21ED4" w14:textId="77777777" w:rsidR="00566B9E" w:rsidRDefault="00566B9E">
            <w:pPr>
              <w:pStyle w:val="a9"/>
              <w:jc w:val="center"/>
              <w:rPr>
                <w:sz w:val="28"/>
                <w:szCs w:val="28"/>
              </w:rPr>
            </w:pPr>
          </w:p>
          <w:p w14:paraId="2B258CE0" w14:textId="77777777" w:rsidR="00566B9E" w:rsidRDefault="00566B9E">
            <w:pPr>
              <w:pStyle w:val="a9"/>
              <w:jc w:val="center"/>
              <w:rPr>
                <w:sz w:val="28"/>
                <w:szCs w:val="28"/>
              </w:rPr>
            </w:pPr>
          </w:p>
          <w:p w14:paraId="5A9A2964" w14:textId="77777777" w:rsidR="00566B9E" w:rsidRDefault="00566B9E">
            <w:pPr>
              <w:pStyle w:val="a9"/>
              <w:jc w:val="center"/>
              <w:rPr>
                <w:sz w:val="28"/>
                <w:szCs w:val="28"/>
              </w:rPr>
            </w:pPr>
          </w:p>
          <w:p w14:paraId="6732CE1F" w14:textId="77777777" w:rsidR="00566B9E" w:rsidRDefault="00566B9E">
            <w:pPr>
              <w:pStyle w:val="a9"/>
              <w:jc w:val="center"/>
              <w:rPr>
                <w:sz w:val="28"/>
                <w:szCs w:val="28"/>
              </w:rPr>
            </w:pPr>
          </w:p>
          <w:p w14:paraId="231A7193" w14:textId="77777777" w:rsidR="00566B9E" w:rsidRDefault="00566B9E">
            <w:pPr>
              <w:pStyle w:val="a9"/>
              <w:jc w:val="center"/>
              <w:rPr>
                <w:sz w:val="28"/>
                <w:szCs w:val="28"/>
              </w:rPr>
            </w:pPr>
          </w:p>
          <w:p w14:paraId="4883E6F9" w14:textId="77777777" w:rsidR="00566B9E" w:rsidRDefault="00566B9E">
            <w:pPr>
              <w:pStyle w:val="a9"/>
              <w:jc w:val="center"/>
              <w:rPr>
                <w:sz w:val="28"/>
                <w:szCs w:val="28"/>
              </w:rPr>
            </w:pPr>
          </w:p>
          <w:p w14:paraId="0740BEBE" w14:textId="77777777" w:rsidR="00566B9E" w:rsidRDefault="00566B9E">
            <w:pPr>
              <w:pStyle w:val="a9"/>
              <w:jc w:val="center"/>
              <w:rPr>
                <w:sz w:val="28"/>
                <w:szCs w:val="28"/>
              </w:rPr>
            </w:pPr>
          </w:p>
          <w:p w14:paraId="59E24228" w14:textId="77777777" w:rsidR="00566B9E" w:rsidRDefault="00566B9E">
            <w:pPr>
              <w:pStyle w:val="a9"/>
              <w:jc w:val="center"/>
              <w:rPr>
                <w:sz w:val="28"/>
                <w:szCs w:val="28"/>
              </w:rPr>
            </w:pPr>
            <w:r>
              <w:rPr>
                <w:sz w:val="28"/>
                <w:szCs w:val="28"/>
              </w:rPr>
              <w:t>000 1 01 02010 01 0000 110</w:t>
            </w:r>
          </w:p>
        </w:tc>
        <w:tc>
          <w:tcPr>
            <w:tcW w:w="5094" w:type="dxa"/>
            <w:tcBorders>
              <w:top w:val="single" w:sz="4" w:space="0" w:color="auto"/>
              <w:left w:val="single" w:sz="4" w:space="0" w:color="auto"/>
              <w:bottom w:val="single" w:sz="4" w:space="0" w:color="auto"/>
              <w:right w:val="single" w:sz="4" w:space="0" w:color="auto"/>
            </w:tcBorders>
            <w:hideMark/>
          </w:tcPr>
          <w:p w14:paraId="5810EF24" w14:textId="77777777" w:rsidR="00566B9E" w:rsidRDefault="00566B9E">
            <w:pPr>
              <w:pStyle w:val="a9"/>
              <w:rPr>
                <w:sz w:val="28"/>
                <w:szCs w:val="28"/>
              </w:rPr>
            </w:pPr>
            <w:r>
              <w:rPr>
                <w:sz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sz w:val="28"/>
                <w:vertAlign w:val="superscript"/>
              </w:rPr>
              <w:t>1</w:t>
            </w:r>
            <w:r>
              <w:rPr>
                <w:sz w:val="28"/>
              </w:rPr>
              <w:t xml:space="preserve"> и 228 Налогового кодекса Российской Федерации</w:t>
            </w:r>
          </w:p>
        </w:tc>
        <w:tc>
          <w:tcPr>
            <w:tcW w:w="1454" w:type="dxa"/>
            <w:tcBorders>
              <w:top w:val="single" w:sz="4" w:space="0" w:color="auto"/>
              <w:left w:val="single" w:sz="4" w:space="0" w:color="auto"/>
              <w:bottom w:val="single" w:sz="4" w:space="0" w:color="auto"/>
              <w:right w:val="single" w:sz="4" w:space="0" w:color="auto"/>
            </w:tcBorders>
            <w:vAlign w:val="center"/>
          </w:tcPr>
          <w:p w14:paraId="1CB32686" w14:textId="77777777" w:rsidR="00566B9E" w:rsidRDefault="00566B9E">
            <w:pPr>
              <w:pStyle w:val="a9"/>
              <w:snapToGrid w:val="0"/>
              <w:jc w:val="right"/>
              <w:rPr>
                <w:sz w:val="28"/>
                <w:szCs w:val="28"/>
              </w:rPr>
            </w:pPr>
          </w:p>
          <w:p w14:paraId="1FD9B27B" w14:textId="77777777" w:rsidR="00566B9E" w:rsidRDefault="00566B9E">
            <w:pPr>
              <w:pStyle w:val="a9"/>
              <w:snapToGrid w:val="0"/>
              <w:jc w:val="right"/>
              <w:rPr>
                <w:sz w:val="28"/>
                <w:szCs w:val="28"/>
              </w:rPr>
            </w:pPr>
          </w:p>
          <w:p w14:paraId="7DA0DD51" w14:textId="77777777" w:rsidR="00566B9E" w:rsidRDefault="00566B9E">
            <w:pPr>
              <w:pStyle w:val="a9"/>
              <w:snapToGrid w:val="0"/>
              <w:jc w:val="right"/>
              <w:rPr>
                <w:sz w:val="28"/>
                <w:szCs w:val="28"/>
              </w:rPr>
            </w:pPr>
          </w:p>
          <w:p w14:paraId="1F5754F4" w14:textId="77777777" w:rsidR="00566B9E" w:rsidRDefault="00566B9E">
            <w:pPr>
              <w:pStyle w:val="a9"/>
              <w:snapToGrid w:val="0"/>
              <w:jc w:val="right"/>
              <w:rPr>
                <w:sz w:val="28"/>
                <w:szCs w:val="28"/>
              </w:rPr>
            </w:pPr>
          </w:p>
          <w:p w14:paraId="7462D719" w14:textId="77777777" w:rsidR="00566B9E" w:rsidRDefault="00566B9E">
            <w:pPr>
              <w:pStyle w:val="a9"/>
              <w:snapToGrid w:val="0"/>
              <w:jc w:val="right"/>
              <w:rPr>
                <w:sz w:val="28"/>
                <w:szCs w:val="28"/>
              </w:rPr>
            </w:pPr>
          </w:p>
          <w:p w14:paraId="0EE2DEB5" w14:textId="77777777" w:rsidR="00566B9E" w:rsidRDefault="00566B9E">
            <w:pPr>
              <w:pStyle w:val="a9"/>
              <w:snapToGrid w:val="0"/>
              <w:jc w:val="right"/>
              <w:rPr>
                <w:sz w:val="28"/>
                <w:szCs w:val="28"/>
              </w:rPr>
            </w:pPr>
          </w:p>
          <w:p w14:paraId="30868CB6" w14:textId="77777777" w:rsidR="00566B9E" w:rsidRDefault="00566B9E">
            <w:pPr>
              <w:pStyle w:val="a9"/>
              <w:snapToGrid w:val="0"/>
              <w:jc w:val="right"/>
              <w:rPr>
                <w:sz w:val="28"/>
                <w:szCs w:val="28"/>
              </w:rPr>
            </w:pPr>
          </w:p>
          <w:p w14:paraId="34D0FC7B" w14:textId="77777777" w:rsidR="00566B9E" w:rsidRDefault="00566B9E">
            <w:pPr>
              <w:pStyle w:val="a9"/>
              <w:snapToGrid w:val="0"/>
              <w:jc w:val="right"/>
              <w:rPr>
                <w:sz w:val="28"/>
                <w:szCs w:val="28"/>
              </w:rPr>
            </w:pPr>
            <w:r>
              <w:rPr>
                <w:sz w:val="28"/>
                <w:szCs w:val="28"/>
              </w:rPr>
              <w:t>589,00</w:t>
            </w:r>
          </w:p>
        </w:tc>
      </w:tr>
      <w:tr w:rsidR="00566B9E" w14:paraId="6458BAE9" w14:textId="77777777" w:rsidTr="00566B9E">
        <w:trPr>
          <w:trHeight w:val="685"/>
        </w:trPr>
        <w:tc>
          <w:tcPr>
            <w:tcW w:w="3547" w:type="dxa"/>
            <w:tcBorders>
              <w:top w:val="single" w:sz="4" w:space="0" w:color="auto"/>
              <w:left w:val="single" w:sz="4" w:space="0" w:color="auto"/>
              <w:bottom w:val="single" w:sz="4" w:space="0" w:color="auto"/>
              <w:right w:val="single" w:sz="4" w:space="0" w:color="auto"/>
            </w:tcBorders>
          </w:tcPr>
          <w:p w14:paraId="60A62678" w14:textId="77777777" w:rsidR="00566B9E" w:rsidRDefault="00566B9E">
            <w:pPr>
              <w:pStyle w:val="a9"/>
              <w:snapToGrid w:val="0"/>
              <w:rPr>
                <w:sz w:val="28"/>
                <w:szCs w:val="28"/>
              </w:rPr>
            </w:pPr>
          </w:p>
          <w:p w14:paraId="611EC0CE" w14:textId="77777777" w:rsidR="00566B9E" w:rsidRDefault="00566B9E">
            <w:pPr>
              <w:pStyle w:val="a9"/>
              <w:snapToGrid w:val="0"/>
              <w:rPr>
                <w:sz w:val="28"/>
                <w:szCs w:val="28"/>
              </w:rPr>
            </w:pPr>
          </w:p>
          <w:p w14:paraId="73D7784C" w14:textId="77777777" w:rsidR="00566B9E" w:rsidRDefault="00566B9E">
            <w:pPr>
              <w:pStyle w:val="a9"/>
              <w:snapToGrid w:val="0"/>
              <w:rPr>
                <w:sz w:val="28"/>
                <w:szCs w:val="28"/>
              </w:rPr>
            </w:pPr>
            <w:r>
              <w:rPr>
                <w:sz w:val="28"/>
                <w:szCs w:val="28"/>
              </w:rPr>
              <w:t>000 1 03 00000 00 0000 000</w:t>
            </w:r>
          </w:p>
        </w:tc>
        <w:tc>
          <w:tcPr>
            <w:tcW w:w="5094" w:type="dxa"/>
            <w:tcBorders>
              <w:top w:val="single" w:sz="4" w:space="0" w:color="auto"/>
              <w:left w:val="single" w:sz="4" w:space="0" w:color="auto"/>
              <w:bottom w:val="single" w:sz="4" w:space="0" w:color="auto"/>
              <w:right w:val="single" w:sz="4" w:space="0" w:color="auto"/>
            </w:tcBorders>
            <w:hideMark/>
          </w:tcPr>
          <w:p w14:paraId="2C2EF72B" w14:textId="77777777" w:rsidR="00566B9E" w:rsidRDefault="00566B9E">
            <w:pPr>
              <w:pStyle w:val="a9"/>
              <w:snapToGrid w:val="0"/>
              <w:rPr>
                <w:sz w:val="28"/>
                <w:szCs w:val="28"/>
              </w:rPr>
            </w:pPr>
            <w:r>
              <w:rPr>
                <w:sz w:val="28"/>
                <w:szCs w:val="28"/>
              </w:rPr>
              <w:t>Налоги на товары (работы, услуги), реализуемые на территории Российской Федерации</w:t>
            </w:r>
          </w:p>
        </w:tc>
        <w:tc>
          <w:tcPr>
            <w:tcW w:w="1454" w:type="dxa"/>
            <w:tcBorders>
              <w:top w:val="single" w:sz="4" w:space="0" w:color="auto"/>
              <w:left w:val="single" w:sz="4" w:space="0" w:color="auto"/>
              <w:bottom w:val="single" w:sz="4" w:space="0" w:color="auto"/>
              <w:right w:val="single" w:sz="4" w:space="0" w:color="auto"/>
            </w:tcBorders>
            <w:vAlign w:val="center"/>
          </w:tcPr>
          <w:p w14:paraId="20CCF454" w14:textId="77777777" w:rsidR="00566B9E" w:rsidRDefault="00566B9E">
            <w:pPr>
              <w:pStyle w:val="a9"/>
              <w:snapToGrid w:val="0"/>
              <w:jc w:val="right"/>
              <w:rPr>
                <w:sz w:val="28"/>
                <w:szCs w:val="28"/>
              </w:rPr>
            </w:pPr>
          </w:p>
          <w:p w14:paraId="71C60DD5" w14:textId="77777777" w:rsidR="00566B9E" w:rsidRDefault="00566B9E">
            <w:pPr>
              <w:pStyle w:val="a9"/>
              <w:snapToGrid w:val="0"/>
              <w:jc w:val="right"/>
              <w:rPr>
                <w:sz w:val="28"/>
                <w:szCs w:val="28"/>
              </w:rPr>
            </w:pPr>
          </w:p>
          <w:p w14:paraId="560DA3FB" w14:textId="77777777" w:rsidR="00566B9E" w:rsidRDefault="00566B9E">
            <w:pPr>
              <w:pStyle w:val="a9"/>
              <w:snapToGrid w:val="0"/>
              <w:jc w:val="right"/>
              <w:rPr>
                <w:sz w:val="28"/>
                <w:szCs w:val="28"/>
              </w:rPr>
            </w:pPr>
            <w:r>
              <w:rPr>
                <w:sz w:val="28"/>
                <w:szCs w:val="28"/>
              </w:rPr>
              <w:t>1 445,67</w:t>
            </w:r>
          </w:p>
        </w:tc>
      </w:tr>
      <w:tr w:rsidR="00566B9E" w14:paraId="2CB1B744" w14:textId="77777777" w:rsidTr="00566B9E">
        <w:trPr>
          <w:trHeight w:val="685"/>
        </w:trPr>
        <w:tc>
          <w:tcPr>
            <w:tcW w:w="3547" w:type="dxa"/>
            <w:tcBorders>
              <w:top w:val="single" w:sz="4" w:space="0" w:color="auto"/>
              <w:left w:val="single" w:sz="4" w:space="0" w:color="auto"/>
              <w:bottom w:val="single" w:sz="4" w:space="0" w:color="auto"/>
              <w:right w:val="single" w:sz="4" w:space="0" w:color="auto"/>
            </w:tcBorders>
          </w:tcPr>
          <w:p w14:paraId="3B07579C" w14:textId="77777777" w:rsidR="00566B9E" w:rsidRDefault="00566B9E">
            <w:pPr>
              <w:pStyle w:val="a9"/>
              <w:snapToGrid w:val="0"/>
              <w:rPr>
                <w:sz w:val="28"/>
                <w:szCs w:val="28"/>
              </w:rPr>
            </w:pPr>
          </w:p>
          <w:p w14:paraId="23B8C2C8" w14:textId="77777777" w:rsidR="00566B9E" w:rsidRDefault="00566B9E">
            <w:pPr>
              <w:pStyle w:val="a9"/>
              <w:snapToGrid w:val="0"/>
              <w:rPr>
                <w:sz w:val="28"/>
                <w:szCs w:val="28"/>
              </w:rPr>
            </w:pPr>
          </w:p>
          <w:p w14:paraId="02153499" w14:textId="77777777" w:rsidR="00566B9E" w:rsidRDefault="00566B9E">
            <w:pPr>
              <w:pStyle w:val="a9"/>
              <w:snapToGrid w:val="0"/>
              <w:rPr>
                <w:sz w:val="28"/>
                <w:szCs w:val="28"/>
              </w:rPr>
            </w:pPr>
            <w:r>
              <w:rPr>
                <w:sz w:val="28"/>
                <w:szCs w:val="28"/>
              </w:rPr>
              <w:t>000 1  03 02000 01 0000 110</w:t>
            </w:r>
          </w:p>
        </w:tc>
        <w:tc>
          <w:tcPr>
            <w:tcW w:w="5094" w:type="dxa"/>
            <w:tcBorders>
              <w:top w:val="single" w:sz="4" w:space="0" w:color="auto"/>
              <w:left w:val="single" w:sz="4" w:space="0" w:color="auto"/>
              <w:bottom w:val="single" w:sz="4" w:space="0" w:color="auto"/>
              <w:right w:val="single" w:sz="4" w:space="0" w:color="auto"/>
            </w:tcBorders>
            <w:hideMark/>
          </w:tcPr>
          <w:p w14:paraId="028F7F11" w14:textId="77777777" w:rsidR="00566B9E" w:rsidRDefault="00566B9E">
            <w:pPr>
              <w:pStyle w:val="a9"/>
              <w:snapToGrid w:val="0"/>
              <w:rPr>
                <w:sz w:val="28"/>
                <w:szCs w:val="28"/>
              </w:rPr>
            </w:pPr>
            <w:r>
              <w:rPr>
                <w:sz w:val="28"/>
                <w:szCs w:val="28"/>
              </w:rPr>
              <w:t>Акцизы по подакцизным товарам (продукции), производимым на территории Российской Федерации</w:t>
            </w:r>
          </w:p>
        </w:tc>
        <w:tc>
          <w:tcPr>
            <w:tcW w:w="1454" w:type="dxa"/>
            <w:tcBorders>
              <w:top w:val="single" w:sz="4" w:space="0" w:color="auto"/>
              <w:left w:val="single" w:sz="4" w:space="0" w:color="auto"/>
              <w:bottom w:val="single" w:sz="4" w:space="0" w:color="auto"/>
              <w:right w:val="single" w:sz="4" w:space="0" w:color="auto"/>
            </w:tcBorders>
            <w:vAlign w:val="center"/>
          </w:tcPr>
          <w:p w14:paraId="560A6C78" w14:textId="77777777" w:rsidR="00566B9E" w:rsidRDefault="00566B9E">
            <w:pPr>
              <w:pStyle w:val="a9"/>
              <w:snapToGrid w:val="0"/>
              <w:jc w:val="right"/>
              <w:rPr>
                <w:sz w:val="28"/>
                <w:szCs w:val="28"/>
              </w:rPr>
            </w:pPr>
          </w:p>
          <w:p w14:paraId="68F01865" w14:textId="77777777" w:rsidR="00566B9E" w:rsidRDefault="00566B9E">
            <w:pPr>
              <w:pStyle w:val="a9"/>
              <w:snapToGrid w:val="0"/>
              <w:jc w:val="right"/>
              <w:rPr>
                <w:sz w:val="28"/>
                <w:szCs w:val="28"/>
              </w:rPr>
            </w:pPr>
          </w:p>
          <w:p w14:paraId="5DE4C6F6" w14:textId="77777777" w:rsidR="00566B9E" w:rsidRDefault="00566B9E">
            <w:pPr>
              <w:pStyle w:val="a9"/>
              <w:snapToGrid w:val="0"/>
              <w:jc w:val="right"/>
              <w:rPr>
                <w:sz w:val="28"/>
                <w:szCs w:val="28"/>
              </w:rPr>
            </w:pPr>
            <w:r>
              <w:rPr>
                <w:sz w:val="28"/>
                <w:szCs w:val="28"/>
              </w:rPr>
              <w:t>1 445,67</w:t>
            </w:r>
          </w:p>
        </w:tc>
      </w:tr>
      <w:tr w:rsidR="00566B9E" w14:paraId="2D17983C" w14:textId="77777777" w:rsidTr="00566B9E">
        <w:trPr>
          <w:trHeight w:val="267"/>
        </w:trPr>
        <w:tc>
          <w:tcPr>
            <w:tcW w:w="3547" w:type="dxa"/>
            <w:tcBorders>
              <w:top w:val="single" w:sz="4" w:space="0" w:color="auto"/>
              <w:left w:val="single" w:sz="4" w:space="0" w:color="auto"/>
              <w:bottom w:val="single" w:sz="4" w:space="0" w:color="auto"/>
              <w:right w:val="single" w:sz="4" w:space="0" w:color="auto"/>
            </w:tcBorders>
          </w:tcPr>
          <w:p w14:paraId="38D074C2" w14:textId="77777777" w:rsidR="00566B9E" w:rsidRDefault="00566B9E">
            <w:pPr>
              <w:pStyle w:val="a9"/>
              <w:snapToGrid w:val="0"/>
              <w:rPr>
                <w:sz w:val="28"/>
                <w:szCs w:val="28"/>
              </w:rPr>
            </w:pPr>
          </w:p>
          <w:p w14:paraId="301C1423" w14:textId="77777777" w:rsidR="00566B9E" w:rsidRDefault="00566B9E">
            <w:pPr>
              <w:pStyle w:val="a9"/>
              <w:snapToGrid w:val="0"/>
              <w:rPr>
                <w:sz w:val="28"/>
                <w:szCs w:val="28"/>
              </w:rPr>
            </w:pPr>
          </w:p>
          <w:p w14:paraId="403D5E81" w14:textId="77777777" w:rsidR="00566B9E" w:rsidRDefault="00566B9E">
            <w:pPr>
              <w:pStyle w:val="a9"/>
              <w:snapToGrid w:val="0"/>
              <w:rPr>
                <w:sz w:val="28"/>
                <w:szCs w:val="28"/>
              </w:rPr>
            </w:pPr>
          </w:p>
          <w:p w14:paraId="0D5F41E6" w14:textId="77777777" w:rsidR="00566B9E" w:rsidRDefault="00566B9E">
            <w:pPr>
              <w:pStyle w:val="a9"/>
              <w:snapToGrid w:val="0"/>
              <w:rPr>
                <w:sz w:val="28"/>
                <w:szCs w:val="28"/>
              </w:rPr>
            </w:pPr>
          </w:p>
          <w:p w14:paraId="1A6FCF87" w14:textId="77777777" w:rsidR="00566B9E" w:rsidRDefault="00566B9E">
            <w:pPr>
              <w:pStyle w:val="a9"/>
              <w:snapToGrid w:val="0"/>
              <w:rPr>
                <w:sz w:val="28"/>
                <w:szCs w:val="28"/>
              </w:rPr>
            </w:pPr>
          </w:p>
          <w:p w14:paraId="4E791FA5" w14:textId="77777777" w:rsidR="00566B9E" w:rsidRDefault="00566B9E">
            <w:pPr>
              <w:pStyle w:val="a9"/>
              <w:snapToGrid w:val="0"/>
              <w:rPr>
                <w:sz w:val="28"/>
                <w:szCs w:val="28"/>
              </w:rPr>
            </w:pPr>
          </w:p>
          <w:p w14:paraId="17BFE039" w14:textId="77777777" w:rsidR="00566B9E" w:rsidRDefault="00566B9E">
            <w:pPr>
              <w:pStyle w:val="a9"/>
              <w:snapToGrid w:val="0"/>
              <w:rPr>
                <w:sz w:val="28"/>
                <w:szCs w:val="28"/>
              </w:rPr>
            </w:pPr>
            <w:r>
              <w:rPr>
                <w:sz w:val="28"/>
                <w:szCs w:val="28"/>
              </w:rPr>
              <w:t>000 1 03 02230 01 0000 110</w:t>
            </w:r>
          </w:p>
        </w:tc>
        <w:tc>
          <w:tcPr>
            <w:tcW w:w="5094" w:type="dxa"/>
            <w:tcBorders>
              <w:top w:val="single" w:sz="4" w:space="0" w:color="auto"/>
              <w:left w:val="single" w:sz="4" w:space="0" w:color="auto"/>
              <w:bottom w:val="single" w:sz="4" w:space="0" w:color="auto"/>
              <w:right w:val="single" w:sz="4" w:space="0" w:color="auto"/>
            </w:tcBorders>
            <w:hideMark/>
          </w:tcPr>
          <w:p w14:paraId="3709B809" w14:textId="77777777" w:rsidR="00566B9E" w:rsidRDefault="00566B9E">
            <w:pPr>
              <w:pStyle w:val="a9"/>
              <w:snapToGrid w:val="0"/>
              <w:rPr>
                <w:sz w:val="28"/>
                <w:szCs w:val="28"/>
              </w:rPr>
            </w:pPr>
            <w:r>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54" w:type="dxa"/>
            <w:tcBorders>
              <w:top w:val="single" w:sz="4" w:space="0" w:color="auto"/>
              <w:left w:val="single" w:sz="4" w:space="0" w:color="auto"/>
              <w:bottom w:val="single" w:sz="4" w:space="0" w:color="auto"/>
              <w:right w:val="single" w:sz="4" w:space="0" w:color="auto"/>
            </w:tcBorders>
            <w:vAlign w:val="center"/>
          </w:tcPr>
          <w:p w14:paraId="0AE5F622" w14:textId="77777777" w:rsidR="00566B9E" w:rsidRDefault="00566B9E">
            <w:pPr>
              <w:pStyle w:val="a9"/>
              <w:snapToGrid w:val="0"/>
              <w:jc w:val="right"/>
              <w:rPr>
                <w:sz w:val="28"/>
                <w:szCs w:val="28"/>
              </w:rPr>
            </w:pPr>
          </w:p>
          <w:p w14:paraId="3320270E" w14:textId="77777777" w:rsidR="00566B9E" w:rsidRDefault="00566B9E">
            <w:pPr>
              <w:pStyle w:val="a9"/>
              <w:snapToGrid w:val="0"/>
              <w:jc w:val="right"/>
              <w:rPr>
                <w:sz w:val="28"/>
                <w:szCs w:val="28"/>
              </w:rPr>
            </w:pPr>
          </w:p>
          <w:p w14:paraId="73872078" w14:textId="77777777" w:rsidR="00566B9E" w:rsidRDefault="00566B9E">
            <w:pPr>
              <w:pStyle w:val="a9"/>
              <w:snapToGrid w:val="0"/>
              <w:jc w:val="right"/>
              <w:rPr>
                <w:sz w:val="28"/>
                <w:szCs w:val="28"/>
              </w:rPr>
            </w:pPr>
          </w:p>
          <w:p w14:paraId="21F59A60" w14:textId="77777777" w:rsidR="00566B9E" w:rsidRDefault="00566B9E">
            <w:pPr>
              <w:pStyle w:val="a9"/>
              <w:snapToGrid w:val="0"/>
              <w:jc w:val="right"/>
              <w:rPr>
                <w:sz w:val="28"/>
                <w:szCs w:val="28"/>
              </w:rPr>
            </w:pPr>
          </w:p>
          <w:p w14:paraId="6630153D" w14:textId="77777777" w:rsidR="00566B9E" w:rsidRDefault="00566B9E">
            <w:pPr>
              <w:pStyle w:val="a9"/>
              <w:snapToGrid w:val="0"/>
              <w:jc w:val="right"/>
              <w:rPr>
                <w:sz w:val="28"/>
                <w:szCs w:val="28"/>
              </w:rPr>
            </w:pPr>
          </w:p>
          <w:p w14:paraId="5DABA01F" w14:textId="77777777" w:rsidR="00566B9E" w:rsidRDefault="00566B9E">
            <w:pPr>
              <w:pStyle w:val="a9"/>
              <w:snapToGrid w:val="0"/>
              <w:jc w:val="right"/>
              <w:rPr>
                <w:sz w:val="28"/>
                <w:szCs w:val="28"/>
              </w:rPr>
            </w:pPr>
          </w:p>
          <w:p w14:paraId="1C2AB2BC" w14:textId="77777777" w:rsidR="00566B9E" w:rsidRDefault="00566B9E">
            <w:pPr>
              <w:pStyle w:val="a9"/>
              <w:snapToGrid w:val="0"/>
              <w:jc w:val="right"/>
              <w:rPr>
                <w:sz w:val="28"/>
                <w:szCs w:val="28"/>
              </w:rPr>
            </w:pPr>
            <w:r>
              <w:rPr>
                <w:sz w:val="28"/>
                <w:szCs w:val="28"/>
              </w:rPr>
              <w:t>616,05</w:t>
            </w:r>
          </w:p>
        </w:tc>
      </w:tr>
      <w:tr w:rsidR="00566B9E" w14:paraId="6069CB9C" w14:textId="77777777" w:rsidTr="00566B9E">
        <w:trPr>
          <w:trHeight w:val="2400"/>
        </w:trPr>
        <w:tc>
          <w:tcPr>
            <w:tcW w:w="3547" w:type="dxa"/>
            <w:tcBorders>
              <w:top w:val="single" w:sz="4" w:space="0" w:color="auto"/>
              <w:left w:val="single" w:sz="4" w:space="0" w:color="auto"/>
              <w:bottom w:val="single" w:sz="4" w:space="0" w:color="auto"/>
              <w:right w:val="single" w:sz="4" w:space="0" w:color="auto"/>
            </w:tcBorders>
          </w:tcPr>
          <w:p w14:paraId="7D3809A3" w14:textId="77777777" w:rsidR="00566B9E" w:rsidRDefault="00566B9E">
            <w:pPr>
              <w:pStyle w:val="a9"/>
              <w:snapToGrid w:val="0"/>
              <w:rPr>
                <w:sz w:val="28"/>
                <w:szCs w:val="28"/>
              </w:rPr>
            </w:pPr>
          </w:p>
          <w:p w14:paraId="69D6BC3B" w14:textId="77777777" w:rsidR="00566B9E" w:rsidRDefault="00566B9E">
            <w:pPr>
              <w:pStyle w:val="a9"/>
              <w:snapToGrid w:val="0"/>
              <w:rPr>
                <w:sz w:val="28"/>
                <w:szCs w:val="28"/>
              </w:rPr>
            </w:pPr>
          </w:p>
          <w:p w14:paraId="6E0013C0" w14:textId="77777777" w:rsidR="00566B9E" w:rsidRDefault="00566B9E">
            <w:pPr>
              <w:pStyle w:val="a9"/>
              <w:snapToGrid w:val="0"/>
              <w:rPr>
                <w:sz w:val="28"/>
                <w:szCs w:val="28"/>
              </w:rPr>
            </w:pPr>
          </w:p>
          <w:p w14:paraId="1402914F" w14:textId="77777777" w:rsidR="00566B9E" w:rsidRDefault="00566B9E">
            <w:pPr>
              <w:pStyle w:val="a9"/>
              <w:snapToGrid w:val="0"/>
              <w:rPr>
                <w:sz w:val="28"/>
                <w:szCs w:val="28"/>
              </w:rPr>
            </w:pPr>
          </w:p>
          <w:p w14:paraId="418D2E2F" w14:textId="77777777" w:rsidR="00566B9E" w:rsidRDefault="00566B9E">
            <w:pPr>
              <w:pStyle w:val="a9"/>
              <w:snapToGrid w:val="0"/>
              <w:rPr>
                <w:sz w:val="28"/>
                <w:szCs w:val="28"/>
              </w:rPr>
            </w:pPr>
          </w:p>
          <w:p w14:paraId="60319A89" w14:textId="77777777" w:rsidR="00566B9E" w:rsidRDefault="00566B9E">
            <w:pPr>
              <w:pStyle w:val="a9"/>
              <w:snapToGrid w:val="0"/>
              <w:rPr>
                <w:sz w:val="28"/>
                <w:szCs w:val="28"/>
              </w:rPr>
            </w:pPr>
          </w:p>
          <w:p w14:paraId="6A027553" w14:textId="77777777" w:rsidR="00566B9E" w:rsidRDefault="00566B9E">
            <w:pPr>
              <w:pStyle w:val="a9"/>
              <w:snapToGrid w:val="0"/>
              <w:rPr>
                <w:sz w:val="28"/>
                <w:szCs w:val="28"/>
              </w:rPr>
            </w:pPr>
          </w:p>
          <w:p w14:paraId="7B5BDF25" w14:textId="77777777" w:rsidR="00566B9E" w:rsidRDefault="00566B9E">
            <w:pPr>
              <w:pStyle w:val="a9"/>
              <w:snapToGrid w:val="0"/>
              <w:rPr>
                <w:sz w:val="28"/>
                <w:szCs w:val="28"/>
              </w:rPr>
            </w:pPr>
          </w:p>
          <w:p w14:paraId="0E8C8129" w14:textId="77777777" w:rsidR="00566B9E" w:rsidRDefault="00566B9E">
            <w:pPr>
              <w:pStyle w:val="a9"/>
              <w:snapToGrid w:val="0"/>
              <w:rPr>
                <w:sz w:val="28"/>
                <w:szCs w:val="28"/>
              </w:rPr>
            </w:pPr>
          </w:p>
          <w:p w14:paraId="3F43B8F8" w14:textId="77777777" w:rsidR="00566B9E" w:rsidRDefault="00566B9E">
            <w:pPr>
              <w:pStyle w:val="a9"/>
              <w:snapToGrid w:val="0"/>
              <w:rPr>
                <w:sz w:val="28"/>
                <w:szCs w:val="28"/>
              </w:rPr>
            </w:pPr>
          </w:p>
          <w:p w14:paraId="241BC8FA" w14:textId="77777777" w:rsidR="00566B9E" w:rsidRDefault="00566B9E">
            <w:pPr>
              <w:pStyle w:val="a9"/>
              <w:snapToGrid w:val="0"/>
              <w:rPr>
                <w:sz w:val="28"/>
                <w:szCs w:val="28"/>
              </w:rPr>
            </w:pPr>
            <w:r>
              <w:rPr>
                <w:sz w:val="28"/>
                <w:szCs w:val="28"/>
              </w:rPr>
              <w:t>000 1 03 02231 01 0000 110</w:t>
            </w:r>
          </w:p>
        </w:tc>
        <w:tc>
          <w:tcPr>
            <w:tcW w:w="5094" w:type="dxa"/>
            <w:tcBorders>
              <w:top w:val="single" w:sz="4" w:space="0" w:color="auto"/>
              <w:left w:val="single" w:sz="4" w:space="0" w:color="auto"/>
              <w:bottom w:val="single" w:sz="4" w:space="0" w:color="auto"/>
              <w:right w:val="single" w:sz="4" w:space="0" w:color="auto"/>
            </w:tcBorders>
            <w:hideMark/>
          </w:tcPr>
          <w:p w14:paraId="58F9F237" w14:textId="77777777" w:rsidR="00566B9E" w:rsidRDefault="00566B9E">
            <w:pPr>
              <w:pStyle w:val="a9"/>
              <w:snapToGrid w:val="0"/>
              <w:rPr>
                <w:sz w:val="28"/>
                <w:szCs w:val="28"/>
              </w:rPr>
            </w:pPr>
            <w:r>
              <w:rPr>
                <w:rFonts w:eastAsia="Times New Roman"/>
                <w:color w:val="000000" w:themeColor="text1"/>
                <w:sz w:val="27"/>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54" w:type="dxa"/>
            <w:tcBorders>
              <w:top w:val="single" w:sz="4" w:space="0" w:color="auto"/>
              <w:left w:val="single" w:sz="4" w:space="0" w:color="auto"/>
              <w:bottom w:val="single" w:sz="4" w:space="0" w:color="auto"/>
              <w:right w:val="single" w:sz="4" w:space="0" w:color="auto"/>
            </w:tcBorders>
            <w:vAlign w:val="center"/>
          </w:tcPr>
          <w:p w14:paraId="07CE0831" w14:textId="77777777" w:rsidR="00566B9E" w:rsidRDefault="00566B9E">
            <w:pPr>
              <w:pStyle w:val="a9"/>
              <w:snapToGrid w:val="0"/>
              <w:jc w:val="right"/>
              <w:rPr>
                <w:sz w:val="28"/>
                <w:szCs w:val="28"/>
              </w:rPr>
            </w:pPr>
          </w:p>
          <w:p w14:paraId="061CFBF9" w14:textId="77777777" w:rsidR="00566B9E" w:rsidRDefault="00566B9E">
            <w:pPr>
              <w:pStyle w:val="a9"/>
              <w:snapToGrid w:val="0"/>
              <w:jc w:val="right"/>
              <w:rPr>
                <w:sz w:val="28"/>
                <w:szCs w:val="28"/>
              </w:rPr>
            </w:pPr>
          </w:p>
          <w:p w14:paraId="20FB2D77" w14:textId="77777777" w:rsidR="00566B9E" w:rsidRDefault="00566B9E">
            <w:pPr>
              <w:pStyle w:val="a9"/>
              <w:snapToGrid w:val="0"/>
              <w:jc w:val="right"/>
              <w:rPr>
                <w:sz w:val="28"/>
                <w:szCs w:val="28"/>
              </w:rPr>
            </w:pPr>
          </w:p>
          <w:p w14:paraId="5F0BF5EF" w14:textId="77777777" w:rsidR="00566B9E" w:rsidRDefault="00566B9E">
            <w:pPr>
              <w:pStyle w:val="a9"/>
              <w:snapToGrid w:val="0"/>
              <w:jc w:val="right"/>
              <w:rPr>
                <w:sz w:val="28"/>
                <w:szCs w:val="28"/>
              </w:rPr>
            </w:pPr>
          </w:p>
          <w:p w14:paraId="68E6CB81" w14:textId="77777777" w:rsidR="00566B9E" w:rsidRDefault="00566B9E">
            <w:pPr>
              <w:pStyle w:val="a9"/>
              <w:snapToGrid w:val="0"/>
              <w:jc w:val="right"/>
              <w:rPr>
                <w:sz w:val="28"/>
                <w:szCs w:val="28"/>
              </w:rPr>
            </w:pPr>
          </w:p>
          <w:p w14:paraId="791A1377" w14:textId="77777777" w:rsidR="00566B9E" w:rsidRDefault="00566B9E">
            <w:pPr>
              <w:pStyle w:val="a9"/>
              <w:snapToGrid w:val="0"/>
              <w:jc w:val="right"/>
              <w:rPr>
                <w:sz w:val="28"/>
                <w:szCs w:val="28"/>
              </w:rPr>
            </w:pPr>
          </w:p>
          <w:p w14:paraId="7869A2E1" w14:textId="77777777" w:rsidR="00566B9E" w:rsidRDefault="00566B9E">
            <w:pPr>
              <w:pStyle w:val="a9"/>
              <w:snapToGrid w:val="0"/>
              <w:jc w:val="right"/>
              <w:rPr>
                <w:sz w:val="28"/>
                <w:szCs w:val="28"/>
              </w:rPr>
            </w:pPr>
          </w:p>
          <w:p w14:paraId="079A8C40" w14:textId="77777777" w:rsidR="00566B9E" w:rsidRDefault="00566B9E">
            <w:pPr>
              <w:pStyle w:val="a9"/>
              <w:snapToGrid w:val="0"/>
              <w:jc w:val="right"/>
              <w:rPr>
                <w:sz w:val="28"/>
                <w:szCs w:val="28"/>
              </w:rPr>
            </w:pPr>
          </w:p>
          <w:p w14:paraId="4F032620" w14:textId="77777777" w:rsidR="00566B9E" w:rsidRDefault="00566B9E">
            <w:pPr>
              <w:pStyle w:val="a9"/>
              <w:snapToGrid w:val="0"/>
              <w:jc w:val="right"/>
              <w:rPr>
                <w:sz w:val="28"/>
                <w:szCs w:val="28"/>
              </w:rPr>
            </w:pPr>
          </w:p>
          <w:p w14:paraId="46DA8047" w14:textId="77777777" w:rsidR="00566B9E" w:rsidRDefault="00566B9E">
            <w:pPr>
              <w:pStyle w:val="a9"/>
              <w:snapToGrid w:val="0"/>
              <w:jc w:val="right"/>
              <w:rPr>
                <w:sz w:val="28"/>
                <w:szCs w:val="28"/>
              </w:rPr>
            </w:pPr>
          </w:p>
          <w:p w14:paraId="4777F7CA" w14:textId="77777777" w:rsidR="00566B9E" w:rsidRDefault="00566B9E">
            <w:pPr>
              <w:pStyle w:val="a9"/>
              <w:snapToGrid w:val="0"/>
              <w:jc w:val="right"/>
              <w:rPr>
                <w:sz w:val="28"/>
                <w:szCs w:val="28"/>
              </w:rPr>
            </w:pPr>
            <w:r>
              <w:rPr>
                <w:sz w:val="28"/>
                <w:szCs w:val="28"/>
              </w:rPr>
              <w:t>616,05</w:t>
            </w:r>
          </w:p>
        </w:tc>
      </w:tr>
      <w:tr w:rsidR="00566B9E" w14:paraId="6A9FE344" w14:textId="77777777" w:rsidTr="00566B9E">
        <w:tc>
          <w:tcPr>
            <w:tcW w:w="3547" w:type="dxa"/>
            <w:tcBorders>
              <w:top w:val="single" w:sz="4" w:space="0" w:color="auto"/>
              <w:left w:val="single" w:sz="4" w:space="0" w:color="auto"/>
              <w:bottom w:val="single" w:sz="4" w:space="0" w:color="auto"/>
              <w:right w:val="single" w:sz="4" w:space="0" w:color="auto"/>
            </w:tcBorders>
            <w:vAlign w:val="center"/>
          </w:tcPr>
          <w:p w14:paraId="55B50799" w14:textId="77777777" w:rsidR="00566B9E" w:rsidRDefault="00566B9E">
            <w:pPr>
              <w:pStyle w:val="a9"/>
              <w:snapToGrid w:val="0"/>
              <w:jc w:val="center"/>
              <w:rPr>
                <w:sz w:val="28"/>
                <w:szCs w:val="28"/>
              </w:rPr>
            </w:pPr>
          </w:p>
          <w:p w14:paraId="1CF14FF3" w14:textId="77777777" w:rsidR="00566B9E" w:rsidRDefault="00566B9E">
            <w:pPr>
              <w:pStyle w:val="a9"/>
              <w:snapToGrid w:val="0"/>
              <w:jc w:val="center"/>
              <w:rPr>
                <w:sz w:val="28"/>
                <w:szCs w:val="28"/>
              </w:rPr>
            </w:pPr>
          </w:p>
          <w:p w14:paraId="7094EF2C" w14:textId="77777777" w:rsidR="00566B9E" w:rsidRDefault="00566B9E">
            <w:pPr>
              <w:pStyle w:val="a9"/>
              <w:snapToGrid w:val="0"/>
              <w:jc w:val="center"/>
              <w:rPr>
                <w:sz w:val="28"/>
                <w:szCs w:val="28"/>
              </w:rPr>
            </w:pPr>
          </w:p>
          <w:p w14:paraId="1CA85948" w14:textId="77777777" w:rsidR="00566B9E" w:rsidRDefault="00566B9E">
            <w:pPr>
              <w:pStyle w:val="a9"/>
              <w:snapToGrid w:val="0"/>
              <w:jc w:val="center"/>
              <w:rPr>
                <w:sz w:val="28"/>
                <w:szCs w:val="28"/>
              </w:rPr>
            </w:pPr>
          </w:p>
          <w:p w14:paraId="0175E106" w14:textId="77777777" w:rsidR="00566B9E" w:rsidRDefault="00566B9E">
            <w:pPr>
              <w:pStyle w:val="a9"/>
              <w:snapToGrid w:val="0"/>
              <w:jc w:val="center"/>
              <w:rPr>
                <w:sz w:val="28"/>
                <w:szCs w:val="28"/>
              </w:rPr>
            </w:pPr>
          </w:p>
          <w:p w14:paraId="224649B2" w14:textId="77777777" w:rsidR="00566B9E" w:rsidRDefault="00566B9E">
            <w:pPr>
              <w:pStyle w:val="a9"/>
              <w:snapToGrid w:val="0"/>
              <w:jc w:val="center"/>
              <w:rPr>
                <w:sz w:val="28"/>
                <w:szCs w:val="28"/>
              </w:rPr>
            </w:pPr>
          </w:p>
          <w:p w14:paraId="7D85F313" w14:textId="77777777" w:rsidR="00566B9E" w:rsidRDefault="00566B9E">
            <w:pPr>
              <w:pStyle w:val="a9"/>
              <w:snapToGrid w:val="0"/>
              <w:jc w:val="center"/>
              <w:rPr>
                <w:sz w:val="28"/>
                <w:szCs w:val="28"/>
              </w:rPr>
            </w:pPr>
          </w:p>
          <w:p w14:paraId="16CB1B33" w14:textId="77777777" w:rsidR="00566B9E" w:rsidRDefault="00566B9E">
            <w:pPr>
              <w:pStyle w:val="a9"/>
              <w:snapToGrid w:val="0"/>
              <w:jc w:val="center"/>
              <w:rPr>
                <w:sz w:val="28"/>
                <w:szCs w:val="28"/>
              </w:rPr>
            </w:pPr>
          </w:p>
          <w:p w14:paraId="08DF35FE" w14:textId="77777777" w:rsidR="00566B9E" w:rsidRDefault="00566B9E">
            <w:pPr>
              <w:pStyle w:val="a9"/>
              <w:snapToGrid w:val="0"/>
              <w:jc w:val="center"/>
              <w:rPr>
                <w:sz w:val="28"/>
                <w:szCs w:val="28"/>
              </w:rPr>
            </w:pPr>
          </w:p>
          <w:p w14:paraId="7627092B" w14:textId="77777777" w:rsidR="00566B9E" w:rsidRDefault="00566B9E">
            <w:pPr>
              <w:pStyle w:val="a9"/>
              <w:snapToGrid w:val="0"/>
              <w:jc w:val="center"/>
              <w:rPr>
                <w:sz w:val="28"/>
                <w:szCs w:val="28"/>
              </w:rPr>
            </w:pPr>
            <w:r>
              <w:rPr>
                <w:sz w:val="28"/>
                <w:szCs w:val="28"/>
              </w:rPr>
              <w:t>000 1 03 02240 01 0000 110</w:t>
            </w:r>
          </w:p>
        </w:tc>
        <w:tc>
          <w:tcPr>
            <w:tcW w:w="5094" w:type="dxa"/>
            <w:tcBorders>
              <w:top w:val="single" w:sz="4" w:space="0" w:color="auto"/>
              <w:left w:val="single" w:sz="4" w:space="0" w:color="auto"/>
              <w:bottom w:val="single" w:sz="4" w:space="0" w:color="auto"/>
              <w:right w:val="single" w:sz="4" w:space="0" w:color="auto"/>
            </w:tcBorders>
            <w:vAlign w:val="center"/>
            <w:hideMark/>
          </w:tcPr>
          <w:p w14:paraId="5297A3CA" w14:textId="77777777" w:rsidR="00566B9E" w:rsidRDefault="00566B9E">
            <w:pPr>
              <w:pStyle w:val="a9"/>
              <w:snapToGrid w:val="0"/>
              <w:rPr>
                <w:sz w:val="28"/>
                <w:szCs w:val="28"/>
              </w:rPr>
            </w:pPr>
            <w:r>
              <w:rPr>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54" w:type="dxa"/>
            <w:tcBorders>
              <w:top w:val="single" w:sz="4" w:space="0" w:color="auto"/>
              <w:left w:val="single" w:sz="4" w:space="0" w:color="auto"/>
              <w:bottom w:val="single" w:sz="4" w:space="0" w:color="auto"/>
              <w:right w:val="single" w:sz="4" w:space="0" w:color="auto"/>
            </w:tcBorders>
            <w:vAlign w:val="center"/>
          </w:tcPr>
          <w:p w14:paraId="1E736F40" w14:textId="77777777" w:rsidR="00566B9E" w:rsidRDefault="00566B9E">
            <w:pPr>
              <w:pStyle w:val="a9"/>
              <w:snapToGrid w:val="0"/>
              <w:jc w:val="right"/>
              <w:rPr>
                <w:sz w:val="28"/>
                <w:szCs w:val="28"/>
              </w:rPr>
            </w:pPr>
          </w:p>
          <w:p w14:paraId="4D7FAF2F" w14:textId="77777777" w:rsidR="00566B9E" w:rsidRDefault="00566B9E">
            <w:pPr>
              <w:pStyle w:val="a9"/>
              <w:snapToGrid w:val="0"/>
              <w:jc w:val="right"/>
              <w:rPr>
                <w:sz w:val="28"/>
                <w:szCs w:val="28"/>
              </w:rPr>
            </w:pPr>
          </w:p>
          <w:p w14:paraId="36707C1C" w14:textId="77777777" w:rsidR="00566B9E" w:rsidRDefault="00566B9E">
            <w:pPr>
              <w:pStyle w:val="a9"/>
              <w:snapToGrid w:val="0"/>
              <w:jc w:val="right"/>
              <w:rPr>
                <w:sz w:val="28"/>
                <w:szCs w:val="28"/>
              </w:rPr>
            </w:pPr>
          </w:p>
          <w:p w14:paraId="14561671" w14:textId="77777777" w:rsidR="00566B9E" w:rsidRDefault="00566B9E">
            <w:pPr>
              <w:pStyle w:val="a9"/>
              <w:snapToGrid w:val="0"/>
              <w:jc w:val="right"/>
              <w:rPr>
                <w:sz w:val="28"/>
                <w:szCs w:val="28"/>
              </w:rPr>
            </w:pPr>
          </w:p>
          <w:p w14:paraId="45A79F7A" w14:textId="77777777" w:rsidR="00566B9E" w:rsidRDefault="00566B9E">
            <w:pPr>
              <w:pStyle w:val="a9"/>
              <w:snapToGrid w:val="0"/>
              <w:jc w:val="right"/>
              <w:rPr>
                <w:sz w:val="28"/>
                <w:szCs w:val="28"/>
              </w:rPr>
            </w:pPr>
          </w:p>
          <w:p w14:paraId="4A9DEE86" w14:textId="77777777" w:rsidR="00566B9E" w:rsidRDefault="00566B9E">
            <w:pPr>
              <w:pStyle w:val="a9"/>
              <w:snapToGrid w:val="0"/>
              <w:jc w:val="right"/>
              <w:rPr>
                <w:sz w:val="28"/>
                <w:szCs w:val="28"/>
              </w:rPr>
            </w:pPr>
          </w:p>
          <w:p w14:paraId="27D47767" w14:textId="77777777" w:rsidR="00566B9E" w:rsidRDefault="00566B9E">
            <w:pPr>
              <w:pStyle w:val="a9"/>
              <w:snapToGrid w:val="0"/>
              <w:jc w:val="right"/>
              <w:rPr>
                <w:sz w:val="28"/>
                <w:szCs w:val="28"/>
              </w:rPr>
            </w:pPr>
          </w:p>
          <w:p w14:paraId="1CF57367" w14:textId="77777777" w:rsidR="00566B9E" w:rsidRDefault="00566B9E">
            <w:pPr>
              <w:pStyle w:val="a9"/>
              <w:snapToGrid w:val="0"/>
              <w:jc w:val="right"/>
              <w:rPr>
                <w:sz w:val="28"/>
                <w:szCs w:val="28"/>
              </w:rPr>
            </w:pPr>
          </w:p>
          <w:p w14:paraId="0F58E6C0" w14:textId="77777777" w:rsidR="00566B9E" w:rsidRDefault="00566B9E">
            <w:pPr>
              <w:pStyle w:val="a9"/>
              <w:snapToGrid w:val="0"/>
              <w:jc w:val="right"/>
              <w:rPr>
                <w:sz w:val="28"/>
                <w:szCs w:val="28"/>
              </w:rPr>
            </w:pPr>
          </w:p>
          <w:p w14:paraId="60990D4B" w14:textId="77777777" w:rsidR="00566B9E" w:rsidRDefault="00566B9E">
            <w:pPr>
              <w:pStyle w:val="a9"/>
              <w:snapToGrid w:val="0"/>
              <w:jc w:val="right"/>
              <w:rPr>
                <w:sz w:val="28"/>
                <w:szCs w:val="28"/>
              </w:rPr>
            </w:pPr>
            <w:r>
              <w:rPr>
                <w:sz w:val="28"/>
                <w:szCs w:val="28"/>
              </w:rPr>
              <w:t>4,42</w:t>
            </w:r>
          </w:p>
        </w:tc>
      </w:tr>
      <w:tr w:rsidR="00566B9E" w14:paraId="2A6CB553" w14:textId="77777777" w:rsidTr="00566B9E">
        <w:tc>
          <w:tcPr>
            <w:tcW w:w="3547" w:type="dxa"/>
            <w:tcBorders>
              <w:top w:val="single" w:sz="4" w:space="0" w:color="auto"/>
              <w:left w:val="single" w:sz="4" w:space="0" w:color="auto"/>
              <w:bottom w:val="single" w:sz="4" w:space="0" w:color="auto"/>
              <w:right w:val="single" w:sz="4" w:space="0" w:color="auto"/>
            </w:tcBorders>
            <w:vAlign w:val="center"/>
          </w:tcPr>
          <w:p w14:paraId="12DE8C8F" w14:textId="77777777" w:rsidR="00566B9E" w:rsidRDefault="00566B9E">
            <w:pPr>
              <w:pStyle w:val="a9"/>
              <w:snapToGrid w:val="0"/>
              <w:jc w:val="center"/>
              <w:rPr>
                <w:sz w:val="28"/>
                <w:szCs w:val="28"/>
              </w:rPr>
            </w:pPr>
          </w:p>
          <w:p w14:paraId="7EC31027" w14:textId="77777777" w:rsidR="00566B9E" w:rsidRDefault="00566B9E">
            <w:pPr>
              <w:pStyle w:val="a9"/>
              <w:snapToGrid w:val="0"/>
              <w:jc w:val="center"/>
              <w:rPr>
                <w:sz w:val="28"/>
                <w:szCs w:val="28"/>
              </w:rPr>
            </w:pPr>
          </w:p>
          <w:p w14:paraId="1C4FAFF1" w14:textId="77777777" w:rsidR="00566B9E" w:rsidRDefault="00566B9E">
            <w:pPr>
              <w:pStyle w:val="a9"/>
              <w:snapToGrid w:val="0"/>
              <w:jc w:val="center"/>
              <w:rPr>
                <w:sz w:val="28"/>
                <w:szCs w:val="28"/>
              </w:rPr>
            </w:pPr>
          </w:p>
          <w:p w14:paraId="381D691F" w14:textId="77777777" w:rsidR="00566B9E" w:rsidRDefault="00566B9E">
            <w:pPr>
              <w:pStyle w:val="a9"/>
              <w:snapToGrid w:val="0"/>
              <w:jc w:val="center"/>
              <w:rPr>
                <w:sz w:val="28"/>
                <w:szCs w:val="28"/>
              </w:rPr>
            </w:pPr>
          </w:p>
          <w:p w14:paraId="5B56A96B" w14:textId="77777777" w:rsidR="00566B9E" w:rsidRDefault="00566B9E">
            <w:pPr>
              <w:pStyle w:val="a9"/>
              <w:snapToGrid w:val="0"/>
              <w:jc w:val="center"/>
              <w:rPr>
                <w:sz w:val="28"/>
                <w:szCs w:val="28"/>
              </w:rPr>
            </w:pPr>
          </w:p>
          <w:p w14:paraId="26AE61F0" w14:textId="77777777" w:rsidR="00566B9E" w:rsidRDefault="00566B9E">
            <w:pPr>
              <w:pStyle w:val="a9"/>
              <w:snapToGrid w:val="0"/>
              <w:jc w:val="center"/>
              <w:rPr>
                <w:sz w:val="28"/>
                <w:szCs w:val="28"/>
              </w:rPr>
            </w:pPr>
          </w:p>
          <w:p w14:paraId="0AEFF587" w14:textId="77777777" w:rsidR="00566B9E" w:rsidRDefault="00566B9E">
            <w:pPr>
              <w:pStyle w:val="a9"/>
              <w:snapToGrid w:val="0"/>
              <w:jc w:val="center"/>
              <w:rPr>
                <w:sz w:val="28"/>
                <w:szCs w:val="28"/>
              </w:rPr>
            </w:pPr>
          </w:p>
          <w:p w14:paraId="32AAFE81" w14:textId="77777777" w:rsidR="00566B9E" w:rsidRDefault="00566B9E">
            <w:pPr>
              <w:pStyle w:val="a9"/>
              <w:snapToGrid w:val="0"/>
              <w:jc w:val="center"/>
              <w:rPr>
                <w:sz w:val="28"/>
                <w:szCs w:val="28"/>
              </w:rPr>
            </w:pPr>
          </w:p>
          <w:p w14:paraId="64F2791F" w14:textId="77777777" w:rsidR="00566B9E" w:rsidRDefault="00566B9E">
            <w:pPr>
              <w:pStyle w:val="a9"/>
              <w:snapToGrid w:val="0"/>
              <w:jc w:val="center"/>
              <w:rPr>
                <w:sz w:val="28"/>
                <w:szCs w:val="28"/>
              </w:rPr>
            </w:pPr>
          </w:p>
          <w:p w14:paraId="451D876F" w14:textId="77777777" w:rsidR="00566B9E" w:rsidRDefault="00566B9E">
            <w:pPr>
              <w:pStyle w:val="a9"/>
              <w:snapToGrid w:val="0"/>
              <w:jc w:val="center"/>
              <w:rPr>
                <w:sz w:val="28"/>
                <w:szCs w:val="28"/>
              </w:rPr>
            </w:pPr>
          </w:p>
          <w:p w14:paraId="18E179C1" w14:textId="77777777" w:rsidR="00566B9E" w:rsidRDefault="00566B9E">
            <w:pPr>
              <w:pStyle w:val="a9"/>
              <w:snapToGrid w:val="0"/>
              <w:jc w:val="center"/>
              <w:rPr>
                <w:sz w:val="28"/>
                <w:szCs w:val="28"/>
              </w:rPr>
            </w:pPr>
          </w:p>
          <w:p w14:paraId="1D089F15" w14:textId="77777777" w:rsidR="00566B9E" w:rsidRDefault="00566B9E">
            <w:pPr>
              <w:pStyle w:val="a9"/>
              <w:snapToGrid w:val="0"/>
              <w:jc w:val="center"/>
              <w:rPr>
                <w:sz w:val="28"/>
                <w:szCs w:val="28"/>
              </w:rPr>
            </w:pPr>
          </w:p>
          <w:p w14:paraId="6ECBA46B" w14:textId="77777777" w:rsidR="00566B9E" w:rsidRDefault="00566B9E">
            <w:pPr>
              <w:pStyle w:val="a9"/>
              <w:snapToGrid w:val="0"/>
              <w:jc w:val="center"/>
              <w:rPr>
                <w:sz w:val="28"/>
                <w:szCs w:val="28"/>
              </w:rPr>
            </w:pPr>
            <w:r>
              <w:rPr>
                <w:sz w:val="28"/>
                <w:szCs w:val="28"/>
              </w:rPr>
              <w:t>000 1 03 02241 01 0000 110</w:t>
            </w:r>
          </w:p>
        </w:tc>
        <w:tc>
          <w:tcPr>
            <w:tcW w:w="5094" w:type="dxa"/>
            <w:tcBorders>
              <w:top w:val="single" w:sz="4" w:space="0" w:color="auto"/>
              <w:left w:val="single" w:sz="4" w:space="0" w:color="auto"/>
              <w:bottom w:val="single" w:sz="4" w:space="0" w:color="auto"/>
              <w:right w:val="single" w:sz="4" w:space="0" w:color="auto"/>
            </w:tcBorders>
            <w:vAlign w:val="center"/>
            <w:hideMark/>
          </w:tcPr>
          <w:p w14:paraId="156F9B21" w14:textId="77777777" w:rsidR="00566B9E" w:rsidRDefault="00566B9E">
            <w:pPr>
              <w:pStyle w:val="a9"/>
              <w:snapToGrid w:val="0"/>
              <w:rPr>
                <w:sz w:val="28"/>
                <w:szCs w:val="28"/>
              </w:rPr>
            </w:pPr>
            <w:r>
              <w:rPr>
                <w:rFonts w:eastAsia="Times New Roman"/>
                <w:color w:val="000000" w:themeColor="text1"/>
                <w:sz w:val="27"/>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54" w:type="dxa"/>
            <w:tcBorders>
              <w:top w:val="single" w:sz="4" w:space="0" w:color="auto"/>
              <w:left w:val="single" w:sz="4" w:space="0" w:color="auto"/>
              <w:bottom w:val="single" w:sz="4" w:space="0" w:color="auto"/>
              <w:right w:val="single" w:sz="4" w:space="0" w:color="auto"/>
            </w:tcBorders>
            <w:vAlign w:val="center"/>
          </w:tcPr>
          <w:p w14:paraId="759EF702" w14:textId="77777777" w:rsidR="00566B9E" w:rsidRDefault="00566B9E">
            <w:pPr>
              <w:pStyle w:val="a9"/>
              <w:snapToGrid w:val="0"/>
              <w:jc w:val="right"/>
              <w:rPr>
                <w:sz w:val="28"/>
                <w:szCs w:val="28"/>
              </w:rPr>
            </w:pPr>
          </w:p>
          <w:p w14:paraId="6E770681" w14:textId="77777777" w:rsidR="00566B9E" w:rsidRDefault="00566B9E">
            <w:pPr>
              <w:pStyle w:val="a9"/>
              <w:snapToGrid w:val="0"/>
              <w:jc w:val="right"/>
              <w:rPr>
                <w:sz w:val="28"/>
                <w:szCs w:val="28"/>
              </w:rPr>
            </w:pPr>
          </w:p>
          <w:p w14:paraId="67416997" w14:textId="77777777" w:rsidR="00566B9E" w:rsidRDefault="00566B9E">
            <w:pPr>
              <w:pStyle w:val="a9"/>
              <w:snapToGrid w:val="0"/>
              <w:jc w:val="right"/>
              <w:rPr>
                <w:sz w:val="28"/>
                <w:szCs w:val="28"/>
              </w:rPr>
            </w:pPr>
          </w:p>
          <w:p w14:paraId="537CA0E4" w14:textId="77777777" w:rsidR="00566B9E" w:rsidRDefault="00566B9E">
            <w:pPr>
              <w:pStyle w:val="a9"/>
              <w:snapToGrid w:val="0"/>
              <w:jc w:val="right"/>
              <w:rPr>
                <w:sz w:val="28"/>
                <w:szCs w:val="28"/>
              </w:rPr>
            </w:pPr>
          </w:p>
          <w:p w14:paraId="6F353F44" w14:textId="77777777" w:rsidR="00566B9E" w:rsidRDefault="00566B9E">
            <w:pPr>
              <w:pStyle w:val="a9"/>
              <w:snapToGrid w:val="0"/>
              <w:jc w:val="right"/>
              <w:rPr>
                <w:sz w:val="28"/>
                <w:szCs w:val="28"/>
              </w:rPr>
            </w:pPr>
          </w:p>
          <w:p w14:paraId="68C8F7E1" w14:textId="77777777" w:rsidR="00566B9E" w:rsidRDefault="00566B9E">
            <w:pPr>
              <w:pStyle w:val="a9"/>
              <w:snapToGrid w:val="0"/>
              <w:jc w:val="right"/>
              <w:rPr>
                <w:sz w:val="28"/>
                <w:szCs w:val="28"/>
              </w:rPr>
            </w:pPr>
          </w:p>
          <w:p w14:paraId="00DA6D66" w14:textId="77777777" w:rsidR="00566B9E" w:rsidRDefault="00566B9E">
            <w:pPr>
              <w:pStyle w:val="a9"/>
              <w:snapToGrid w:val="0"/>
              <w:jc w:val="right"/>
              <w:rPr>
                <w:sz w:val="28"/>
                <w:szCs w:val="28"/>
              </w:rPr>
            </w:pPr>
          </w:p>
          <w:p w14:paraId="56A3A2CB" w14:textId="77777777" w:rsidR="00566B9E" w:rsidRDefault="00566B9E">
            <w:pPr>
              <w:pStyle w:val="a9"/>
              <w:snapToGrid w:val="0"/>
              <w:jc w:val="right"/>
              <w:rPr>
                <w:sz w:val="28"/>
                <w:szCs w:val="28"/>
              </w:rPr>
            </w:pPr>
          </w:p>
          <w:p w14:paraId="5EA91D30" w14:textId="77777777" w:rsidR="00566B9E" w:rsidRDefault="00566B9E">
            <w:pPr>
              <w:pStyle w:val="a9"/>
              <w:snapToGrid w:val="0"/>
              <w:jc w:val="right"/>
              <w:rPr>
                <w:sz w:val="28"/>
                <w:szCs w:val="28"/>
              </w:rPr>
            </w:pPr>
          </w:p>
          <w:p w14:paraId="18D19EC5" w14:textId="77777777" w:rsidR="00566B9E" w:rsidRDefault="00566B9E">
            <w:pPr>
              <w:pStyle w:val="a9"/>
              <w:snapToGrid w:val="0"/>
              <w:jc w:val="right"/>
              <w:rPr>
                <w:sz w:val="28"/>
                <w:szCs w:val="28"/>
              </w:rPr>
            </w:pPr>
          </w:p>
          <w:p w14:paraId="3CC4A75C" w14:textId="77777777" w:rsidR="00566B9E" w:rsidRDefault="00566B9E">
            <w:pPr>
              <w:pStyle w:val="a9"/>
              <w:snapToGrid w:val="0"/>
              <w:jc w:val="right"/>
              <w:rPr>
                <w:sz w:val="28"/>
                <w:szCs w:val="28"/>
              </w:rPr>
            </w:pPr>
          </w:p>
          <w:p w14:paraId="5F554C50" w14:textId="77777777" w:rsidR="00566B9E" w:rsidRDefault="00566B9E">
            <w:pPr>
              <w:pStyle w:val="a9"/>
              <w:snapToGrid w:val="0"/>
              <w:jc w:val="right"/>
              <w:rPr>
                <w:sz w:val="28"/>
                <w:szCs w:val="28"/>
              </w:rPr>
            </w:pPr>
          </w:p>
          <w:p w14:paraId="665D755F" w14:textId="77777777" w:rsidR="00566B9E" w:rsidRDefault="00566B9E">
            <w:pPr>
              <w:pStyle w:val="a9"/>
              <w:snapToGrid w:val="0"/>
              <w:jc w:val="right"/>
              <w:rPr>
                <w:sz w:val="28"/>
                <w:szCs w:val="28"/>
              </w:rPr>
            </w:pPr>
            <w:r>
              <w:rPr>
                <w:sz w:val="28"/>
                <w:szCs w:val="28"/>
              </w:rPr>
              <w:t>4,42</w:t>
            </w:r>
          </w:p>
        </w:tc>
      </w:tr>
      <w:tr w:rsidR="00566B9E" w14:paraId="7C9DC110" w14:textId="77777777" w:rsidTr="00566B9E">
        <w:trPr>
          <w:trHeight w:val="260"/>
        </w:trPr>
        <w:tc>
          <w:tcPr>
            <w:tcW w:w="3547" w:type="dxa"/>
            <w:tcBorders>
              <w:top w:val="single" w:sz="4" w:space="0" w:color="auto"/>
              <w:left w:val="single" w:sz="4" w:space="0" w:color="auto"/>
              <w:bottom w:val="single" w:sz="4" w:space="0" w:color="auto"/>
              <w:right w:val="single" w:sz="4" w:space="0" w:color="auto"/>
            </w:tcBorders>
            <w:vAlign w:val="center"/>
          </w:tcPr>
          <w:p w14:paraId="2774F5A3" w14:textId="77777777" w:rsidR="00566B9E" w:rsidRDefault="00566B9E">
            <w:pPr>
              <w:pStyle w:val="a9"/>
              <w:snapToGrid w:val="0"/>
              <w:jc w:val="center"/>
              <w:rPr>
                <w:sz w:val="28"/>
                <w:szCs w:val="28"/>
              </w:rPr>
            </w:pPr>
          </w:p>
          <w:p w14:paraId="4D0048CD" w14:textId="77777777" w:rsidR="00566B9E" w:rsidRDefault="00566B9E">
            <w:pPr>
              <w:pStyle w:val="a9"/>
              <w:snapToGrid w:val="0"/>
              <w:jc w:val="center"/>
              <w:rPr>
                <w:sz w:val="28"/>
                <w:szCs w:val="28"/>
              </w:rPr>
            </w:pPr>
          </w:p>
          <w:p w14:paraId="1EF5D178" w14:textId="77777777" w:rsidR="00566B9E" w:rsidRDefault="00566B9E">
            <w:pPr>
              <w:pStyle w:val="a9"/>
              <w:snapToGrid w:val="0"/>
              <w:jc w:val="center"/>
              <w:rPr>
                <w:sz w:val="28"/>
                <w:szCs w:val="28"/>
              </w:rPr>
            </w:pPr>
          </w:p>
          <w:p w14:paraId="577198C6" w14:textId="77777777" w:rsidR="00566B9E" w:rsidRDefault="00566B9E">
            <w:pPr>
              <w:pStyle w:val="a9"/>
              <w:snapToGrid w:val="0"/>
              <w:jc w:val="center"/>
              <w:rPr>
                <w:sz w:val="28"/>
                <w:szCs w:val="28"/>
              </w:rPr>
            </w:pPr>
          </w:p>
          <w:p w14:paraId="3BFEB5E7" w14:textId="77777777" w:rsidR="00566B9E" w:rsidRDefault="00566B9E">
            <w:pPr>
              <w:pStyle w:val="a9"/>
              <w:snapToGrid w:val="0"/>
              <w:jc w:val="center"/>
              <w:rPr>
                <w:sz w:val="28"/>
                <w:szCs w:val="28"/>
              </w:rPr>
            </w:pPr>
          </w:p>
          <w:p w14:paraId="35952DD2" w14:textId="77777777" w:rsidR="00566B9E" w:rsidRDefault="00566B9E">
            <w:pPr>
              <w:pStyle w:val="a9"/>
              <w:snapToGrid w:val="0"/>
              <w:jc w:val="center"/>
              <w:rPr>
                <w:sz w:val="28"/>
                <w:szCs w:val="28"/>
              </w:rPr>
            </w:pPr>
          </w:p>
          <w:p w14:paraId="370B8F08" w14:textId="77777777" w:rsidR="00566B9E" w:rsidRDefault="00566B9E">
            <w:pPr>
              <w:pStyle w:val="a9"/>
              <w:snapToGrid w:val="0"/>
              <w:jc w:val="center"/>
              <w:rPr>
                <w:sz w:val="28"/>
                <w:szCs w:val="28"/>
              </w:rPr>
            </w:pPr>
          </w:p>
          <w:p w14:paraId="517AF328" w14:textId="77777777" w:rsidR="00566B9E" w:rsidRDefault="00566B9E">
            <w:pPr>
              <w:pStyle w:val="a9"/>
              <w:snapToGrid w:val="0"/>
              <w:jc w:val="center"/>
              <w:rPr>
                <w:sz w:val="28"/>
                <w:szCs w:val="28"/>
              </w:rPr>
            </w:pPr>
            <w:r>
              <w:rPr>
                <w:sz w:val="28"/>
                <w:szCs w:val="28"/>
              </w:rPr>
              <w:t xml:space="preserve">000 1 03 02250 01 0000 110 </w:t>
            </w:r>
          </w:p>
        </w:tc>
        <w:tc>
          <w:tcPr>
            <w:tcW w:w="5094" w:type="dxa"/>
            <w:tcBorders>
              <w:top w:val="single" w:sz="4" w:space="0" w:color="auto"/>
              <w:left w:val="single" w:sz="4" w:space="0" w:color="auto"/>
              <w:bottom w:val="single" w:sz="4" w:space="0" w:color="auto"/>
              <w:right w:val="single" w:sz="4" w:space="0" w:color="auto"/>
            </w:tcBorders>
            <w:vAlign w:val="center"/>
            <w:hideMark/>
          </w:tcPr>
          <w:p w14:paraId="74CF29C8" w14:textId="77777777" w:rsidR="00566B9E" w:rsidRDefault="00566B9E">
            <w:pPr>
              <w:pStyle w:val="a9"/>
              <w:snapToGrid w:val="0"/>
              <w:rPr>
                <w:sz w:val="28"/>
                <w:szCs w:val="28"/>
              </w:rPr>
            </w:pPr>
            <w:r>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54" w:type="dxa"/>
            <w:tcBorders>
              <w:top w:val="single" w:sz="4" w:space="0" w:color="auto"/>
              <w:left w:val="single" w:sz="4" w:space="0" w:color="auto"/>
              <w:bottom w:val="single" w:sz="4" w:space="0" w:color="auto"/>
              <w:right w:val="single" w:sz="4" w:space="0" w:color="auto"/>
            </w:tcBorders>
            <w:vAlign w:val="center"/>
          </w:tcPr>
          <w:p w14:paraId="4A82DF35" w14:textId="77777777" w:rsidR="00566B9E" w:rsidRDefault="00566B9E">
            <w:pPr>
              <w:pStyle w:val="a9"/>
              <w:snapToGrid w:val="0"/>
              <w:jc w:val="right"/>
              <w:rPr>
                <w:sz w:val="28"/>
                <w:szCs w:val="28"/>
              </w:rPr>
            </w:pPr>
          </w:p>
          <w:p w14:paraId="19B9D058" w14:textId="77777777" w:rsidR="00566B9E" w:rsidRDefault="00566B9E">
            <w:pPr>
              <w:pStyle w:val="a9"/>
              <w:snapToGrid w:val="0"/>
              <w:jc w:val="right"/>
              <w:rPr>
                <w:sz w:val="28"/>
                <w:szCs w:val="28"/>
              </w:rPr>
            </w:pPr>
          </w:p>
          <w:p w14:paraId="087A7C84" w14:textId="77777777" w:rsidR="00566B9E" w:rsidRDefault="00566B9E">
            <w:pPr>
              <w:pStyle w:val="a9"/>
              <w:snapToGrid w:val="0"/>
              <w:jc w:val="right"/>
              <w:rPr>
                <w:sz w:val="28"/>
                <w:szCs w:val="28"/>
              </w:rPr>
            </w:pPr>
          </w:p>
          <w:p w14:paraId="5E077E70" w14:textId="77777777" w:rsidR="00566B9E" w:rsidRDefault="00566B9E">
            <w:pPr>
              <w:pStyle w:val="a9"/>
              <w:snapToGrid w:val="0"/>
              <w:jc w:val="right"/>
              <w:rPr>
                <w:sz w:val="28"/>
                <w:szCs w:val="28"/>
              </w:rPr>
            </w:pPr>
          </w:p>
          <w:p w14:paraId="608A6826" w14:textId="77777777" w:rsidR="00566B9E" w:rsidRDefault="00566B9E">
            <w:pPr>
              <w:pStyle w:val="a9"/>
              <w:snapToGrid w:val="0"/>
              <w:jc w:val="right"/>
              <w:rPr>
                <w:sz w:val="28"/>
                <w:szCs w:val="28"/>
              </w:rPr>
            </w:pPr>
          </w:p>
          <w:p w14:paraId="38CA755D" w14:textId="77777777" w:rsidR="00566B9E" w:rsidRDefault="00566B9E">
            <w:pPr>
              <w:pStyle w:val="a9"/>
              <w:snapToGrid w:val="0"/>
              <w:jc w:val="right"/>
              <w:rPr>
                <w:sz w:val="28"/>
                <w:szCs w:val="28"/>
              </w:rPr>
            </w:pPr>
          </w:p>
          <w:p w14:paraId="4A05386B" w14:textId="77777777" w:rsidR="00566B9E" w:rsidRDefault="00566B9E">
            <w:pPr>
              <w:pStyle w:val="a9"/>
              <w:snapToGrid w:val="0"/>
              <w:jc w:val="right"/>
              <w:rPr>
                <w:sz w:val="28"/>
                <w:szCs w:val="28"/>
              </w:rPr>
            </w:pPr>
          </w:p>
          <w:p w14:paraId="45522D39" w14:textId="77777777" w:rsidR="00566B9E" w:rsidRDefault="00566B9E">
            <w:pPr>
              <w:pStyle w:val="a9"/>
              <w:snapToGrid w:val="0"/>
              <w:jc w:val="right"/>
              <w:rPr>
                <w:sz w:val="28"/>
                <w:szCs w:val="28"/>
              </w:rPr>
            </w:pPr>
            <w:r>
              <w:rPr>
                <w:sz w:val="28"/>
                <w:szCs w:val="28"/>
              </w:rPr>
              <w:t>918,85</w:t>
            </w:r>
          </w:p>
        </w:tc>
      </w:tr>
      <w:tr w:rsidR="00566B9E" w14:paraId="70EEA6C4" w14:textId="77777777" w:rsidTr="00566B9E">
        <w:trPr>
          <w:trHeight w:val="260"/>
        </w:trPr>
        <w:tc>
          <w:tcPr>
            <w:tcW w:w="3547" w:type="dxa"/>
            <w:tcBorders>
              <w:top w:val="single" w:sz="4" w:space="0" w:color="auto"/>
              <w:left w:val="single" w:sz="4" w:space="0" w:color="auto"/>
              <w:bottom w:val="single" w:sz="4" w:space="0" w:color="auto"/>
              <w:right w:val="single" w:sz="4" w:space="0" w:color="auto"/>
            </w:tcBorders>
            <w:vAlign w:val="center"/>
          </w:tcPr>
          <w:p w14:paraId="4B048F74" w14:textId="77777777" w:rsidR="00566B9E" w:rsidRDefault="00566B9E">
            <w:pPr>
              <w:pStyle w:val="a9"/>
              <w:snapToGrid w:val="0"/>
              <w:jc w:val="center"/>
              <w:rPr>
                <w:sz w:val="28"/>
                <w:szCs w:val="28"/>
              </w:rPr>
            </w:pPr>
          </w:p>
          <w:p w14:paraId="09002CBC" w14:textId="77777777" w:rsidR="00566B9E" w:rsidRDefault="00566B9E">
            <w:pPr>
              <w:pStyle w:val="a9"/>
              <w:snapToGrid w:val="0"/>
              <w:jc w:val="center"/>
              <w:rPr>
                <w:sz w:val="28"/>
                <w:szCs w:val="28"/>
              </w:rPr>
            </w:pPr>
          </w:p>
          <w:p w14:paraId="66C0E8BC" w14:textId="77777777" w:rsidR="00566B9E" w:rsidRDefault="00566B9E">
            <w:pPr>
              <w:pStyle w:val="a9"/>
              <w:snapToGrid w:val="0"/>
              <w:jc w:val="center"/>
              <w:rPr>
                <w:sz w:val="28"/>
                <w:szCs w:val="28"/>
              </w:rPr>
            </w:pPr>
          </w:p>
          <w:p w14:paraId="11AD563B" w14:textId="77777777" w:rsidR="00566B9E" w:rsidRDefault="00566B9E">
            <w:pPr>
              <w:pStyle w:val="a9"/>
              <w:snapToGrid w:val="0"/>
              <w:jc w:val="center"/>
              <w:rPr>
                <w:sz w:val="28"/>
                <w:szCs w:val="28"/>
              </w:rPr>
            </w:pPr>
          </w:p>
          <w:p w14:paraId="41D1D86B" w14:textId="77777777" w:rsidR="00566B9E" w:rsidRDefault="00566B9E">
            <w:pPr>
              <w:pStyle w:val="a9"/>
              <w:snapToGrid w:val="0"/>
              <w:jc w:val="center"/>
              <w:rPr>
                <w:sz w:val="28"/>
                <w:szCs w:val="28"/>
              </w:rPr>
            </w:pPr>
          </w:p>
          <w:p w14:paraId="2A68698C" w14:textId="77777777" w:rsidR="00566B9E" w:rsidRDefault="00566B9E">
            <w:pPr>
              <w:pStyle w:val="a9"/>
              <w:snapToGrid w:val="0"/>
              <w:jc w:val="center"/>
              <w:rPr>
                <w:sz w:val="28"/>
                <w:szCs w:val="28"/>
              </w:rPr>
            </w:pPr>
          </w:p>
          <w:p w14:paraId="02A5F030" w14:textId="77777777" w:rsidR="00566B9E" w:rsidRDefault="00566B9E">
            <w:pPr>
              <w:pStyle w:val="a9"/>
              <w:snapToGrid w:val="0"/>
              <w:jc w:val="center"/>
              <w:rPr>
                <w:sz w:val="28"/>
                <w:szCs w:val="28"/>
              </w:rPr>
            </w:pPr>
          </w:p>
          <w:p w14:paraId="32FC0A20" w14:textId="77777777" w:rsidR="00566B9E" w:rsidRDefault="00566B9E">
            <w:pPr>
              <w:pStyle w:val="a9"/>
              <w:snapToGrid w:val="0"/>
              <w:jc w:val="center"/>
              <w:rPr>
                <w:sz w:val="28"/>
                <w:szCs w:val="28"/>
              </w:rPr>
            </w:pPr>
          </w:p>
          <w:p w14:paraId="0A1D394F" w14:textId="77777777" w:rsidR="00566B9E" w:rsidRDefault="00566B9E">
            <w:pPr>
              <w:pStyle w:val="a9"/>
              <w:snapToGrid w:val="0"/>
              <w:jc w:val="center"/>
              <w:rPr>
                <w:sz w:val="28"/>
                <w:szCs w:val="28"/>
              </w:rPr>
            </w:pPr>
          </w:p>
          <w:p w14:paraId="1E2C415A" w14:textId="77777777" w:rsidR="00566B9E" w:rsidRDefault="00566B9E">
            <w:pPr>
              <w:pStyle w:val="a9"/>
              <w:snapToGrid w:val="0"/>
              <w:jc w:val="center"/>
              <w:rPr>
                <w:sz w:val="28"/>
                <w:szCs w:val="28"/>
              </w:rPr>
            </w:pPr>
          </w:p>
          <w:p w14:paraId="22D3CF45" w14:textId="77777777" w:rsidR="00566B9E" w:rsidRDefault="00566B9E">
            <w:pPr>
              <w:pStyle w:val="a9"/>
              <w:snapToGrid w:val="0"/>
              <w:jc w:val="center"/>
              <w:rPr>
                <w:sz w:val="28"/>
                <w:szCs w:val="28"/>
              </w:rPr>
            </w:pPr>
          </w:p>
          <w:p w14:paraId="32C35F09" w14:textId="77777777" w:rsidR="00566B9E" w:rsidRDefault="00566B9E">
            <w:pPr>
              <w:pStyle w:val="a9"/>
              <w:snapToGrid w:val="0"/>
              <w:jc w:val="center"/>
              <w:rPr>
                <w:sz w:val="28"/>
                <w:szCs w:val="28"/>
              </w:rPr>
            </w:pPr>
            <w:r>
              <w:rPr>
                <w:sz w:val="28"/>
                <w:szCs w:val="28"/>
              </w:rPr>
              <w:t>000 1 03 02251 01 0000 110</w:t>
            </w:r>
          </w:p>
        </w:tc>
        <w:tc>
          <w:tcPr>
            <w:tcW w:w="5094" w:type="dxa"/>
            <w:tcBorders>
              <w:top w:val="single" w:sz="4" w:space="0" w:color="auto"/>
              <w:left w:val="single" w:sz="4" w:space="0" w:color="auto"/>
              <w:bottom w:val="single" w:sz="4" w:space="0" w:color="auto"/>
              <w:right w:val="single" w:sz="4" w:space="0" w:color="auto"/>
            </w:tcBorders>
            <w:vAlign w:val="center"/>
            <w:hideMark/>
          </w:tcPr>
          <w:p w14:paraId="0C21B55D" w14:textId="77777777" w:rsidR="00566B9E" w:rsidRDefault="00566B9E">
            <w:pPr>
              <w:pStyle w:val="a9"/>
              <w:snapToGrid w:val="0"/>
              <w:rPr>
                <w:sz w:val="28"/>
                <w:szCs w:val="28"/>
              </w:rPr>
            </w:pPr>
            <w:r>
              <w:rPr>
                <w:rFonts w:eastAsia="Times New Roman"/>
                <w:color w:val="000000" w:themeColor="text1"/>
                <w:sz w:val="27"/>
                <w:lang w:eastAsia="ru-RU"/>
              </w:rPr>
              <w:lastRenderedPageBreak/>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w:t>
            </w:r>
            <w:r>
              <w:rPr>
                <w:rFonts w:eastAsia="Times New Roman"/>
                <w:color w:val="000000" w:themeColor="text1"/>
                <w:sz w:val="27"/>
                <w:lang w:eastAsia="ru-RU"/>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54" w:type="dxa"/>
            <w:tcBorders>
              <w:top w:val="single" w:sz="4" w:space="0" w:color="auto"/>
              <w:left w:val="single" w:sz="4" w:space="0" w:color="auto"/>
              <w:bottom w:val="single" w:sz="4" w:space="0" w:color="auto"/>
              <w:right w:val="single" w:sz="4" w:space="0" w:color="auto"/>
            </w:tcBorders>
            <w:vAlign w:val="center"/>
          </w:tcPr>
          <w:p w14:paraId="04376324" w14:textId="77777777" w:rsidR="00566B9E" w:rsidRDefault="00566B9E">
            <w:pPr>
              <w:pStyle w:val="a9"/>
              <w:snapToGrid w:val="0"/>
              <w:jc w:val="right"/>
              <w:rPr>
                <w:sz w:val="28"/>
                <w:szCs w:val="28"/>
              </w:rPr>
            </w:pPr>
          </w:p>
          <w:p w14:paraId="5BE311F3" w14:textId="77777777" w:rsidR="00566B9E" w:rsidRDefault="00566B9E">
            <w:pPr>
              <w:pStyle w:val="a9"/>
              <w:snapToGrid w:val="0"/>
              <w:jc w:val="right"/>
              <w:rPr>
                <w:sz w:val="28"/>
                <w:szCs w:val="28"/>
              </w:rPr>
            </w:pPr>
          </w:p>
          <w:p w14:paraId="3134881F" w14:textId="77777777" w:rsidR="00566B9E" w:rsidRDefault="00566B9E">
            <w:pPr>
              <w:pStyle w:val="a9"/>
              <w:snapToGrid w:val="0"/>
              <w:jc w:val="right"/>
              <w:rPr>
                <w:sz w:val="28"/>
                <w:szCs w:val="28"/>
              </w:rPr>
            </w:pPr>
          </w:p>
          <w:p w14:paraId="4756D5DE" w14:textId="77777777" w:rsidR="00566B9E" w:rsidRDefault="00566B9E">
            <w:pPr>
              <w:pStyle w:val="a9"/>
              <w:snapToGrid w:val="0"/>
              <w:jc w:val="right"/>
              <w:rPr>
                <w:sz w:val="28"/>
                <w:szCs w:val="28"/>
              </w:rPr>
            </w:pPr>
          </w:p>
          <w:p w14:paraId="69577FDC" w14:textId="77777777" w:rsidR="00566B9E" w:rsidRDefault="00566B9E">
            <w:pPr>
              <w:pStyle w:val="a9"/>
              <w:snapToGrid w:val="0"/>
              <w:jc w:val="right"/>
              <w:rPr>
                <w:sz w:val="28"/>
                <w:szCs w:val="28"/>
              </w:rPr>
            </w:pPr>
          </w:p>
          <w:p w14:paraId="5CD10F6F" w14:textId="77777777" w:rsidR="00566B9E" w:rsidRDefault="00566B9E">
            <w:pPr>
              <w:pStyle w:val="a9"/>
              <w:snapToGrid w:val="0"/>
              <w:jc w:val="right"/>
              <w:rPr>
                <w:sz w:val="28"/>
                <w:szCs w:val="28"/>
              </w:rPr>
            </w:pPr>
          </w:p>
          <w:p w14:paraId="5B4A0078" w14:textId="77777777" w:rsidR="00566B9E" w:rsidRDefault="00566B9E">
            <w:pPr>
              <w:pStyle w:val="a9"/>
              <w:snapToGrid w:val="0"/>
              <w:jc w:val="right"/>
              <w:rPr>
                <w:sz w:val="28"/>
                <w:szCs w:val="28"/>
              </w:rPr>
            </w:pPr>
          </w:p>
          <w:p w14:paraId="4100F20E" w14:textId="77777777" w:rsidR="00566B9E" w:rsidRDefault="00566B9E">
            <w:pPr>
              <w:pStyle w:val="a9"/>
              <w:snapToGrid w:val="0"/>
              <w:jc w:val="right"/>
              <w:rPr>
                <w:sz w:val="28"/>
                <w:szCs w:val="28"/>
              </w:rPr>
            </w:pPr>
          </w:p>
          <w:p w14:paraId="5C52E398" w14:textId="77777777" w:rsidR="00566B9E" w:rsidRDefault="00566B9E">
            <w:pPr>
              <w:pStyle w:val="a9"/>
              <w:snapToGrid w:val="0"/>
              <w:jc w:val="right"/>
              <w:rPr>
                <w:sz w:val="28"/>
                <w:szCs w:val="28"/>
              </w:rPr>
            </w:pPr>
          </w:p>
          <w:p w14:paraId="72F21642" w14:textId="77777777" w:rsidR="00566B9E" w:rsidRDefault="00566B9E">
            <w:pPr>
              <w:pStyle w:val="a9"/>
              <w:snapToGrid w:val="0"/>
              <w:jc w:val="right"/>
              <w:rPr>
                <w:sz w:val="28"/>
                <w:szCs w:val="28"/>
              </w:rPr>
            </w:pPr>
          </w:p>
          <w:p w14:paraId="4C4CCC39" w14:textId="77777777" w:rsidR="00566B9E" w:rsidRDefault="00566B9E">
            <w:pPr>
              <w:pStyle w:val="a9"/>
              <w:snapToGrid w:val="0"/>
              <w:jc w:val="right"/>
              <w:rPr>
                <w:sz w:val="28"/>
                <w:szCs w:val="28"/>
              </w:rPr>
            </w:pPr>
          </w:p>
          <w:p w14:paraId="3943966D" w14:textId="77777777" w:rsidR="00566B9E" w:rsidRDefault="00566B9E">
            <w:pPr>
              <w:pStyle w:val="a9"/>
              <w:snapToGrid w:val="0"/>
              <w:jc w:val="right"/>
              <w:rPr>
                <w:sz w:val="28"/>
                <w:szCs w:val="28"/>
              </w:rPr>
            </w:pPr>
            <w:r>
              <w:rPr>
                <w:sz w:val="28"/>
                <w:szCs w:val="28"/>
              </w:rPr>
              <w:t>918,85</w:t>
            </w:r>
          </w:p>
        </w:tc>
      </w:tr>
      <w:tr w:rsidR="00566B9E" w14:paraId="70A18197" w14:textId="77777777" w:rsidTr="00566B9E">
        <w:trPr>
          <w:trHeight w:val="211"/>
        </w:trPr>
        <w:tc>
          <w:tcPr>
            <w:tcW w:w="3547" w:type="dxa"/>
            <w:tcBorders>
              <w:top w:val="single" w:sz="4" w:space="0" w:color="auto"/>
              <w:left w:val="single" w:sz="4" w:space="0" w:color="auto"/>
              <w:bottom w:val="single" w:sz="4" w:space="0" w:color="auto"/>
              <w:right w:val="single" w:sz="4" w:space="0" w:color="auto"/>
            </w:tcBorders>
            <w:vAlign w:val="center"/>
          </w:tcPr>
          <w:p w14:paraId="0E809EDF" w14:textId="77777777" w:rsidR="00566B9E" w:rsidRDefault="00566B9E">
            <w:pPr>
              <w:pStyle w:val="a9"/>
              <w:snapToGrid w:val="0"/>
              <w:jc w:val="center"/>
              <w:rPr>
                <w:sz w:val="28"/>
                <w:szCs w:val="28"/>
              </w:rPr>
            </w:pPr>
          </w:p>
          <w:p w14:paraId="775B999D" w14:textId="77777777" w:rsidR="00566B9E" w:rsidRDefault="00566B9E">
            <w:pPr>
              <w:pStyle w:val="a9"/>
              <w:snapToGrid w:val="0"/>
              <w:jc w:val="center"/>
              <w:rPr>
                <w:sz w:val="28"/>
                <w:szCs w:val="28"/>
              </w:rPr>
            </w:pPr>
          </w:p>
          <w:p w14:paraId="10211C9E" w14:textId="77777777" w:rsidR="00566B9E" w:rsidRDefault="00566B9E">
            <w:pPr>
              <w:pStyle w:val="a9"/>
              <w:snapToGrid w:val="0"/>
              <w:jc w:val="center"/>
              <w:rPr>
                <w:sz w:val="28"/>
                <w:szCs w:val="28"/>
              </w:rPr>
            </w:pPr>
          </w:p>
          <w:p w14:paraId="6153812F" w14:textId="77777777" w:rsidR="00566B9E" w:rsidRDefault="00566B9E">
            <w:pPr>
              <w:pStyle w:val="a9"/>
              <w:snapToGrid w:val="0"/>
              <w:jc w:val="center"/>
              <w:rPr>
                <w:sz w:val="28"/>
                <w:szCs w:val="28"/>
              </w:rPr>
            </w:pPr>
          </w:p>
          <w:p w14:paraId="5B8FD338" w14:textId="77777777" w:rsidR="00566B9E" w:rsidRDefault="00566B9E">
            <w:pPr>
              <w:pStyle w:val="a9"/>
              <w:snapToGrid w:val="0"/>
              <w:jc w:val="center"/>
              <w:rPr>
                <w:sz w:val="28"/>
                <w:szCs w:val="28"/>
              </w:rPr>
            </w:pPr>
          </w:p>
          <w:p w14:paraId="37A701CE" w14:textId="77777777" w:rsidR="00566B9E" w:rsidRDefault="00566B9E">
            <w:pPr>
              <w:pStyle w:val="a9"/>
              <w:snapToGrid w:val="0"/>
              <w:jc w:val="center"/>
              <w:rPr>
                <w:sz w:val="28"/>
                <w:szCs w:val="28"/>
              </w:rPr>
            </w:pPr>
          </w:p>
          <w:p w14:paraId="1CFD1C59" w14:textId="77777777" w:rsidR="00566B9E" w:rsidRDefault="00566B9E">
            <w:pPr>
              <w:pStyle w:val="a9"/>
              <w:snapToGrid w:val="0"/>
              <w:rPr>
                <w:sz w:val="28"/>
                <w:szCs w:val="28"/>
              </w:rPr>
            </w:pPr>
          </w:p>
          <w:p w14:paraId="35353403" w14:textId="77777777" w:rsidR="00566B9E" w:rsidRDefault="00566B9E">
            <w:pPr>
              <w:pStyle w:val="a9"/>
              <w:snapToGrid w:val="0"/>
              <w:rPr>
                <w:sz w:val="28"/>
                <w:szCs w:val="28"/>
              </w:rPr>
            </w:pPr>
            <w:r>
              <w:rPr>
                <w:sz w:val="28"/>
                <w:szCs w:val="28"/>
              </w:rPr>
              <w:t>000 1 03 02260 01 0000 110</w:t>
            </w:r>
          </w:p>
        </w:tc>
        <w:tc>
          <w:tcPr>
            <w:tcW w:w="5094" w:type="dxa"/>
            <w:tcBorders>
              <w:top w:val="single" w:sz="4" w:space="0" w:color="auto"/>
              <w:left w:val="single" w:sz="4" w:space="0" w:color="auto"/>
              <w:bottom w:val="single" w:sz="4" w:space="0" w:color="auto"/>
              <w:right w:val="single" w:sz="4" w:space="0" w:color="auto"/>
            </w:tcBorders>
            <w:vAlign w:val="center"/>
            <w:hideMark/>
          </w:tcPr>
          <w:p w14:paraId="55191AF9" w14:textId="77777777" w:rsidR="00566B9E" w:rsidRDefault="00566B9E">
            <w:pPr>
              <w:pStyle w:val="a9"/>
              <w:snapToGrid w:val="0"/>
              <w:rPr>
                <w:sz w:val="28"/>
                <w:szCs w:val="28"/>
              </w:rPr>
            </w:pPr>
            <w:r>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54" w:type="dxa"/>
            <w:tcBorders>
              <w:top w:val="single" w:sz="4" w:space="0" w:color="auto"/>
              <w:left w:val="single" w:sz="4" w:space="0" w:color="auto"/>
              <w:bottom w:val="single" w:sz="4" w:space="0" w:color="auto"/>
              <w:right w:val="single" w:sz="4" w:space="0" w:color="auto"/>
            </w:tcBorders>
            <w:vAlign w:val="center"/>
          </w:tcPr>
          <w:p w14:paraId="3F2CB207" w14:textId="77777777" w:rsidR="00566B9E" w:rsidRDefault="00566B9E">
            <w:pPr>
              <w:pStyle w:val="a9"/>
              <w:snapToGrid w:val="0"/>
              <w:jc w:val="right"/>
              <w:rPr>
                <w:sz w:val="28"/>
                <w:szCs w:val="28"/>
              </w:rPr>
            </w:pPr>
          </w:p>
          <w:p w14:paraId="30B67BC7" w14:textId="77777777" w:rsidR="00566B9E" w:rsidRDefault="00566B9E">
            <w:pPr>
              <w:pStyle w:val="a9"/>
              <w:snapToGrid w:val="0"/>
              <w:jc w:val="right"/>
              <w:rPr>
                <w:sz w:val="28"/>
                <w:szCs w:val="28"/>
              </w:rPr>
            </w:pPr>
          </w:p>
          <w:p w14:paraId="63B754D6" w14:textId="77777777" w:rsidR="00566B9E" w:rsidRDefault="00566B9E">
            <w:pPr>
              <w:pStyle w:val="a9"/>
              <w:snapToGrid w:val="0"/>
              <w:jc w:val="right"/>
              <w:rPr>
                <w:sz w:val="28"/>
                <w:szCs w:val="28"/>
              </w:rPr>
            </w:pPr>
          </w:p>
          <w:p w14:paraId="0B3E83E4" w14:textId="77777777" w:rsidR="00566B9E" w:rsidRDefault="00566B9E">
            <w:pPr>
              <w:pStyle w:val="a9"/>
              <w:snapToGrid w:val="0"/>
              <w:jc w:val="right"/>
              <w:rPr>
                <w:sz w:val="28"/>
                <w:szCs w:val="28"/>
              </w:rPr>
            </w:pPr>
          </w:p>
          <w:p w14:paraId="785675C0" w14:textId="77777777" w:rsidR="00566B9E" w:rsidRDefault="00566B9E">
            <w:pPr>
              <w:pStyle w:val="a9"/>
              <w:snapToGrid w:val="0"/>
              <w:jc w:val="right"/>
              <w:rPr>
                <w:sz w:val="28"/>
                <w:szCs w:val="28"/>
              </w:rPr>
            </w:pPr>
          </w:p>
          <w:p w14:paraId="27F0423C" w14:textId="77777777" w:rsidR="00566B9E" w:rsidRDefault="00566B9E">
            <w:pPr>
              <w:pStyle w:val="a9"/>
              <w:snapToGrid w:val="0"/>
              <w:jc w:val="right"/>
              <w:rPr>
                <w:sz w:val="28"/>
                <w:szCs w:val="28"/>
              </w:rPr>
            </w:pPr>
          </w:p>
          <w:p w14:paraId="4729B876" w14:textId="77777777" w:rsidR="00566B9E" w:rsidRDefault="00566B9E">
            <w:pPr>
              <w:pStyle w:val="a9"/>
              <w:snapToGrid w:val="0"/>
              <w:jc w:val="right"/>
              <w:rPr>
                <w:sz w:val="28"/>
                <w:szCs w:val="28"/>
              </w:rPr>
            </w:pPr>
          </w:p>
          <w:p w14:paraId="26965758" w14:textId="77777777" w:rsidR="00566B9E" w:rsidRDefault="00566B9E">
            <w:pPr>
              <w:pStyle w:val="a9"/>
              <w:snapToGrid w:val="0"/>
              <w:jc w:val="right"/>
              <w:rPr>
                <w:sz w:val="28"/>
                <w:szCs w:val="28"/>
              </w:rPr>
            </w:pPr>
            <w:r>
              <w:rPr>
                <w:sz w:val="28"/>
                <w:szCs w:val="28"/>
              </w:rPr>
              <w:t>-93,65</w:t>
            </w:r>
          </w:p>
        </w:tc>
      </w:tr>
      <w:tr w:rsidR="00566B9E" w14:paraId="3830C94F" w14:textId="77777777" w:rsidTr="00566B9E">
        <w:trPr>
          <w:trHeight w:val="211"/>
        </w:trPr>
        <w:tc>
          <w:tcPr>
            <w:tcW w:w="3547" w:type="dxa"/>
            <w:tcBorders>
              <w:top w:val="single" w:sz="4" w:space="0" w:color="auto"/>
              <w:left w:val="single" w:sz="4" w:space="0" w:color="auto"/>
              <w:bottom w:val="single" w:sz="4" w:space="0" w:color="auto"/>
              <w:right w:val="single" w:sz="4" w:space="0" w:color="auto"/>
            </w:tcBorders>
            <w:vAlign w:val="center"/>
          </w:tcPr>
          <w:p w14:paraId="7EF567A7" w14:textId="77777777" w:rsidR="00566B9E" w:rsidRDefault="00566B9E">
            <w:pPr>
              <w:pStyle w:val="a9"/>
              <w:snapToGrid w:val="0"/>
              <w:jc w:val="center"/>
              <w:rPr>
                <w:sz w:val="28"/>
                <w:szCs w:val="28"/>
              </w:rPr>
            </w:pPr>
          </w:p>
          <w:p w14:paraId="27965DCB" w14:textId="77777777" w:rsidR="00566B9E" w:rsidRDefault="00566B9E">
            <w:pPr>
              <w:pStyle w:val="a9"/>
              <w:snapToGrid w:val="0"/>
              <w:jc w:val="center"/>
              <w:rPr>
                <w:sz w:val="28"/>
                <w:szCs w:val="28"/>
              </w:rPr>
            </w:pPr>
          </w:p>
          <w:p w14:paraId="4E98EC6B" w14:textId="77777777" w:rsidR="00566B9E" w:rsidRDefault="00566B9E">
            <w:pPr>
              <w:pStyle w:val="a9"/>
              <w:snapToGrid w:val="0"/>
              <w:jc w:val="center"/>
              <w:rPr>
                <w:sz w:val="28"/>
                <w:szCs w:val="28"/>
              </w:rPr>
            </w:pPr>
          </w:p>
          <w:p w14:paraId="5BB29D23" w14:textId="77777777" w:rsidR="00566B9E" w:rsidRDefault="00566B9E">
            <w:pPr>
              <w:pStyle w:val="a9"/>
              <w:snapToGrid w:val="0"/>
              <w:jc w:val="center"/>
              <w:rPr>
                <w:sz w:val="28"/>
                <w:szCs w:val="28"/>
              </w:rPr>
            </w:pPr>
          </w:p>
          <w:p w14:paraId="6E432081" w14:textId="77777777" w:rsidR="00566B9E" w:rsidRDefault="00566B9E">
            <w:pPr>
              <w:pStyle w:val="a9"/>
              <w:snapToGrid w:val="0"/>
              <w:jc w:val="center"/>
              <w:rPr>
                <w:sz w:val="28"/>
                <w:szCs w:val="28"/>
              </w:rPr>
            </w:pPr>
          </w:p>
          <w:p w14:paraId="2042D812" w14:textId="77777777" w:rsidR="00566B9E" w:rsidRDefault="00566B9E">
            <w:pPr>
              <w:pStyle w:val="a9"/>
              <w:snapToGrid w:val="0"/>
              <w:jc w:val="center"/>
              <w:rPr>
                <w:sz w:val="28"/>
                <w:szCs w:val="28"/>
              </w:rPr>
            </w:pPr>
          </w:p>
          <w:p w14:paraId="3F67F0E6" w14:textId="77777777" w:rsidR="00566B9E" w:rsidRDefault="00566B9E">
            <w:pPr>
              <w:pStyle w:val="a9"/>
              <w:snapToGrid w:val="0"/>
              <w:jc w:val="center"/>
              <w:rPr>
                <w:sz w:val="28"/>
                <w:szCs w:val="28"/>
              </w:rPr>
            </w:pPr>
          </w:p>
          <w:p w14:paraId="1191708A" w14:textId="77777777" w:rsidR="00566B9E" w:rsidRDefault="00566B9E">
            <w:pPr>
              <w:pStyle w:val="a9"/>
              <w:snapToGrid w:val="0"/>
              <w:jc w:val="center"/>
              <w:rPr>
                <w:sz w:val="28"/>
                <w:szCs w:val="28"/>
              </w:rPr>
            </w:pPr>
          </w:p>
          <w:p w14:paraId="13970E77" w14:textId="77777777" w:rsidR="00566B9E" w:rsidRDefault="00566B9E">
            <w:pPr>
              <w:pStyle w:val="a9"/>
              <w:snapToGrid w:val="0"/>
              <w:jc w:val="center"/>
              <w:rPr>
                <w:sz w:val="28"/>
                <w:szCs w:val="28"/>
              </w:rPr>
            </w:pPr>
          </w:p>
          <w:p w14:paraId="2512A4C7" w14:textId="77777777" w:rsidR="00566B9E" w:rsidRDefault="00566B9E">
            <w:pPr>
              <w:pStyle w:val="a9"/>
              <w:snapToGrid w:val="0"/>
              <w:jc w:val="center"/>
              <w:rPr>
                <w:sz w:val="28"/>
                <w:szCs w:val="28"/>
              </w:rPr>
            </w:pPr>
          </w:p>
          <w:p w14:paraId="57482CF3" w14:textId="77777777" w:rsidR="00566B9E" w:rsidRDefault="00566B9E">
            <w:pPr>
              <w:pStyle w:val="a9"/>
              <w:snapToGrid w:val="0"/>
              <w:rPr>
                <w:sz w:val="28"/>
                <w:szCs w:val="28"/>
              </w:rPr>
            </w:pPr>
            <w:r>
              <w:rPr>
                <w:sz w:val="28"/>
                <w:szCs w:val="28"/>
              </w:rPr>
              <w:t xml:space="preserve"> 000 1 03 02261 01 0000 110</w:t>
            </w:r>
          </w:p>
        </w:tc>
        <w:tc>
          <w:tcPr>
            <w:tcW w:w="5094" w:type="dxa"/>
            <w:tcBorders>
              <w:top w:val="single" w:sz="4" w:space="0" w:color="auto"/>
              <w:left w:val="single" w:sz="4" w:space="0" w:color="auto"/>
              <w:bottom w:val="single" w:sz="4" w:space="0" w:color="auto"/>
              <w:right w:val="single" w:sz="4" w:space="0" w:color="auto"/>
            </w:tcBorders>
            <w:vAlign w:val="center"/>
            <w:hideMark/>
          </w:tcPr>
          <w:p w14:paraId="06F14B22" w14:textId="77777777" w:rsidR="00566B9E" w:rsidRDefault="00566B9E">
            <w:pPr>
              <w:pStyle w:val="a9"/>
              <w:snapToGrid w:val="0"/>
              <w:rPr>
                <w:sz w:val="28"/>
                <w:szCs w:val="28"/>
              </w:rPr>
            </w:pPr>
            <w:r>
              <w:rPr>
                <w:rFonts w:eastAsia="Times New Roman"/>
                <w:color w:val="000000" w:themeColor="text1"/>
                <w:sz w:val="27"/>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54" w:type="dxa"/>
            <w:tcBorders>
              <w:top w:val="single" w:sz="4" w:space="0" w:color="auto"/>
              <w:left w:val="single" w:sz="4" w:space="0" w:color="auto"/>
              <w:bottom w:val="single" w:sz="4" w:space="0" w:color="auto"/>
              <w:right w:val="single" w:sz="4" w:space="0" w:color="auto"/>
            </w:tcBorders>
            <w:vAlign w:val="center"/>
          </w:tcPr>
          <w:p w14:paraId="71DC1D8F" w14:textId="77777777" w:rsidR="00566B9E" w:rsidRDefault="00566B9E">
            <w:pPr>
              <w:pStyle w:val="a9"/>
              <w:snapToGrid w:val="0"/>
              <w:jc w:val="right"/>
              <w:rPr>
                <w:sz w:val="28"/>
                <w:szCs w:val="28"/>
              </w:rPr>
            </w:pPr>
          </w:p>
          <w:p w14:paraId="2466D85C" w14:textId="77777777" w:rsidR="00566B9E" w:rsidRDefault="00566B9E">
            <w:pPr>
              <w:pStyle w:val="a9"/>
              <w:snapToGrid w:val="0"/>
              <w:jc w:val="right"/>
              <w:rPr>
                <w:sz w:val="28"/>
                <w:szCs w:val="28"/>
              </w:rPr>
            </w:pPr>
          </w:p>
          <w:p w14:paraId="1886F9FF" w14:textId="77777777" w:rsidR="00566B9E" w:rsidRDefault="00566B9E">
            <w:pPr>
              <w:pStyle w:val="a9"/>
              <w:snapToGrid w:val="0"/>
              <w:jc w:val="right"/>
              <w:rPr>
                <w:sz w:val="28"/>
                <w:szCs w:val="28"/>
              </w:rPr>
            </w:pPr>
          </w:p>
          <w:p w14:paraId="0D316470" w14:textId="77777777" w:rsidR="00566B9E" w:rsidRDefault="00566B9E">
            <w:pPr>
              <w:pStyle w:val="a9"/>
              <w:snapToGrid w:val="0"/>
              <w:jc w:val="right"/>
              <w:rPr>
                <w:sz w:val="28"/>
                <w:szCs w:val="28"/>
              </w:rPr>
            </w:pPr>
          </w:p>
          <w:p w14:paraId="3AE6C407" w14:textId="77777777" w:rsidR="00566B9E" w:rsidRDefault="00566B9E">
            <w:pPr>
              <w:pStyle w:val="a9"/>
              <w:snapToGrid w:val="0"/>
              <w:jc w:val="right"/>
              <w:rPr>
                <w:sz w:val="28"/>
                <w:szCs w:val="28"/>
              </w:rPr>
            </w:pPr>
          </w:p>
          <w:p w14:paraId="41FB01E1" w14:textId="77777777" w:rsidR="00566B9E" w:rsidRDefault="00566B9E">
            <w:pPr>
              <w:pStyle w:val="a9"/>
              <w:snapToGrid w:val="0"/>
              <w:jc w:val="right"/>
              <w:rPr>
                <w:sz w:val="28"/>
                <w:szCs w:val="28"/>
              </w:rPr>
            </w:pPr>
          </w:p>
          <w:p w14:paraId="5583FD90" w14:textId="77777777" w:rsidR="00566B9E" w:rsidRDefault="00566B9E">
            <w:pPr>
              <w:pStyle w:val="a9"/>
              <w:snapToGrid w:val="0"/>
              <w:jc w:val="right"/>
              <w:rPr>
                <w:sz w:val="28"/>
                <w:szCs w:val="28"/>
              </w:rPr>
            </w:pPr>
          </w:p>
          <w:p w14:paraId="43A35B93" w14:textId="77777777" w:rsidR="00566B9E" w:rsidRDefault="00566B9E">
            <w:pPr>
              <w:pStyle w:val="a9"/>
              <w:snapToGrid w:val="0"/>
              <w:jc w:val="right"/>
              <w:rPr>
                <w:sz w:val="28"/>
                <w:szCs w:val="28"/>
              </w:rPr>
            </w:pPr>
          </w:p>
          <w:p w14:paraId="6CFCDD35" w14:textId="77777777" w:rsidR="00566B9E" w:rsidRDefault="00566B9E">
            <w:pPr>
              <w:pStyle w:val="a9"/>
              <w:snapToGrid w:val="0"/>
              <w:jc w:val="right"/>
              <w:rPr>
                <w:sz w:val="28"/>
                <w:szCs w:val="28"/>
              </w:rPr>
            </w:pPr>
          </w:p>
          <w:p w14:paraId="3BBF2D0B" w14:textId="77777777" w:rsidR="00566B9E" w:rsidRDefault="00566B9E">
            <w:pPr>
              <w:pStyle w:val="a9"/>
              <w:snapToGrid w:val="0"/>
              <w:jc w:val="right"/>
              <w:rPr>
                <w:sz w:val="28"/>
                <w:szCs w:val="28"/>
              </w:rPr>
            </w:pPr>
          </w:p>
          <w:p w14:paraId="302FE354" w14:textId="77777777" w:rsidR="00566B9E" w:rsidRDefault="00566B9E">
            <w:pPr>
              <w:pStyle w:val="a9"/>
              <w:snapToGrid w:val="0"/>
              <w:rPr>
                <w:sz w:val="28"/>
                <w:szCs w:val="28"/>
              </w:rPr>
            </w:pPr>
            <w:r>
              <w:rPr>
                <w:sz w:val="28"/>
                <w:szCs w:val="28"/>
              </w:rPr>
              <w:t xml:space="preserve">       -93,65</w:t>
            </w:r>
          </w:p>
        </w:tc>
      </w:tr>
      <w:tr w:rsidR="00566B9E" w14:paraId="6C457205" w14:textId="77777777" w:rsidTr="00566B9E">
        <w:tc>
          <w:tcPr>
            <w:tcW w:w="3547" w:type="dxa"/>
            <w:tcBorders>
              <w:top w:val="single" w:sz="4" w:space="0" w:color="auto"/>
              <w:left w:val="single" w:sz="4" w:space="0" w:color="auto"/>
              <w:bottom w:val="single" w:sz="4" w:space="0" w:color="auto"/>
              <w:right w:val="single" w:sz="4" w:space="0" w:color="auto"/>
            </w:tcBorders>
            <w:vAlign w:val="center"/>
            <w:hideMark/>
          </w:tcPr>
          <w:p w14:paraId="42A7B397" w14:textId="77777777" w:rsidR="00566B9E" w:rsidRDefault="00566B9E">
            <w:pPr>
              <w:pStyle w:val="a9"/>
              <w:snapToGrid w:val="0"/>
              <w:jc w:val="center"/>
              <w:rPr>
                <w:sz w:val="28"/>
                <w:szCs w:val="28"/>
              </w:rPr>
            </w:pPr>
            <w:r>
              <w:rPr>
                <w:sz w:val="28"/>
                <w:szCs w:val="28"/>
              </w:rPr>
              <w:t>000 1 05 00000 00 0000 000</w:t>
            </w:r>
          </w:p>
        </w:tc>
        <w:tc>
          <w:tcPr>
            <w:tcW w:w="5094" w:type="dxa"/>
            <w:tcBorders>
              <w:top w:val="single" w:sz="4" w:space="0" w:color="auto"/>
              <w:left w:val="single" w:sz="4" w:space="0" w:color="auto"/>
              <w:bottom w:val="single" w:sz="4" w:space="0" w:color="auto"/>
              <w:right w:val="single" w:sz="4" w:space="0" w:color="auto"/>
            </w:tcBorders>
            <w:vAlign w:val="center"/>
            <w:hideMark/>
          </w:tcPr>
          <w:p w14:paraId="36A1842B" w14:textId="77777777" w:rsidR="00566B9E" w:rsidRDefault="00566B9E">
            <w:pPr>
              <w:pStyle w:val="a9"/>
              <w:snapToGrid w:val="0"/>
              <w:rPr>
                <w:sz w:val="28"/>
                <w:szCs w:val="28"/>
              </w:rPr>
            </w:pPr>
            <w:r>
              <w:rPr>
                <w:sz w:val="28"/>
                <w:szCs w:val="28"/>
              </w:rPr>
              <w:t>НАЛОГИ НА СОВОКУПНЫЙ ДОХОД</w:t>
            </w:r>
          </w:p>
        </w:tc>
        <w:tc>
          <w:tcPr>
            <w:tcW w:w="1454" w:type="dxa"/>
            <w:tcBorders>
              <w:top w:val="single" w:sz="4" w:space="0" w:color="auto"/>
              <w:left w:val="single" w:sz="4" w:space="0" w:color="auto"/>
              <w:bottom w:val="single" w:sz="4" w:space="0" w:color="auto"/>
              <w:right w:val="single" w:sz="4" w:space="0" w:color="auto"/>
            </w:tcBorders>
            <w:vAlign w:val="center"/>
            <w:hideMark/>
          </w:tcPr>
          <w:p w14:paraId="6D583711" w14:textId="0707115F" w:rsidR="00566B9E" w:rsidRDefault="00F40624">
            <w:pPr>
              <w:pStyle w:val="a9"/>
              <w:snapToGrid w:val="0"/>
              <w:jc w:val="right"/>
              <w:rPr>
                <w:sz w:val="28"/>
                <w:szCs w:val="28"/>
              </w:rPr>
            </w:pPr>
            <w:r>
              <w:rPr>
                <w:sz w:val="28"/>
                <w:szCs w:val="28"/>
              </w:rPr>
              <w:t>1 480</w:t>
            </w:r>
            <w:r w:rsidR="00566B9E">
              <w:rPr>
                <w:sz w:val="28"/>
                <w:szCs w:val="28"/>
              </w:rPr>
              <w:t>,00</w:t>
            </w:r>
          </w:p>
        </w:tc>
      </w:tr>
      <w:tr w:rsidR="00566B9E" w14:paraId="46FF2206" w14:textId="77777777" w:rsidTr="00566B9E">
        <w:tc>
          <w:tcPr>
            <w:tcW w:w="3547" w:type="dxa"/>
            <w:tcBorders>
              <w:top w:val="single" w:sz="4" w:space="0" w:color="auto"/>
              <w:left w:val="single" w:sz="4" w:space="0" w:color="auto"/>
              <w:bottom w:val="single" w:sz="4" w:space="0" w:color="auto"/>
              <w:right w:val="single" w:sz="4" w:space="0" w:color="auto"/>
            </w:tcBorders>
            <w:hideMark/>
          </w:tcPr>
          <w:p w14:paraId="3F342AEB" w14:textId="77777777" w:rsidR="00566B9E" w:rsidRDefault="00566B9E">
            <w:pPr>
              <w:pStyle w:val="a9"/>
              <w:jc w:val="center"/>
              <w:rPr>
                <w:sz w:val="28"/>
                <w:szCs w:val="28"/>
              </w:rPr>
            </w:pPr>
            <w:r>
              <w:rPr>
                <w:sz w:val="28"/>
                <w:szCs w:val="28"/>
              </w:rPr>
              <w:t>000 1 05 03000 01 0000 110</w:t>
            </w:r>
          </w:p>
        </w:tc>
        <w:tc>
          <w:tcPr>
            <w:tcW w:w="5094" w:type="dxa"/>
            <w:tcBorders>
              <w:top w:val="single" w:sz="4" w:space="0" w:color="auto"/>
              <w:left w:val="single" w:sz="4" w:space="0" w:color="auto"/>
              <w:bottom w:val="single" w:sz="4" w:space="0" w:color="auto"/>
              <w:right w:val="single" w:sz="4" w:space="0" w:color="auto"/>
            </w:tcBorders>
            <w:hideMark/>
          </w:tcPr>
          <w:p w14:paraId="4F5F5203" w14:textId="77777777" w:rsidR="00566B9E" w:rsidRDefault="00566B9E">
            <w:pPr>
              <w:pStyle w:val="a9"/>
              <w:rPr>
                <w:sz w:val="28"/>
                <w:szCs w:val="28"/>
              </w:rPr>
            </w:pPr>
            <w:r>
              <w:rPr>
                <w:sz w:val="28"/>
              </w:rPr>
              <w:t>Единый сельскохозяйственный налог</w:t>
            </w:r>
          </w:p>
        </w:tc>
        <w:tc>
          <w:tcPr>
            <w:tcW w:w="1454" w:type="dxa"/>
            <w:tcBorders>
              <w:top w:val="single" w:sz="4" w:space="0" w:color="auto"/>
              <w:left w:val="single" w:sz="4" w:space="0" w:color="auto"/>
              <w:bottom w:val="single" w:sz="4" w:space="0" w:color="auto"/>
              <w:right w:val="single" w:sz="4" w:space="0" w:color="auto"/>
            </w:tcBorders>
            <w:vAlign w:val="center"/>
            <w:hideMark/>
          </w:tcPr>
          <w:p w14:paraId="16DA125C" w14:textId="5E584A0A" w:rsidR="00566B9E" w:rsidRDefault="00F40624">
            <w:pPr>
              <w:pStyle w:val="a9"/>
              <w:snapToGrid w:val="0"/>
              <w:jc w:val="right"/>
              <w:rPr>
                <w:sz w:val="28"/>
                <w:szCs w:val="28"/>
              </w:rPr>
            </w:pPr>
            <w:r>
              <w:rPr>
                <w:sz w:val="28"/>
                <w:szCs w:val="28"/>
              </w:rPr>
              <w:t>1 480</w:t>
            </w:r>
            <w:r w:rsidR="00566B9E">
              <w:rPr>
                <w:sz w:val="28"/>
                <w:szCs w:val="28"/>
              </w:rPr>
              <w:t>,00</w:t>
            </w:r>
          </w:p>
        </w:tc>
      </w:tr>
      <w:tr w:rsidR="00566B9E" w14:paraId="71800632" w14:textId="77777777" w:rsidTr="00566B9E">
        <w:tc>
          <w:tcPr>
            <w:tcW w:w="3547" w:type="dxa"/>
            <w:tcBorders>
              <w:top w:val="single" w:sz="4" w:space="0" w:color="auto"/>
              <w:left w:val="single" w:sz="4" w:space="0" w:color="auto"/>
              <w:bottom w:val="single" w:sz="4" w:space="0" w:color="auto"/>
              <w:right w:val="single" w:sz="4" w:space="0" w:color="auto"/>
            </w:tcBorders>
            <w:vAlign w:val="center"/>
            <w:hideMark/>
          </w:tcPr>
          <w:p w14:paraId="44C90869" w14:textId="77777777" w:rsidR="00566B9E" w:rsidRDefault="00566B9E">
            <w:pPr>
              <w:pStyle w:val="a9"/>
              <w:snapToGrid w:val="0"/>
              <w:jc w:val="center"/>
              <w:rPr>
                <w:sz w:val="28"/>
                <w:szCs w:val="28"/>
              </w:rPr>
            </w:pPr>
            <w:r>
              <w:rPr>
                <w:sz w:val="28"/>
                <w:szCs w:val="28"/>
              </w:rPr>
              <w:t>000 1 05 03010 01 0000 110</w:t>
            </w:r>
          </w:p>
        </w:tc>
        <w:tc>
          <w:tcPr>
            <w:tcW w:w="5094" w:type="dxa"/>
            <w:tcBorders>
              <w:top w:val="single" w:sz="4" w:space="0" w:color="auto"/>
              <w:left w:val="single" w:sz="4" w:space="0" w:color="auto"/>
              <w:bottom w:val="single" w:sz="4" w:space="0" w:color="auto"/>
              <w:right w:val="single" w:sz="4" w:space="0" w:color="auto"/>
            </w:tcBorders>
            <w:vAlign w:val="center"/>
            <w:hideMark/>
          </w:tcPr>
          <w:p w14:paraId="6F5481E1" w14:textId="77777777" w:rsidR="00566B9E" w:rsidRDefault="00566B9E">
            <w:pPr>
              <w:pStyle w:val="a9"/>
              <w:snapToGrid w:val="0"/>
              <w:rPr>
                <w:sz w:val="28"/>
                <w:szCs w:val="28"/>
              </w:rPr>
            </w:pPr>
            <w:r>
              <w:rPr>
                <w:sz w:val="28"/>
                <w:szCs w:val="28"/>
              </w:rPr>
              <w:t>Единый сельскохозяйственный налог</w:t>
            </w:r>
          </w:p>
        </w:tc>
        <w:tc>
          <w:tcPr>
            <w:tcW w:w="1454" w:type="dxa"/>
            <w:tcBorders>
              <w:top w:val="single" w:sz="4" w:space="0" w:color="auto"/>
              <w:left w:val="single" w:sz="4" w:space="0" w:color="auto"/>
              <w:bottom w:val="single" w:sz="4" w:space="0" w:color="auto"/>
              <w:right w:val="single" w:sz="4" w:space="0" w:color="auto"/>
            </w:tcBorders>
            <w:vAlign w:val="center"/>
            <w:hideMark/>
          </w:tcPr>
          <w:p w14:paraId="1807777F" w14:textId="08AA80B1" w:rsidR="00566B9E" w:rsidRDefault="00F40624">
            <w:pPr>
              <w:pStyle w:val="a9"/>
              <w:snapToGrid w:val="0"/>
              <w:jc w:val="right"/>
              <w:rPr>
                <w:sz w:val="28"/>
                <w:szCs w:val="28"/>
              </w:rPr>
            </w:pPr>
            <w:r>
              <w:rPr>
                <w:sz w:val="28"/>
                <w:szCs w:val="28"/>
              </w:rPr>
              <w:t>1 480</w:t>
            </w:r>
            <w:r w:rsidR="00566B9E">
              <w:rPr>
                <w:sz w:val="28"/>
                <w:szCs w:val="28"/>
              </w:rPr>
              <w:t>,00</w:t>
            </w:r>
          </w:p>
        </w:tc>
      </w:tr>
      <w:tr w:rsidR="00566B9E" w14:paraId="5F61A068" w14:textId="77777777" w:rsidTr="00566B9E">
        <w:tc>
          <w:tcPr>
            <w:tcW w:w="3547" w:type="dxa"/>
            <w:tcBorders>
              <w:top w:val="single" w:sz="4" w:space="0" w:color="auto"/>
              <w:left w:val="single" w:sz="4" w:space="0" w:color="auto"/>
              <w:bottom w:val="single" w:sz="4" w:space="0" w:color="auto"/>
              <w:right w:val="single" w:sz="4" w:space="0" w:color="auto"/>
            </w:tcBorders>
            <w:vAlign w:val="center"/>
            <w:hideMark/>
          </w:tcPr>
          <w:p w14:paraId="577A9BCE" w14:textId="77777777" w:rsidR="00566B9E" w:rsidRDefault="00566B9E">
            <w:pPr>
              <w:pStyle w:val="a9"/>
              <w:snapToGrid w:val="0"/>
              <w:jc w:val="center"/>
              <w:rPr>
                <w:sz w:val="28"/>
                <w:szCs w:val="28"/>
              </w:rPr>
            </w:pPr>
            <w:r>
              <w:rPr>
                <w:sz w:val="28"/>
                <w:szCs w:val="28"/>
              </w:rPr>
              <w:t>000 1 06 00000 00 0000 000</w:t>
            </w:r>
          </w:p>
        </w:tc>
        <w:tc>
          <w:tcPr>
            <w:tcW w:w="5094" w:type="dxa"/>
            <w:tcBorders>
              <w:top w:val="single" w:sz="4" w:space="0" w:color="auto"/>
              <w:left w:val="single" w:sz="4" w:space="0" w:color="auto"/>
              <w:bottom w:val="single" w:sz="4" w:space="0" w:color="auto"/>
              <w:right w:val="single" w:sz="4" w:space="0" w:color="auto"/>
            </w:tcBorders>
            <w:vAlign w:val="center"/>
            <w:hideMark/>
          </w:tcPr>
          <w:p w14:paraId="15B8208E" w14:textId="77777777" w:rsidR="00566B9E" w:rsidRDefault="00566B9E">
            <w:pPr>
              <w:pStyle w:val="a9"/>
              <w:snapToGrid w:val="0"/>
              <w:rPr>
                <w:sz w:val="28"/>
                <w:szCs w:val="28"/>
              </w:rPr>
            </w:pPr>
            <w:r>
              <w:rPr>
                <w:sz w:val="28"/>
                <w:szCs w:val="28"/>
              </w:rPr>
              <w:t>НАЛОГИ НА ИМУЩЕСТВО</w:t>
            </w:r>
          </w:p>
        </w:tc>
        <w:tc>
          <w:tcPr>
            <w:tcW w:w="1454" w:type="dxa"/>
            <w:tcBorders>
              <w:top w:val="single" w:sz="4" w:space="0" w:color="auto"/>
              <w:left w:val="single" w:sz="4" w:space="0" w:color="auto"/>
              <w:bottom w:val="single" w:sz="4" w:space="0" w:color="auto"/>
              <w:right w:val="single" w:sz="4" w:space="0" w:color="auto"/>
            </w:tcBorders>
            <w:vAlign w:val="center"/>
            <w:hideMark/>
          </w:tcPr>
          <w:p w14:paraId="53C59E95" w14:textId="1B83606F" w:rsidR="00566B9E" w:rsidRDefault="00F40624">
            <w:pPr>
              <w:pStyle w:val="a9"/>
              <w:snapToGrid w:val="0"/>
              <w:jc w:val="right"/>
              <w:rPr>
                <w:sz w:val="28"/>
                <w:szCs w:val="28"/>
              </w:rPr>
            </w:pPr>
            <w:r>
              <w:rPr>
                <w:sz w:val="28"/>
                <w:szCs w:val="28"/>
              </w:rPr>
              <w:t>3 257,35</w:t>
            </w:r>
          </w:p>
        </w:tc>
      </w:tr>
      <w:tr w:rsidR="00566B9E" w14:paraId="48D28B6B" w14:textId="77777777" w:rsidTr="00566B9E">
        <w:tc>
          <w:tcPr>
            <w:tcW w:w="3547" w:type="dxa"/>
            <w:tcBorders>
              <w:top w:val="single" w:sz="4" w:space="0" w:color="auto"/>
              <w:left w:val="single" w:sz="4" w:space="0" w:color="auto"/>
              <w:bottom w:val="single" w:sz="4" w:space="0" w:color="auto"/>
              <w:right w:val="single" w:sz="4" w:space="0" w:color="auto"/>
            </w:tcBorders>
            <w:hideMark/>
          </w:tcPr>
          <w:p w14:paraId="3F538D4C" w14:textId="77777777" w:rsidR="00566B9E" w:rsidRDefault="00566B9E">
            <w:pPr>
              <w:pStyle w:val="a9"/>
              <w:jc w:val="center"/>
              <w:rPr>
                <w:sz w:val="28"/>
                <w:szCs w:val="28"/>
              </w:rPr>
            </w:pPr>
            <w:r>
              <w:rPr>
                <w:sz w:val="28"/>
                <w:szCs w:val="28"/>
                <w:lang w:val="en-US"/>
              </w:rPr>
              <w:t xml:space="preserve">000 </w:t>
            </w:r>
            <w:r>
              <w:rPr>
                <w:sz w:val="28"/>
                <w:szCs w:val="28"/>
              </w:rPr>
              <w:t>1 06 01000 00 0000 110</w:t>
            </w:r>
          </w:p>
        </w:tc>
        <w:tc>
          <w:tcPr>
            <w:tcW w:w="5094" w:type="dxa"/>
            <w:tcBorders>
              <w:top w:val="single" w:sz="4" w:space="0" w:color="auto"/>
              <w:left w:val="single" w:sz="4" w:space="0" w:color="auto"/>
              <w:bottom w:val="single" w:sz="4" w:space="0" w:color="auto"/>
              <w:right w:val="single" w:sz="4" w:space="0" w:color="auto"/>
            </w:tcBorders>
            <w:hideMark/>
          </w:tcPr>
          <w:p w14:paraId="03607C72" w14:textId="77777777" w:rsidR="00566B9E" w:rsidRDefault="00566B9E">
            <w:pPr>
              <w:pStyle w:val="a9"/>
              <w:rPr>
                <w:sz w:val="28"/>
                <w:szCs w:val="28"/>
              </w:rPr>
            </w:pPr>
            <w:r>
              <w:rPr>
                <w:sz w:val="28"/>
                <w:szCs w:val="28"/>
              </w:rPr>
              <w:t>Налог на имущество с физических лиц</w:t>
            </w:r>
          </w:p>
        </w:tc>
        <w:tc>
          <w:tcPr>
            <w:tcW w:w="1454" w:type="dxa"/>
            <w:tcBorders>
              <w:top w:val="single" w:sz="4" w:space="0" w:color="auto"/>
              <w:left w:val="single" w:sz="4" w:space="0" w:color="auto"/>
              <w:bottom w:val="single" w:sz="4" w:space="0" w:color="auto"/>
              <w:right w:val="single" w:sz="4" w:space="0" w:color="auto"/>
            </w:tcBorders>
            <w:vAlign w:val="center"/>
            <w:hideMark/>
          </w:tcPr>
          <w:p w14:paraId="2792E11B" w14:textId="77777777" w:rsidR="00566B9E" w:rsidRDefault="00566B9E">
            <w:pPr>
              <w:pStyle w:val="a9"/>
              <w:snapToGrid w:val="0"/>
              <w:jc w:val="right"/>
              <w:rPr>
                <w:sz w:val="28"/>
                <w:szCs w:val="28"/>
              </w:rPr>
            </w:pPr>
            <w:r>
              <w:rPr>
                <w:sz w:val="28"/>
                <w:szCs w:val="28"/>
              </w:rPr>
              <w:t>153,47</w:t>
            </w:r>
          </w:p>
        </w:tc>
      </w:tr>
      <w:tr w:rsidR="00566B9E" w14:paraId="67336A5E" w14:textId="77777777" w:rsidTr="00566B9E">
        <w:trPr>
          <w:trHeight w:val="504"/>
        </w:trPr>
        <w:tc>
          <w:tcPr>
            <w:tcW w:w="3547" w:type="dxa"/>
            <w:tcBorders>
              <w:top w:val="single" w:sz="4" w:space="0" w:color="auto"/>
              <w:left w:val="single" w:sz="4" w:space="0" w:color="auto"/>
              <w:bottom w:val="single" w:sz="4" w:space="0" w:color="auto"/>
              <w:right w:val="single" w:sz="4" w:space="0" w:color="auto"/>
            </w:tcBorders>
            <w:vAlign w:val="center"/>
          </w:tcPr>
          <w:p w14:paraId="503B7411" w14:textId="77777777" w:rsidR="00566B9E" w:rsidRDefault="00566B9E">
            <w:pPr>
              <w:pStyle w:val="a9"/>
              <w:snapToGrid w:val="0"/>
              <w:jc w:val="center"/>
              <w:rPr>
                <w:sz w:val="28"/>
                <w:szCs w:val="28"/>
              </w:rPr>
            </w:pPr>
          </w:p>
          <w:p w14:paraId="13E0951B" w14:textId="77777777" w:rsidR="00566B9E" w:rsidRDefault="00566B9E">
            <w:pPr>
              <w:pStyle w:val="a9"/>
              <w:snapToGrid w:val="0"/>
              <w:jc w:val="center"/>
              <w:rPr>
                <w:sz w:val="28"/>
                <w:szCs w:val="28"/>
              </w:rPr>
            </w:pPr>
          </w:p>
          <w:p w14:paraId="29C4F9FD" w14:textId="77777777" w:rsidR="00566B9E" w:rsidRDefault="00566B9E">
            <w:pPr>
              <w:pStyle w:val="a9"/>
              <w:snapToGrid w:val="0"/>
              <w:jc w:val="center"/>
              <w:rPr>
                <w:sz w:val="28"/>
                <w:szCs w:val="28"/>
              </w:rPr>
            </w:pPr>
          </w:p>
          <w:p w14:paraId="04B715D6" w14:textId="77777777" w:rsidR="00566B9E" w:rsidRDefault="00566B9E">
            <w:pPr>
              <w:pStyle w:val="a9"/>
              <w:snapToGrid w:val="0"/>
              <w:jc w:val="center"/>
              <w:rPr>
                <w:sz w:val="28"/>
                <w:szCs w:val="28"/>
              </w:rPr>
            </w:pPr>
          </w:p>
          <w:p w14:paraId="7ECD6BAF" w14:textId="77777777" w:rsidR="00566B9E" w:rsidRDefault="00566B9E">
            <w:pPr>
              <w:pStyle w:val="a9"/>
              <w:snapToGrid w:val="0"/>
              <w:jc w:val="center"/>
              <w:rPr>
                <w:sz w:val="28"/>
                <w:szCs w:val="28"/>
              </w:rPr>
            </w:pPr>
            <w:r>
              <w:rPr>
                <w:sz w:val="28"/>
                <w:szCs w:val="28"/>
              </w:rPr>
              <w:t>000 1 06 01030 10 0000 110</w:t>
            </w:r>
          </w:p>
        </w:tc>
        <w:tc>
          <w:tcPr>
            <w:tcW w:w="5094" w:type="dxa"/>
            <w:tcBorders>
              <w:top w:val="single" w:sz="4" w:space="0" w:color="auto"/>
              <w:left w:val="single" w:sz="4" w:space="0" w:color="auto"/>
              <w:bottom w:val="single" w:sz="4" w:space="0" w:color="auto"/>
              <w:right w:val="single" w:sz="4" w:space="0" w:color="auto"/>
            </w:tcBorders>
            <w:vAlign w:val="center"/>
            <w:hideMark/>
          </w:tcPr>
          <w:p w14:paraId="29A91A94" w14:textId="77777777" w:rsidR="00566B9E" w:rsidRDefault="00566B9E">
            <w:pPr>
              <w:pStyle w:val="a9"/>
              <w:snapToGrid w:val="0"/>
              <w:rPr>
                <w:sz w:val="28"/>
                <w:szCs w:val="28"/>
              </w:rPr>
            </w:pPr>
            <w:r>
              <w:rPr>
                <w:sz w:val="28"/>
                <w:szCs w:val="28"/>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454" w:type="dxa"/>
            <w:tcBorders>
              <w:top w:val="single" w:sz="4" w:space="0" w:color="auto"/>
              <w:left w:val="single" w:sz="4" w:space="0" w:color="auto"/>
              <w:bottom w:val="single" w:sz="4" w:space="0" w:color="auto"/>
              <w:right w:val="single" w:sz="4" w:space="0" w:color="auto"/>
            </w:tcBorders>
            <w:vAlign w:val="center"/>
          </w:tcPr>
          <w:p w14:paraId="576D58EF" w14:textId="77777777" w:rsidR="00566B9E" w:rsidRDefault="00566B9E">
            <w:pPr>
              <w:pStyle w:val="a9"/>
              <w:snapToGrid w:val="0"/>
              <w:jc w:val="right"/>
              <w:rPr>
                <w:sz w:val="28"/>
                <w:szCs w:val="28"/>
              </w:rPr>
            </w:pPr>
          </w:p>
          <w:p w14:paraId="18F9B95F" w14:textId="77777777" w:rsidR="00566B9E" w:rsidRDefault="00566B9E">
            <w:pPr>
              <w:pStyle w:val="a9"/>
              <w:snapToGrid w:val="0"/>
              <w:jc w:val="right"/>
              <w:rPr>
                <w:sz w:val="28"/>
                <w:szCs w:val="28"/>
              </w:rPr>
            </w:pPr>
          </w:p>
          <w:p w14:paraId="3F491E3F" w14:textId="77777777" w:rsidR="00566B9E" w:rsidRDefault="00566B9E">
            <w:pPr>
              <w:pStyle w:val="a9"/>
              <w:snapToGrid w:val="0"/>
              <w:jc w:val="right"/>
              <w:rPr>
                <w:sz w:val="28"/>
                <w:szCs w:val="28"/>
              </w:rPr>
            </w:pPr>
          </w:p>
          <w:p w14:paraId="731A1B38" w14:textId="77777777" w:rsidR="00566B9E" w:rsidRDefault="00566B9E">
            <w:pPr>
              <w:pStyle w:val="a9"/>
              <w:snapToGrid w:val="0"/>
              <w:jc w:val="right"/>
              <w:rPr>
                <w:sz w:val="28"/>
                <w:szCs w:val="28"/>
              </w:rPr>
            </w:pPr>
          </w:p>
          <w:p w14:paraId="4B93265C" w14:textId="77777777" w:rsidR="00566B9E" w:rsidRDefault="00566B9E">
            <w:pPr>
              <w:pStyle w:val="a9"/>
              <w:snapToGrid w:val="0"/>
              <w:jc w:val="right"/>
              <w:rPr>
                <w:sz w:val="28"/>
                <w:szCs w:val="28"/>
              </w:rPr>
            </w:pPr>
            <w:r>
              <w:rPr>
                <w:sz w:val="28"/>
                <w:szCs w:val="28"/>
              </w:rPr>
              <w:t>153,47</w:t>
            </w:r>
          </w:p>
        </w:tc>
      </w:tr>
      <w:tr w:rsidR="00566B9E" w14:paraId="43F85573" w14:textId="77777777" w:rsidTr="00566B9E">
        <w:trPr>
          <w:trHeight w:val="313"/>
        </w:trPr>
        <w:tc>
          <w:tcPr>
            <w:tcW w:w="3547" w:type="dxa"/>
            <w:tcBorders>
              <w:top w:val="single" w:sz="4" w:space="0" w:color="auto"/>
              <w:left w:val="single" w:sz="4" w:space="0" w:color="auto"/>
              <w:bottom w:val="single" w:sz="4" w:space="0" w:color="auto"/>
              <w:right w:val="single" w:sz="4" w:space="0" w:color="auto"/>
            </w:tcBorders>
            <w:hideMark/>
          </w:tcPr>
          <w:p w14:paraId="3A8474E9" w14:textId="77777777" w:rsidR="00566B9E" w:rsidRDefault="00566B9E">
            <w:pPr>
              <w:pStyle w:val="a9"/>
              <w:jc w:val="center"/>
              <w:rPr>
                <w:sz w:val="28"/>
                <w:szCs w:val="28"/>
              </w:rPr>
            </w:pPr>
            <w:r>
              <w:rPr>
                <w:sz w:val="28"/>
                <w:szCs w:val="28"/>
              </w:rPr>
              <w:t>000 1 06 06000 00 0000 110</w:t>
            </w:r>
          </w:p>
        </w:tc>
        <w:tc>
          <w:tcPr>
            <w:tcW w:w="5094" w:type="dxa"/>
            <w:tcBorders>
              <w:top w:val="single" w:sz="4" w:space="0" w:color="auto"/>
              <w:left w:val="single" w:sz="4" w:space="0" w:color="auto"/>
              <w:bottom w:val="single" w:sz="4" w:space="0" w:color="auto"/>
              <w:right w:val="single" w:sz="4" w:space="0" w:color="auto"/>
            </w:tcBorders>
            <w:hideMark/>
          </w:tcPr>
          <w:p w14:paraId="0685E38B" w14:textId="77777777" w:rsidR="00566B9E" w:rsidRDefault="00566B9E">
            <w:pPr>
              <w:pStyle w:val="a9"/>
              <w:rPr>
                <w:sz w:val="28"/>
              </w:rPr>
            </w:pPr>
            <w:r>
              <w:rPr>
                <w:sz w:val="28"/>
              </w:rPr>
              <w:t>Земельный налог</w:t>
            </w:r>
          </w:p>
        </w:tc>
        <w:tc>
          <w:tcPr>
            <w:tcW w:w="1454" w:type="dxa"/>
            <w:tcBorders>
              <w:top w:val="single" w:sz="4" w:space="0" w:color="auto"/>
              <w:left w:val="single" w:sz="4" w:space="0" w:color="auto"/>
              <w:bottom w:val="single" w:sz="4" w:space="0" w:color="auto"/>
              <w:right w:val="single" w:sz="4" w:space="0" w:color="auto"/>
            </w:tcBorders>
            <w:vAlign w:val="center"/>
            <w:hideMark/>
          </w:tcPr>
          <w:p w14:paraId="5976F741" w14:textId="1B1B55A7" w:rsidR="00566B9E" w:rsidRDefault="00F40624">
            <w:pPr>
              <w:pStyle w:val="a9"/>
              <w:snapToGrid w:val="0"/>
              <w:jc w:val="right"/>
              <w:rPr>
                <w:sz w:val="28"/>
                <w:szCs w:val="28"/>
              </w:rPr>
            </w:pPr>
            <w:r>
              <w:rPr>
                <w:sz w:val="28"/>
                <w:szCs w:val="28"/>
              </w:rPr>
              <w:t>3 103,88</w:t>
            </w:r>
          </w:p>
        </w:tc>
      </w:tr>
      <w:tr w:rsidR="00566B9E" w14:paraId="78DDF228" w14:textId="77777777" w:rsidTr="00566B9E">
        <w:trPr>
          <w:trHeight w:val="313"/>
        </w:trPr>
        <w:tc>
          <w:tcPr>
            <w:tcW w:w="3547" w:type="dxa"/>
            <w:tcBorders>
              <w:top w:val="single" w:sz="4" w:space="0" w:color="auto"/>
              <w:left w:val="single" w:sz="4" w:space="0" w:color="auto"/>
              <w:bottom w:val="single" w:sz="4" w:space="0" w:color="auto"/>
              <w:right w:val="single" w:sz="4" w:space="0" w:color="auto"/>
            </w:tcBorders>
            <w:hideMark/>
          </w:tcPr>
          <w:p w14:paraId="28F2F8A4" w14:textId="77777777" w:rsidR="00566B9E" w:rsidRDefault="00566B9E">
            <w:pPr>
              <w:pStyle w:val="a9"/>
              <w:jc w:val="center"/>
              <w:rPr>
                <w:sz w:val="28"/>
                <w:szCs w:val="28"/>
              </w:rPr>
            </w:pPr>
            <w:r>
              <w:rPr>
                <w:sz w:val="28"/>
                <w:szCs w:val="28"/>
              </w:rPr>
              <w:t>000 1 06 06030 00 0000 110</w:t>
            </w:r>
          </w:p>
        </w:tc>
        <w:tc>
          <w:tcPr>
            <w:tcW w:w="5094" w:type="dxa"/>
            <w:tcBorders>
              <w:top w:val="single" w:sz="4" w:space="0" w:color="auto"/>
              <w:left w:val="single" w:sz="4" w:space="0" w:color="auto"/>
              <w:bottom w:val="single" w:sz="4" w:space="0" w:color="auto"/>
              <w:right w:val="single" w:sz="4" w:space="0" w:color="auto"/>
            </w:tcBorders>
            <w:hideMark/>
          </w:tcPr>
          <w:p w14:paraId="0C397995" w14:textId="77777777" w:rsidR="00566B9E" w:rsidRDefault="00566B9E">
            <w:pPr>
              <w:pStyle w:val="a9"/>
              <w:rPr>
                <w:sz w:val="28"/>
              </w:rPr>
            </w:pPr>
            <w:r>
              <w:rPr>
                <w:sz w:val="28"/>
              </w:rPr>
              <w:t>Земельный налог с организаций</w:t>
            </w:r>
          </w:p>
        </w:tc>
        <w:tc>
          <w:tcPr>
            <w:tcW w:w="1454" w:type="dxa"/>
            <w:tcBorders>
              <w:top w:val="single" w:sz="4" w:space="0" w:color="auto"/>
              <w:left w:val="single" w:sz="4" w:space="0" w:color="auto"/>
              <w:bottom w:val="single" w:sz="4" w:space="0" w:color="auto"/>
              <w:right w:val="single" w:sz="4" w:space="0" w:color="auto"/>
            </w:tcBorders>
            <w:vAlign w:val="center"/>
            <w:hideMark/>
          </w:tcPr>
          <w:p w14:paraId="13F9FFFB" w14:textId="77777777" w:rsidR="00566B9E" w:rsidRDefault="00566B9E">
            <w:pPr>
              <w:pStyle w:val="a9"/>
              <w:snapToGrid w:val="0"/>
              <w:jc w:val="right"/>
              <w:rPr>
                <w:sz w:val="28"/>
                <w:szCs w:val="28"/>
              </w:rPr>
            </w:pPr>
            <w:r>
              <w:rPr>
                <w:sz w:val="28"/>
                <w:szCs w:val="28"/>
              </w:rPr>
              <w:t>380,00</w:t>
            </w:r>
          </w:p>
        </w:tc>
      </w:tr>
      <w:tr w:rsidR="00566B9E" w14:paraId="05142A8E" w14:textId="77777777" w:rsidTr="00566B9E">
        <w:trPr>
          <w:trHeight w:val="313"/>
        </w:trPr>
        <w:tc>
          <w:tcPr>
            <w:tcW w:w="3547" w:type="dxa"/>
            <w:tcBorders>
              <w:top w:val="single" w:sz="4" w:space="0" w:color="auto"/>
              <w:left w:val="single" w:sz="4" w:space="0" w:color="auto"/>
              <w:bottom w:val="single" w:sz="4" w:space="0" w:color="auto"/>
              <w:right w:val="single" w:sz="4" w:space="0" w:color="auto"/>
            </w:tcBorders>
          </w:tcPr>
          <w:p w14:paraId="759FEEA6" w14:textId="77777777" w:rsidR="00566B9E" w:rsidRDefault="00566B9E">
            <w:pPr>
              <w:pStyle w:val="a9"/>
              <w:jc w:val="center"/>
              <w:rPr>
                <w:sz w:val="28"/>
                <w:szCs w:val="28"/>
              </w:rPr>
            </w:pPr>
          </w:p>
          <w:p w14:paraId="13935BE8" w14:textId="77777777" w:rsidR="00566B9E" w:rsidRDefault="00566B9E">
            <w:pPr>
              <w:pStyle w:val="a9"/>
              <w:jc w:val="center"/>
              <w:rPr>
                <w:sz w:val="28"/>
                <w:szCs w:val="28"/>
              </w:rPr>
            </w:pPr>
          </w:p>
          <w:p w14:paraId="173981AA" w14:textId="77777777" w:rsidR="00566B9E" w:rsidRDefault="00566B9E">
            <w:pPr>
              <w:pStyle w:val="a9"/>
              <w:jc w:val="center"/>
              <w:rPr>
                <w:sz w:val="28"/>
                <w:szCs w:val="28"/>
              </w:rPr>
            </w:pPr>
          </w:p>
          <w:p w14:paraId="14301AF2" w14:textId="77777777" w:rsidR="00566B9E" w:rsidRDefault="00566B9E">
            <w:pPr>
              <w:pStyle w:val="a9"/>
              <w:jc w:val="center"/>
              <w:rPr>
                <w:sz w:val="28"/>
                <w:szCs w:val="28"/>
              </w:rPr>
            </w:pPr>
            <w:r>
              <w:rPr>
                <w:sz w:val="28"/>
                <w:szCs w:val="28"/>
              </w:rPr>
              <w:t>000 1 06 06033 10 0000 110</w:t>
            </w:r>
          </w:p>
        </w:tc>
        <w:tc>
          <w:tcPr>
            <w:tcW w:w="5094" w:type="dxa"/>
            <w:tcBorders>
              <w:top w:val="single" w:sz="4" w:space="0" w:color="auto"/>
              <w:left w:val="single" w:sz="4" w:space="0" w:color="auto"/>
              <w:bottom w:val="single" w:sz="4" w:space="0" w:color="auto"/>
              <w:right w:val="single" w:sz="4" w:space="0" w:color="auto"/>
            </w:tcBorders>
            <w:hideMark/>
          </w:tcPr>
          <w:p w14:paraId="148674A2" w14:textId="77777777" w:rsidR="00566B9E" w:rsidRDefault="00566B9E">
            <w:pPr>
              <w:pStyle w:val="a9"/>
              <w:rPr>
                <w:sz w:val="28"/>
              </w:rPr>
            </w:pPr>
            <w:r>
              <w:rPr>
                <w:sz w:val="28"/>
              </w:rPr>
              <w:t>Земельный налог с организаций</w:t>
            </w:r>
            <w:r>
              <w:rPr>
                <w:sz w:val="28"/>
                <w:szCs w:val="28"/>
              </w:rPr>
              <w:t xml:space="preserve"> обладающих земельным участком, расположенным в границах сельских поселений</w:t>
            </w:r>
          </w:p>
        </w:tc>
        <w:tc>
          <w:tcPr>
            <w:tcW w:w="1454" w:type="dxa"/>
            <w:tcBorders>
              <w:top w:val="single" w:sz="4" w:space="0" w:color="auto"/>
              <w:left w:val="single" w:sz="4" w:space="0" w:color="auto"/>
              <w:bottom w:val="single" w:sz="4" w:space="0" w:color="auto"/>
              <w:right w:val="single" w:sz="4" w:space="0" w:color="auto"/>
            </w:tcBorders>
            <w:vAlign w:val="center"/>
          </w:tcPr>
          <w:p w14:paraId="05351F9B" w14:textId="77777777" w:rsidR="00566B9E" w:rsidRDefault="00566B9E">
            <w:pPr>
              <w:pStyle w:val="a9"/>
              <w:snapToGrid w:val="0"/>
              <w:jc w:val="right"/>
              <w:rPr>
                <w:sz w:val="28"/>
                <w:szCs w:val="28"/>
              </w:rPr>
            </w:pPr>
          </w:p>
          <w:p w14:paraId="620A2BFD" w14:textId="77777777" w:rsidR="00566B9E" w:rsidRDefault="00566B9E">
            <w:pPr>
              <w:pStyle w:val="a9"/>
              <w:snapToGrid w:val="0"/>
              <w:jc w:val="right"/>
              <w:rPr>
                <w:sz w:val="28"/>
                <w:szCs w:val="28"/>
              </w:rPr>
            </w:pPr>
          </w:p>
          <w:p w14:paraId="3B4668F8" w14:textId="77777777" w:rsidR="00566B9E" w:rsidRDefault="00566B9E">
            <w:pPr>
              <w:pStyle w:val="a9"/>
              <w:snapToGrid w:val="0"/>
              <w:jc w:val="right"/>
              <w:rPr>
                <w:sz w:val="28"/>
                <w:szCs w:val="28"/>
              </w:rPr>
            </w:pPr>
          </w:p>
          <w:p w14:paraId="1735C6B1" w14:textId="77777777" w:rsidR="00566B9E" w:rsidRDefault="00566B9E">
            <w:pPr>
              <w:pStyle w:val="a9"/>
              <w:snapToGrid w:val="0"/>
              <w:jc w:val="right"/>
              <w:rPr>
                <w:sz w:val="28"/>
                <w:szCs w:val="28"/>
              </w:rPr>
            </w:pPr>
            <w:r>
              <w:rPr>
                <w:sz w:val="28"/>
                <w:szCs w:val="28"/>
              </w:rPr>
              <w:t>380,00</w:t>
            </w:r>
          </w:p>
        </w:tc>
      </w:tr>
      <w:tr w:rsidR="00566B9E" w14:paraId="5B6EB98E" w14:textId="77777777" w:rsidTr="00566B9E">
        <w:trPr>
          <w:trHeight w:val="309"/>
        </w:trPr>
        <w:tc>
          <w:tcPr>
            <w:tcW w:w="3547" w:type="dxa"/>
            <w:tcBorders>
              <w:top w:val="single" w:sz="4" w:space="0" w:color="auto"/>
              <w:left w:val="single" w:sz="4" w:space="0" w:color="auto"/>
              <w:bottom w:val="single" w:sz="4" w:space="0" w:color="auto"/>
              <w:right w:val="single" w:sz="4" w:space="0" w:color="auto"/>
            </w:tcBorders>
            <w:hideMark/>
          </w:tcPr>
          <w:p w14:paraId="71B12A2D" w14:textId="77777777" w:rsidR="00566B9E" w:rsidRDefault="00566B9E">
            <w:pPr>
              <w:pStyle w:val="a9"/>
              <w:jc w:val="center"/>
              <w:rPr>
                <w:sz w:val="28"/>
                <w:szCs w:val="28"/>
              </w:rPr>
            </w:pPr>
            <w:r>
              <w:rPr>
                <w:sz w:val="28"/>
                <w:szCs w:val="28"/>
              </w:rPr>
              <w:t>000 1 06 06040 00 0000 110</w:t>
            </w:r>
          </w:p>
        </w:tc>
        <w:tc>
          <w:tcPr>
            <w:tcW w:w="5094" w:type="dxa"/>
            <w:tcBorders>
              <w:top w:val="single" w:sz="4" w:space="0" w:color="auto"/>
              <w:left w:val="single" w:sz="4" w:space="0" w:color="auto"/>
              <w:bottom w:val="single" w:sz="4" w:space="0" w:color="auto"/>
              <w:right w:val="single" w:sz="4" w:space="0" w:color="auto"/>
            </w:tcBorders>
            <w:hideMark/>
          </w:tcPr>
          <w:p w14:paraId="34AC0113" w14:textId="77777777" w:rsidR="00566B9E" w:rsidRDefault="00566B9E">
            <w:pPr>
              <w:pStyle w:val="a9"/>
              <w:rPr>
                <w:sz w:val="28"/>
              </w:rPr>
            </w:pPr>
            <w:r>
              <w:rPr>
                <w:sz w:val="28"/>
                <w:szCs w:val="28"/>
              </w:rPr>
              <w:t>Земельный налог с физических лиц</w:t>
            </w:r>
          </w:p>
        </w:tc>
        <w:tc>
          <w:tcPr>
            <w:tcW w:w="1454" w:type="dxa"/>
            <w:tcBorders>
              <w:top w:val="single" w:sz="4" w:space="0" w:color="auto"/>
              <w:left w:val="single" w:sz="4" w:space="0" w:color="auto"/>
              <w:bottom w:val="single" w:sz="4" w:space="0" w:color="auto"/>
              <w:right w:val="single" w:sz="4" w:space="0" w:color="auto"/>
            </w:tcBorders>
            <w:vAlign w:val="center"/>
            <w:hideMark/>
          </w:tcPr>
          <w:p w14:paraId="45B21224" w14:textId="19B8209F" w:rsidR="00566B9E" w:rsidRDefault="00F40624">
            <w:pPr>
              <w:pStyle w:val="a9"/>
              <w:snapToGrid w:val="0"/>
              <w:jc w:val="right"/>
              <w:rPr>
                <w:sz w:val="28"/>
                <w:szCs w:val="28"/>
              </w:rPr>
            </w:pPr>
            <w:r>
              <w:rPr>
                <w:sz w:val="28"/>
                <w:szCs w:val="28"/>
              </w:rPr>
              <w:t>2 723,88</w:t>
            </w:r>
          </w:p>
        </w:tc>
      </w:tr>
      <w:tr w:rsidR="00566B9E" w14:paraId="6A347DF6" w14:textId="77777777" w:rsidTr="00566B9E">
        <w:trPr>
          <w:trHeight w:val="416"/>
        </w:trPr>
        <w:tc>
          <w:tcPr>
            <w:tcW w:w="3547" w:type="dxa"/>
            <w:tcBorders>
              <w:top w:val="single" w:sz="4" w:space="0" w:color="auto"/>
              <w:left w:val="single" w:sz="4" w:space="0" w:color="auto"/>
              <w:bottom w:val="single" w:sz="4" w:space="0" w:color="auto"/>
              <w:right w:val="single" w:sz="4" w:space="0" w:color="auto"/>
            </w:tcBorders>
            <w:vAlign w:val="center"/>
          </w:tcPr>
          <w:p w14:paraId="41D16B8E" w14:textId="77777777" w:rsidR="00566B9E" w:rsidRDefault="00566B9E">
            <w:pPr>
              <w:pStyle w:val="a9"/>
              <w:snapToGrid w:val="0"/>
              <w:jc w:val="center"/>
              <w:rPr>
                <w:sz w:val="28"/>
                <w:szCs w:val="28"/>
              </w:rPr>
            </w:pPr>
          </w:p>
          <w:p w14:paraId="1A1800CD" w14:textId="77777777" w:rsidR="00566B9E" w:rsidRDefault="00566B9E">
            <w:pPr>
              <w:pStyle w:val="a9"/>
              <w:snapToGrid w:val="0"/>
              <w:jc w:val="center"/>
              <w:rPr>
                <w:sz w:val="28"/>
                <w:szCs w:val="28"/>
              </w:rPr>
            </w:pPr>
          </w:p>
          <w:p w14:paraId="25E386A0" w14:textId="77777777" w:rsidR="00566B9E" w:rsidRDefault="00566B9E">
            <w:pPr>
              <w:pStyle w:val="a9"/>
              <w:snapToGrid w:val="0"/>
              <w:jc w:val="center"/>
              <w:rPr>
                <w:sz w:val="28"/>
                <w:szCs w:val="28"/>
              </w:rPr>
            </w:pPr>
          </w:p>
          <w:p w14:paraId="24B06CE9" w14:textId="77777777" w:rsidR="00566B9E" w:rsidRDefault="00566B9E">
            <w:pPr>
              <w:pStyle w:val="a9"/>
              <w:snapToGrid w:val="0"/>
              <w:jc w:val="center"/>
              <w:rPr>
                <w:sz w:val="28"/>
                <w:szCs w:val="28"/>
              </w:rPr>
            </w:pPr>
            <w:r>
              <w:rPr>
                <w:sz w:val="28"/>
                <w:szCs w:val="28"/>
              </w:rPr>
              <w:t>000 1 06 06043 10 0000 110</w:t>
            </w:r>
          </w:p>
        </w:tc>
        <w:tc>
          <w:tcPr>
            <w:tcW w:w="5094" w:type="dxa"/>
            <w:tcBorders>
              <w:top w:val="single" w:sz="4" w:space="0" w:color="auto"/>
              <w:left w:val="single" w:sz="4" w:space="0" w:color="auto"/>
              <w:bottom w:val="single" w:sz="4" w:space="0" w:color="auto"/>
              <w:right w:val="single" w:sz="4" w:space="0" w:color="auto"/>
            </w:tcBorders>
            <w:vAlign w:val="center"/>
            <w:hideMark/>
          </w:tcPr>
          <w:p w14:paraId="1F4EF6BF" w14:textId="77777777" w:rsidR="00566B9E" w:rsidRDefault="00566B9E">
            <w:pPr>
              <w:pStyle w:val="a9"/>
              <w:snapToGrid w:val="0"/>
              <w:rPr>
                <w:sz w:val="28"/>
                <w:szCs w:val="28"/>
              </w:rPr>
            </w:pPr>
            <w:r>
              <w:rPr>
                <w:sz w:val="28"/>
                <w:szCs w:val="28"/>
              </w:rPr>
              <w:t>Земельный налог с физических лиц, обладающих земельным участком, расположенным в границах сельских поселений</w:t>
            </w:r>
          </w:p>
        </w:tc>
        <w:tc>
          <w:tcPr>
            <w:tcW w:w="1454" w:type="dxa"/>
            <w:tcBorders>
              <w:top w:val="single" w:sz="4" w:space="0" w:color="auto"/>
              <w:left w:val="single" w:sz="4" w:space="0" w:color="auto"/>
              <w:bottom w:val="single" w:sz="4" w:space="0" w:color="auto"/>
              <w:right w:val="single" w:sz="4" w:space="0" w:color="auto"/>
            </w:tcBorders>
            <w:vAlign w:val="center"/>
          </w:tcPr>
          <w:p w14:paraId="335CB788" w14:textId="77777777" w:rsidR="00566B9E" w:rsidRDefault="00566B9E">
            <w:pPr>
              <w:pStyle w:val="a9"/>
              <w:snapToGrid w:val="0"/>
              <w:jc w:val="right"/>
              <w:rPr>
                <w:sz w:val="28"/>
                <w:szCs w:val="28"/>
              </w:rPr>
            </w:pPr>
          </w:p>
          <w:p w14:paraId="06F9B473" w14:textId="77777777" w:rsidR="00566B9E" w:rsidRDefault="00566B9E">
            <w:pPr>
              <w:pStyle w:val="a9"/>
              <w:jc w:val="right"/>
              <w:rPr>
                <w:sz w:val="28"/>
                <w:szCs w:val="28"/>
              </w:rPr>
            </w:pPr>
          </w:p>
          <w:p w14:paraId="348C63AA" w14:textId="77777777" w:rsidR="00566B9E" w:rsidRDefault="00566B9E">
            <w:pPr>
              <w:pStyle w:val="a9"/>
              <w:jc w:val="right"/>
              <w:rPr>
                <w:sz w:val="28"/>
                <w:szCs w:val="28"/>
              </w:rPr>
            </w:pPr>
          </w:p>
          <w:p w14:paraId="08D839F7" w14:textId="6774E73A" w:rsidR="00566B9E" w:rsidRDefault="00F40624">
            <w:pPr>
              <w:pStyle w:val="a9"/>
              <w:jc w:val="right"/>
              <w:rPr>
                <w:sz w:val="28"/>
                <w:szCs w:val="28"/>
              </w:rPr>
            </w:pPr>
            <w:r>
              <w:rPr>
                <w:sz w:val="28"/>
                <w:szCs w:val="28"/>
              </w:rPr>
              <w:t>2 723,88</w:t>
            </w:r>
          </w:p>
        </w:tc>
      </w:tr>
      <w:tr w:rsidR="00566B9E" w14:paraId="28B71B2A" w14:textId="77777777" w:rsidTr="00566B9E">
        <w:tc>
          <w:tcPr>
            <w:tcW w:w="3547" w:type="dxa"/>
            <w:tcBorders>
              <w:top w:val="single" w:sz="4" w:space="0" w:color="auto"/>
              <w:left w:val="single" w:sz="4" w:space="0" w:color="auto"/>
              <w:bottom w:val="single" w:sz="4" w:space="0" w:color="auto"/>
              <w:right w:val="single" w:sz="4" w:space="0" w:color="auto"/>
            </w:tcBorders>
            <w:vAlign w:val="center"/>
            <w:hideMark/>
          </w:tcPr>
          <w:p w14:paraId="7AD14046" w14:textId="77777777" w:rsidR="00566B9E" w:rsidRDefault="00566B9E">
            <w:pPr>
              <w:pStyle w:val="a9"/>
              <w:snapToGrid w:val="0"/>
              <w:jc w:val="center"/>
              <w:rPr>
                <w:sz w:val="28"/>
                <w:szCs w:val="28"/>
              </w:rPr>
            </w:pPr>
            <w:r>
              <w:rPr>
                <w:sz w:val="28"/>
                <w:szCs w:val="28"/>
              </w:rPr>
              <w:lastRenderedPageBreak/>
              <w:t>000 1 08  00000 00 0000 000</w:t>
            </w:r>
          </w:p>
        </w:tc>
        <w:tc>
          <w:tcPr>
            <w:tcW w:w="5094" w:type="dxa"/>
            <w:tcBorders>
              <w:top w:val="single" w:sz="4" w:space="0" w:color="auto"/>
              <w:left w:val="single" w:sz="4" w:space="0" w:color="auto"/>
              <w:bottom w:val="single" w:sz="4" w:space="0" w:color="auto"/>
              <w:right w:val="single" w:sz="4" w:space="0" w:color="auto"/>
            </w:tcBorders>
            <w:vAlign w:val="center"/>
            <w:hideMark/>
          </w:tcPr>
          <w:p w14:paraId="489BAB93" w14:textId="77777777" w:rsidR="00566B9E" w:rsidRDefault="00566B9E">
            <w:pPr>
              <w:pStyle w:val="a9"/>
              <w:snapToGrid w:val="0"/>
              <w:rPr>
                <w:sz w:val="28"/>
                <w:szCs w:val="28"/>
              </w:rPr>
            </w:pPr>
            <w:r>
              <w:rPr>
                <w:sz w:val="28"/>
                <w:szCs w:val="28"/>
              </w:rPr>
              <w:t>ГОСУДАРСТВЕННАЯ ПОШЛИНА</w:t>
            </w:r>
          </w:p>
        </w:tc>
        <w:tc>
          <w:tcPr>
            <w:tcW w:w="1454" w:type="dxa"/>
            <w:tcBorders>
              <w:top w:val="single" w:sz="4" w:space="0" w:color="auto"/>
              <w:left w:val="single" w:sz="4" w:space="0" w:color="auto"/>
              <w:bottom w:val="single" w:sz="4" w:space="0" w:color="auto"/>
              <w:right w:val="single" w:sz="4" w:space="0" w:color="auto"/>
            </w:tcBorders>
            <w:vAlign w:val="center"/>
            <w:hideMark/>
          </w:tcPr>
          <w:p w14:paraId="171200D8" w14:textId="77777777" w:rsidR="00566B9E" w:rsidRDefault="00566B9E">
            <w:pPr>
              <w:pStyle w:val="a9"/>
              <w:snapToGrid w:val="0"/>
              <w:jc w:val="right"/>
              <w:rPr>
                <w:sz w:val="28"/>
                <w:szCs w:val="28"/>
              </w:rPr>
            </w:pPr>
            <w:r>
              <w:rPr>
                <w:sz w:val="28"/>
                <w:szCs w:val="28"/>
              </w:rPr>
              <w:t>31,00</w:t>
            </w:r>
          </w:p>
        </w:tc>
      </w:tr>
      <w:tr w:rsidR="00566B9E" w14:paraId="0E8EDADF" w14:textId="77777777" w:rsidTr="00566B9E">
        <w:tc>
          <w:tcPr>
            <w:tcW w:w="3547" w:type="dxa"/>
            <w:tcBorders>
              <w:top w:val="single" w:sz="4" w:space="0" w:color="auto"/>
              <w:left w:val="single" w:sz="4" w:space="0" w:color="auto"/>
              <w:bottom w:val="single" w:sz="4" w:space="0" w:color="auto"/>
              <w:right w:val="single" w:sz="4" w:space="0" w:color="auto"/>
            </w:tcBorders>
          </w:tcPr>
          <w:p w14:paraId="1399D2AF" w14:textId="77777777" w:rsidR="00566B9E" w:rsidRDefault="00566B9E">
            <w:pPr>
              <w:pStyle w:val="a9"/>
              <w:jc w:val="center"/>
              <w:rPr>
                <w:sz w:val="28"/>
                <w:szCs w:val="28"/>
              </w:rPr>
            </w:pPr>
          </w:p>
          <w:p w14:paraId="0F342E70" w14:textId="77777777" w:rsidR="00566B9E" w:rsidRDefault="00566B9E">
            <w:pPr>
              <w:pStyle w:val="a9"/>
              <w:jc w:val="center"/>
              <w:rPr>
                <w:sz w:val="28"/>
                <w:szCs w:val="28"/>
              </w:rPr>
            </w:pPr>
          </w:p>
          <w:p w14:paraId="5FE62E44" w14:textId="77777777" w:rsidR="00566B9E" w:rsidRDefault="00566B9E">
            <w:pPr>
              <w:pStyle w:val="a9"/>
              <w:jc w:val="center"/>
              <w:rPr>
                <w:sz w:val="28"/>
                <w:szCs w:val="28"/>
              </w:rPr>
            </w:pPr>
          </w:p>
          <w:p w14:paraId="1C89CDA8" w14:textId="77777777" w:rsidR="00566B9E" w:rsidRDefault="00566B9E">
            <w:pPr>
              <w:pStyle w:val="a9"/>
              <w:jc w:val="center"/>
              <w:rPr>
                <w:sz w:val="28"/>
                <w:szCs w:val="28"/>
              </w:rPr>
            </w:pPr>
          </w:p>
          <w:p w14:paraId="6DA36F89" w14:textId="77777777" w:rsidR="00566B9E" w:rsidRDefault="00566B9E">
            <w:pPr>
              <w:pStyle w:val="a9"/>
              <w:jc w:val="center"/>
              <w:rPr>
                <w:sz w:val="28"/>
                <w:szCs w:val="28"/>
              </w:rPr>
            </w:pPr>
            <w:r>
              <w:rPr>
                <w:sz w:val="28"/>
                <w:szCs w:val="28"/>
              </w:rPr>
              <w:t>000 1 08 04000 01 0000 110</w:t>
            </w:r>
          </w:p>
        </w:tc>
        <w:tc>
          <w:tcPr>
            <w:tcW w:w="5094" w:type="dxa"/>
            <w:tcBorders>
              <w:top w:val="single" w:sz="4" w:space="0" w:color="auto"/>
              <w:left w:val="single" w:sz="4" w:space="0" w:color="auto"/>
              <w:bottom w:val="single" w:sz="4" w:space="0" w:color="auto"/>
              <w:right w:val="single" w:sz="4" w:space="0" w:color="auto"/>
            </w:tcBorders>
            <w:hideMark/>
          </w:tcPr>
          <w:p w14:paraId="31FABBE1" w14:textId="77777777" w:rsidR="00566B9E" w:rsidRDefault="00566B9E">
            <w:pPr>
              <w:rPr>
                <w:sz w:val="28"/>
              </w:rPr>
            </w:pPr>
            <w:r>
              <w:rPr>
                <w:sz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54" w:type="dxa"/>
            <w:tcBorders>
              <w:top w:val="single" w:sz="4" w:space="0" w:color="auto"/>
              <w:left w:val="single" w:sz="4" w:space="0" w:color="auto"/>
              <w:bottom w:val="single" w:sz="4" w:space="0" w:color="auto"/>
              <w:right w:val="single" w:sz="4" w:space="0" w:color="auto"/>
            </w:tcBorders>
            <w:vAlign w:val="center"/>
          </w:tcPr>
          <w:p w14:paraId="7B0669CC" w14:textId="77777777" w:rsidR="00566B9E" w:rsidRDefault="00566B9E">
            <w:pPr>
              <w:pStyle w:val="a9"/>
              <w:snapToGrid w:val="0"/>
              <w:jc w:val="right"/>
              <w:rPr>
                <w:sz w:val="28"/>
                <w:szCs w:val="28"/>
              </w:rPr>
            </w:pPr>
          </w:p>
          <w:p w14:paraId="4015A6C1" w14:textId="77777777" w:rsidR="00566B9E" w:rsidRDefault="00566B9E">
            <w:pPr>
              <w:pStyle w:val="a9"/>
              <w:snapToGrid w:val="0"/>
              <w:jc w:val="right"/>
              <w:rPr>
                <w:sz w:val="28"/>
                <w:szCs w:val="28"/>
              </w:rPr>
            </w:pPr>
          </w:p>
          <w:p w14:paraId="19AB0678" w14:textId="77777777" w:rsidR="00566B9E" w:rsidRDefault="00566B9E">
            <w:pPr>
              <w:pStyle w:val="a9"/>
              <w:snapToGrid w:val="0"/>
              <w:jc w:val="right"/>
              <w:rPr>
                <w:sz w:val="28"/>
                <w:szCs w:val="28"/>
              </w:rPr>
            </w:pPr>
          </w:p>
          <w:p w14:paraId="5123E097" w14:textId="77777777" w:rsidR="00566B9E" w:rsidRDefault="00566B9E">
            <w:pPr>
              <w:pStyle w:val="a9"/>
              <w:snapToGrid w:val="0"/>
              <w:jc w:val="right"/>
              <w:rPr>
                <w:sz w:val="28"/>
                <w:szCs w:val="28"/>
              </w:rPr>
            </w:pPr>
          </w:p>
          <w:p w14:paraId="686BE721" w14:textId="77777777" w:rsidR="00566B9E" w:rsidRDefault="00566B9E">
            <w:pPr>
              <w:pStyle w:val="a9"/>
              <w:snapToGrid w:val="0"/>
              <w:jc w:val="right"/>
              <w:rPr>
                <w:sz w:val="28"/>
                <w:szCs w:val="28"/>
              </w:rPr>
            </w:pPr>
            <w:r>
              <w:rPr>
                <w:sz w:val="28"/>
                <w:szCs w:val="28"/>
              </w:rPr>
              <w:t>31,00</w:t>
            </w:r>
          </w:p>
        </w:tc>
      </w:tr>
      <w:tr w:rsidR="00566B9E" w14:paraId="55364B5F" w14:textId="77777777" w:rsidTr="00566B9E">
        <w:tc>
          <w:tcPr>
            <w:tcW w:w="3547" w:type="dxa"/>
            <w:tcBorders>
              <w:top w:val="single" w:sz="4" w:space="0" w:color="auto"/>
              <w:left w:val="single" w:sz="4" w:space="0" w:color="auto"/>
              <w:bottom w:val="single" w:sz="4" w:space="0" w:color="auto"/>
              <w:right w:val="single" w:sz="4" w:space="0" w:color="auto"/>
            </w:tcBorders>
            <w:vAlign w:val="center"/>
          </w:tcPr>
          <w:p w14:paraId="196F567C" w14:textId="77777777" w:rsidR="00566B9E" w:rsidRDefault="00566B9E">
            <w:pPr>
              <w:pStyle w:val="a9"/>
              <w:snapToGrid w:val="0"/>
              <w:jc w:val="center"/>
              <w:rPr>
                <w:sz w:val="28"/>
                <w:szCs w:val="28"/>
              </w:rPr>
            </w:pPr>
          </w:p>
          <w:p w14:paraId="5F5592BC" w14:textId="77777777" w:rsidR="00566B9E" w:rsidRDefault="00566B9E">
            <w:pPr>
              <w:pStyle w:val="a9"/>
              <w:snapToGrid w:val="0"/>
              <w:jc w:val="center"/>
              <w:rPr>
                <w:sz w:val="28"/>
                <w:szCs w:val="28"/>
              </w:rPr>
            </w:pPr>
          </w:p>
          <w:p w14:paraId="70EB1F45" w14:textId="77777777" w:rsidR="00566B9E" w:rsidRDefault="00566B9E">
            <w:pPr>
              <w:pStyle w:val="a9"/>
              <w:snapToGrid w:val="0"/>
              <w:jc w:val="center"/>
              <w:rPr>
                <w:sz w:val="28"/>
                <w:szCs w:val="28"/>
              </w:rPr>
            </w:pPr>
          </w:p>
          <w:p w14:paraId="071B8644" w14:textId="77777777" w:rsidR="00566B9E" w:rsidRDefault="00566B9E">
            <w:pPr>
              <w:pStyle w:val="a9"/>
              <w:snapToGrid w:val="0"/>
              <w:jc w:val="center"/>
              <w:rPr>
                <w:sz w:val="28"/>
                <w:szCs w:val="28"/>
              </w:rPr>
            </w:pPr>
          </w:p>
          <w:p w14:paraId="45FA9D45" w14:textId="77777777" w:rsidR="00566B9E" w:rsidRDefault="00566B9E">
            <w:pPr>
              <w:pStyle w:val="a9"/>
              <w:snapToGrid w:val="0"/>
              <w:jc w:val="center"/>
              <w:rPr>
                <w:sz w:val="28"/>
                <w:szCs w:val="28"/>
              </w:rPr>
            </w:pPr>
          </w:p>
          <w:p w14:paraId="3A702D3E" w14:textId="77777777" w:rsidR="00566B9E" w:rsidRDefault="00566B9E">
            <w:pPr>
              <w:pStyle w:val="a9"/>
              <w:snapToGrid w:val="0"/>
              <w:jc w:val="center"/>
              <w:rPr>
                <w:sz w:val="28"/>
                <w:szCs w:val="28"/>
              </w:rPr>
            </w:pPr>
          </w:p>
          <w:p w14:paraId="7C8480CE" w14:textId="77777777" w:rsidR="00566B9E" w:rsidRDefault="00566B9E">
            <w:pPr>
              <w:pStyle w:val="a9"/>
              <w:snapToGrid w:val="0"/>
              <w:jc w:val="center"/>
              <w:rPr>
                <w:sz w:val="28"/>
                <w:szCs w:val="28"/>
              </w:rPr>
            </w:pPr>
          </w:p>
          <w:p w14:paraId="024E6483" w14:textId="77777777" w:rsidR="00566B9E" w:rsidRDefault="00566B9E">
            <w:pPr>
              <w:pStyle w:val="a9"/>
              <w:snapToGrid w:val="0"/>
              <w:jc w:val="center"/>
              <w:rPr>
                <w:sz w:val="28"/>
                <w:szCs w:val="28"/>
              </w:rPr>
            </w:pPr>
            <w:r>
              <w:rPr>
                <w:sz w:val="28"/>
                <w:szCs w:val="28"/>
              </w:rPr>
              <w:t>000 1 08 04020 01 1000 110</w:t>
            </w:r>
          </w:p>
        </w:tc>
        <w:tc>
          <w:tcPr>
            <w:tcW w:w="5094" w:type="dxa"/>
            <w:tcBorders>
              <w:top w:val="single" w:sz="4" w:space="0" w:color="auto"/>
              <w:left w:val="single" w:sz="4" w:space="0" w:color="auto"/>
              <w:bottom w:val="single" w:sz="4" w:space="0" w:color="auto"/>
              <w:right w:val="single" w:sz="4" w:space="0" w:color="auto"/>
            </w:tcBorders>
            <w:vAlign w:val="center"/>
            <w:hideMark/>
          </w:tcPr>
          <w:p w14:paraId="1472AADE" w14:textId="77777777" w:rsidR="00566B9E" w:rsidRDefault="00566B9E">
            <w:pPr>
              <w:autoSpaceDE w:val="0"/>
              <w:snapToGrid w:val="0"/>
              <w:rPr>
                <w:rFonts w:ascii="TimesNewRomanPSMT" w:hAnsi="TimesNewRomanPSMT" w:cs="TimesNewRomanPSMT"/>
                <w:sz w:val="28"/>
                <w:szCs w:val="28"/>
              </w:rPr>
            </w:pPr>
            <w:r>
              <w:rPr>
                <w:rFonts w:ascii="TimesNewRomanPSMT" w:hAnsi="TimesNewRomanPSMT" w:cs="TimesNewRomanPSMT"/>
                <w:sz w:val="28"/>
                <w:szCs w:val="28"/>
              </w:rPr>
              <w:t>Государственная пошлина за совершение нотариальных действий должностными лицами</w:t>
            </w:r>
          </w:p>
          <w:p w14:paraId="0E11BFC0" w14:textId="77777777" w:rsidR="00566B9E" w:rsidRDefault="00566B9E">
            <w:pPr>
              <w:autoSpaceDE w:val="0"/>
              <w:rPr>
                <w:rFonts w:ascii="TimesNewRomanPSMT" w:hAnsi="TimesNewRomanPSMT" w:cs="TimesNewRomanPSMT"/>
                <w:sz w:val="28"/>
                <w:szCs w:val="28"/>
              </w:rPr>
            </w:pPr>
            <w:r>
              <w:rPr>
                <w:rFonts w:ascii="TimesNewRomanPSMT" w:hAnsi="TimesNewRomanPSMT" w:cs="TimesNewRomanPSMT"/>
                <w:sz w:val="28"/>
                <w:szCs w:val="28"/>
              </w:rPr>
              <w:t>органов местного самоуправления, уполномоченными в соответствии с</w:t>
            </w:r>
          </w:p>
          <w:p w14:paraId="59F5DC99" w14:textId="77777777" w:rsidR="00566B9E" w:rsidRDefault="00566B9E">
            <w:pPr>
              <w:pStyle w:val="a9"/>
              <w:rPr>
                <w:rFonts w:ascii="TimesNewRomanPSMT" w:hAnsi="TimesNewRomanPSMT" w:cs="TimesNewRomanPSMT"/>
                <w:sz w:val="28"/>
                <w:szCs w:val="28"/>
              </w:rPr>
            </w:pPr>
            <w:r>
              <w:rPr>
                <w:rFonts w:ascii="TimesNewRomanPSMT" w:hAnsi="TimesNewRomanPSMT" w:cs="TimesNewRomanPSMT"/>
                <w:sz w:val="28"/>
                <w:szCs w:val="28"/>
              </w:rPr>
              <w:t>законодательными актами Российской Федерации на совершение нотариальных действий</w:t>
            </w:r>
          </w:p>
        </w:tc>
        <w:tc>
          <w:tcPr>
            <w:tcW w:w="1454" w:type="dxa"/>
            <w:tcBorders>
              <w:top w:val="single" w:sz="4" w:space="0" w:color="auto"/>
              <w:left w:val="single" w:sz="4" w:space="0" w:color="auto"/>
              <w:bottom w:val="single" w:sz="4" w:space="0" w:color="auto"/>
              <w:right w:val="single" w:sz="4" w:space="0" w:color="auto"/>
            </w:tcBorders>
            <w:vAlign w:val="center"/>
          </w:tcPr>
          <w:p w14:paraId="481CCE18" w14:textId="77777777" w:rsidR="00566B9E" w:rsidRDefault="00566B9E">
            <w:pPr>
              <w:pStyle w:val="a9"/>
              <w:rPr>
                <w:sz w:val="28"/>
                <w:szCs w:val="28"/>
              </w:rPr>
            </w:pPr>
            <w:r>
              <w:rPr>
                <w:sz w:val="28"/>
                <w:szCs w:val="28"/>
              </w:rPr>
              <w:t xml:space="preserve">       </w:t>
            </w:r>
          </w:p>
          <w:p w14:paraId="141B59DF" w14:textId="77777777" w:rsidR="00566B9E" w:rsidRDefault="00566B9E">
            <w:pPr>
              <w:pStyle w:val="a9"/>
              <w:rPr>
                <w:sz w:val="28"/>
                <w:szCs w:val="28"/>
              </w:rPr>
            </w:pPr>
          </w:p>
          <w:p w14:paraId="785369BE" w14:textId="77777777" w:rsidR="00566B9E" w:rsidRDefault="00566B9E">
            <w:pPr>
              <w:pStyle w:val="a9"/>
              <w:rPr>
                <w:sz w:val="28"/>
                <w:szCs w:val="28"/>
              </w:rPr>
            </w:pPr>
          </w:p>
          <w:p w14:paraId="330CA4E5" w14:textId="77777777" w:rsidR="00566B9E" w:rsidRDefault="00566B9E">
            <w:pPr>
              <w:pStyle w:val="a9"/>
              <w:rPr>
                <w:sz w:val="28"/>
                <w:szCs w:val="28"/>
              </w:rPr>
            </w:pPr>
          </w:p>
          <w:p w14:paraId="071EBD3C" w14:textId="77777777" w:rsidR="00566B9E" w:rsidRDefault="00566B9E">
            <w:pPr>
              <w:pStyle w:val="a9"/>
              <w:rPr>
                <w:sz w:val="28"/>
                <w:szCs w:val="28"/>
              </w:rPr>
            </w:pPr>
          </w:p>
          <w:p w14:paraId="414E6AAF" w14:textId="77777777" w:rsidR="00566B9E" w:rsidRDefault="00566B9E">
            <w:pPr>
              <w:pStyle w:val="a9"/>
              <w:rPr>
                <w:sz w:val="28"/>
                <w:szCs w:val="28"/>
              </w:rPr>
            </w:pPr>
          </w:p>
          <w:p w14:paraId="785F84C7" w14:textId="77777777" w:rsidR="00566B9E" w:rsidRDefault="00566B9E">
            <w:pPr>
              <w:pStyle w:val="a9"/>
              <w:rPr>
                <w:sz w:val="28"/>
                <w:szCs w:val="28"/>
              </w:rPr>
            </w:pPr>
          </w:p>
          <w:p w14:paraId="0375B1E5" w14:textId="77777777" w:rsidR="00566B9E" w:rsidRDefault="00566B9E">
            <w:pPr>
              <w:pStyle w:val="a9"/>
              <w:rPr>
                <w:sz w:val="28"/>
                <w:szCs w:val="28"/>
              </w:rPr>
            </w:pPr>
            <w:r>
              <w:rPr>
                <w:sz w:val="28"/>
                <w:szCs w:val="28"/>
              </w:rPr>
              <w:t xml:space="preserve">        31,00</w:t>
            </w:r>
          </w:p>
        </w:tc>
      </w:tr>
      <w:tr w:rsidR="00566B9E" w14:paraId="72A21D4E" w14:textId="77777777" w:rsidTr="00566B9E">
        <w:tc>
          <w:tcPr>
            <w:tcW w:w="3547" w:type="dxa"/>
            <w:tcBorders>
              <w:top w:val="single" w:sz="4" w:space="0" w:color="auto"/>
              <w:left w:val="single" w:sz="4" w:space="0" w:color="auto"/>
              <w:bottom w:val="single" w:sz="4" w:space="0" w:color="auto"/>
              <w:right w:val="single" w:sz="4" w:space="0" w:color="auto"/>
            </w:tcBorders>
            <w:vAlign w:val="center"/>
          </w:tcPr>
          <w:p w14:paraId="1EF669A9" w14:textId="77777777" w:rsidR="00566B9E" w:rsidRDefault="00566B9E">
            <w:pPr>
              <w:pStyle w:val="a9"/>
              <w:snapToGrid w:val="0"/>
              <w:jc w:val="center"/>
              <w:rPr>
                <w:sz w:val="28"/>
                <w:szCs w:val="28"/>
              </w:rPr>
            </w:pPr>
          </w:p>
        </w:tc>
        <w:tc>
          <w:tcPr>
            <w:tcW w:w="5094" w:type="dxa"/>
            <w:tcBorders>
              <w:top w:val="single" w:sz="4" w:space="0" w:color="auto"/>
              <w:left w:val="single" w:sz="4" w:space="0" w:color="auto"/>
              <w:bottom w:val="single" w:sz="4" w:space="0" w:color="auto"/>
              <w:right w:val="single" w:sz="4" w:space="0" w:color="auto"/>
            </w:tcBorders>
            <w:vAlign w:val="center"/>
            <w:hideMark/>
          </w:tcPr>
          <w:p w14:paraId="6E402C51" w14:textId="77777777" w:rsidR="00566B9E" w:rsidRDefault="00566B9E">
            <w:pPr>
              <w:autoSpaceDE w:val="0"/>
              <w:snapToGrid w:val="0"/>
              <w:rPr>
                <w:rFonts w:ascii="TimesNewRomanPSMT" w:hAnsi="TimesNewRomanPSMT" w:cs="TimesNewRomanPSMT"/>
                <w:b/>
                <w:sz w:val="28"/>
                <w:szCs w:val="28"/>
              </w:rPr>
            </w:pPr>
            <w:r>
              <w:rPr>
                <w:rFonts w:ascii="TimesNewRomanPSMT" w:hAnsi="TimesNewRomanPSMT" w:cs="TimesNewRomanPSMT"/>
                <w:b/>
                <w:sz w:val="28"/>
                <w:szCs w:val="28"/>
              </w:rPr>
              <w:t>НЕНАЛОГОВЫЕ ДОХОДЫ</w:t>
            </w:r>
          </w:p>
        </w:tc>
        <w:tc>
          <w:tcPr>
            <w:tcW w:w="1454" w:type="dxa"/>
            <w:tcBorders>
              <w:top w:val="single" w:sz="4" w:space="0" w:color="auto"/>
              <w:left w:val="single" w:sz="4" w:space="0" w:color="auto"/>
              <w:bottom w:val="single" w:sz="4" w:space="0" w:color="auto"/>
              <w:right w:val="single" w:sz="4" w:space="0" w:color="auto"/>
            </w:tcBorders>
            <w:vAlign w:val="center"/>
            <w:hideMark/>
          </w:tcPr>
          <w:p w14:paraId="2EF11AE9" w14:textId="77777777" w:rsidR="00566B9E" w:rsidRDefault="00566B9E">
            <w:pPr>
              <w:pStyle w:val="a9"/>
              <w:snapToGrid w:val="0"/>
              <w:jc w:val="right"/>
              <w:rPr>
                <w:b/>
                <w:sz w:val="28"/>
                <w:szCs w:val="28"/>
              </w:rPr>
            </w:pPr>
            <w:r>
              <w:rPr>
                <w:b/>
                <w:sz w:val="28"/>
                <w:szCs w:val="28"/>
              </w:rPr>
              <w:t>4,00</w:t>
            </w:r>
          </w:p>
        </w:tc>
      </w:tr>
      <w:tr w:rsidR="00566B9E" w14:paraId="26ED68FB" w14:textId="77777777" w:rsidTr="00566B9E">
        <w:trPr>
          <w:trHeight w:val="747"/>
        </w:trPr>
        <w:tc>
          <w:tcPr>
            <w:tcW w:w="3547" w:type="dxa"/>
            <w:tcBorders>
              <w:top w:val="single" w:sz="4" w:space="0" w:color="auto"/>
              <w:left w:val="single" w:sz="4" w:space="0" w:color="auto"/>
              <w:bottom w:val="single" w:sz="4" w:space="0" w:color="auto"/>
              <w:right w:val="single" w:sz="4" w:space="0" w:color="auto"/>
            </w:tcBorders>
            <w:vAlign w:val="center"/>
          </w:tcPr>
          <w:p w14:paraId="504B302C" w14:textId="77777777" w:rsidR="00566B9E" w:rsidRDefault="00566B9E">
            <w:pPr>
              <w:pStyle w:val="a9"/>
              <w:snapToGrid w:val="0"/>
              <w:jc w:val="center"/>
              <w:rPr>
                <w:sz w:val="28"/>
                <w:szCs w:val="28"/>
              </w:rPr>
            </w:pPr>
          </w:p>
          <w:p w14:paraId="6F83E51E" w14:textId="77777777" w:rsidR="00566B9E" w:rsidRDefault="00566B9E">
            <w:pPr>
              <w:pStyle w:val="a9"/>
              <w:snapToGrid w:val="0"/>
              <w:jc w:val="center"/>
              <w:rPr>
                <w:sz w:val="28"/>
                <w:szCs w:val="28"/>
              </w:rPr>
            </w:pPr>
            <w:r>
              <w:rPr>
                <w:sz w:val="28"/>
                <w:szCs w:val="28"/>
              </w:rPr>
              <w:t>000 1 16 00000 00 0000 000</w:t>
            </w:r>
          </w:p>
        </w:tc>
        <w:tc>
          <w:tcPr>
            <w:tcW w:w="5094" w:type="dxa"/>
            <w:tcBorders>
              <w:top w:val="single" w:sz="4" w:space="0" w:color="auto"/>
              <w:left w:val="single" w:sz="4" w:space="0" w:color="auto"/>
              <w:bottom w:val="single" w:sz="4" w:space="0" w:color="auto"/>
              <w:right w:val="single" w:sz="4" w:space="0" w:color="auto"/>
            </w:tcBorders>
            <w:vAlign w:val="center"/>
            <w:hideMark/>
          </w:tcPr>
          <w:p w14:paraId="31F9A7A3" w14:textId="77777777" w:rsidR="00566B9E" w:rsidRDefault="00566B9E">
            <w:pPr>
              <w:pStyle w:val="a9"/>
              <w:snapToGrid w:val="0"/>
              <w:rPr>
                <w:sz w:val="28"/>
                <w:szCs w:val="28"/>
              </w:rPr>
            </w:pPr>
            <w:r>
              <w:rPr>
                <w:sz w:val="28"/>
                <w:szCs w:val="28"/>
              </w:rPr>
              <w:t>ШТРАФЫ, САНКЦИИ, ВОЗМЕЩЕНИЕ УЩЕРБА</w:t>
            </w:r>
          </w:p>
        </w:tc>
        <w:tc>
          <w:tcPr>
            <w:tcW w:w="1454" w:type="dxa"/>
            <w:tcBorders>
              <w:top w:val="single" w:sz="4" w:space="0" w:color="auto"/>
              <w:left w:val="single" w:sz="4" w:space="0" w:color="auto"/>
              <w:bottom w:val="single" w:sz="4" w:space="0" w:color="auto"/>
              <w:right w:val="single" w:sz="4" w:space="0" w:color="auto"/>
            </w:tcBorders>
            <w:vAlign w:val="center"/>
          </w:tcPr>
          <w:p w14:paraId="51A0D5E1" w14:textId="77777777" w:rsidR="00566B9E" w:rsidRDefault="00566B9E">
            <w:pPr>
              <w:pStyle w:val="a9"/>
              <w:snapToGrid w:val="0"/>
              <w:jc w:val="right"/>
              <w:rPr>
                <w:sz w:val="28"/>
                <w:szCs w:val="28"/>
              </w:rPr>
            </w:pPr>
          </w:p>
          <w:p w14:paraId="223A0563" w14:textId="77777777" w:rsidR="00566B9E" w:rsidRDefault="00566B9E">
            <w:pPr>
              <w:pStyle w:val="a9"/>
              <w:jc w:val="right"/>
              <w:rPr>
                <w:sz w:val="28"/>
                <w:szCs w:val="28"/>
              </w:rPr>
            </w:pPr>
            <w:r>
              <w:rPr>
                <w:sz w:val="28"/>
                <w:szCs w:val="28"/>
              </w:rPr>
              <w:t>4,00</w:t>
            </w:r>
          </w:p>
        </w:tc>
      </w:tr>
      <w:tr w:rsidR="00566B9E" w14:paraId="1AE7C64D" w14:textId="77777777" w:rsidTr="00566B9E">
        <w:trPr>
          <w:trHeight w:val="409"/>
        </w:trPr>
        <w:tc>
          <w:tcPr>
            <w:tcW w:w="3547" w:type="dxa"/>
            <w:tcBorders>
              <w:top w:val="single" w:sz="4" w:space="0" w:color="auto"/>
              <w:left w:val="single" w:sz="4" w:space="0" w:color="auto"/>
              <w:bottom w:val="single" w:sz="4" w:space="0" w:color="auto"/>
              <w:right w:val="single" w:sz="4" w:space="0" w:color="auto"/>
            </w:tcBorders>
          </w:tcPr>
          <w:p w14:paraId="7CE119A1" w14:textId="77777777" w:rsidR="00566B9E" w:rsidRDefault="00566B9E">
            <w:pPr>
              <w:pStyle w:val="a9"/>
              <w:jc w:val="center"/>
              <w:rPr>
                <w:color w:val="FF0000"/>
                <w:sz w:val="28"/>
                <w:szCs w:val="28"/>
              </w:rPr>
            </w:pPr>
          </w:p>
          <w:p w14:paraId="62A13B62" w14:textId="77777777" w:rsidR="00566B9E" w:rsidRDefault="00566B9E">
            <w:pPr>
              <w:pStyle w:val="a9"/>
              <w:jc w:val="center"/>
              <w:rPr>
                <w:color w:val="FF0000"/>
                <w:sz w:val="28"/>
                <w:szCs w:val="28"/>
              </w:rPr>
            </w:pPr>
          </w:p>
          <w:p w14:paraId="5E700F38" w14:textId="77777777" w:rsidR="00566B9E" w:rsidRDefault="00566B9E">
            <w:pPr>
              <w:pStyle w:val="a9"/>
              <w:jc w:val="center"/>
              <w:rPr>
                <w:sz w:val="28"/>
                <w:szCs w:val="28"/>
              </w:rPr>
            </w:pPr>
          </w:p>
          <w:p w14:paraId="0C04B169" w14:textId="77777777" w:rsidR="00566B9E" w:rsidRDefault="00566B9E">
            <w:pPr>
              <w:pStyle w:val="a9"/>
              <w:rPr>
                <w:color w:val="FF0000"/>
                <w:sz w:val="28"/>
                <w:szCs w:val="28"/>
              </w:rPr>
            </w:pPr>
            <w:r>
              <w:rPr>
                <w:sz w:val="28"/>
                <w:szCs w:val="28"/>
              </w:rPr>
              <w:t>000</w:t>
            </w:r>
            <w:r>
              <w:rPr>
                <w:color w:val="FF0000"/>
                <w:sz w:val="28"/>
                <w:szCs w:val="28"/>
              </w:rPr>
              <w:t xml:space="preserve"> </w:t>
            </w:r>
            <w:r>
              <w:rPr>
                <w:rFonts w:eastAsia="Times New Roman"/>
                <w:color w:val="000000" w:themeColor="text1"/>
                <w:sz w:val="27"/>
                <w:lang w:eastAsia="ru-RU"/>
              </w:rPr>
              <w:t>1 16 02000 00 0000 140</w:t>
            </w:r>
          </w:p>
        </w:tc>
        <w:tc>
          <w:tcPr>
            <w:tcW w:w="5094" w:type="dxa"/>
            <w:tcBorders>
              <w:top w:val="single" w:sz="4" w:space="0" w:color="auto"/>
              <w:left w:val="single" w:sz="4" w:space="0" w:color="auto"/>
              <w:bottom w:val="single" w:sz="4" w:space="0" w:color="auto"/>
              <w:right w:val="single" w:sz="4" w:space="0" w:color="auto"/>
            </w:tcBorders>
            <w:hideMark/>
          </w:tcPr>
          <w:p w14:paraId="2B16C95C" w14:textId="77777777" w:rsidR="00566B9E" w:rsidRDefault="00566B9E">
            <w:pPr>
              <w:rPr>
                <w:color w:val="FF0000"/>
                <w:sz w:val="28"/>
              </w:rPr>
            </w:pPr>
            <w:r>
              <w:rPr>
                <w:color w:val="000000" w:themeColor="text1"/>
                <w:sz w:val="27"/>
                <w:lang w:eastAsia="ru-RU"/>
              </w:rPr>
              <w:t>Административные штрафы, установленные законами субъектов Российской Федерации об административных правонарушениях</w:t>
            </w:r>
          </w:p>
        </w:tc>
        <w:tc>
          <w:tcPr>
            <w:tcW w:w="1454" w:type="dxa"/>
            <w:tcBorders>
              <w:top w:val="single" w:sz="4" w:space="0" w:color="auto"/>
              <w:left w:val="single" w:sz="4" w:space="0" w:color="auto"/>
              <w:bottom w:val="single" w:sz="4" w:space="0" w:color="auto"/>
              <w:right w:val="single" w:sz="4" w:space="0" w:color="auto"/>
            </w:tcBorders>
            <w:vAlign w:val="center"/>
          </w:tcPr>
          <w:p w14:paraId="24379B73" w14:textId="77777777" w:rsidR="00566B9E" w:rsidRDefault="00566B9E">
            <w:pPr>
              <w:pStyle w:val="a9"/>
              <w:snapToGrid w:val="0"/>
              <w:jc w:val="right"/>
              <w:rPr>
                <w:color w:val="FF0000"/>
                <w:sz w:val="28"/>
                <w:szCs w:val="28"/>
              </w:rPr>
            </w:pPr>
          </w:p>
          <w:p w14:paraId="04535A21" w14:textId="77777777" w:rsidR="00566B9E" w:rsidRDefault="00566B9E">
            <w:pPr>
              <w:pStyle w:val="a9"/>
              <w:snapToGrid w:val="0"/>
              <w:jc w:val="right"/>
              <w:rPr>
                <w:color w:val="FF0000"/>
                <w:sz w:val="28"/>
                <w:szCs w:val="28"/>
              </w:rPr>
            </w:pPr>
          </w:p>
          <w:p w14:paraId="0CB5652E" w14:textId="77777777" w:rsidR="00566B9E" w:rsidRDefault="00566B9E">
            <w:pPr>
              <w:pStyle w:val="a9"/>
              <w:snapToGrid w:val="0"/>
              <w:jc w:val="right"/>
              <w:rPr>
                <w:sz w:val="28"/>
                <w:szCs w:val="28"/>
              </w:rPr>
            </w:pPr>
          </w:p>
          <w:p w14:paraId="25F74A3D" w14:textId="77777777" w:rsidR="00566B9E" w:rsidRDefault="00566B9E">
            <w:pPr>
              <w:pStyle w:val="a9"/>
              <w:snapToGrid w:val="0"/>
              <w:rPr>
                <w:color w:val="FF0000"/>
                <w:sz w:val="28"/>
                <w:szCs w:val="28"/>
              </w:rPr>
            </w:pPr>
            <w:r>
              <w:rPr>
                <w:sz w:val="28"/>
                <w:szCs w:val="28"/>
              </w:rPr>
              <w:t xml:space="preserve">          4,00</w:t>
            </w:r>
          </w:p>
        </w:tc>
      </w:tr>
      <w:tr w:rsidR="00566B9E" w14:paraId="520A1749" w14:textId="77777777" w:rsidTr="00566B9E">
        <w:trPr>
          <w:trHeight w:val="747"/>
        </w:trPr>
        <w:tc>
          <w:tcPr>
            <w:tcW w:w="3547" w:type="dxa"/>
            <w:tcBorders>
              <w:top w:val="single" w:sz="4" w:space="0" w:color="auto"/>
              <w:left w:val="single" w:sz="4" w:space="0" w:color="auto"/>
              <w:bottom w:val="single" w:sz="4" w:space="0" w:color="auto"/>
              <w:right w:val="single" w:sz="4" w:space="0" w:color="auto"/>
            </w:tcBorders>
            <w:vAlign w:val="center"/>
          </w:tcPr>
          <w:p w14:paraId="48AF3E08" w14:textId="77777777" w:rsidR="00566B9E" w:rsidRDefault="00566B9E">
            <w:pPr>
              <w:pStyle w:val="a9"/>
              <w:snapToGrid w:val="0"/>
              <w:jc w:val="center"/>
              <w:rPr>
                <w:sz w:val="28"/>
                <w:szCs w:val="28"/>
              </w:rPr>
            </w:pPr>
          </w:p>
          <w:p w14:paraId="05EB8C61" w14:textId="77777777" w:rsidR="00566B9E" w:rsidRDefault="00566B9E">
            <w:pPr>
              <w:pStyle w:val="a9"/>
              <w:snapToGrid w:val="0"/>
              <w:jc w:val="center"/>
              <w:rPr>
                <w:sz w:val="28"/>
                <w:szCs w:val="28"/>
              </w:rPr>
            </w:pPr>
          </w:p>
          <w:p w14:paraId="3875260D" w14:textId="77777777" w:rsidR="00566B9E" w:rsidRDefault="00566B9E">
            <w:pPr>
              <w:pStyle w:val="a9"/>
              <w:snapToGrid w:val="0"/>
              <w:jc w:val="center"/>
              <w:rPr>
                <w:sz w:val="28"/>
                <w:szCs w:val="28"/>
              </w:rPr>
            </w:pPr>
          </w:p>
          <w:p w14:paraId="01419F23" w14:textId="77777777" w:rsidR="00566B9E" w:rsidRDefault="00566B9E">
            <w:pPr>
              <w:pStyle w:val="a9"/>
              <w:snapToGrid w:val="0"/>
              <w:jc w:val="center"/>
              <w:rPr>
                <w:sz w:val="28"/>
                <w:szCs w:val="28"/>
              </w:rPr>
            </w:pPr>
          </w:p>
          <w:p w14:paraId="4D82B018" w14:textId="77777777" w:rsidR="00566B9E" w:rsidRDefault="00566B9E">
            <w:pPr>
              <w:pStyle w:val="a9"/>
              <w:snapToGrid w:val="0"/>
              <w:rPr>
                <w:sz w:val="28"/>
                <w:szCs w:val="28"/>
              </w:rPr>
            </w:pPr>
            <w:r>
              <w:rPr>
                <w:sz w:val="28"/>
                <w:szCs w:val="28"/>
              </w:rPr>
              <w:t>000 1 16 02020 02 0000 140</w:t>
            </w:r>
          </w:p>
        </w:tc>
        <w:tc>
          <w:tcPr>
            <w:tcW w:w="5094" w:type="dxa"/>
            <w:tcBorders>
              <w:top w:val="single" w:sz="4" w:space="0" w:color="auto"/>
              <w:left w:val="single" w:sz="4" w:space="0" w:color="auto"/>
              <w:bottom w:val="single" w:sz="4" w:space="0" w:color="auto"/>
              <w:right w:val="single" w:sz="4" w:space="0" w:color="auto"/>
            </w:tcBorders>
            <w:vAlign w:val="center"/>
            <w:hideMark/>
          </w:tcPr>
          <w:p w14:paraId="29AA7345" w14:textId="77777777" w:rsidR="00566B9E" w:rsidRDefault="00566B9E">
            <w:pPr>
              <w:pStyle w:val="a9"/>
              <w:snapToGrid w:val="0"/>
              <w:rPr>
                <w:sz w:val="28"/>
                <w:szCs w:val="28"/>
              </w:rPr>
            </w:pPr>
            <w:r>
              <w:rPr>
                <w:rFonts w:eastAsia="Times New Roman"/>
                <w:color w:val="000000" w:themeColor="text1"/>
                <w:sz w:val="27"/>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54" w:type="dxa"/>
            <w:tcBorders>
              <w:top w:val="single" w:sz="4" w:space="0" w:color="auto"/>
              <w:left w:val="single" w:sz="4" w:space="0" w:color="auto"/>
              <w:bottom w:val="single" w:sz="4" w:space="0" w:color="auto"/>
              <w:right w:val="single" w:sz="4" w:space="0" w:color="auto"/>
            </w:tcBorders>
            <w:vAlign w:val="center"/>
          </w:tcPr>
          <w:p w14:paraId="0B14E840" w14:textId="77777777" w:rsidR="00566B9E" w:rsidRDefault="00566B9E">
            <w:pPr>
              <w:pStyle w:val="a9"/>
              <w:snapToGrid w:val="0"/>
              <w:jc w:val="right"/>
              <w:rPr>
                <w:sz w:val="28"/>
                <w:szCs w:val="28"/>
              </w:rPr>
            </w:pPr>
          </w:p>
          <w:p w14:paraId="3C1E8BFC" w14:textId="77777777" w:rsidR="00566B9E" w:rsidRDefault="00566B9E">
            <w:pPr>
              <w:pStyle w:val="a9"/>
              <w:jc w:val="right"/>
              <w:rPr>
                <w:sz w:val="28"/>
                <w:szCs w:val="28"/>
              </w:rPr>
            </w:pPr>
          </w:p>
          <w:p w14:paraId="7AED06E1" w14:textId="77777777" w:rsidR="00566B9E" w:rsidRDefault="00566B9E">
            <w:pPr>
              <w:pStyle w:val="a9"/>
              <w:jc w:val="right"/>
              <w:rPr>
                <w:sz w:val="28"/>
                <w:szCs w:val="28"/>
              </w:rPr>
            </w:pPr>
          </w:p>
          <w:p w14:paraId="722DD8C0" w14:textId="77777777" w:rsidR="00566B9E" w:rsidRDefault="00566B9E">
            <w:pPr>
              <w:pStyle w:val="a9"/>
              <w:jc w:val="right"/>
              <w:rPr>
                <w:sz w:val="28"/>
                <w:szCs w:val="28"/>
              </w:rPr>
            </w:pPr>
          </w:p>
          <w:p w14:paraId="63E1370F" w14:textId="77777777" w:rsidR="00566B9E" w:rsidRDefault="00566B9E">
            <w:pPr>
              <w:pStyle w:val="a9"/>
              <w:rPr>
                <w:sz w:val="28"/>
                <w:szCs w:val="28"/>
              </w:rPr>
            </w:pPr>
            <w:r>
              <w:rPr>
                <w:sz w:val="28"/>
                <w:szCs w:val="28"/>
              </w:rPr>
              <w:t xml:space="preserve">          4,00</w:t>
            </w:r>
          </w:p>
        </w:tc>
      </w:tr>
      <w:tr w:rsidR="00566B9E" w14:paraId="02CEAFF6" w14:textId="77777777" w:rsidTr="00566B9E">
        <w:trPr>
          <w:trHeight w:val="389"/>
        </w:trPr>
        <w:tc>
          <w:tcPr>
            <w:tcW w:w="3547" w:type="dxa"/>
            <w:tcBorders>
              <w:top w:val="single" w:sz="4" w:space="0" w:color="auto"/>
              <w:left w:val="single" w:sz="4" w:space="0" w:color="auto"/>
              <w:bottom w:val="single" w:sz="4" w:space="0" w:color="auto"/>
              <w:right w:val="single" w:sz="4" w:space="0" w:color="auto"/>
            </w:tcBorders>
            <w:vAlign w:val="center"/>
          </w:tcPr>
          <w:p w14:paraId="682C2761" w14:textId="77777777" w:rsidR="00566B9E" w:rsidRDefault="00566B9E">
            <w:pPr>
              <w:pStyle w:val="a9"/>
              <w:snapToGrid w:val="0"/>
              <w:jc w:val="center"/>
              <w:rPr>
                <w:b/>
                <w:sz w:val="28"/>
                <w:szCs w:val="28"/>
              </w:rPr>
            </w:pPr>
          </w:p>
          <w:p w14:paraId="00EFA89B" w14:textId="77777777" w:rsidR="00566B9E" w:rsidRDefault="00566B9E">
            <w:pPr>
              <w:pStyle w:val="a9"/>
              <w:snapToGrid w:val="0"/>
              <w:jc w:val="center"/>
              <w:rPr>
                <w:b/>
                <w:sz w:val="28"/>
                <w:szCs w:val="28"/>
              </w:rPr>
            </w:pPr>
            <w:r>
              <w:rPr>
                <w:b/>
                <w:sz w:val="28"/>
                <w:szCs w:val="28"/>
              </w:rPr>
              <w:t>000 2 00 00000 00 0000 000</w:t>
            </w:r>
          </w:p>
        </w:tc>
        <w:tc>
          <w:tcPr>
            <w:tcW w:w="5094" w:type="dxa"/>
            <w:tcBorders>
              <w:top w:val="single" w:sz="4" w:space="0" w:color="auto"/>
              <w:left w:val="single" w:sz="4" w:space="0" w:color="auto"/>
              <w:bottom w:val="single" w:sz="4" w:space="0" w:color="auto"/>
              <w:right w:val="single" w:sz="4" w:space="0" w:color="auto"/>
            </w:tcBorders>
            <w:vAlign w:val="center"/>
            <w:hideMark/>
          </w:tcPr>
          <w:p w14:paraId="0523F929" w14:textId="77777777" w:rsidR="00566B9E" w:rsidRDefault="00566B9E">
            <w:pPr>
              <w:pStyle w:val="a9"/>
              <w:snapToGrid w:val="0"/>
              <w:rPr>
                <w:b/>
                <w:sz w:val="28"/>
                <w:szCs w:val="28"/>
              </w:rPr>
            </w:pPr>
            <w:r>
              <w:rPr>
                <w:b/>
                <w:sz w:val="28"/>
                <w:szCs w:val="28"/>
              </w:rPr>
              <w:t>БЕЗВОЗМЕЗДНЫЕ</w:t>
            </w:r>
          </w:p>
          <w:p w14:paraId="501A4BDF" w14:textId="77777777" w:rsidR="00566B9E" w:rsidRDefault="00566B9E">
            <w:pPr>
              <w:pStyle w:val="a9"/>
              <w:rPr>
                <w:b/>
                <w:sz w:val="28"/>
                <w:szCs w:val="28"/>
              </w:rPr>
            </w:pPr>
            <w:r>
              <w:rPr>
                <w:b/>
                <w:sz w:val="28"/>
                <w:szCs w:val="28"/>
              </w:rPr>
              <w:t>ПОСТУПЛЕНИЯ</w:t>
            </w:r>
          </w:p>
        </w:tc>
        <w:tc>
          <w:tcPr>
            <w:tcW w:w="1454" w:type="dxa"/>
            <w:tcBorders>
              <w:top w:val="single" w:sz="4" w:space="0" w:color="auto"/>
              <w:left w:val="single" w:sz="4" w:space="0" w:color="auto"/>
              <w:bottom w:val="single" w:sz="4" w:space="0" w:color="auto"/>
              <w:right w:val="single" w:sz="4" w:space="0" w:color="auto"/>
            </w:tcBorders>
            <w:vAlign w:val="center"/>
          </w:tcPr>
          <w:p w14:paraId="1BDD9545" w14:textId="77777777" w:rsidR="00566B9E" w:rsidRDefault="00566B9E">
            <w:pPr>
              <w:pStyle w:val="a9"/>
              <w:snapToGrid w:val="0"/>
              <w:jc w:val="right"/>
              <w:rPr>
                <w:b/>
                <w:sz w:val="28"/>
                <w:szCs w:val="28"/>
              </w:rPr>
            </w:pPr>
          </w:p>
          <w:p w14:paraId="1EB437D5" w14:textId="11D81656" w:rsidR="00566B9E" w:rsidRDefault="000D7111">
            <w:pPr>
              <w:pStyle w:val="a9"/>
              <w:jc w:val="right"/>
              <w:rPr>
                <w:b/>
                <w:sz w:val="28"/>
                <w:szCs w:val="28"/>
              </w:rPr>
            </w:pPr>
            <w:r>
              <w:rPr>
                <w:b/>
                <w:sz w:val="28"/>
                <w:szCs w:val="28"/>
              </w:rPr>
              <w:t>23 052,35</w:t>
            </w:r>
          </w:p>
        </w:tc>
      </w:tr>
      <w:tr w:rsidR="00566B9E" w14:paraId="366B36DE" w14:textId="77777777" w:rsidTr="00566B9E">
        <w:tc>
          <w:tcPr>
            <w:tcW w:w="3547" w:type="dxa"/>
            <w:tcBorders>
              <w:top w:val="single" w:sz="4" w:space="0" w:color="auto"/>
              <w:left w:val="single" w:sz="4" w:space="0" w:color="auto"/>
              <w:bottom w:val="single" w:sz="4" w:space="0" w:color="auto"/>
              <w:right w:val="single" w:sz="4" w:space="0" w:color="auto"/>
            </w:tcBorders>
            <w:vAlign w:val="center"/>
          </w:tcPr>
          <w:p w14:paraId="4E413214" w14:textId="77777777" w:rsidR="00566B9E" w:rsidRDefault="00566B9E">
            <w:pPr>
              <w:pStyle w:val="a9"/>
              <w:snapToGrid w:val="0"/>
              <w:jc w:val="center"/>
              <w:rPr>
                <w:sz w:val="28"/>
                <w:szCs w:val="28"/>
              </w:rPr>
            </w:pPr>
          </w:p>
          <w:p w14:paraId="362B0E92" w14:textId="77777777" w:rsidR="00566B9E" w:rsidRDefault="00566B9E">
            <w:pPr>
              <w:pStyle w:val="a9"/>
              <w:snapToGrid w:val="0"/>
              <w:jc w:val="center"/>
              <w:rPr>
                <w:sz w:val="28"/>
                <w:szCs w:val="28"/>
              </w:rPr>
            </w:pPr>
          </w:p>
          <w:p w14:paraId="2CDAD7B3" w14:textId="77777777" w:rsidR="00566B9E" w:rsidRDefault="00566B9E">
            <w:pPr>
              <w:pStyle w:val="a9"/>
              <w:snapToGrid w:val="0"/>
              <w:jc w:val="center"/>
              <w:rPr>
                <w:sz w:val="28"/>
                <w:szCs w:val="28"/>
              </w:rPr>
            </w:pPr>
          </w:p>
          <w:p w14:paraId="6291ADA4" w14:textId="77777777" w:rsidR="00566B9E" w:rsidRDefault="00566B9E">
            <w:pPr>
              <w:pStyle w:val="a9"/>
              <w:snapToGrid w:val="0"/>
              <w:jc w:val="center"/>
              <w:rPr>
                <w:sz w:val="28"/>
                <w:szCs w:val="28"/>
              </w:rPr>
            </w:pPr>
            <w:r>
              <w:rPr>
                <w:sz w:val="28"/>
                <w:szCs w:val="28"/>
              </w:rPr>
              <w:t>000 2 02 00000 00 0000 000</w:t>
            </w:r>
          </w:p>
        </w:tc>
        <w:tc>
          <w:tcPr>
            <w:tcW w:w="5094" w:type="dxa"/>
            <w:tcBorders>
              <w:top w:val="single" w:sz="4" w:space="0" w:color="auto"/>
              <w:left w:val="single" w:sz="4" w:space="0" w:color="auto"/>
              <w:bottom w:val="single" w:sz="4" w:space="0" w:color="auto"/>
              <w:right w:val="single" w:sz="4" w:space="0" w:color="auto"/>
            </w:tcBorders>
            <w:vAlign w:val="center"/>
            <w:hideMark/>
          </w:tcPr>
          <w:p w14:paraId="09BF4E97" w14:textId="77777777" w:rsidR="00566B9E" w:rsidRDefault="00566B9E">
            <w:pPr>
              <w:pStyle w:val="a9"/>
              <w:snapToGrid w:val="0"/>
              <w:rPr>
                <w:sz w:val="28"/>
                <w:szCs w:val="28"/>
              </w:rPr>
            </w:pPr>
            <w:r>
              <w:rPr>
                <w:sz w:val="28"/>
                <w:szCs w:val="28"/>
              </w:rPr>
              <w:t>БЕЗВОЗМЕЗДНЫЕ ПОСТУПЛЕНИЯ ОТ ДРУГИХ БЮДЖЕТОВ БЮДЖЕТНОЙ СИСТЕМЫ РОССИЙСКОЙ ФЕДЕРАЦИИ</w:t>
            </w:r>
          </w:p>
        </w:tc>
        <w:tc>
          <w:tcPr>
            <w:tcW w:w="1454" w:type="dxa"/>
            <w:tcBorders>
              <w:top w:val="single" w:sz="4" w:space="0" w:color="auto"/>
              <w:left w:val="single" w:sz="4" w:space="0" w:color="auto"/>
              <w:bottom w:val="single" w:sz="4" w:space="0" w:color="auto"/>
              <w:right w:val="single" w:sz="4" w:space="0" w:color="auto"/>
            </w:tcBorders>
            <w:vAlign w:val="center"/>
          </w:tcPr>
          <w:p w14:paraId="0B369A73" w14:textId="77777777" w:rsidR="00566B9E" w:rsidRDefault="00566B9E">
            <w:pPr>
              <w:pStyle w:val="a9"/>
              <w:snapToGrid w:val="0"/>
              <w:jc w:val="right"/>
              <w:rPr>
                <w:sz w:val="28"/>
                <w:szCs w:val="28"/>
              </w:rPr>
            </w:pPr>
          </w:p>
          <w:p w14:paraId="48CFEBF8" w14:textId="77777777" w:rsidR="00566B9E" w:rsidRDefault="00566B9E">
            <w:pPr>
              <w:pStyle w:val="a9"/>
              <w:jc w:val="right"/>
              <w:rPr>
                <w:sz w:val="28"/>
                <w:szCs w:val="28"/>
              </w:rPr>
            </w:pPr>
          </w:p>
          <w:p w14:paraId="6B9C59CA" w14:textId="77777777" w:rsidR="00566B9E" w:rsidRDefault="00566B9E">
            <w:pPr>
              <w:pStyle w:val="a9"/>
              <w:jc w:val="right"/>
              <w:rPr>
                <w:sz w:val="28"/>
                <w:szCs w:val="28"/>
              </w:rPr>
            </w:pPr>
          </w:p>
          <w:p w14:paraId="682D8C46" w14:textId="491B8DE4" w:rsidR="00566B9E" w:rsidRDefault="000D7111">
            <w:pPr>
              <w:pStyle w:val="a9"/>
              <w:jc w:val="right"/>
              <w:rPr>
                <w:sz w:val="28"/>
                <w:szCs w:val="28"/>
              </w:rPr>
            </w:pPr>
            <w:r>
              <w:rPr>
                <w:sz w:val="28"/>
                <w:szCs w:val="28"/>
              </w:rPr>
              <w:t>23 052,35</w:t>
            </w:r>
          </w:p>
        </w:tc>
      </w:tr>
      <w:tr w:rsidR="00566B9E" w14:paraId="48B0218C" w14:textId="77777777" w:rsidTr="00566B9E">
        <w:tc>
          <w:tcPr>
            <w:tcW w:w="3547" w:type="dxa"/>
            <w:tcBorders>
              <w:top w:val="single" w:sz="4" w:space="0" w:color="auto"/>
              <w:left w:val="single" w:sz="4" w:space="0" w:color="auto"/>
              <w:bottom w:val="single" w:sz="4" w:space="0" w:color="auto"/>
              <w:right w:val="single" w:sz="4" w:space="0" w:color="auto"/>
            </w:tcBorders>
            <w:vAlign w:val="center"/>
          </w:tcPr>
          <w:p w14:paraId="4A24A988" w14:textId="77777777" w:rsidR="00566B9E" w:rsidRDefault="00566B9E">
            <w:pPr>
              <w:pStyle w:val="a9"/>
              <w:snapToGrid w:val="0"/>
              <w:jc w:val="center"/>
              <w:rPr>
                <w:b/>
                <w:sz w:val="28"/>
                <w:szCs w:val="28"/>
              </w:rPr>
            </w:pPr>
          </w:p>
          <w:p w14:paraId="7B8899CC" w14:textId="77777777" w:rsidR="00566B9E" w:rsidRDefault="00566B9E">
            <w:pPr>
              <w:pStyle w:val="a9"/>
              <w:snapToGrid w:val="0"/>
              <w:rPr>
                <w:b/>
                <w:sz w:val="28"/>
                <w:szCs w:val="28"/>
              </w:rPr>
            </w:pPr>
            <w:r>
              <w:rPr>
                <w:b/>
                <w:sz w:val="28"/>
                <w:szCs w:val="28"/>
              </w:rPr>
              <w:t xml:space="preserve"> 000 2 02 10000 00 0000 150</w:t>
            </w:r>
          </w:p>
        </w:tc>
        <w:tc>
          <w:tcPr>
            <w:tcW w:w="5094" w:type="dxa"/>
            <w:tcBorders>
              <w:top w:val="single" w:sz="4" w:space="0" w:color="auto"/>
              <w:left w:val="single" w:sz="4" w:space="0" w:color="auto"/>
              <w:bottom w:val="single" w:sz="4" w:space="0" w:color="auto"/>
              <w:right w:val="single" w:sz="4" w:space="0" w:color="auto"/>
            </w:tcBorders>
            <w:vAlign w:val="center"/>
            <w:hideMark/>
          </w:tcPr>
          <w:p w14:paraId="42812DAE" w14:textId="77777777" w:rsidR="00566B9E" w:rsidRDefault="00566B9E">
            <w:pPr>
              <w:pStyle w:val="a9"/>
              <w:snapToGrid w:val="0"/>
              <w:rPr>
                <w:b/>
                <w:sz w:val="28"/>
                <w:szCs w:val="28"/>
              </w:rPr>
            </w:pPr>
            <w:r>
              <w:rPr>
                <w:b/>
                <w:sz w:val="28"/>
                <w:szCs w:val="28"/>
              </w:rPr>
              <w:t>Дотации бюджетам бюджетной системы Российской Федерации</w:t>
            </w:r>
          </w:p>
        </w:tc>
        <w:tc>
          <w:tcPr>
            <w:tcW w:w="1454" w:type="dxa"/>
            <w:tcBorders>
              <w:top w:val="single" w:sz="4" w:space="0" w:color="auto"/>
              <w:left w:val="single" w:sz="4" w:space="0" w:color="auto"/>
              <w:bottom w:val="single" w:sz="4" w:space="0" w:color="auto"/>
              <w:right w:val="single" w:sz="4" w:space="0" w:color="auto"/>
            </w:tcBorders>
            <w:vAlign w:val="center"/>
          </w:tcPr>
          <w:p w14:paraId="70C24EBD" w14:textId="77777777" w:rsidR="00566B9E" w:rsidRDefault="00566B9E">
            <w:pPr>
              <w:pStyle w:val="a9"/>
              <w:snapToGrid w:val="0"/>
              <w:jc w:val="right"/>
              <w:rPr>
                <w:b/>
                <w:sz w:val="28"/>
                <w:szCs w:val="28"/>
              </w:rPr>
            </w:pPr>
          </w:p>
          <w:p w14:paraId="6953A364" w14:textId="77777777" w:rsidR="00566B9E" w:rsidRDefault="00566B9E">
            <w:pPr>
              <w:pStyle w:val="a9"/>
              <w:jc w:val="right"/>
              <w:rPr>
                <w:b/>
                <w:sz w:val="28"/>
                <w:szCs w:val="28"/>
              </w:rPr>
            </w:pPr>
            <w:r>
              <w:rPr>
                <w:b/>
                <w:sz w:val="28"/>
                <w:szCs w:val="28"/>
              </w:rPr>
              <w:t>13 518,81</w:t>
            </w:r>
          </w:p>
        </w:tc>
      </w:tr>
      <w:tr w:rsidR="00566B9E" w14:paraId="5B867D7A" w14:textId="77777777" w:rsidTr="00566B9E">
        <w:tc>
          <w:tcPr>
            <w:tcW w:w="3547" w:type="dxa"/>
            <w:tcBorders>
              <w:top w:val="single" w:sz="4" w:space="0" w:color="auto"/>
              <w:left w:val="single" w:sz="4" w:space="0" w:color="auto"/>
              <w:bottom w:val="single" w:sz="4" w:space="0" w:color="auto"/>
              <w:right w:val="single" w:sz="4" w:space="0" w:color="auto"/>
            </w:tcBorders>
          </w:tcPr>
          <w:p w14:paraId="2803D91E" w14:textId="77777777" w:rsidR="00566B9E" w:rsidRDefault="00566B9E">
            <w:pPr>
              <w:pStyle w:val="a9"/>
              <w:rPr>
                <w:sz w:val="28"/>
                <w:szCs w:val="28"/>
              </w:rPr>
            </w:pPr>
          </w:p>
          <w:p w14:paraId="36AD24E6" w14:textId="77777777" w:rsidR="00566B9E" w:rsidRDefault="00566B9E">
            <w:pPr>
              <w:pStyle w:val="a9"/>
              <w:rPr>
                <w:sz w:val="28"/>
                <w:szCs w:val="28"/>
              </w:rPr>
            </w:pPr>
          </w:p>
          <w:p w14:paraId="2B6D4C98" w14:textId="77777777" w:rsidR="00566B9E" w:rsidRDefault="00566B9E">
            <w:pPr>
              <w:pStyle w:val="a9"/>
              <w:rPr>
                <w:sz w:val="28"/>
                <w:szCs w:val="28"/>
              </w:rPr>
            </w:pPr>
            <w:r>
              <w:rPr>
                <w:sz w:val="28"/>
                <w:szCs w:val="28"/>
              </w:rPr>
              <w:t xml:space="preserve"> 000 2 02 15001 00 0000 150</w:t>
            </w:r>
          </w:p>
        </w:tc>
        <w:tc>
          <w:tcPr>
            <w:tcW w:w="5094" w:type="dxa"/>
            <w:tcBorders>
              <w:top w:val="single" w:sz="4" w:space="0" w:color="auto"/>
              <w:left w:val="single" w:sz="4" w:space="0" w:color="auto"/>
              <w:bottom w:val="single" w:sz="4" w:space="0" w:color="auto"/>
              <w:right w:val="single" w:sz="4" w:space="0" w:color="auto"/>
            </w:tcBorders>
            <w:vAlign w:val="center"/>
            <w:hideMark/>
          </w:tcPr>
          <w:p w14:paraId="1B20302C" w14:textId="77777777" w:rsidR="00566B9E" w:rsidRDefault="00566B9E">
            <w:pPr>
              <w:pStyle w:val="a9"/>
              <w:rPr>
                <w:sz w:val="28"/>
                <w:szCs w:val="28"/>
              </w:rPr>
            </w:pPr>
            <w:r>
              <w:rPr>
                <w:sz w:val="28"/>
              </w:rPr>
              <w:t>Дотации на выравнивание бюджетной обеспеченности</w:t>
            </w:r>
            <w:r>
              <w:rPr>
                <w:bCs/>
                <w:color w:val="000000"/>
                <w:sz w:val="28"/>
                <w:szCs w:val="28"/>
              </w:rPr>
              <w:t xml:space="preserve"> из бюджета субъекта Российской Федерации</w:t>
            </w:r>
          </w:p>
        </w:tc>
        <w:tc>
          <w:tcPr>
            <w:tcW w:w="1454" w:type="dxa"/>
            <w:tcBorders>
              <w:top w:val="single" w:sz="4" w:space="0" w:color="auto"/>
              <w:left w:val="single" w:sz="4" w:space="0" w:color="auto"/>
              <w:bottom w:val="single" w:sz="4" w:space="0" w:color="auto"/>
              <w:right w:val="single" w:sz="4" w:space="0" w:color="auto"/>
            </w:tcBorders>
            <w:vAlign w:val="center"/>
          </w:tcPr>
          <w:p w14:paraId="3CE4D05E" w14:textId="77777777" w:rsidR="00566B9E" w:rsidRDefault="00566B9E">
            <w:pPr>
              <w:pStyle w:val="a9"/>
              <w:snapToGrid w:val="0"/>
              <w:jc w:val="right"/>
              <w:rPr>
                <w:sz w:val="28"/>
                <w:szCs w:val="28"/>
              </w:rPr>
            </w:pPr>
            <w:r>
              <w:rPr>
                <w:sz w:val="28"/>
                <w:szCs w:val="28"/>
              </w:rPr>
              <w:t xml:space="preserve">  </w:t>
            </w:r>
          </w:p>
          <w:p w14:paraId="311A6B75" w14:textId="77777777" w:rsidR="00566B9E" w:rsidRDefault="00566B9E">
            <w:pPr>
              <w:pStyle w:val="a9"/>
              <w:snapToGrid w:val="0"/>
              <w:jc w:val="right"/>
              <w:rPr>
                <w:sz w:val="28"/>
                <w:szCs w:val="28"/>
              </w:rPr>
            </w:pPr>
          </w:p>
          <w:p w14:paraId="5D994204" w14:textId="77777777" w:rsidR="00566B9E" w:rsidRDefault="00566B9E">
            <w:pPr>
              <w:pStyle w:val="a9"/>
              <w:snapToGrid w:val="0"/>
              <w:jc w:val="right"/>
              <w:rPr>
                <w:sz w:val="28"/>
                <w:szCs w:val="28"/>
              </w:rPr>
            </w:pPr>
            <w:r>
              <w:rPr>
                <w:sz w:val="28"/>
                <w:szCs w:val="28"/>
              </w:rPr>
              <w:t>9,18</w:t>
            </w:r>
          </w:p>
        </w:tc>
      </w:tr>
      <w:tr w:rsidR="00566B9E" w14:paraId="155F68EE" w14:textId="77777777" w:rsidTr="00566B9E">
        <w:tc>
          <w:tcPr>
            <w:tcW w:w="3547" w:type="dxa"/>
            <w:tcBorders>
              <w:top w:val="single" w:sz="4" w:space="0" w:color="auto"/>
              <w:left w:val="single" w:sz="4" w:space="0" w:color="auto"/>
              <w:bottom w:val="single" w:sz="4" w:space="0" w:color="auto"/>
              <w:right w:val="single" w:sz="4" w:space="0" w:color="auto"/>
            </w:tcBorders>
            <w:vAlign w:val="center"/>
          </w:tcPr>
          <w:p w14:paraId="51888BFC" w14:textId="77777777" w:rsidR="00566B9E" w:rsidRDefault="00566B9E">
            <w:pPr>
              <w:pStyle w:val="a9"/>
              <w:snapToGrid w:val="0"/>
              <w:jc w:val="center"/>
              <w:rPr>
                <w:sz w:val="28"/>
                <w:szCs w:val="28"/>
              </w:rPr>
            </w:pPr>
          </w:p>
          <w:p w14:paraId="7E6F1424" w14:textId="77777777" w:rsidR="00566B9E" w:rsidRDefault="00566B9E">
            <w:pPr>
              <w:pStyle w:val="a9"/>
              <w:snapToGrid w:val="0"/>
              <w:jc w:val="center"/>
              <w:rPr>
                <w:sz w:val="28"/>
                <w:szCs w:val="28"/>
              </w:rPr>
            </w:pPr>
          </w:p>
          <w:p w14:paraId="0664A1DE" w14:textId="77777777" w:rsidR="00566B9E" w:rsidRDefault="00566B9E">
            <w:pPr>
              <w:pStyle w:val="a9"/>
              <w:snapToGrid w:val="0"/>
              <w:jc w:val="center"/>
              <w:rPr>
                <w:sz w:val="28"/>
                <w:szCs w:val="28"/>
              </w:rPr>
            </w:pPr>
          </w:p>
          <w:p w14:paraId="5DA26DA1" w14:textId="77777777" w:rsidR="00566B9E" w:rsidRDefault="00566B9E">
            <w:pPr>
              <w:pStyle w:val="a9"/>
              <w:snapToGrid w:val="0"/>
              <w:jc w:val="center"/>
              <w:rPr>
                <w:sz w:val="28"/>
                <w:szCs w:val="28"/>
              </w:rPr>
            </w:pPr>
            <w:r>
              <w:rPr>
                <w:sz w:val="28"/>
                <w:szCs w:val="28"/>
              </w:rPr>
              <w:t>000 2 02 15001 10 0000 150</w:t>
            </w:r>
          </w:p>
        </w:tc>
        <w:tc>
          <w:tcPr>
            <w:tcW w:w="5094" w:type="dxa"/>
            <w:tcBorders>
              <w:top w:val="single" w:sz="4" w:space="0" w:color="auto"/>
              <w:left w:val="single" w:sz="4" w:space="0" w:color="auto"/>
              <w:bottom w:val="single" w:sz="4" w:space="0" w:color="auto"/>
              <w:right w:val="single" w:sz="4" w:space="0" w:color="auto"/>
            </w:tcBorders>
            <w:vAlign w:val="center"/>
            <w:hideMark/>
          </w:tcPr>
          <w:p w14:paraId="3B54AB3B" w14:textId="77777777" w:rsidR="00566B9E" w:rsidRDefault="00566B9E">
            <w:pPr>
              <w:pStyle w:val="a9"/>
              <w:snapToGrid w:val="0"/>
              <w:rPr>
                <w:rFonts w:ascii="TimesNewRomanPSMT" w:hAnsi="TimesNewRomanPSMT" w:cs="TimesNewRomanPSMT"/>
                <w:sz w:val="28"/>
                <w:szCs w:val="28"/>
              </w:rPr>
            </w:pPr>
            <w:r>
              <w:rPr>
                <w:bCs/>
                <w:color w:val="000000"/>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454" w:type="dxa"/>
            <w:tcBorders>
              <w:top w:val="single" w:sz="4" w:space="0" w:color="auto"/>
              <w:left w:val="single" w:sz="4" w:space="0" w:color="auto"/>
              <w:bottom w:val="single" w:sz="4" w:space="0" w:color="auto"/>
              <w:right w:val="single" w:sz="4" w:space="0" w:color="auto"/>
            </w:tcBorders>
            <w:vAlign w:val="center"/>
          </w:tcPr>
          <w:p w14:paraId="3A39C5EF" w14:textId="77777777" w:rsidR="00566B9E" w:rsidRDefault="00566B9E">
            <w:pPr>
              <w:pStyle w:val="a9"/>
              <w:snapToGrid w:val="0"/>
              <w:jc w:val="right"/>
              <w:rPr>
                <w:sz w:val="28"/>
                <w:szCs w:val="28"/>
              </w:rPr>
            </w:pPr>
          </w:p>
          <w:p w14:paraId="556B30F3" w14:textId="77777777" w:rsidR="00566B9E" w:rsidRDefault="00566B9E">
            <w:pPr>
              <w:pStyle w:val="a9"/>
              <w:jc w:val="right"/>
              <w:rPr>
                <w:sz w:val="28"/>
                <w:szCs w:val="28"/>
              </w:rPr>
            </w:pPr>
          </w:p>
          <w:p w14:paraId="0C41ACED" w14:textId="77777777" w:rsidR="00566B9E" w:rsidRDefault="00566B9E">
            <w:pPr>
              <w:pStyle w:val="a9"/>
              <w:jc w:val="right"/>
              <w:rPr>
                <w:sz w:val="28"/>
                <w:szCs w:val="28"/>
              </w:rPr>
            </w:pPr>
          </w:p>
          <w:p w14:paraId="4E93C0FC" w14:textId="77777777" w:rsidR="00566B9E" w:rsidRDefault="00566B9E">
            <w:pPr>
              <w:pStyle w:val="a9"/>
              <w:jc w:val="right"/>
              <w:rPr>
                <w:sz w:val="28"/>
                <w:szCs w:val="28"/>
              </w:rPr>
            </w:pPr>
            <w:r>
              <w:rPr>
                <w:sz w:val="28"/>
                <w:szCs w:val="28"/>
              </w:rPr>
              <w:t>9,18</w:t>
            </w:r>
          </w:p>
        </w:tc>
      </w:tr>
      <w:tr w:rsidR="00566B9E" w14:paraId="7F5EF349" w14:textId="77777777" w:rsidTr="00566B9E">
        <w:tc>
          <w:tcPr>
            <w:tcW w:w="3547" w:type="dxa"/>
            <w:tcBorders>
              <w:top w:val="single" w:sz="4" w:space="0" w:color="auto"/>
              <w:left w:val="single" w:sz="4" w:space="0" w:color="auto"/>
              <w:bottom w:val="single" w:sz="4" w:space="0" w:color="auto"/>
              <w:right w:val="single" w:sz="4" w:space="0" w:color="auto"/>
            </w:tcBorders>
            <w:vAlign w:val="center"/>
          </w:tcPr>
          <w:p w14:paraId="08491CB9" w14:textId="77777777" w:rsidR="00566B9E" w:rsidRDefault="00566B9E">
            <w:pPr>
              <w:pStyle w:val="a9"/>
              <w:snapToGrid w:val="0"/>
              <w:jc w:val="center"/>
              <w:rPr>
                <w:sz w:val="28"/>
                <w:szCs w:val="28"/>
              </w:rPr>
            </w:pPr>
          </w:p>
          <w:p w14:paraId="77DFA9C3" w14:textId="77777777" w:rsidR="00566B9E" w:rsidRDefault="00566B9E">
            <w:pPr>
              <w:pStyle w:val="a9"/>
              <w:snapToGrid w:val="0"/>
              <w:jc w:val="center"/>
              <w:rPr>
                <w:sz w:val="28"/>
                <w:szCs w:val="28"/>
              </w:rPr>
            </w:pPr>
          </w:p>
          <w:p w14:paraId="5A80A5C2" w14:textId="77777777" w:rsidR="00566B9E" w:rsidRDefault="00566B9E">
            <w:pPr>
              <w:pStyle w:val="a9"/>
              <w:snapToGrid w:val="0"/>
              <w:rPr>
                <w:sz w:val="28"/>
                <w:szCs w:val="28"/>
              </w:rPr>
            </w:pPr>
            <w:r>
              <w:rPr>
                <w:sz w:val="28"/>
                <w:szCs w:val="28"/>
              </w:rPr>
              <w:t xml:space="preserve"> 000 2 02 15002 00 0000 150</w:t>
            </w:r>
          </w:p>
        </w:tc>
        <w:tc>
          <w:tcPr>
            <w:tcW w:w="5094" w:type="dxa"/>
            <w:tcBorders>
              <w:top w:val="single" w:sz="4" w:space="0" w:color="auto"/>
              <w:left w:val="single" w:sz="4" w:space="0" w:color="auto"/>
              <w:bottom w:val="single" w:sz="4" w:space="0" w:color="auto"/>
              <w:right w:val="single" w:sz="4" w:space="0" w:color="auto"/>
            </w:tcBorders>
            <w:vAlign w:val="center"/>
            <w:hideMark/>
          </w:tcPr>
          <w:p w14:paraId="1463F080" w14:textId="77777777" w:rsidR="00566B9E" w:rsidRDefault="00566B9E">
            <w:pPr>
              <w:pStyle w:val="a9"/>
              <w:snapToGrid w:val="0"/>
              <w:rPr>
                <w:rFonts w:ascii="TimesNewRomanPSMT" w:hAnsi="TimesNewRomanPSMT" w:cs="TimesNewRomanPSMT"/>
                <w:sz w:val="28"/>
                <w:szCs w:val="28"/>
              </w:rPr>
            </w:pPr>
            <w:r>
              <w:rPr>
                <w:bCs/>
                <w:color w:val="000000"/>
                <w:sz w:val="28"/>
                <w:szCs w:val="28"/>
              </w:rPr>
              <w:t>Дотация бюджетам на поддержку мер по обеспечению сбалансированности бюджетов</w:t>
            </w:r>
          </w:p>
        </w:tc>
        <w:tc>
          <w:tcPr>
            <w:tcW w:w="1454" w:type="dxa"/>
            <w:tcBorders>
              <w:top w:val="single" w:sz="4" w:space="0" w:color="auto"/>
              <w:left w:val="single" w:sz="4" w:space="0" w:color="auto"/>
              <w:bottom w:val="single" w:sz="4" w:space="0" w:color="auto"/>
              <w:right w:val="single" w:sz="4" w:space="0" w:color="auto"/>
            </w:tcBorders>
            <w:vAlign w:val="center"/>
          </w:tcPr>
          <w:p w14:paraId="590E1CFD" w14:textId="77777777" w:rsidR="00566B9E" w:rsidRDefault="00566B9E">
            <w:pPr>
              <w:pStyle w:val="a9"/>
              <w:snapToGrid w:val="0"/>
              <w:jc w:val="right"/>
              <w:rPr>
                <w:sz w:val="28"/>
                <w:szCs w:val="28"/>
              </w:rPr>
            </w:pPr>
          </w:p>
          <w:p w14:paraId="0D7B027C" w14:textId="77777777" w:rsidR="00566B9E" w:rsidRDefault="00566B9E">
            <w:pPr>
              <w:pStyle w:val="a9"/>
              <w:jc w:val="right"/>
              <w:rPr>
                <w:sz w:val="28"/>
                <w:szCs w:val="28"/>
              </w:rPr>
            </w:pPr>
          </w:p>
          <w:p w14:paraId="431B0A17" w14:textId="77777777" w:rsidR="00566B9E" w:rsidRDefault="00566B9E">
            <w:pPr>
              <w:pStyle w:val="a9"/>
              <w:rPr>
                <w:sz w:val="28"/>
                <w:szCs w:val="28"/>
              </w:rPr>
            </w:pPr>
            <w:r>
              <w:rPr>
                <w:sz w:val="28"/>
                <w:szCs w:val="28"/>
              </w:rPr>
              <w:t xml:space="preserve">   1 939,32</w:t>
            </w:r>
          </w:p>
        </w:tc>
      </w:tr>
      <w:tr w:rsidR="00566B9E" w14:paraId="249DF93B" w14:textId="77777777" w:rsidTr="00566B9E">
        <w:tc>
          <w:tcPr>
            <w:tcW w:w="3547" w:type="dxa"/>
            <w:tcBorders>
              <w:top w:val="single" w:sz="4" w:space="0" w:color="auto"/>
              <w:left w:val="single" w:sz="4" w:space="0" w:color="auto"/>
              <w:bottom w:val="single" w:sz="4" w:space="0" w:color="auto"/>
              <w:right w:val="single" w:sz="4" w:space="0" w:color="auto"/>
            </w:tcBorders>
            <w:vAlign w:val="center"/>
          </w:tcPr>
          <w:p w14:paraId="78A83D0A" w14:textId="77777777" w:rsidR="00566B9E" w:rsidRDefault="00566B9E">
            <w:pPr>
              <w:pStyle w:val="a9"/>
              <w:snapToGrid w:val="0"/>
              <w:jc w:val="center"/>
              <w:rPr>
                <w:sz w:val="28"/>
                <w:szCs w:val="28"/>
              </w:rPr>
            </w:pPr>
          </w:p>
          <w:p w14:paraId="693A9CD8" w14:textId="77777777" w:rsidR="00566B9E" w:rsidRDefault="00566B9E">
            <w:pPr>
              <w:pStyle w:val="a9"/>
              <w:snapToGrid w:val="0"/>
              <w:jc w:val="center"/>
              <w:rPr>
                <w:sz w:val="28"/>
                <w:szCs w:val="28"/>
              </w:rPr>
            </w:pPr>
          </w:p>
          <w:p w14:paraId="08A0002F" w14:textId="77777777" w:rsidR="00566B9E" w:rsidRDefault="00566B9E">
            <w:pPr>
              <w:pStyle w:val="a9"/>
              <w:snapToGrid w:val="0"/>
              <w:rPr>
                <w:sz w:val="28"/>
                <w:szCs w:val="28"/>
              </w:rPr>
            </w:pPr>
            <w:r>
              <w:rPr>
                <w:sz w:val="28"/>
                <w:szCs w:val="28"/>
              </w:rPr>
              <w:t xml:space="preserve"> 000 2 02 15002 10 0000 150</w:t>
            </w:r>
          </w:p>
        </w:tc>
        <w:tc>
          <w:tcPr>
            <w:tcW w:w="5094" w:type="dxa"/>
            <w:tcBorders>
              <w:top w:val="single" w:sz="4" w:space="0" w:color="auto"/>
              <w:left w:val="single" w:sz="4" w:space="0" w:color="auto"/>
              <w:bottom w:val="single" w:sz="4" w:space="0" w:color="auto"/>
              <w:right w:val="single" w:sz="4" w:space="0" w:color="auto"/>
            </w:tcBorders>
            <w:vAlign w:val="center"/>
            <w:hideMark/>
          </w:tcPr>
          <w:p w14:paraId="7D33CC42" w14:textId="77777777" w:rsidR="00566B9E" w:rsidRDefault="00566B9E">
            <w:pPr>
              <w:pStyle w:val="a9"/>
              <w:snapToGrid w:val="0"/>
              <w:rPr>
                <w:rFonts w:ascii="TimesNewRomanPSMT" w:hAnsi="TimesNewRomanPSMT" w:cs="TimesNewRomanPSMT"/>
                <w:sz w:val="28"/>
                <w:szCs w:val="28"/>
              </w:rPr>
            </w:pPr>
            <w:r>
              <w:rPr>
                <w:bCs/>
                <w:color w:val="000000"/>
                <w:sz w:val="28"/>
                <w:szCs w:val="28"/>
              </w:rPr>
              <w:t>Дотация бюджетам сельских поселений на поддержку мер по обеспечению сбалансированности бюджетов</w:t>
            </w:r>
          </w:p>
        </w:tc>
        <w:tc>
          <w:tcPr>
            <w:tcW w:w="1454" w:type="dxa"/>
            <w:tcBorders>
              <w:top w:val="single" w:sz="4" w:space="0" w:color="auto"/>
              <w:left w:val="single" w:sz="4" w:space="0" w:color="auto"/>
              <w:bottom w:val="single" w:sz="4" w:space="0" w:color="auto"/>
              <w:right w:val="single" w:sz="4" w:space="0" w:color="auto"/>
            </w:tcBorders>
            <w:vAlign w:val="center"/>
          </w:tcPr>
          <w:p w14:paraId="4730013A" w14:textId="77777777" w:rsidR="00566B9E" w:rsidRDefault="00566B9E">
            <w:pPr>
              <w:pStyle w:val="a9"/>
              <w:snapToGrid w:val="0"/>
              <w:jc w:val="right"/>
              <w:rPr>
                <w:sz w:val="28"/>
                <w:szCs w:val="28"/>
              </w:rPr>
            </w:pPr>
          </w:p>
          <w:p w14:paraId="17ABF4A6" w14:textId="77777777" w:rsidR="00566B9E" w:rsidRDefault="00566B9E">
            <w:pPr>
              <w:pStyle w:val="a9"/>
              <w:jc w:val="right"/>
              <w:rPr>
                <w:sz w:val="28"/>
                <w:szCs w:val="28"/>
              </w:rPr>
            </w:pPr>
          </w:p>
          <w:p w14:paraId="3AD55155" w14:textId="77777777" w:rsidR="00566B9E" w:rsidRDefault="00566B9E">
            <w:pPr>
              <w:pStyle w:val="a9"/>
              <w:rPr>
                <w:sz w:val="28"/>
                <w:szCs w:val="28"/>
              </w:rPr>
            </w:pPr>
            <w:r>
              <w:rPr>
                <w:sz w:val="28"/>
                <w:szCs w:val="28"/>
              </w:rPr>
              <w:t xml:space="preserve">   1 939,32</w:t>
            </w:r>
          </w:p>
        </w:tc>
      </w:tr>
      <w:tr w:rsidR="00566B9E" w14:paraId="2F721CA6" w14:textId="77777777" w:rsidTr="00566B9E">
        <w:tc>
          <w:tcPr>
            <w:tcW w:w="3547" w:type="dxa"/>
            <w:tcBorders>
              <w:top w:val="single" w:sz="4" w:space="0" w:color="auto"/>
              <w:left w:val="single" w:sz="4" w:space="0" w:color="auto"/>
              <w:bottom w:val="single" w:sz="4" w:space="0" w:color="auto"/>
              <w:right w:val="single" w:sz="4" w:space="0" w:color="auto"/>
            </w:tcBorders>
            <w:vAlign w:val="center"/>
          </w:tcPr>
          <w:p w14:paraId="5B6F0D9F" w14:textId="77777777" w:rsidR="00566B9E" w:rsidRDefault="00566B9E">
            <w:pPr>
              <w:pStyle w:val="a9"/>
              <w:jc w:val="center"/>
              <w:rPr>
                <w:sz w:val="28"/>
                <w:szCs w:val="28"/>
              </w:rPr>
            </w:pPr>
          </w:p>
          <w:p w14:paraId="4E6A67A6" w14:textId="77777777" w:rsidR="00566B9E" w:rsidRDefault="00566B9E">
            <w:pPr>
              <w:pStyle w:val="a9"/>
              <w:jc w:val="center"/>
              <w:rPr>
                <w:sz w:val="28"/>
                <w:szCs w:val="28"/>
              </w:rPr>
            </w:pPr>
          </w:p>
          <w:p w14:paraId="631731CE" w14:textId="77777777" w:rsidR="00566B9E" w:rsidRDefault="00566B9E">
            <w:pPr>
              <w:pStyle w:val="a9"/>
              <w:jc w:val="center"/>
              <w:rPr>
                <w:sz w:val="28"/>
                <w:szCs w:val="28"/>
              </w:rPr>
            </w:pPr>
          </w:p>
          <w:p w14:paraId="0BDE9843" w14:textId="77777777" w:rsidR="00566B9E" w:rsidRDefault="00566B9E">
            <w:pPr>
              <w:pStyle w:val="a9"/>
              <w:jc w:val="center"/>
              <w:rPr>
                <w:sz w:val="28"/>
                <w:szCs w:val="28"/>
              </w:rPr>
            </w:pPr>
            <w:r>
              <w:rPr>
                <w:sz w:val="28"/>
                <w:szCs w:val="28"/>
              </w:rPr>
              <w:t>000 2 02 16001 00 0000 150</w:t>
            </w:r>
          </w:p>
        </w:tc>
        <w:tc>
          <w:tcPr>
            <w:tcW w:w="5094" w:type="dxa"/>
            <w:tcBorders>
              <w:top w:val="single" w:sz="4" w:space="0" w:color="auto"/>
              <w:left w:val="single" w:sz="4" w:space="0" w:color="auto"/>
              <w:bottom w:val="single" w:sz="4" w:space="0" w:color="auto"/>
              <w:right w:val="single" w:sz="4" w:space="0" w:color="auto"/>
            </w:tcBorders>
            <w:hideMark/>
          </w:tcPr>
          <w:p w14:paraId="7583EF72" w14:textId="77777777" w:rsidR="00566B9E" w:rsidRDefault="00566B9E">
            <w:pPr>
              <w:rPr>
                <w:sz w:val="28"/>
              </w:rPr>
            </w:pPr>
            <w:r>
              <w:rPr>
                <w:sz w:val="2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54" w:type="dxa"/>
            <w:tcBorders>
              <w:top w:val="single" w:sz="4" w:space="0" w:color="auto"/>
              <w:left w:val="single" w:sz="4" w:space="0" w:color="auto"/>
              <w:bottom w:val="single" w:sz="4" w:space="0" w:color="auto"/>
              <w:right w:val="single" w:sz="4" w:space="0" w:color="auto"/>
            </w:tcBorders>
            <w:vAlign w:val="center"/>
          </w:tcPr>
          <w:p w14:paraId="6185CF97" w14:textId="77777777" w:rsidR="00566B9E" w:rsidRDefault="00566B9E">
            <w:pPr>
              <w:pStyle w:val="a9"/>
              <w:snapToGrid w:val="0"/>
              <w:jc w:val="right"/>
              <w:rPr>
                <w:sz w:val="28"/>
                <w:szCs w:val="28"/>
              </w:rPr>
            </w:pPr>
            <w:r>
              <w:rPr>
                <w:sz w:val="28"/>
                <w:szCs w:val="28"/>
              </w:rPr>
              <w:t xml:space="preserve"> </w:t>
            </w:r>
          </w:p>
          <w:p w14:paraId="6579B257" w14:textId="77777777" w:rsidR="00566B9E" w:rsidRDefault="00566B9E">
            <w:pPr>
              <w:pStyle w:val="a9"/>
              <w:snapToGrid w:val="0"/>
              <w:jc w:val="right"/>
              <w:rPr>
                <w:sz w:val="28"/>
                <w:szCs w:val="28"/>
              </w:rPr>
            </w:pPr>
          </w:p>
          <w:p w14:paraId="08BB8F52" w14:textId="77777777" w:rsidR="00566B9E" w:rsidRDefault="00566B9E">
            <w:pPr>
              <w:pStyle w:val="a9"/>
              <w:snapToGrid w:val="0"/>
              <w:jc w:val="right"/>
              <w:rPr>
                <w:sz w:val="28"/>
                <w:szCs w:val="28"/>
              </w:rPr>
            </w:pPr>
          </w:p>
          <w:p w14:paraId="1E75FCDB" w14:textId="77777777" w:rsidR="00566B9E" w:rsidRDefault="00566B9E">
            <w:pPr>
              <w:pStyle w:val="a9"/>
              <w:snapToGrid w:val="0"/>
              <w:jc w:val="right"/>
              <w:rPr>
                <w:sz w:val="28"/>
                <w:szCs w:val="28"/>
              </w:rPr>
            </w:pPr>
            <w:r>
              <w:rPr>
                <w:sz w:val="28"/>
                <w:szCs w:val="28"/>
              </w:rPr>
              <w:t xml:space="preserve"> 11 570,31</w:t>
            </w:r>
          </w:p>
        </w:tc>
      </w:tr>
      <w:tr w:rsidR="00566B9E" w14:paraId="5C1B76A2" w14:textId="77777777" w:rsidTr="00566B9E">
        <w:trPr>
          <w:trHeight w:val="558"/>
        </w:trPr>
        <w:tc>
          <w:tcPr>
            <w:tcW w:w="3547" w:type="dxa"/>
            <w:tcBorders>
              <w:top w:val="single" w:sz="4" w:space="0" w:color="auto"/>
              <w:left w:val="single" w:sz="4" w:space="0" w:color="auto"/>
              <w:bottom w:val="single" w:sz="4" w:space="0" w:color="auto"/>
              <w:right w:val="single" w:sz="4" w:space="0" w:color="auto"/>
            </w:tcBorders>
            <w:vAlign w:val="center"/>
          </w:tcPr>
          <w:p w14:paraId="47C1E3E5" w14:textId="77777777" w:rsidR="00566B9E" w:rsidRDefault="00566B9E">
            <w:pPr>
              <w:pStyle w:val="a9"/>
              <w:snapToGrid w:val="0"/>
              <w:jc w:val="center"/>
              <w:rPr>
                <w:sz w:val="28"/>
                <w:szCs w:val="28"/>
              </w:rPr>
            </w:pPr>
          </w:p>
          <w:p w14:paraId="7450AEFD" w14:textId="77777777" w:rsidR="00566B9E" w:rsidRDefault="00566B9E">
            <w:pPr>
              <w:pStyle w:val="a9"/>
              <w:snapToGrid w:val="0"/>
              <w:jc w:val="center"/>
              <w:rPr>
                <w:sz w:val="28"/>
                <w:szCs w:val="28"/>
              </w:rPr>
            </w:pPr>
          </w:p>
          <w:p w14:paraId="56562834" w14:textId="77777777" w:rsidR="00566B9E" w:rsidRDefault="00566B9E">
            <w:pPr>
              <w:pStyle w:val="a9"/>
              <w:snapToGrid w:val="0"/>
              <w:jc w:val="center"/>
              <w:rPr>
                <w:sz w:val="28"/>
                <w:szCs w:val="28"/>
              </w:rPr>
            </w:pPr>
          </w:p>
          <w:p w14:paraId="42513C51" w14:textId="77777777" w:rsidR="00566B9E" w:rsidRDefault="00566B9E">
            <w:pPr>
              <w:pStyle w:val="a9"/>
              <w:snapToGrid w:val="0"/>
              <w:rPr>
                <w:sz w:val="28"/>
                <w:szCs w:val="28"/>
              </w:rPr>
            </w:pPr>
            <w:r>
              <w:rPr>
                <w:sz w:val="28"/>
                <w:szCs w:val="28"/>
              </w:rPr>
              <w:t xml:space="preserve"> 000 2 02 16001 10 0000 150</w:t>
            </w:r>
          </w:p>
        </w:tc>
        <w:tc>
          <w:tcPr>
            <w:tcW w:w="5094" w:type="dxa"/>
            <w:tcBorders>
              <w:top w:val="single" w:sz="4" w:space="0" w:color="auto"/>
              <w:left w:val="single" w:sz="4" w:space="0" w:color="auto"/>
              <w:bottom w:val="single" w:sz="4" w:space="0" w:color="auto"/>
              <w:right w:val="single" w:sz="4" w:space="0" w:color="auto"/>
            </w:tcBorders>
            <w:vAlign w:val="center"/>
            <w:hideMark/>
          </w:tcPr>
          <w:p w14:paraId="4183B8B5" w14:textId="77777777" w:rsidR="00566B9E" w:rsidRDefault="00566B9E">
            <w:pPr>
              <w:pStyle w:val="a9"/>
              <w:snapToGrid w:val="0"/>
              <w:rPr>
                <w:rFonts w:ascii="TimesNewRomanPSMT" w:hAnsi="TimesNewRomanPSMT" w:cs="TimesNewRomanPSMT"/>
                <w:sz w:val="28"/>
                <w:szCs w:val="28"/>
              </w:rPr>
            </w:pPr>
            <w:r>
              <w:rPr>
                <w:bCs/>
                <w:color w:val="000000"/>
                <w:sz w:val="28"/>
                <w:szCs w:val="28"/>
              </w:rPr>
              <w:t>Дотации бюджетам сельских поселений на выравнивание бюджетной обеспеченности из бюджетов муниципальных районов</w:t>
            </w:r>
          </w:p>
        </w:tc>
        <w:tc>
          <w:tcPr>
            <w:tcW w:w="1454" w:type="dxa"/>
            <w:tcBorders>
              <w:top w:val="single" w:sz="4" w:space="0" w:color="auto"/>
              <w:left w:val="single" w:sz="4" w:space="0" w:color="auto"/>
              <w:bottom w:val="single" w:sz="4" w:space="0" w:color="auto"/>
              <w:right w:val="single" w:sz="4" w:space="0" w:color="auto"/>
            </w:tcBorders>
            <w:vAlign w:val="center"/>
          </w:tcPr>
          <w:p w14:paraId="7551C3F4" w14:textId="77777777" w:rsidR="00566B9E" w:rsidRDefault="00566B9E" w:rsidP="005E4E59">
            <w:pPr>
              <w:pStyle w:val="a9"/>
              <w:snapToGrid w:val="0"/>
              <w:jc w:val="both"/>
              <w:rPr>
                <w:sz w:val="28"/>
                <w:szCs w:val="28"/>
              </w:rPr>
            </w:pPr>
          </w:p>
          <w:p w14:paraId="5CD75D6D" w14:textId="77777777" w:rsidR="00566B9E" w:rsidRDefault="00566B9E" w:rsidP="005E4E59">
            <w:pPr>
              <w:pStyle w:val="a9"/>
              <w:jc w:val="both"/>
              <w:rPr>
                <w:sz w:val="28"/>
                <w:szCs w:val="28"/>
              </w:rPr>
            </w:pPr>
          </w:p>
          <w:p w14:paraId="4D280D1E" w14:textId="77777777" w:rsidR="00566B9E" w:rsidRDefault="00566B9E" w:rsidP="005E4E59">
            <w:pPr>
              <w:pStyle w:val="a9"/>
              <w:jc w:val="both"/>
              <w:rPr>
                <w:sz w:val="28"/>
                <w:szCs w:val="28"/>
              </w:rPr>
            </w:pPr>
            <w:r>
              <w:rPr>
                <w:sz w:val="28"/>
                <w:szCs w:val="28"/>
              </w:rPr>
              <w:t xml:space="preserve"> </w:t>
            </w:r>
          </w:p>
          <w:p w14:paraId="148C0EAB" w14:textId="03D685F4" w:rsidR="00566B9E" w:rsidRDefault="00566B9E" w:rsidP="005E4E59">
            <w:pPr>
              <w:pStyle w:val="a9"/>
              <w:jc w:val="right"/>
              <w:rPr>
                <w:sz w:val="28"/>
                <w:szCs w:val="28"/>
              </w:rPr>
            </w:pPr>
            <w:r>
              <w:rPr>
                <w:sz w:val="28"/>
                <w:szCs w:val="28"/>
              </w:rPr>
              <w:t xml:space="preserve"> 11 570,31</w:t>
            </w:r>
          </w:p>
        </w:tc>
      </w:tr>
      <w:tr w:rsidR="00566B9E" w14:paraId="7D85E179" w14:textId="77777777" w:rsidTr="00566B9E">
        <w:tc>
          <w:tcPr>
            <w:tcW w:w="3547" w:type="dxa"/>
            <w:tcBorders>
              <w:top w:val="single" w:sz="4" w:space="0" w:color="auto"/>
              <w:left w:val="single" w:sz="4" w:space="0" w:color="auto"/>
              <w:bottom w:val="single" w:sz="4" w:space="0" w:color="auto"/>
              <w:right w:val="single" w:sz="4" w:space="0" w:color="auto"/>
            </w:tcBorders>
            <w:shd w:val="clear" w:color="auto" w:fill="FFFFFF"/>
          </w:tcPr>
          <w:p w14:paraId="24A30DC1" w14:textId="77777777" w:rsidR="00566B9E" w:rsidRDefault="00566B9E">
            <w:pPr>
              <w:suppressAutoHyphens w:val="0"/>
              <w:jc w:val="center"/>
              <w:rPr>
                <w:b/>
                <w:bCs/>
                <w:color w:val="000000"/>
                <w:sz w:val="27"/>
                <w:szCs w:val="27"/>
              </w:rPr>
            </w:pPr>
          </w:p>
          <w:p w14:paraId="1E5363FB" w14:textId="77777777" w:rsidR="00566B9E" w:rsidRDefault="00566B9E">
            <w:pPr>
              <w:suppressAutoHyphens w:val="0"/>
              <w:jc w:val="center"/>
              <w:rPr>
                <w:b/>
                <w:bCs/>
                <w:color w:val="000000"/>
                <w:sz w:val="27"/>
                <w:szCs w:val="27"/>
              </w:rPr>
            </w:pPr>
          </w:p>
          <w:p w14:paraId="002F56E0" w14:textId="77777777" w:rsidR="00566B9E" w:rsidRDefault="00566B9E">
            <w:pPr>
              <w:suppressAutoHyphens w:val="0"/>
              <w:jc w:val="center"/>
              <w:rPr>
                <w:b/>
                <w:bCs/>
                <w:color w:val="000000"/>
                <w:sz w:val="27"/>
                <w:szCs w:val="27"/>
                <w:lang w:eastAsia="ru-RU"/>
              </w:rPr>
            </w:pPr>
            <w:r>
              <w:rPr>
                <w:b/>
                <w:bCs/>
                <w:color w:val="000000"/>
                <w:sz w:val="27"/>
                <w:szCs w:val="27"/>
              </w:rPr>
              <w:t>000 2 02 20000 00 0000 150</w:t>
            </w:r>
          </w:p>
        </w:tc>
        <w:tc>
          <w:tcPr>
            <w:tcW w:w="5094" w:type="dxa"/>
            <w:tcBorders>
              <w:top w:val="single" w:sz="4" w:space="0" w:color="auto"/>
              <w:left w:val="nil"/>
              <w:bottom w:val="single" w:sz="4" w:space="0" w:color="auto"/>
              <w:right w:val="single" w:sz="4" w:space="0" w:color="auto"/>
            </w:tcBorders>
            <w:shd w:val="clear" w:color="auto" w:fill="FFFFFF"/>
            <w:hideMark/>
          </w:tcPr>
          <w:p w14:paraId="332475D0" w14:textId="77777777" w:rsidR="00566B9E" w:rsidRDefault="00566B9E">
            <w:pPr>
              <w:jc w:val="both"/>
              <w:rPr>
                <w:b/>
                <w:bCs/>
                <w:color w:val="000000"/>
                <w:sz w:val="28"/>
                <w:szCs w:val="28"/>
              </w:rPr>
            </w:pPr>
            <w:r>
              <w:rPr>
                <w:b/>
                <w:bCs/>
                <w:color w:val="000000"/>
                <w:sz w:val="28"/>
                <w:szCs w:val="28"/>
              </w:rPr>
              <w:t>Субсидии бюджетам бюджетной системы Российской Федерации (межбюджетные субсидии)</w:t>
            </w:r>
          </w:p>
        </w:tc>
        <w:tc>
          <w:tcPr>
            <w:tcW w:w="1454" w:type="dxa"/>
            <w:tcBorders>
              <w:top w:val="single" w:sz="4" w:space="0" w:color="auto"/>
              <w:left w:val="nil"/>
              <w:bottom w:val="single" w:sz="4" w:space="0" w:color="auto"/>
              <w:right w:val="single" w:sz="4" w:space="0" w:color="auto"/>
            </w:tcBorders>
            <w:shd w:val="clear" w:color="auto" w:fill="FFFFFF"/>
          </w:tcPr>
          <w:p w14:paraId="18C88D60" w14:textId="77777777" w:rsidR="00566B9E" w:rsidRDefault="00566B9E">
            <w:pPr>
              <w:jc w:val="right"/>
              <w:rPr>
                <w:b/>
                <w:bCs/>
                <w:color w:val="000000"/>
                <w:sz w:val="28"/>
                <w:szCs w:val="28"/>
              </w:rPr>
            </w:pPr>
          </w:p>
          <w:p w14:paraId="60E45172" w14:textId="77777777" w:rsidR="00566B9E" w:rsidRDefault="00566B9E">
            <w:pPr>
              <w:jc w:val="right"/>
              <w:rPr>
                <w:b/>
                <w:bCs/>
                <w:color w:val="000000"/>
                <w:sz w:val="28"/>
                <w:szCs w:val="28"/>
              </w:rPr>
            </w:pPr>
          </w:p>
          <w:p w14:paraId="32157DBF" w14:textId="2832E578" w:rsidR="00566B9E" w:rsidRDefault="005E4E59">
            <w:pPr>
              <w:jc w:val="right"/>
              <w:rPr>
                <w:b/>
                <w:bCs/>
                <w:color w:val="000000"/>
                <w:sz w:val="28"/>
                <w:szCs w:val="28"/>
              </w:rPr>
            </w:pPr>
            <w:r>
              <w:rPr>
                <w:b/>
                <w:bCs/>
                <w:color w:val="000000"/>
                <w:sz w:val="28"/>
                <w:szCs w:val="28"/>
              </w:rPr>
              <w:t>9 300,56</w:t>
            </w:r>
          </w:p>
        </w:tc>
      </w:tr>
      <w:tr w:rsidR="00566B9E" w14:paraId="69D98EE8" w14:textId="77777777" w:rsidTr="00566B9E">
        <w:tc>
          <w:tcPr>
            <w:tcW w:w="3547" w:type="dxa"/>
            <w:tcBorders>
              <w:top w:val="single" w:sz="4" w:space="0" w:color="auto"/>
              <w:left w:val="single" w:sz="4" w:space="0" w:color="auto"/>
              <w:bottom w:val="single" w:sz="4" w:space="0" w:color="auto"/>
              <w:right w:val="single" w:sz="4" w:space="0" w:color="auto"/>
            </w:tcBorders>
            <w:shd w:val="clear" w:color="auto" w:fill="FFFFFF"/>
          </w:tcPr>
          <w:p w14:paraId="220E1018" w14:textId="77777777" w:rsidR="00566B9E" w:rsidRDefault="00566B9E" w:rsidP="00566B9E">
            <w:pPr>
              <w:suppressAutoHyphens w:val="0"/>
              <w:jc w:val="center"/>
              <w:rPr>
                <w:bCs/>
                <w:color w:val="000000"/>
                <w:sz w:val="27"/>
                <w:szCs w:val="27"/>
              </w:rPr>
            </w:pPr>
          </w:p>
          <w:p w14:paraId="108C2710" w14:textId="77777777" w:rsidR="00566B9E" w:rsidRDefault="00566B9E" w:rsidP="00566B9E">
            <w:pPr>
              <w:suppressAutoHyphens w:val="0"/>
              <w:jc w:val="center"/>
              <w:rPr>
                <w:bCs/>
                <w:color w:val="000000"/>
                <w:sz w:val="27"/>
                <w:szCs w:val="27"/>
              </w:rPr>
            </w:pPr>
          </w:p>
          <w:p w14:paraId="6BC34915" w14:textId="77777777" w:rsidR="00566B9E" w:rsidRDefault="00566B9E" w:rsidP="00566B9E">
            <w:pPr>
              <w:suppressAutoHyphens w:val="0"/>
              <w:jc w:val="center"/>
              <w:rPr>
                <w:bCs/>
                <w:color w:val="000000"/>
                <w:sz w:val="27"/>
                <w:szCs w:val="27"/>
              </w:rPr>
            </w:pPr>
          </w:p>
          <w:p w14:paraId="3DD79447" w14:textId="77777777" w:rsidR="00566B9E" w:rsidRDefault="00566B9E" w:rsidP="00566B9E">
            <w:pPr>
              <w:suppressAutoHyphens w:val="0"/>
              <w:jc w:val="center"/>
              <w:rPr>
                <w:bCs/>
                <w:color w:val="000000"/>
                <w:sz w:val="27"/>
                <w:szCs w:val="27"/>
              </w:rPr>
            </w:pPr>
          </w:p>
          <w:p w14:paraId="12604621" w14:textId="77777777" w:rsidR="00566B9E" w:rsidRDefault="00566B9E" w:rsidP="00566B9E">
            <w:pPr>
              <w:suppressAutoHyphens w:val="0"/>
              <w:jc w:val="center"/>
              <w:rPr>
                <w:bCs/>
                <w:color w:val="000000"/>
                <w:sz w:val="27"/>
                <w:szCs w:val="27"/>
              </w:rPr>
            </w:pPr>
          </w:p>
          <w:p w14:paraId="126F2DC4" w14:textId="77777777" w:rsidR="00566B9E" w:rsidRDefault="00566B9E" w:rsidP="00566B9E">
            <w:pPr>
              <w:suppressAutoHyphens w:val="0"/>
              <w:jc w:val="center"/>
              <w:rPr>
                <w:bCs/>
                <w:color w:val="000000"/>
                <w:sz w:val="27"/>
                <w:szCs w:val="27"/>
              </w:rPr>
            </w:pPr>
          </w:p>
          <w:p w14:paraId="4E3B8082" w14:textId="77777777" w:rsidR="00566B9E" w:rsidRDefault="00566B9E" w:rsidP="00566B9E">
            <w:pPr>
              <w:suppressAutoHyphens w:val="0"/>
              <w:jc w:val="center"/>
              <w:rPr>
                <w:bCs/>
                <w:color w:val="000000"/>
                <w:sz w:val="27"/>
                <w:szCs w:val="27"/>
              </w:rPr>
            </w:pPr>
          </w:p>
          <w:p w14:paraId="5BBDDFEE" w14:textId="77777777" w:rsidR="00566B9E" w:rsidRDefault="00566B9E" w:rsidP="00566B9E">
            <w:pPr>
              <w:suppressAutoHyphens w:val="0"/>
              <w:jc w:val="center"/>
              <w:rPr>
                <w:bCs/>
                <w:color w:val="000000"/>
                <w:sz w:val="27"/>
                <w:szCs w:val="27"/>
              </w:rPr>
            </w:pPr>
          </w:p>
          <w:p w14:paraId="08176860" w14:textId="1E448C19" w:rsidR="00566B9E" w:rsidRDefault="00566B9E" w:rsidP="00566B9E">
            <w:pPr>
              <w:suppressAutoHyphens w:val="0"/>
              <w:jc w:val="center"/>
              <w:rPr>
                <w:b/>
                <w:bCs/>
                <w:color w:val="000000"/>
                <w:sz w:val="27"/>
                <w:szCs w:val="27"/>
              </w:rPr>
            </w:pPr>
            <w:r>
              <w:rPr>
                <w:bCs/>
                <w:color w:val="000000"/>
                <w:sz w:val="27"/>
                <w:szCs w:val="27"/>
              </w:rPr>
              <w:t>000 2 02 20216 00 0000 150</w:t>
            </w:r>
          </w:p>
        </w:tc>
        <w:tc>
          <w:tcPr>
            <w:tcW w:w="5094" w:type="dxa"/>
            <w:tcBorders>
              <w:top w:val="single" w:sz="4" w:space="0" w:color="auto"/>
              <w:left w:val="nil"/>
              <w:bottom w:val="single" w:sz="4" w:space="0" w:color="auto"/>
              <w:right w:val="single" w:sz="4" w:space="0" w:color="auto"/>
            </w:tcBorders>
            <w:shd w:val="clear" w:color="auto" w:fill="FFFFFF"/>
          </w:tcPr>
          <w:p w14:paraId="050BD690" w14:textId="46BF5E5E" w:rsidR="00566B9E" w:rsidRDefault="00566B9E" w:rsidP="00566B9E">
            <w:pPr>
              <w:rPr>
                <w:b/>
                <w:bCs/>
                <w:color w:val="000000"/>
                <w:sz w:val="28"/>
                <w:szCs w:val="28"/>
              </w:rPr>
            </w:pPr>
            <w:r>
              <w:rPr>
                <w:bCs/>
                <w:color w:val="000000"/>
                <w:sz w:val="28"/>
                <w:szCs w:val="28"/>
              </w:rPr>
              <w:t>Субсидии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54" w:type="dxa"/>
            <w:tcBorders>
              <w:top w:val="single" w:sz="4" w:space="0" w:color="auto"/>
              <w:left w:val="nil"/>
              <w:bottom w:val="single" w:sz="4" w:space="0" w:color="auto"/>
              <w:right w:val="single" w:sz="4" w:space="0" w:color="auto"/>
            </w:tcBorders>
            <w:shd w:val="clear" w:color="auto" w:fill="FFFFFF"/>
          </w:tcPr>
          <w:p w14:paraId="36941A56" w14:textId="77777777" w:rsidR="00566B9E" w:rsidRDefault="00566B9E" w:rsidP="00566B9E">
            <w:pPr>
              <w:jc w:val="right"/>
              <w:rPr>
                <w:b/>
                <w:bCs/>
                <w:color w:val="000000"/>
                <w:sz w:val="28"/>
                <w:szCs w:val="28"/>
              </w:rPr>
            </w:pPr>
          </w:p>
          <w:p w14:paraId="6AC31514" w14:textId="77777777" w:rsidR="00566B9E" w:rsidRDefault="00566B9E" w:rsidP="00566B9E">
            <w:pPr>
              <w:jc w:val="right"/>
              <w:rPr>
                <w:b/>
                <w:bCs/>
                <w:color w:val="000000"/>
                <w:sz w:val="28"/>
                <w:szCs w:val="28"/>
              </w:rPr>
            </w:pPr>
          </w:p>
          <w:p w14:paraId="590C972D" w14:textId="77777777" w:rsidR="00566B9E" w:rsidRDefault="00566B9E" w:rsidP="00566B9E">
            <w:pPr>
              <w:jc w:val="right"/>
              <w:rPr>
                <w:b/>
                <w:bCs/>
                <w:color w:val="000000"/>
                <w:sz w:val="28"/>
                <w:szCs w:val="28"/>
              </w:rPr>
            </w:pPr>
          </w:p>
          <w:p w14:paraId="53107D4D" w14:textId="77777777" w:rsidR="00566B9E" w:rsidRDefault="00566B9E" w:rsidP="00566B9E">
            <w:pPr>
              <w:jc w:val="right"/>
              <w:rPr>
                <w:b/>
                <w:bCs/>
                <w:color w:val="000000"/>
                <w:sz w:val="28"/>
                <w:szCs w:val="28"/>
              </w:rPr>
            </w:pPr>
          </w:p>
          <w:p w14:paraId="3AA3D8A7" w14:textId="77777777" w:rsidR="00566B9E" w:rsidRDefault="00566B9E" w:rsidP="00566B9E">
            <w:pPr>
              <w:jc w:val="right"/>
              <w:rPr>
                <w:b/>
                <w:bCs/>
                <w:color w:val="000000"/>
                <w:sz w:val="28"/>
                <w:szCs w:val="28"/>
              </w:rPr>
            </w:pPr>
          </w:p>
          <w:p w14:paraId="3ABB44CD" w14:textId="77777777" w:rsidR="00566B9E" w:rsidRDefault="00566B9E" w:rsidP="00566B9E">
            <w:pPr>
              <w:jc w:val="right"/>
              <w:rPr>
                <w:b/>
                <w:bCs/>
                <w:color w:val="000000"/>
                <w:sz w:val="28"/>
                <w:szCs w:val="28"/>
              </w:rPr>
            </w:pPr>
          </w:p>
          <w:p w14:paraId="3D4B46E9" w14:textId="77777777" w:rsidR="00566B9E" w:rsidRDefault="00566B9E" w:rsidP="00566B9E">
            <w:pPr>
              <w:jc w:val="right"/>
              <w:rPr>
                <w:b/>
                <w:bCs/>
                <w:color w:val="000000"/>
                <w:sz w:val="28"/>
                <w:szCs w:val="28"/>
              </w:rPr>
            </w:pPr>
          </w:p>
          <w:p w14:paraId="0BEC3BB4" w14:textId="77777777" w:rsidR="00566B9E" w:rsidRDefault="00566B9E" w:rsidP="00566B9E">
            <w:pPr>
              <w:jc w:val="right"/>
              <w:rPr>
                <w:b/>
                <w:bCs/>
                <w:color w:val="000000"/>
                <w:sz w:val="28"/>
                <w:szCs w:val="28"/>
              </w:rPr>
            </w:pPr>
          </w:p>
          <w:p w14:paraId="323301D1" w14:textId="621C513A" w:rsidR="00566B9E" w:rsidRDefault="005E4E59" w:rsidP="00566B9E">
            <w:pPr>
              <w:jc w:val="right"/>
              <w:rPr>
                <w:b/>
                <w:bCs/>
                <w:color w:val="000000"/>
                <w:sz w:val="28"/>
                <w:szCs w:val="28"/>
              </w:rPr>
            </w:pPr>
            <w:r>
              <w:rPr>
                <w:bCs/>
                <w:color w:val="000000"/>
                <w:sz w:val="28"/>
                <w:szCs w:val="28"/>
              </w:rPr>
              <w:t>3 870,15</w:t>
            </w:r>
          </w:p>
        </w:tc>
      </w:tr>
      <w:tr w:rsidR="00566B9E" w14:paraId="7B02452D" w14:textId="77777777" w:rsidTr="00566B9E">
        <w:tc>
          <w:tcPr>
            <w:tcW w:w="3547" w:type="dxa"/>
            <w:tcBorders>
              <w:top w:val="single" w:sz="4" w:space="0" w:color="auto"/>
              <w:left w:val="single" w:sz="4" w:space="0" w:color="auto"/>
              <w:bottom w:val="single" w:sz="4" w:space="0" w:color="auto"/>
              <w:right w:val="single" w:sz="4" w:space="0" w:color="auto"/>
            </w:tcBorders>
            <w:shd w:val="clear" w:color="auto" w:fill="FFFFFF"/>
          </w:tcPr>
          <w:p w14:paraId="25E69CC9" w14:textId="77777777" w:rsidR="00566B9E" w:rsidRDefault="00566B9E" w:rsidP="00566B9E">
            <w:pPr>
              <w:suppressAutoHyphens w:val="0"/>
              <w:jc w:val="center"/>
              <w:rPr>
                <w:bCs/>
                <w:color w:val="000000"/>
                <w:sz w:val="27"/>
                <w:szCs w:val="27"/>
              </w:rPr>
            </w:pPr>
          </w:p>
          <w:p w14:paraId="1B19A0F7" w14:textId="77777777" w:rsidR="00566B9E" w:rsidRDefault="00566B9E" w:rsidP="00566B9E">
            <w:pPr>
              <w:rPr>
                <w:sz w:val="27"/>
                <w:szCs w:val="27"/>
              </w:rPr>
            </w:pPr>
          </w:p>
          <w:p w14:paraId="4140EFD2" w14:textId="77777777" w:rsidR="00566B9E" w:rsidRDefault="00566B9E" w:rsidP="00566B9E">
            <w:pPr>
              <w:rPr>
                <w:sz w:val="27"/>
                <w:szCs w:val="27"/>
              </w:rPr>
            </w:pPr>
          </w:p>
          <w:p w14:paraId="733D2370" w14:textId="77777777" w:rsidR="00566B9E" w:rsidRDefault="00566B9E" w:rsidP="00566B9E">
            <w:pPr>
              <w:rPr>
                <w:sz w:val="27"/>
                <w:szCs w:val="27"/>
              </w:rPr>
            </w:pPr>
          </w:p>
          <w:p w14:paraId="0B85879C" w14:textId="77777777" w:rsidR="00566B9E" w:rsidRDefault="00566B9E" w:rsidP="00566B9E">
            <w:pPr>
              <w:rPr>
                <w:sz w:val="27"/>
                <w:szCs w:val="27"/>
              </w:rPr>
            </w:pPr>
          </w:p>
          <w:p w14:paraId="1CB03255" w14:textId="77777777" w:rsidR="00566B9E" w:rsidRDefault="00566B9E" w:rsidP="00566B9E">
            <w:pPr>
              <w:rPr>
                <w:sz w:val="27"/>
                <w:szCs w:val="27"/>
              </w:rPr>
            </w:pPr>
          </w:p>
          <w:p w14:paraId="2E87A55F" w14:textId="77777777" w:rsidR="00566B9E" w:rsidRDefault="00566B9E" w:rsidP="00566B9E">
            <w:pPr>
              <w:rPr>
                <w:sz w:val="27"/>
                <w:szCs w:val="27"/>
              </w:rPr>
            </w:pPr>
          </w:p>
          <w:p w14:paraId="24DFF3B9" w14:textId="77777777" w:rsidR="00566B9E" w:rsidRDefault="00566B9E" w:rsidP="00566B9E">
            <w:pPr>
              <w:rPr>
                <w:sz w:val="27"/>
                <w:szCs w:val="27"/>
              </w:rPr>
            </w:pPr>
          </w:p>
          <w:p w14:paraId="3E95BB40" w14:textId="77777777" w:rsidR="00566B9E" w:rsidRDefault="00566B9E" w:rsidP="00566B9E">
            <w:pPr>
              <w:rPr>
                <w:sz w:val="27"/>
                <w:szCs w:val="27"/>
              </w:rPr>
            </w:pPr>
          </w:p>
          <w:p w14:paraId="0AF8CEFA" w14:textId="52C82263" w:rsidR="00566B9E" w:rsidRDefault="00566B9E" w:rsidP="00566B9E">
            <w:pPr>
              <w:suppressAutoHyphens w:val="0"/>
              <w:jc w:val="center"/>
              <w:rPr>
                <w:b/>
                <w:bCs/>
                <w:color w:val="000000"/>
                <w:sz w:val="27"/>
                <w:szCs w:val="27"/>
              </w:rPr>
            </w:pPr>
            <w:r>
              <w:rPr>
                <w:bCs/>
                <w:color w:val="000000"/>
                <w:sz w:val="27"/>
                <w:szCs w:val="27"/>
              </w:rPr>
              <w:t xml:space="preserve"> 000 2 02 20216 10 0000 150</w:t>
            </w:r>
          </w:p>
        </w:tc>
        <w:tc>
          <w:tcPr>
            <w:tcW w:w="5094" w:type="dxa"/>
            <w:tcBorders>
              <w:top w:val="single" w:sz="4" w:space="0" w:color="auto"/>
              <w:left w:val="nil"/>
              <w:bottom w:val="single" w:sz="4" w:space="0" w:color="auto"/>
              <w:right w:val="single" w:sz="4" w:space="0" w:color="auto"/>
            </w:tcBorders>
            <w:shd w:val="clear" w:color="auto" w:fill="FFFFFF"/>
          </w:tcPr>
          <w:p w14:paraId="0628F0CA" w14:textId="07669F06" w:rsidR="00566B9E" w:rsidRDefault="00566B9E" w:rsidP="00566B9E">
            <w:pPr>
              <w:rPr>
                <w:b/>
                <w:bCs/>
                <w:color w:val="000000"/>
                <w:sz w:val="28"/>
                <w:szCs w:val="28"/>
              </w:rPr>
            </w:pPr>
            <w:r>
              <w:rPr>
                <w:bCs/>
                <w:color w:val="000000"/>
                <w:sz w:val="28"/>
                <w:szCs w:val="28"/>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54" w:type="dxa"/>
            <w:tcBorders>
              <w:top w:val="single" w:sz="4" w:space="0" w:color="auto"/>
              <w:left w:val="nil"/>
              <w:bottom w:val="single" w:sz="4" w:space="0" w:color="auto"/>
              <w:right w:val="single" w:sz="4" w:space="0" w:color="auto"/>
            </w:tcBorders>
            <w:shd w:val="clear" w:color="auto" w:fill="FFFFFF"/>
          </w:tcPr>
          <w:p w14:paraId="1DD31A80" w14:textId="77777777" w:rsidR="00566B9E" w:rsidRDefault="00566B9E" w:rsidP="00566B9E">
            <w:pPr>
              <w:jc w:val="right"/>
              <w:rPr>
                <w:b/>
                <w:bCs/>
                <w:color w:val="000000"/>
                <w:sz w:val="28"/>
                <w:szCs w:val="28"/>
              </w:rPr>
            </w:pPr>
          </w:p>
          <w:p w14:paraId="46AC61EA" w14:textId="77777777" w:rsidR="00566B9E" w:rsidRDefault="00566B9E" w:rsidP="00566B9E">
            <w:pPr>
              <w:jc w:val="right"/>
              <w:rPr>
                <w:b/>
                <w:bCs/>
                <w:color w:val="000000"/>
                <w:sz w:val="28"/>
                <w:szCs w:val="28"/>
              </w:rPr>
            </w:pPr>
          </w:p>
          <w:p w14:paraId="5E351770" w14:textId="77777777" w:rsidR="00566B9E" w:rsidRDefault="00566B9E" w:rsidP="00566B9E">
            <w:pPr>
              <w:jc w:val="right"/>
              <w:rPr>
                <w:b/>
                <w:bCs/>
                <w:color w:val="000000"/>
                <w:sz w:val="28"/>
                <w:szCs w:val="28"/>
              </w:rPr>
            </w:pPr>
          </w:p>
          <w:p w14:paraId="35D0FDD4" w14:textId="77777777" w:rsidR="00566B9E" w:rsidRDefault="00566B9E" w:rsidP="00566B9E">
            <w:pPr>
              <w:jc w:val="right"/>
              <w:rPr>
                <w:b/>
                <w:bCs/>
                <w:color w:val="000000"/>
                <w:sz w:val="28"/>
                <w:szCs w:val="28"/>
              </w:rPr>
            </w:pPr>
          </w:p>
          <w:p w14:paraId="2DA67533" w14:textId="77777777" w:rsidR="00566B9E" w:rsidRDefault="00566B9E" w:rsidP="00566B9E">
            <w:pPr>
              <w:jc w:val="right"/>
              <w:rPr>
                <w:b/>
                <w:bCs/>
                <w:color w:val="000000"/>
                <w:sz w:val="28"/>
                <w:szCs w:val="28"/>
              </w:rPr>
            </w:pPr>
          </w:p>
          <w:p w14:paraId="65EAEE6E" w14:textId="77777777" w:rsidR="00566B9E" w:rsidRDefault="00566B9E" w:rsidP="00566B9E">
            <w:pPr>
              <w:jc w:val="right"/>
              <w:rPr>
                <w:b/>
                <w:bCs/>
                <w:color w:val="000000"/>
                <w:sz w:val="28"/>
                <w:szCs w:val="28"/>
              </w:rPr>
            </w:pPr>
          </w:p>
          <w:p w14:paraId="00C9E80D" w14:textId="77777777" w:rsidR="00566B9E" w:rsidRDefault="00566B9E" w:rsidP="00566B9E">
            <w:pPr>
              <w:jc w:val="right"/>
              <w:rPr>
                <w:b/>
                <w:bCs/>
                <w:color w:val="000000"/>
                <w:sz w:val="28"/>
                <w:szCs w:val="28"/>
              </w:rPr>
            </w:pPr>
          </w:p>
          <w:p w14:paraId="5CD7F863" w14:textId="77777777" w:rsidR="00566B9E" w:rsidRDefault="00566B9E" w:rsidP="00566B9E">
            <w:pPr>
              <w:jc w:val="right"/>
              <w:rPr>
                <w:b/>
                <w:bCs/>
                <w:color w:val="000000"/>
                <w:sz w:val="28"/>
                <w:szCs w:val="28"/>
              </w:rPr>
            </w:pPr>
          </w:p>
          <w:p w14:paraId="6460DA9C" w14:textId="77777777" w:rsidR="00566B9E" w:rsidRDefault="00566B9E" w:rsidP="00566B9E">
            <w:pPr>
              <w:jc w:val="right"/>
              <w:rPr>
                <w:b/>
                <w:bCs/>
                <w:color w:val="000000"/>
                <w:sz w:val="28"/>
                <w:szCs w:val="28"/>
              </w:rPr>
            </w:pPr>
          </w:p>
          <w:p w14:paraId="6BAA300D" w14:textId="1F702E03" w:rsidR="00566B9E" w:rsidRDefault="005E4E59" w:rsidP="00566B9E">
            <w:pPr>
              <w:jc w:val="right"/>
              <w:rPr>
                <w:b/>
                <w:bCs/>
                <w:color w:val="000000"/>
                <w:sz w:val="28"/>
                <w:szCs w:val="28"/>
              </w:rPr>
            </w:pPr>
            <w:r>
              <w:rPr>
                <w:bCs/>
                <w:color w:val="000000"/>
                <w:sz w:val="28"/>
                <w:szCs w:val="28"/>
              </w:rPr>
              <w:t>3 870,15</w:t>
            </w:r>
          </w:p>
        </w:tc>
      </w:tr>
      <w:tr w:rsidR="00566B9E" w14:paraId="0A9EEC5D" w14:textId="77777777" w:rsidTr="00566B9E">
        <w:tc>
          <w:tcPr>
            <w:tcW w:w="3547" w:type="dxa"/>
            <w:tcBorders>
              <w:top w:val="nil"/>
              <w:left w:val="single" w:sz="4" w:space="0" w:color="auto"/>
              <w:bottom w:val="single" w:sz="4" w:space="0" w:color="auto"/>
              <w:right w:val="single" w:sz="4" w:space="0" w:color="auto"/>
            </w:tcBorders>
            <w:shd w:val="clear" w:color="auto" w:fill="FFFFFF"/>
            <w:hideMark/>
          </w:tcPr>
          <w:p w14:paraId="1427DE0A" w14:textId="77777777" w:rsidR="00566B9E" w:rsidRDefault="00566B9E">
            <w:pPr>
              <w:jc w:val="center"/>
              <w:rPr>
                <w:color w:val="000000"/>
                <w:sz w:val="27"/>
                <w:szCs w:val="27"/>
              </w:rPr>
            </w:pPr>
            <w:r>
              <w:rPr>
                <w:color w:val="000000"/>
                <w:sz w:val="27"/>
                <w:szCs w:val="27"/>
              </w:rPr>
              <w:t>000 2 02 29999 00 0000 150</w:t>
            </w:r>
          </w:p>
        </w:tc>
        <w:tc>
          <w:tcPr>
            <w:tcW w:w="5094" w:type="dxa"/>
            <w:tcBorders>
              <w:top w:val="nil"/>
              <w:left w:val="nil"/>
              <w:bottom w:val="single" w:sz="4" w:space="0" w:color="auto"/>
              <w:right w:val="single" w:sz="4" w:space="0" w:color="auto"/>
            </w:tcBorders>
            <w:shd w:val="clear" w:color="auto" w:fill="FFFFFF"/>
            <w:hideMark/>
          </w:tcPr>
          <w:p w14:paraId="587DDB81" w14:textId="77777777" w:rsidR="00566B9E" w:rsidRDefault="00566B9E">
            <w:pPr>
              <w:jc w:val="both"/>
              <w:rPr>
                <w:color w:val="000000"/>
                <w:sz w:val="28"/>
                <w:szCs w:val="28"/>
              </w:rPr>
            </w:pPr>
            <w:r>
              <w:rPr>
                <w:color w:val="000000"/>
                <w:sz w:val="28"/>
                <w:szCs w:val="28"/>
              </w:rPr>
              <w:t xml:space="preserve">Прочие субсидии </w:t>
            </w:r>
          </w:p>
        </w:tc>
        <w:tc>
          <w:tcPr>
            <w:tcW w:w="1454" w:type="dxa"/>
            <w:tcBorders>
              <w:top w:val="nil"/>
              <w:left w:val="nil"/>
              <w:bottom w:val="single" w:sz="4" w:space="0" w:color="auto"/>
              <w:right w:val="single" w:sz="4" w:space="0" w:color="auto"/>
            </w:tcBorders>
            <w:shd w:val="clear" w:color="auto" w:fill="FFFFFF"/>
            <w:hideMark/>
          </w:tcPr>
          <w:p w14:paraId="6F5AD4B4" w14:textId="77777777" w:rsidR="00566B9E" w:rsidRDefault="00566B9E">
            <w:pPr>
              <w:jc w:val="right"/>
              <w:rPr>
                <w:color w:val="000000"/>
                <w:sz w:val="28"/>
                <w:szCs w:val="28"/>
              </w:rPr>
            </w:pPr>
            <w:r>
              <w:rPr>
                <w:color w:val="000000"/>
                <w:sz w:val="28"/>
                <w:szCs w:val="28"/>
              </w:rPr>
              <w:t>5 430,41</w:t>
            </w:r>
          </w:p>
        </w:tc>
      </w:tr>
      <w:tr w:rsidR="00566B9E" w14:paraId="771EEB78" w14:textId="77777777" w:rsidTr="00566B9E">
        <w:tc>
          <w:tcPr>
            <w:tcW w:w="3547" w:type="dxa"/>
            <w:tcBorders>
              <w:top w:val="nil"/>
              <w:left w:val="single" w:sz="4" w:space="0" w:color="auto"/>
              <w:bottom w:val="single" w:sz="4" w:space="0" w:color="auto"/>
              <w:right w:val="single" w:sz="4" w:space="0" w:color="auto"/>
            </w:tcBorders>
            <w:shd w:val="clear" w:color="auto" w:fill="FFFFFF"/>
          </w:tcPr>
          <w:p w14:paraId="0DDE5FB7" w14:textId="77777777" w:rsidR="00566B9E" w:rsidRDefault="00566B9E">
            <w:pPr>
              <w:jc w:val="center"/>
              <w:rPr>
                <w:color w:val="000000"/>
                <w:sz w:val="27"/>
                <w:szCs w:val="27"/>
              </w:rPr>
            </w:pPr>
          </w:p>
          <w:p w14:paraId="270A9E3D" w14:textId="77777777" w:rsidR="00566B9E" w:rsidRDefault="00566B9E">
            <w:pPr>
              <w:jc w:val="center"/>
              <w:rPr>
                <w:color w:val="000000"/>
                <w:sz w:val="27"/>
                <w:szCs w:val="27"/>
              </w:rPr>
            </w:pPr>
            <w:r>
              <w:rPr>
                <w:color w:val="000000"/>
                <w:sz w:val="27"/>
                <w:szCs w:val="27"/>
              </w:rPr>
              <w:t>000 2 02 29999 10 0000 150</w:t>
            </w:r>
          </w:p>
        </w:tc>
        <w:tc>
          <w:tcPr>
            <w:tcW w:w="5094" w:type="dxa"/>
            <w:tcBorders>
              <w:top w:val="nil"/>
              <w:left w:val="nil"/>
              <w:bottom w:val="single" w:sz="4" w:space="0" w:color="auto"/>
              <w:right w:val="single" w:sz="4" w:space="0" w:color="auto"/>
            </w:tcBorders>
            <w:shd w:val="clear" w:color="auto" w:fill="FFFFFF"/>
            <w:hideMark/>
          </w:tcPr>
          <w:p w14:paraId="5D654AD2" w14:textId="77777777" w:rsidR="00566B9E" w:rsidRDefault="00566B9E">
            <w:pPr>
              <w:jc w:val="both"/>
              <w:rPr>
                <w:color w:val="000000"/>
                <w:sz w:val="28"/>
                <w:szCs w:val="28"/>
              </w:rPr>
            </w:pPr>
            <w:r>
              <w:rPr>
                <w:color w:val="000000" w:themeColor="text1"/>
                <w:sz w:val="27"/>
                <w:lang w:eastAsia="ru-RU"/>
              </w:rPr>
              <w:t>Прочие субсидии бюджетам сельских поселений</w:t>
            </w:r>
          </w:p>
        </w:tc>
        <w:tc>
          <w:tcPr>
            <w:tcW w:w="1454" w:type="dxa"/>
            <w:tcBorders>
              <w:top w:val="nil"/>
              <w:left w:val="nil"/>
              <w:bottom w:val="single" w:sz="4" w:space="0" w:color="auto"/>
              <w:right w:val="single" w:sz="4" w:space="0" w:color="auto"/>
            </w:tcBorders>
            <w:shd w:val="clear" w:color="auto" w:fill="FFFFFF"/>
          </w:tcPr>
          <w:p w14:paraId="11F45121" w14:textId="77777777" w:rsidR="00566B9E" w:rsidRDefault="00566B9E">
            <w:pPr>
              <w:jc w:val="right"/>
              <w:rPr>
                <w:color w:val="000000"/>
                <w:sz w:val="28"/>
                <w:szCs w:val="28"/>
              </w:rPr>
            </w:pPr>
          </w:p>
          <w:p w14:paraId="64D9159C" w14:textId="77777777" w:rsidR="00566B9E" w:rsidRDefault="00566B9E">
            <w:pPr>
              <w:jc w:val="right"/>
              <w:rPr>
                <w:color w:val="000000"/>
                <w:sz w:val="28"/>
                <w:szCs w:val="28"/>
              </w:rPr>
            </w:pPr>
            <w:r>
              <w:rPr>
                <w:color w:val="000000"/>
                <w:sz w:val="28"/>
                <w:szCs w:val="28"/>
              </w:rPr>
              <w:t>5 430,41</w:t>
            </w:r>
          </w:p>
        </w:tc>
      </w:tr>
      <w:tr w:rsidR="00566B9E" w14:paraId="054F9908" w14:textId="77777777" w:rsidTr="00566B9E">
        <w:tc>
          <w:tcPr>
            <w:tcW w:w="3547" w:type="dxa"/>
            <w:tcBorders>
              <w:top w:val="nil"/>
              <w:left w:val="single" w:sz="4" w:space="0" w:color="auto"/>
              <w:bottom w:val="single" w:sz="4" w:space="0" w:color="auto"/>
              <w:right w:val="single" w:sz="4" w:space="0" w:color="auto"/>
            </w:tcBorders>
            <w:shd w:val="clear" w:color="auto" w:fill="FFFFFF"/>
          </w:tcPr>
          <w:p w14:paraId="783C46B6" w14:textId="77777777" w:rsidR="00566B9E" w:rsidRDefault="00566B9E">
            <w:pPr>
              <w:jc w:val="center"/>
              <w:rPr>
                <w:color w:val="000000"/>
                <w:sz w:val="27"/>
                <w:szCs w:val="27"/>
              </w:rPr>
            </w:pPr>
          </w:p>
          <w:p w14:paraId="3B71B884" w14:textId="77777777" w:rsidR="00566B9E" w:rsidRDefault="00566B9E">
            <w:pPr>
              <w:jc w:val="center"/>
              <w:rPr>
                <w:color w:val="000000"/>
                <w:sz w:val="27"/>
                <w:szCs w:val="27"/>
              </w:rPr>
            </w:pPr>
          </w:p>
          <w:p w14:paraId="14C0784C" w14:textId="77777777" w:rsidR="00566B9E" w:rsidRDefault="00566B9E">
            <w:pPr>
              <w:jc w:val="center"/>
              <w:rPr>
                <w:color w:val="000000"/>
                <w:sz w:val="27"/>
                <w:szCs w:val="27"/>
              </w:rPr>
            </w:pPr>
          </w:p>
          <w:p w14:paraId="36D3B501" w14:textId="77777777" w:rsidR="00566B9E" w:rsidRDefault="00566B9E">
            <w:pPr>
              <w:jc w:val="center"/>
              <w:rPr>
                <w:color w:val="000000"/>
                <w:sz w:val="27"/>
                <w:szCs w:val="27"/>
              </w:rPr>
            </w:pPr>
          </w:p>
          <w:p w14:paraId="72D3C672" w14:textId="77777777" w:rsidR="00566B9E" w:rsidRDefault="00566B9E">
            <w:pPr>
              <w:rPr>
                <w:color w:val="000000"/>
                <w:sz w:val="27"/>
                <w:szCs w:val="27"/>
              </w:rPr>
            </w:pPr>
            <w:r>
              <w:rPr>
                <w:color w:val="000000"/>
                <w:sz w:val="27"/>
                <w:szCs w:val="27"/>
              </w:rPr>
              <w:t xml:space="preserve"> </w:t>
            </w:r>
          </w:p>
          <w:p w14:paraId="4170F083" w14:textId="77777777" w:rsidR="00566B9E" w:rsidRDefault="00566B9E">
            <w:pPr>
              <w:rPr>
                <w:color w:val="000000"/>
                <w:sz w:val="27"/>
                <w:szCs w:val="27"/>
              </w:rPr>
            </w:pPr>
          </w:p>
          <w:p w14:paraId="24C7970D" w14:textId="77777777" w:rsidR="00566B9E" w:rsidRDefault="00566B9E">
            <w:pPr>
              <w:rPr>
                <w:color w:val="000000"/>
                <w:sz w:val="27"/>
                <w:szCs w:val="27"/>
              </w:rPr>
            </w:pPr>
          </w:p>
          <w:p w14:paraId="17FA8FD0" w14:textId="77777777" w:rsidR="00566B9E" w:rsidRDefault="00566B9E">
            <w:pPr>
              <w:rPr>
                <w:color w:val="000000"/>
                <w:sz w:val="27"/>
                <w:szCs w:val="27"/>
              </w:rPr>
            </w:pPr>
          </w:p>
          <w:p w14:paraId="026BD9FC" w14:textId="77777777" w:rsidR="00566B9E" w:rsidRDefault="00566B9E">
            <w:pPr>
              <w:rPr>
                <w:color w:val="000000"/>
                <w:sz w:val="27"/>
                <w:szCs w:val="27"/>
              </w:rPr>
            </w:pPr>
            <w:r>
              <w:rPr>
                <w:color w:val="000000"/>
                <w:sz w:val="27"/>
                <w:szCs w:val="27"/>
              </w:rPr>
              <w:t xml:space="preserve"> 000 2 02 29999 10 0172 150</w:t>
            </w:r>
          </w:p>
        </w:tc>
        <w:tc>
          <w:tcPr>
            <w:tcW w:w="5094" w:type="dxa"/>
            <w:tcBorders>
              <w:top w:val="nil"/>
              <w:left w:val="nil"/>
              <w:bottom w:val="single" w:sz="4" w:space="0" w:color="auto"/>
              <w:right w:val="single" w:sz="4" w:space="0" w:color="auto"/>
            </w:tcBorders>
            <w:hideMark/>
          </w:tcPr>
          <w:p w14:paraId="7E964D98" w14:textId="77777777" w:rsidR="00566B9E" w:rsidRDefault="00566B9E">
            <w:pPr>
              <w:rPr>
                <w:color w:val="000000"/>
                <w:sz w:val="28"/>
                <w:szCs w:val="28"/>
              </w:rPr>
            </w:pPr>
            <w:r>
              <w:rPr>
                <w:color w:val="000000"/>
                <w:sz w:val="28"/>
                <w:szCs w:val="28"/>
              </w:rPr>
              <w:t>Прочие субсидии бюджетам сельских поселений (проведение ремонта, восстановление и реставрация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w:t>
            </w:r>
          </w:p>
        </w:tc>
        <w:tc>
          <w:tcPr>
            <w:tcW w:w="1454" w:type="dxa"/>
            <w:tcBorders>
              <w:top w:val="nil"/>
              <w:left w:val="nil"/>
              <w:bottom w:val="single" w:sz="4" w:space="0" w:color="auto"/>
              <w:right w:val="single" w:sz="4" w:space="0" w:color="auto"/>
            </w:tcBorders>
            <w:shd w:val="clear" w:color="auto" w:fill="FFFFFF"/>
          </w:tcPr>
          <w:p w14:paraId="672BB123" w14:textId="77777777" w:rsidR="00566B9E" w:rsidRDefault="00566B9E">
            <w:pPr>
              <w:jc w:val="right"/>
              <w:rPr>
                <w:color w:val="000000"/>
                <w:sz w:val="28"/>
                <w:szCs w:val="28"/>
              </w:rPr>
            </w:pPr>
          </w:p>
          <w:p w14:paraId="1237724B" w14:textId="77777777" w:rsidR="00566B9E" w:rsidRDefault="00566B9E">
            <w:pPr>
              <w:jc w:val="right"/>
              <w:rPr>
                <w:color w:val="000000"/>
                <w:sz w:val="28"/>
                <w:szCs w:val="28"/>
              </w:rPr>
            </w:pPr>
          </w:p>
          <w:p w14:paraId="74287445" w14:textId="77777777" w:rsidR="00566B9E" w:rsidRDefault="00566B9E">
            <w:pPr>
              <w:jc w:val="right"/>
              <w:rPr>
                <w:color w:val="000000"/>
                <w:sz w:val="28"/>
                <w:szCs w:val="28"/>
              </w:rPr>
            </w:pPr>
          </w:p>
          <w:p w14:paraId="4F0170C7" w14:textId="77777777" w:rsidR="00566B9E" w:rsidRDefault="00566B9E">
            <w:pPr>
              <w:jc w:val="right"/>
              <w:rPr>
                <w:color w:val="000000"/>
                <w:sz w:val="28"/>
                <w:szCs w:val="28"/>
              </w:rPr>
            </w:pPr>
          </w:p>
          <w:p w14:paraId="055069EC" w14:textId="77777777" w:rsidR="00566B9E" w:rsidRDefault="00566B9E">
            <w:pPr>
              <w:jc w:val="right"/>
              <w:rPr>
                <w:color w:val="000000"/>
                <w:sz w:val="28"/>
                <w:szCs w:val="28"/>
              </w:rPr>
            </w:pPr>
          </w:p>
          <w:p w14:paraId="78FC3E39" w14:textId="77777777" w:rsidR="00566B9E" w:rsidRDefault="00566B9E">
            <w:pPr>
              <w:jc w:val="right"/>
              <w:rPr>
                <w:color w:val="000000"/>
                <w:sz w:val="28"/>
                <w:szCs w:val="28"/>
              </w:rPr>
            </w:pPr>
          </w:p>
          <w:p w14:paraId="7FEC1973" w14:textId="77777777" w:rsidR="00566B9E" w:rsidRDefault="00566B9E">
            <w:pPr>
              <w:jc w:val="right"/>
              <w:rPr>
                <w:color w:val="000000"/>
                <w:sz w:val="28"/>
                <w:szCs w:val="28"/>
              </w:rPr>
            </w:pPr>
          </w:p>
          <w:p w14:paraId="1F993DA7" w14:textId="77777777" w:rsidR="00566B9E" w:rsidRDefault="00566B9E">
            <w:pPr>
              <w:jc w:val="right"/>
              <w:rPr>
                <w:color w:val="000000"/>
                <w:sz w:val="28"/>
                <w:szCs w:val="28"/>
              </w:rPr>
            </w:pPr>
          </w:p>
          <w:p w14:paraId="54DEE04C" w14:textId="77777777" w:rsidR="00566B9E" w:rsidRDefault="00566B9E">
            <w:pPr>
              <w:jc w:val="right"/>
              <w:rPr>
                <w:color w:val="000000"/>
                <w:sz w:val="28"/>
                <w:szCs w:val="28"/>
              </w:rPr>
            </w:pPr>
            <w:r>
              <w:rPr>
                <w:color w:val="000000"/>
                <w:sz w:val="28"/>
                <w:szCs w:val="28"/>
              </w:rPr>
              <w:t>5 430,41</w:t>
            </w:r>
          </w:p>
        </w:tc>
      </w:tr>
      <w:tr w:rsidR="00566B9E" w14:paraId="737D8F5C" w14:textId="77777777" w:rsidTr="00566B9E">
        <w:tc>
          <w:tcPr>
            <w:tcW w:w="3547" w:type="dxa"/>
            <w:tcBorders>
              <w:top w:val="single" w:sz="4" w:space="0" w:color="auto"/>
              <w:left w:val="single" w:sz="4" w:space="0" w:color="auto"/>
              <w:bottom w:val="single" w:sz="4" w:space="0" w:color="auto"/>
              <w:right w:val="single" w:sz="4" w:space="0" w:color="auto"/>
            </w:tcBorders>
            <w:vAlign w:val="center"/>
          </w:tcPr>
          <w:p w14:paraId="59AE7E14" w14:textId="77777777" w:rsidR="00566B9E" w:rsidRDefault="00566B9E">
            <w:pPr>
              <w:pStyle w:val="a9"/>
              <w:snapToGrid w:val="0"/>
              <w:jc w:val="center"/>
              <w:rPr>
                <w:b/>
                <w:sz w:val="28"/>
                <w:szCs w:val="28"/>
              </w:rPr>
            </w:pPr>
          </w:p>
          <w:p w14:paraId="1627AB9F" w14:textId="77777777" w:rsidR="00566B9E" w:rsidRDefault="00566B9E">
            <w:pPr>
              <w:pStyle w:val="a9"/>
              <w:snapToGrid w:val="0"/>
              <w:jc w:val="center"/>
              <w:rPr>
                <w:b/>
                <w:sz w:val="28"/>
                <w:szCs w:val="28"/>
              </w:rPr>
            </w:pPr>
            <w:r>
              <w:rPr>
                <w:b/>
                <w:sz w:val="28"/>
                <w:szCs w:val="28"/>
              </w:rPr>
              <w:t>000 2 02 30000 00 0000 150</w:t>
            </w:r>
          </w:p>
        </w:tc>
        <w:tc>
          <w:tcPr>
            <w:tcW w:w="5094" w:type="dxa"/>
            <w:tcBorders>
              <w:top w:val="single" w:sz="4" w:space="0" w:color="auto"/>
              <w:left w:val="single" w:sz="4" w:space="0" w:color="auto"/>
              <w:bottom w:val="single" w:sz="4" w:space="0" w:color="auto"/>
              <w:right w:val="single" w:sz="4" w:space="0" w:color="auto"/>
            </w:tcBorders>
            <w:vAlign w:val="center"/>
            <w:hideMark/>
          </w:tcPr>
          <w:p w14:paraId="0AEFAAE3" w14:textId="77777777" w:rsidR="00566B9E" w:rsidRDefault="00566B9E">
            <w:pPr>
              <w:pStyle w:val="a9"/>
              <w:snapToGrid w:val="0"/>
              <w:rPr>
                <w:b/>
                <w:sz w:val="28"/>
                <w:szCs w:val="28"/>
              </w:rPr>
            </w:pPr>
            <w:r>
              <w:rPr>
                <w:b/>
                <w:sz w:val="28"/>
                <w:szCs w:val="28"/>
              </w:rPr>
              <w:t>Субвенции бюджетам бюджетной системы Российской Федерации</w:t>
            </w:r>
          </w:p>
        </w:tc>
        <w:tc>
          <w:tcPr>
            <w:tcW w:w="1454" w:type="dxa"/>
            <w:tcBorders>
              <w:top w:val="single" w:sz="4" w:space="0" w:color="auto"/>
              <w:left w:val="single" w:sz="4" w:space="0" w:color="auto"/>
              <w:bottom w:val="single" w:sz="4" w:space="0" w:color="auto"/>
              <w:right w:val="single" w:sz="4" w:space="0" w:color="auto"/>
            </w:tcBorders>
            <w:vAlign w:val="center"/>
          </w:tcPr>
          <w:p w14:paraId="277B7BD1" w14:textId="77777777" w:rsidR="00566B9E" w:rsidRDefault="00566B9E">
            <w:pPr>
              <w:pStyle w:val="a9"/>
              <w:snapToGrid w:val="0"/>
              <w:jc w:val="right"/>
              <w:rPr>
                <w:b/>
                <w:sz w:val="28"/>
                <w:szCs w:val="28"/>
              </w:rPr>
            </w:pPr>
          </w:p>
          <w:p w14:paraId="4749C0FD" w14:textId="70C73FDA" w:rsidR="00566B9E" w:rsidRDefault="000D7111">
            <w:pPr>
              <w:pStyle w:val="a9"/>
              <w:jc w:val="right"/>
              <w:rPr>
                <w:b/>
                <w:sz w:val="28"/>
                <w:szCs w:val="28"/>
              </w:rPr>
            </w:pPr>
            <w:r>
              <w:rPr>
                <w:b/>
                <w:sz w:val="28"/>
                <w:szCs w:val="28"/>
              </w:rPr>
              <w:t>232,98</w:t>
            </w:r>
          </w:p>
        </w:tc>
      </w:tr>
      <w:tr w:rsidR="00566B9E" w14:paraId="2DA15E56" w14:textId="77777777" w:rsidTr="00566B9E">
        <w:tc>
          <w:tcPr>
            <w:tcW w:w="3547" w:type="dxa"/>
            <w:tcBorders>
              <w:top w:val="single" w:sz="4" w:space="0" w:color="auto"/>
              <w:left w:val="single" w:sz="4" w:space="0" w:color="auto"/>
              <w:bottom w:val="single" w:sz="4" w:space="0" w:color="auto"/>
              <w:right w:val="single" w:sz="4" w:space="0" w:color="auto"/>
            </w:tcBorders>
            <w:vAlign w:val="center"/>
          </w:tcPr>
          <w:p w14:paraId="32F1BA61" w14:textId="77777777" w:rsidR="00566B9E" w:rsidRDefault="00566B9E">
            <w:pPr>
              <w:pStyle w:val="a9"/>
              <w:jc w:val="center"/>
              <w:rPr>
                <w:sz w:val="28"/>
                <w:szCs w:val="28"/>
              </w:rPr>
            </w:pPr>
          </w:p>
          <w:p w14:paraId="7E87DBC0" w14:textId="77777777" w:rsidR="00566B9E" w:rsidRDefault="00566B9E">
            <w:pPr>
              <w:pStyle w:val="a9"/>
              <w:jc w:val="center"/>
              <w:rPr>
                <w:sz w:val="28"/>
                <w:szCs w:val="28"/>
              </w:rPr>
            </w:pPr>
          </w:p>
          <w:p w14:paraId="3D063DA6" w14:textId="77777777" w:rsidR="00566B9E" w:rsidRDefault="00566B9E">
            <w:pPr>
              <w:pStyle w:val="a9"/>
              <w:jc w:val="center"/>
              <w:rPr>
                <w:sz w:val="28"/>
                <w:szCs w:val="28"/>
              </w:rPr>
            </w:pPr>
          </w:p>
          <w:p w14:paraId="3377EE89" w14:textId="77777777" w:rsidR="00566B9E" w:rsidRDefault="00566B9E">
            <w:pPr>
              <w:pStyle w:val="a9"/>
              <w:jc w:val="center"/>
              <w:rPr>
                <w:sz w:val="28"/>
                <w:szCs w:val="28"/>
              </w:rPr>
            </w:pPr>
            <w:r>
              <w:rPr>
                <w:sz w:val="28"/>
                <w:szCs w:val="28"/>
              </w:rPr>
              <w:t>000 2 02 35118 00 0000 150</w:t>
            </w:r>
          </w:p>
        </w:tc>
        <w:tc>
          <w:tcPr>
            <w:tcW w:w="5094" w:type="dxa"/>
            <w:tcBorders>
              <w:top w:val="single" w:sz="4" w:space="0" w:color="auto"/>
              <w:left w:val="single" w:sz="4" w:space="0" w:color="auto"/>
              <w:bottom w:val="single" w:sz="4" w:space="0" w:color="auto"/>
              <w:right w:val="single" w:sz="4" w:space="0" w:color="auto"/>
            </w:tcBorders>
            <w:hideMark/>
          </w:tcPr>
          <w:p w14:paraId="1B06C075" w14:textId="77777777" w:rsidR="00566B9E" w:rsidRDefault="00566B9E">
            <w:pPr>
              <w:rPr>
                <w:sz w:val="28"/>
              </w:rPr>
            </w:pPr>
            <w:r>
              <w:rPr>
                <w:sz w:val="28"/>
              </w:rPr>
              <w:t>Субвенции бюджетам на осуществление первичного воинского учета на территориях, где отсутствуют военные комиссариаты</w:t>
            </w:r>
          </w:p>
        </w:tc>
        <w:tc>
          <w:tcPr>
            <w:tcW w:w="1454" w:type="dxa"/>
            <w:tcBorders>
              <w:top w:val="single" w:sz="4" w:space="0" w:color="auto"/>
              <w:left w:val="single" w:sz="4" w:space="0" w:color="auto"/>
              <w:bottom w:val="single" w:sz="4" w:space="0" w:color="auto"/>
              <w:right w:val="single" w:sz="4" w:space="0" w:color="auto"/>
            </w:tcBorders>
            <w:vAlign w:val="center"/>
          </w:tcPr>
          <w:p w14:paraId="6D12154E" w14:textId="77777777" w:rsidR="00566B9E" w:rsidRDefault="00566B9E">
            <w:pPr>
              <w:pStyle w:val="a9"/>
              <w:snapToGrid w:val="0"/>
              <w:jc w:val="right"/>
              <w:rPr>
                <w:sz w:val="28"/>
                <w:szCs w:val="28"/>
              </w:rPr>
            </w:pPr>
          </w:p>
          <w:p w14:paraId="69C83224" w14:textId="77777777" w:rsidR="00566B9E" w:rsidRDefault="00566B9E">
            <w:pPr>
              <w:pStyle w:val="a9"/>
              <w:snapToGrid w:val="0"/>
              <w:jc w:val="right"/>
              <w:rPr>
                <w:sz w:val="28"/>
                <w:szCs w:val="28"/>
              </w:rPr>
            </w:pPr>
          </w:p>
          <w:p w14:paraId="403882FE" w14:textId="77777777" w:rsidR="00566B9E" w:rsidRDefault="00566B9E">
            <w:pPr>
              <w:pStyle w:val="a9"/>
              <w:snapToGrid w:val="0"/>
              <w:jc w:val="right"/>
              <w:rPr>
                <w:sz w:val="28"/>
                <w:szCs w:val="28"/>
              </w:rPr>
            </w:pPr>
          </w:p>
          <w:p w14:paraId="53062409" w14:textId="68DD92AA" w:rsidR="00566B9E" w:rsidRDefault="000D7111">
            <w:pPr>
              <w:pStyle w:val="a9"/>
              <w:snapToGrid w:val="0"/>
              <w:jc w:val="right"/>
              <w:rPr>
                <w:sz w:val="28"/>
                <w:szCs w:val="28"/>
              </w:rPr>
            </w:pPr>
            <w:r>
              <w:rPr>
                <w:sz w:val="28"/>
                <w:szCs w:val="28"/>
              </w:rPr>
              <w:t>232,98</w:t>
            </w:r>
          </w:p>
        </w:tc>
      </w:tr>
      <w:tr w:rsidR="00566B9E" w14:paraId="0FAD84AB" w14:textId="77777777" w:rsidTr="00566B9E">
        <w:tc>
          <w:tcPr>
            <w:tcW w:w="3547" w:type="dxa"/>
            <w:tcBorders>
              <w:top w:val="single" w:sz="4" w:space="0" w:color="auto"/>
              <w:left w:val="single" w:sz="4" w:space="0" w:color="auto"/>
              <w:bottom w:val="single" w:sz="4" w:space="0" w:color="auto"/>
              <w:right w:val="single" w:sz="4" w:space="0" w:color="auto"/>
            </w:tcBorders>
            <w:vAlign w:val="center"/>
          </w:tcPr>
          <w:p w14:paraId="22ACE6C1" w14:textId="77777777" w:rsidR="00566B9E" w:rsidRDefault="00566B9E">
            <w:pPr>
              <w:pStyle w:val="a9"/>
              <w:snapToGrid w:val="0"/>
              <w:jc w:val="center"/>
              <w:rPr>
                <w:sz w:val="28"/>
                <w:szCs w:val="28"/>
              </w:rPr>
            </w:pPr>
          </w:p>
          <w:p w14:paraId="5E1D47F6" w14:textId="77777777" w:rsidR="00566B9E" w:rsidRDefault="00566B9E">
            <w:pPr>
              <w:pStyle w:val="a9"/>
              <w:snapToGrid w:val="0"/>
              <w:jc w:val="center"/>
              <w:rPr>
                <w:sz w:val="28"/>
                <w:szCs w:val="28"/>
              </w:rPr>
            </w:pPr>
          </w:p>
          <w:p w14:paraId="245E9E02" w14:textId="77777777" w:rsidR="00566B9E" w:rsidRDefault="00566B9E">
            <w:pPr>
              <w:pStyle w:val="a9"/>
              <w:snapToGrid w:val="0"/>
              <w:jc w:val="center"/>
              <w:rPr>
                <w:sz w:val="28"/>
                <w:szCs w:val="28"/>
              </w:rPr>
            </w:pPr>
          </w:p>
          <w:p w14:paraId="5CE06CF2" w14:textId="77777777" w:rsidR="00566B9E" w:rsidRDefault="00566B9E">
            <w:pPr>
              <w:pStyle w:val="a9"/>
              <w:snapToGrid w:val="0"/>
              <w:jc w:val="center"/>
              <w:rPr>
                <w:sz w:val="28"/>
                <w:szCs w:val="28"/>
              </w:rPr>
            </w:pPr>
            <w:r>
              <w:rPr>
                <w:sz w:val="28"/>
                <w:szCs w:val="28"/>
              </w:rPr>
              <w:t>000 2 02 35118 10 0000 150</w:t>
            </w:r>
          </w:p>
        </w:tc>
        <w:tc>
          <w:tcPr>
            <w:tcW w:w="5094" w:type="dxa"/>
            <w:tcBorders>
              <w:top w:val="single" w:sz="4" w:space="0" w:color="auto"/>
              <w:left w:val="single" w:sz="4" w:space="0" w:color="auto"/>
              <w:bottom w:val="single" w:sz="4" w:space="0" w:color="auto"/>
              <w:right w:val="single" w:sz="4" w:space="0" w:color="auto"/>
            </w:tcBorders>
            <w:vAlign w:val="center"/>
            <w:hideMark/>
          </w:tcPr>
          <w:p w14:paraId="28C05EED" w14:textId="77777777" w:rsidR="00566B9E" w:rsidRDefault="00566B9E">
            <w:pPr>
              <w:pStyle w:val="a9"/>
              <w:snapToGrid w:val="0"/>
              <w:ind w:left="-109" w:right="-43"/>
              <w:rPr>
                <w:rFonts w:ascii="TimesNewRomanPSMT" w:hAnsi="TimesNewRomanPSMT" w:cs="TimesNewRomanPSMT"/>
                <w:sz w:val="28"/>
                <w:szCs w:val="28"/>
              </w:rPr>
            </w:pPr>
            <w:r>
              <w:rPr>
                <w:rFonts w:ascii="TimesNewRomanPSMT" w:hAnsi="TimesNewRomanPSMT" w:cs="TimesNewRomanPSMT"/>
                <w:sz w:val="28"/>
                <w:szCs w:val="28"/>
              </w:rPr>
              <w:t xml:space="preserve"> Субвенции бюджетам сельских   </w:t>
            </w:r>
          </w:p>
          <w:p w14:paraId="770669DC" w14:textId="77777777" w:rsidR="00566B9E" w:rsidRDefault="00566B9E">
            <w:pPr>
              <w:pStyle w:val="a9"/>
              <w:snapToGrid w:val="0"/>
              <w:ind w:left="-109" w:right="-43"/>
              <w:rPr>
                <w:rFonts w:ascii="TimesNewRomanPSMT" w:hAnsi="TimesNewRomanPSMT" w:cs="TimesNewRomanPSMT"/>
                <w:sz w:val="28"/>
                <w:szCs w:val="28"/>
              </w:rPr>
            </w:pPr>
            <w:r>
              <w:rPr>
                <w:rFonts w:ascii="TimesNewRomanPSMT" w:hAnsi="TimesNewRomanPSMT" w:cs="TimesNewRomanPSMT"/>
                <w:sz w:val="28"/>
                <w:szCs w:val="28"/>
              </w:rPr>
              <w:t xml:space="preserve"> поселений на осуществление первичного </w:t>
            </w:r>
          </w:p>
          <w:p w14:paraId="4C180CDD" w14:textId="77777777" w:rsidR="00566B9E" w:rsidRDefault="00566B9E">
            <w:pPr>
              <w:pStyle w:val="a9"/>
              <w:snapToGrid w:val="0"/>
              <w:ind w:left="-109" w:right="-43"/>
              <w:rPr>
                <w:rFonts w:ascii="TimesNewRomanPSMT" w:hAnsi="TimesNewRomanPSMT" w:cs="TimesNewRomanPSMT"/>
                <w:sz w:val="28"/>
                <w:szCs w:val="28"/>
              </w:rPr>
            </w:pPr>
            <w:r>
              <w:rPr>
                <w:rFonts w:ascii="TimesNewRomanPSMT" w:hAnsi="TimesNewRomanPSMT" w:cs="TimesNewRomanPSMT"/>
                <w:sz w:val="28"/>
                <w:szCs w:val="28"/>
              </w:rPr>
              <w:t xml:space="preserve"> воинского учета на территориях, где  </w:t>
            </w:r>
          </w:p>
          <w:p w14:paraId="51B26282" w14:textId="77777777" w:rsidR="00566B9E" w:rsidRDefault="00566B9E">
            <w:pPr>
              <w:pStyle w:val="a9"/>
              <w:snapToGrid w:val="0"/>
              <w:ind w:left="-109" w:right="-43"/>
              <w:rPr>
                <w:rFonts w:ascii="TimesNewRomanPSMT" w:hAnsi="TimesNewRomanPSMT" w:cs="TimesNewRomanPSMT"/>
                <w:sz w:val="28"/>
                <w:szCs w:val="28"/>
              </w:rPr>
            </w:pPr>
            <w:r>
              <w:rPr>
                <w:rFonts w:ascii="TimesNewRomanPSMT" w:hAnsi="TimesNewRomanPSMT" w:cs="TimesNewRomanPSMT"/>
                <w:sz w:val="28"/>
                <w:szCs w:val="28"/>
              </w:rPr>
              <w:t xml:space="preserve"> отсутствуют военные комиссариаты</w:t>
            </w:r>
          </w:p>
        </w:tc>
        <w:tc>
          <w:tcPr>
            <w:tcW w:w="1454" w:type="dxa"/>
            <w:tcBorders>
              <w:top w:val="single" w:sz="4" w:space="0" w:color="auto"/>
              <w:left w:val="single" w:sz="4" w:space="0" w:color="auto"/>
              <w:bottom w:val="single" w:sz="4" w:space="0" w:color="auto"/>
              <w:right w:val="single" w:sz="4" w:space="0" w:color="auto"/>
            </w:tcBorders>
            <w:vAlign w:val="center"/>
          </w:tcPr>
          <w:p w14:paraId="437A0877" w14:textId="77777777" w:rsidR="00566B9E" w:rsidRDefault="00566B9E">
            <w:pPr>
              <w:pStyle w:val="a9"/>
              <w:snapToGrid w:val="0"/>
              <w:jc w:val="right"/>
              <w:rPr>
                <w:sz w:val="28"/>
                <w:szCs w:val="28"/>
              </w:rPr>
            </w:pPr>
          </w:p>
          <w:p w14:paraId="3BA3A502" w14:textId="77777777" w:rsidR="00566B9E" w:rsidRDefault="00566B9E">
            <w:pPr>
              <w:pStyle w:val="a9"/>
              <w:jc w:val="right"/>
              <w:rPr>
                <w:sz w:val="28"/>
                <w:szCs w:val="28"/>
              </w:rPr>
            </w:pPr>
            <w:r>
              <w:rPr>
                <w:sz w:val="28"/>
                <w:szCs w:val="28"/>
              </w:rPr>
              <w:t xml:space="preserve">   </w:t>
            </w:r>
          </w:p>
          <w:p w14:paraId="0FFE0729" w14:textId="77777777" w:rsidR="00566B9E" w:rsidRDefault="00566B9E">
            <w:pPr>
              <w:pStyle w:val="a9"/>
              <w:jc w:val="right"/>
              <w:rPr>
                <w:sz w:val="28"/>
                <w:szCs w:val="28"/>
              </w:rPr>
            </w:pPr>
          </w:p>
          <w:p w14:paraId="1F6563AC" w14:textId="4F2DC9BB" w:rsidR="00566B9E" w:rsidRDefault="000D7111">
            <w:pPr>
              <w:pStyle w:val="a9"/>
              <w:jc w:val="right"/>
              <w:rPr>
                <w:sz w:val="28"/>
                <w:szCs w:val="28"/>
              </w:rPr>
            </w:pPr>
            <w:r>
              <w:rPr>
                <w:sz w:val="28"/>
                <w:szCs w:val="28"/>
              </w:rPr>
              <w:t>232,98</w:t>
            </w:r>
          </w:p>
        </w:tc>
      </w:tr>
      <w:tr w:rsidR="00566B9E" w14:paraId="2E5DC395" w14:textId="77777777" w:rsidTr="00566B9E">
        <w:trPr>
          <w:trHeight w:val="359"/>
        </w:trPr>
        <w:tc>
          <w:tcPr>
            <w:tcW w:w="3547" w:type="dxa"/>
            <w:tcBorders>
              <w:top w:val="single" w:sz="4" w:space="0" w:color="auto"/>
              <w:left w:val="single" w:sz="4" w:space="0" w:color="auto"/>
              <w:bottom w:val="single" w:sz="4" w:space="0" w:color="auto"/>
              <w:right w:val="single" w:sz="4" w:space="0" w:color="auto"/>
            </w:tcBorders>
            <w:vAlign w:val="center"/>
            <w:hideMark/>
          </w:tcPr>
          <w:p w14:paraId="0EC75D08" w14:textId="77777777" w:rsidR="00566B9E" w:rsidRDefault="00566B9E">
            <w:pPr>
              <w:pStyle w:val="a9"/>
              <w:snapToGrid w:val="0"/>
              <w:rPr>
                <w:b/>
                <w:sz w:val="28"/>
                <w:szCs w:val="28"/>
              </w:rPr>
            </w:pPr>
            <w:r>
              <w:rPr>
                <w:b/>
                <w:sz w:val="28"/>
                <w:szCs w:val="28"/>
              </w:rPr>
              <w:t xml:space="preserve"> 000 8 50 00000 00 0000 000</w:t>
            </w:r>
          </w:p>
        </w:tc>
        <w:tc>
          <w:tcPr>
            <w:tcW w:w="5094" w:type="dxa"/>
            <w:tcBorders>
              <w:top w:val="single" w:sz="4" w:space="0" w:color="auto"/>
              <w:left w:val="single" w:sz="4" w:space="0" w:color="auto"/>
              <w:bottom w:val="single" w:sz="4" w:space="0" w:color="auto"/>
              <w:right w:val="single" w:sz="4" w:space="0" w:color="auto"/>
            </w:tcBorders>
            <w:vAlign w:val="center"/>
            <w:hideMark/>
          </w:tcPr>
          <w:p w14:paraId="1148A545" w14:textId="77777777" w:rsidR="00566B9E" w:rsidRDefault="00566B9E">
            <w:pPr>
              <w:pStyle w:val="a9"/>
              <w:snapToGrid w:val="0"/>
              <w:jc w:val="center"/>
              <w:rPr>
                <w:b/>
                <w:sz w:val="28"/>
                <w:szCs w:val="28"/>
              </w:rPr>
            </w:pPr>
            <w:r>
              <w:rPr>
                <w:b/>
                <w:sz w:val="28"/>
                <w:szCs w:val="28"/>
              </w:rPr>
              <w:t xml:space="preserve">ВСЕГО </w:t>
            </w:r>
          </w:p>
        </w:tc>
        <w:tc>
          <w:tcPr>
            <w:tcW w:w="1454" w:type="dxa"/>
            <w:tcBorders>
              <w:top w:val="single" w:sz="4" w:space="0" w:color="auto"/>
              <w:left w:val="single" w:sz="4" w:space="0" w:color="auto"/>
              <w:bottom w:val="single" w:sz="4" w:space="0" w:color="auto"/>
              <w:right w:val="single" w:sz="4" w:space="0" w:color="auto"/>
            </w:tcBorders>
            <w:vAlign w:val="center"/>
            <w:hideMark/>
          </w:tcPr>
          <w:p w14:paraId="2AF905BC" w14:textId="0A5B0CD1" w:rsidR="00566B9E" w:rsidRPr="000D7111" w:rsidRDefault="000D7111">
            <w:pPr>
              <w:pStyle w:val="a9"/>
              <w:snapToGrid w:val="0"/>
              <w:jc w:val="right"/>
              <w:rPr>
                <w:b/>
                <w:sz w:val="28"/>
                <w:szCs w:val="28"/>
              </w:rPr>
            </w:pPr>
            <w:r w:rsidRPr="000D7111">
              <w:rPr>
                <w:b/>
                <w:sz w:val="28"/>
                <w:szCs w:val="28"/>
              </w:rPr>
              <w:t>29 859,37</w:t>
            </w:r>
          </w:p>
        </w:tc>
      </w:tr>
    </w:tbl>
    <w:p w14:paraId="5E24ED24" w14:textId="77777777" w:rsidR="00566B9E" w:rsidRDefault="00566B9E" w:rsidP="00566B9E">
      <w:pPr>
        <w:suppressAutoHyphens w:val="0"/>
        <w:sectPr w:rsidR="00566B9E">
          <w:pgSz w:w="11906" w:h="16838"/>
          <w:pgMar w:top="539" w:right="850" w:bottom="709" w:left="1701" w:header="680" w:footer="680" w:gutter="0"/>
          <w:cols w:space="720"/>
        </w:sectPr>
      </w:pPr>
    </w:p>
    <w:p w14:paraId="650EE615" w14:textId="77777777" w:rsidR="00874595" w:rsidRDefault="00874595" w:rsidP="00874595">
      <w:pPr>
        <w:widowControl w:val="0"/>
        <w:autoSpaceDE w:val="0"/>
        <w:spacing w:line="240" w:lineRule="exact"/>
        <w:rPr>
          <w:rFonts w:ascii="Times New Roman CYR" w:hAnsi="Times New Roman CYR" w:cs="Times New Roman CYR"/>
          <w:b/>
          <w:bCs/>
          <w:sz w:val="28"/>
          <w:szCs w:val="28"/>
        </w:rPr>
      </w:pPr>
    </w:p>
    <w:p w14:paraId="079D9304" w14:textId="0928FBA6" w:rsidR="00250288" w:rsidRPr="00E44AC0" w:rsidRDefault="00874595" w:rsidP="00250288">
      <w:pPr>
        <w:spacing w:line="240" w:lineRule="exact"/>
        <w:ind w:left="3969"/>
        <w:jc w:val="right"/>
        <w:rPr>
          <w:sz w:val="28"/>
          <w:szCs w:val="28"/>
          <w:lang w:eastAsia="ru-RU"/>
        </w:rPr>
      </w:pPr>
      <w:r>
        <w:rPr>
          <w:rFonts w:ascii="Times New Roman CYR" w:hAnsi="Times New Roman CYR" w:cs="Times New Roman CYR"/>
          <w:b/>
          <w:bCs/>
          <w:sz w:val="28"/>
          <w:szCs w:val="28"/>
        </w:rPr>
        <w:tab/>
      </w:r>
      <w:r w:rsidR="00250288" w:rsidRPr="00E44AC0">
        <w:rPr>
          <w:sz w:val="28"/>
          <w:szCs w:val="28"/>
          <w:lang w:eastAsia="ru-RU"/>
        </w:rPr>
        <w:t xml:space="preserve">Приложение № </w:t>
      </w:r>
      <w:r w:rsidR="00566B9E">
        <w:rPr>
          <w:sz w:val="28"/>
          <w:szCs w:val="28"/>
          <w:lang w:eastAsia="ru-RU"/>
        </w:rPr>
        <w:t>4</w:t>
      </w:r>
    </w:p>
    <w:p w14:paraId="431DBCB2" w14:textId="77777777" w:rsidR="00250288" w:rsidRDefault="00250288" w:rsidP="00250288">
      <w:pPr>
        <w:suppressAutoHyphens w:val="0"/>
        <w:spacing w:line="240" w:lineRule="exact"/>
        <w:ind w:left="3969"/>
        <w:jc w:val="right"/>
        <w:rPr>
          <w:sz w:val="28"/>
          <w:szCs w:val="28"/>
          <w:lang w:eastAsia="ru-RU"/>
        </w:rPr>
      </w:pPr>
      <w:r>
        <w:rPr>
          <w:sz w:val="28"/>
          <w:szCs w:val="28"/>
          <w:lang w:eastAsia="ru-RU"/>
        </w:rPr>
        <w:t xml:space="preserve"> </w:t>
      </w:r>
      <w:r w:rsidRPr="00E44AC0">
        <w:rPr>
          <w:sz w:val="28"/>
          <w:szCs w:val="28"/>
          <w:lang w:eastAsia="ru-RU"/>
        </w:rPr>
        <w:t>к решению Совета Курского</w:t>
      </w:r>
      <w:r>
        <w:rPr>
          <w:sz w:val="28"/>
          <w:szCs w:val="28"/>
          <w:lang w:eastAsia="ru-RU"/>
        </w:rPr>
        <w:t xml:space="preserve"> </w:t>
      </w:r>
    </w:p>
    <w:p w14:paraId="66DCD400" w14:textId="77777777" w:rsidR="00250288" w:rsidRDefault="00250288" w:rsidP="00250288">
      <w:pPr>
        <w:suppressAutoHyphens w:val="0"/>
        <w:spacing w:line="240" w:lineRule="exact"/>
        <w:ind w:left="3969"/>
        <w:jc w:val="right"/>
        <w:rPr>
          <w:sz w:val="28"/>
          <w:szCs w:val="28"/>
          <w:lang w:eastAsia="ru-RU"/>
        </w:rPr>
      </w:pPr>
      <w:r>
        <w:rPr>
          <w:sz w:val="28"/>
          <w:szCs w:val="28"/>
          <w:lang w:eastAsia="ru-RU"/>
        </w:rPr>
        <w:t>муниципального</w:t>
      </w:r>
      <w:r w:rsidRPr="00E44AC0">
        <w:rPr>
          <w:sz w:val="28"/>
          <w:szCs w:val="28"/>
          <w:lang w:eastAsia="ru-RU"/>
        </w:rPr>
        <w:t xml:space="preserve"> округа </w:t>
      </w:r>
    </w:p>
    <w:p w14:paraId="40BDEDF3" w14:textId="77777777" w:rsidR="00250288" w:rsidRPr="00E44AC0" w:rsidRDefault="00250288" w:rsidP="00250288">
      <w:pPr>
        <w:suppressAutoHyphens w:val="0"/>
        <w:spacing w:line="240" w:lineRule="exact"/>
        <w:ind w:left="3969"/>
        <w:jc w:val="right"/>
        <w:rPr>
          <w:sz w:val="28"/>
          <w:szCs w:val="28"/>
          <w:lang w:eastAsia="ru-RU"/>
        </w:rPr>
      </w:pPr>
      <w:r w:rsidRPr="00E44AC0">
        <w:rPr>
          <w:sz w:val="28"/>
          <w:szCs w:val="28"/>
          <w:lang w:eastAsia="ru-RU"/>
        </w:rPr>
        <w:t>Ставропольского края</w:t>
      </w:r>
    </w:p>
    <w:p w14:paraId="56FDB6CF" w14:textId="77777777" w:rsidR="004529EA" w:rsidRPr="00E44AC0" w:rsidRDefault="004529EA" w:rsidP="004529EA">
      <w:pPr>
        <w:suppressAutoHyphens w:val="0"/>
        <w:spacing w:line="240" w:lineRule="exact"/>
        <w:ind w:left="3969"/>
        <w:jc w:val="right"/>
        <w:rPr>
          <w:sz w:val="28"/>
          <w:szCs w:val="28"/>
          <w:lang w:eastAsia="ru-RU"/>
        </w:rPr>
      </w:pPr>
      <w:r>
        <w:rPr>
          <w:sz w:val="28"/>
          <w:szCs w:val="28"/>
          <w:lang w:eastAsia="ru-RU"/>
        </w:rPr>
        <w:t xml:space="preserve">от 26 ноября </w:t>
      </w:r>
      <w:r w:rsidRPr="00E44AC0">
        <w:rPr>
          <w:sz w:val="28"/>
          <w:szCs w:val="28"/>
          <w:lang w:eastAsia="ru-RU"/>
        </w:rPr>
        <w:t>2020 г. №</w:t>
      </w:r>
      <w:r>
        <w:rPr>
          <w:sz w:val="28"/>
          <w:szCs w:val="28"/>
          <w:lang w:eastAsia="ru-RU"/>
        </w:rPr>
        <w:t xml:space="preserve"> 60  </w:t>
      </w:r>
      <w:r w:rsidRPr="00E44AC0">
        <w:rPr>
          <w:sz w:val="28"/>
          <w:szCs w:val="28"/>
          <w:lang w:eastAsia="ru-RU"/>
        </w:rPr>
        <w:t xml:space="preserve"> </w:t>
      </w:r>
    </w:p>
    <w:p w14:paraId="2B3B642D" w14:textId="77777777" w:rsidR="00637B4E" w:rsidRDefault="00637B4E" w:rsidP="00250288">
      <w:pPr>
        <w:ind w:left="3969"/>
        <w:jc w:val="right"/>
        <w:rPr>
          <w:sz w:val="28"/>
          <w:szCs w:val="28"/>
        </w:rPr>
      </w:pPr>
    </w:p>
    <w:p w14:paraId="207EE465" w14:textId="77777777" w:rsidR="00874595" w:rsidRDefault="00874595" w:rsidP="00250288">
      <w:pPr>
        <w:spacing w:line="240" w:lineRule="exact"/>
        <w:rPr>
          <w:sz w:val="28"/>
          <w:szCs w:val="28"/>
        </w:rPr>
      </w:pPr>
    </w:p>
    <w:p w14:paraId="3F0CCC8F" w14:textId="77777777" w:rsidR="00C76EE7" w:rsidRDefault="0003369F" w:rsidP="00250288">
      <w:pPr>
        <w:spacing w:line="240" w:lineRule="exact"/>
        <w:jc w:val="right"/>
        <w:rPr>
          <w:sz w:val="28"/>
          <w:szCs w:val="28"/>
        </w:rPr>
      </w:pPr>
      <w:r>
        <w:rPr>
          <w:sz w:val="28"/>
          <w:szCs w:val="28"/>
        </w:rPr>
        <w:t xml:space="preserve">Приложение </w:t>
      </w:r>
      <w:r w:rsidR="00874595">
        <w:rPr>
          <w:sz w:val="28"/>
          <w:szCs w:val="28"/>
        </w:rPr>
        <w:t xml:space="preserve">№ </w:t>
      </w:r>
      <w:r>
        <w:rPr>
          <w:sz w:val="28"/>
          <w:szCs w:val="28"/>
        </w:rPr>
        <w:t>5</w:t>
      </w:r>
    </w:p>
    <w:p w14:paraId="691069EE" w14:textId="336316E4" w:rsidR="00874595" w:rsidRDefault="00874595" w:rsidP="00250288">
      <w:pPr>
        <w:widowControl w:val="0"/>
        <w:suppressAutoHyphens w:val="0"/>
        <w:autoSpaceDE w:val="0"/>
        <w:autoSpaceDN w:val="0"/>
        <w:adjustRightInd w:val="0"/>
        <w:spacing w:line="240" w:lineRule="exact"/>
        <w:rPr>
          <w:sz w:val="28"/>
          <w:szCs w:val="28"/>
          <w:lang w:eastAsia="ru-RU"/>
        </w:rPr>
      </w:pPr>
      <w:r>
        <w:rPr>
          <w:sz w:val="28"/>
          <w:szCs w:val="28"/>
          <w:lang w:eastAsia="ru-RU"/>
        </w:rPr>
        <w:t xml:space="preserve">                                                                                                          </w:t>
      </w:r>
      <w:r w:rsidR="004529EA">
        <w:rPr>
          <w:sz w:val="28"/>
          <w:szCs w:val="28"/>
          <w:lang w:eastAsia="ru-RU"/>
        </w:rPr>
        <w:t xml:space="preserve">                               </w:t>
      </w:r>
      <w:r w:rsidRPr="009B06FA">
        <w:rPr>
          <w:sz w:val="28"/>
          <w:szCs w:val="28"/>
          <w:lang w:eastAsia="ru-RU"/>
        </w:rPr>
        <w:t xml:space="preserve">к решению </w:t>
      </w:r>
      <w:r w:rsidR="004529EA" w:rsidRPr="009B06FA">
        <w:rPr>
          <w:sz w:val="28"/>
          <w:szCs w:val="28"/>
          <w:lang w:eastAsia="ru-RU"/>
        </w:rPr>
        <w:t xml:space="preserve">Совета </w:t>
      </w:r>
      <w:r w:rsidRPr="009B06FA">
        <w:rPr>
          <w:sz w:val="28"/>
          <w:szCs w:val="28"/>
          <w:lang w:eastAsia="ru-RU"/>
        </w:rPr>
        <w:t xml:space="preserve">депутатов муниципального </w:t>
      </w:r>
      <w:r>
        <w:rPr>
          <w:sz w:val="28"/>
          <w:szCs w:val="28"/>
          <w:lang w:eastAsia="ru-RU"/>
        </w:rPr>
        <w:t xml:space="preserve">               </w:t>
      </w:r>
    </w:p>
    <w:p w14:paraId="35BCC373" w14:textId="77777777" w:rsidR="00874595" w:rsidRDefault="00874595" w:rsidP="00250288">
      <w:pPr>
        <w:widowControl w:val="0"/>
        <w:suppressAutoHyphens w:val="0"/>
        <w:autoSpaceDE w:val="0"/>
        <w:autoSpaceDN w:val="0"/>
        <w:adjustRightInd w:val="0"/>
        <w:spacing w:line="240" w:lineRule="exact"/>
        <w:rPr>
          <w:sz w:val="28"/>
          <w:szCs w:val="28"/>
          <w:lang w:eastAsia="ru-RU"/>
        </w:rPr>
      </w:pPr>
      <w:r>
        <w:rPr>
          <w:sz w:val="28"/>
          <w:szCs w:val="28"/>
          <w:lang w:eastAsia="ru-RU"/>
        </w:rPr>
        <w:t xml:space="preserve">                                                                                                                                                     </w:t>
      </w:r>
      <w:r w:rsidRPr="009B06FA">
        <w:rPr>
          <w:sz w:val="28"/>
          <w:szCs w:val="28"/>
          <w:lang w:eastAsia="ru-RU"/>
        </w:rPr>
        <w:t xml:space="preserve">образования Галюгаевского сельсовета </w:t>
      </w:r>
    </w:p>
    <w:p w14:paraId="25A2F383" w14:textId="77777777" w:rsidR="00874595" w:rsidRPr="009B06FA" w:rsidRDefault="00874595" w:rsidP="00250288">
      <w:pPr>
        <w:widowControl w:val="0"/>
        <w:suppressAutoHyphens w:val="0"/>
        <w:autoSpaceDE w:val="0"/>
        <w:autoSpaceDN w:val="0"/>
        <w:adjustRightInd w:val="0"/>
        <w:spacing w:line="240" w:lineRule="exact"/>
        <w:rPr>
          <w:sz w:val="28"/>
          <w:szCs w:val="28"/>
          <w:lang w:eastAsia="ru-RU"/>
        </w:rPr>
      </w:pPr>
      <w:r>
        <w:rPr>
          <w:sz w:val="28"/>
          <w:szCs w:val="28"/>
          <w:lang w:eastAsia="ru-RU"/>
        </w:rPr>
        <w:t xml:space="preserve">                                                                                                                                                    </w:t>
      </w:r>
      <w:r w:rsidRPr="009B06FA">
        <w:rPr>
          <w:sz w:val="28"/>
          <w:szCs w:val="28"/>
          <w:lang w:eastAsia="ru-RU"/>
        </w:rPr>
        <w:t xml:space="preserve">Курского района Ставропольского края </w:t>
      </w:r>
    </w:p>
    <w:p w14:paraId="7764AF2B" w14:textId="77777777" w:rsidR="00874595" w:rsidRPr="009B06FA" w:rsidRDefault="00874595" w:rsidP="00250288">
      <w:pPr>
        <w:tabs>
          <w:tab w:val="left" w:pos="5355"/>
          <w:tab w:val="left" w:pos="5387"/>
          <w:tab w:val="left" w:pos="5529"/>
          <w:tab w:val="right" w:pos="10772"/>
        </w:tabs>
        <w:spacing w:line="240" w:lineRule="exact"/>
        <w:ind w:left="5387" w:hanging="5387"/>
        <w:jc w:val="right"/>
        <w:rPr>
          <w:sz w:val="28"/>
          <w:szCs w:val="28"/>
        </w:rPr>
      </w:pPr>
      <w:r w:rsidRPr="009B06FA">
        <w:rPr>
          <w:sz w:val="28"/>
          <w:szCs w:val="28"/>
          <w:lang w:eastAsia="ru-RU"/>
        </w:rPr>
        <w:t xml:space="preserve"> </w:t>
      </w:r>
      <w:r>
        <w:rPr>
          <w:sz w:val="28"/>
          <w:szCs w:val="28"/>
          <w:lang w:eastAsia="ru-RU"/>
        </w:rPr>
        <w:t>о</w:t>
      </w:r>
      <w:r w:rsidRPr="009B06FA">
        <w:rPr>
          <w:sz w:val="28"/>
          <w:szCs w:val="28"/>
          <w:lang w:eastAsia="ru-RU"/>
        </w:rPr>
        <w:t>т</w:t>
      </w:r>
      <w:r>
        <w:rPr>
          <w:sz w:val="28"/>
          <w:szCs w:val="28"/>
          <w:lang w:eastAsia="ru-RU"/>
        </w:rPr>
        <w:t xml:space="preserve"> 18 декабря 2019 года </w:t>
      </w:r>
      <w:r w:rsidRPr="009B06FA">
        <w:rPr>
          <w:sz w:val="28"/>
          <w:szCs w:val="28"/>
          <w:lang w:eastAsia="ru-RU"/>
        </w:rPr>
        <w:t>№</w:t>
      </w:r>
      <w:r>
        <w:rPr>
          <w:sz w:val="28"/>
          <w:szCs w:val="28"/>
          <w:lang w:eastAsia="ru-RU"/>
        </w:rPr>
        <w:t xml:space="preserve"> 142</w:t>
      </w:r>
    </w:p>
    <w:p w14:paraId="6CA108DE" w14:textId="77777777" w:rsidR="00C76EE7" w:rsidRDefault="00C76EE7" w:rsidP="00874595">
      <w:pPr>
        <w:tabs>
          <w:tab w:val="left" w:pos="5400"/>
        </w:tabs>
        <w:rPr>
          <w:sz w:val="28"/>
          <w:szCs w:val="28"/>
        </w:rPr>
      </w:pPr>
    </w:p>
    <w:p w14:paraId="78DE1D6A" w14:textId="77777777" w:rsidR="0003369F" w:rsidRDefault="0003369F" w:rsidP="00C76EE7">
      <w:pPr>
        <w:tabs>
          <w:tab w:val="left" w:pos="5400"/>
        </w:tabs>
        <w:rPr>
          <w:sz w:val="28"/>
          <w:szCs w:val="28"/>
        </w:rPr>
      </w:pPr>
    </w:p>
    <w:p w14:paraId="7C1B5394" w14:textId="77777777" w:rsidR="00ED6BAD" w:rsidRDefault="00ED6BAD" w:rsidP="0003369F">
      <w:pPr>
        <w:suppressAutoHyphens w:val="0"/>
        <w:ind w:firstLine="720"/>
        <w:jc w:val="center"/>
        <w:rPr>
          <w:b/>
          <w:sz w:val="28"/>
          <w:szCs w:val="28"/>
        </w:rPr>
      </w:pPr>
      <w:bookmarkStart w:id="1" w:name="OLE_LINK1"/>
      <w:r w:rsidRPr="00ED6BAD">
        <w:rPr>
          <w:b/>
          <w:sz w:val="28"/>
          <w:szCs w:val="28"/>
        </w:rPr>
        <w:t xml:space="preserve">Распределение </w:t>
      </w:r>
    </w:p>
    <w:p w14:paraId="3F626082" w14:textId="77777777" w:rsidR="00ED6BAD" w:rsidRDefault="00ED6BAD" w:rsidP="0003369F">
      <w:pPr>
        <w:suppressAutoHyphens w:val="0"/>
        <w:ind w:firstLine="720"/>
        <w:jc w:val="center"/>
        <w:rPr>
          <w:b/>
          <w:sz w:val="28"/>
          <w:szCs w:val="28"/>
          <w:lang w:eastAsia="ru-RU"/>
        </w:rPr>
      </w:pPr>
      <w:r w:rsidRPr="00ED6BAD">
        <w:rPr>
          <w:b/>
          <w:sz w:val="28"/>
          <w:szCs w:val="28"/>
        </w:rPr>
        <w:t xml:space="preserve">бюджетных ассигнований по главным распорядителям средств местного бюджета, разделам (РЗ),  подразделам (ПР), целевым статьям (муниципальным программам и непрограммным направлениям деятельности) (ЦСР) и группам видов расходов (ВР) </w:t>
      </w:r>
      <w:hyperlink r:id="rId10" w:history="1">
        <w:r w:rsidRPr="00ED6BAD">
          <w:rPr>
            <w:rStyle w:val="af3"/>
            <w:b/>
            <w:color w:val="auto"/>
            <w:sz w:val="28"/>
            <w:szCs w:val="28"/>
            <w:u w:val="none"/>
          </w:rPr>
          <w:t>классификации</w:t>
        </w:r>
      </w:hyperlink>
      <w:r w:rsidRPr="00ED6BAD">
        <w:rPr>
          <w:b/>
          <w:sz w:val="28"/>
          <w:szCs w:val="28"/>
        </w:rPr>
        <w:t xml:space="preserve"> расходов бюджетов в ведомственной структуре расходов местного бюджета </w:t>
      </w:r>
      <w:r w:rsidR="006E148C">
        <w:rPr>
          <w:rFonts w:ascii="Times New Roman CYR" w:hAnsi="Times New Roman CYR" w:cs="Times New Roman CYR"/>
          <w:b/>
          <w:sz w:val="28"/>
          <w:szCs w:val="28"/>
        </w:rPr>
        <w:t>на 2020</w:t>
      </w:r>
      <w:r w:rsidRPr="00ED6BAD">
        <w:rPr>
          <w:rFonts w:ascii="Times New Roman CYR" w:hAnsi="Times New Roman CYR" w:cs="Times New Roman CYR"/>
          <w:b/>
          <w:sz w:val="28"/>
          <w:szCs w:val="28"/>
        </w:rPr>
        <w:t xml:space="preserve"> год</w:t>
      </w:r>
    </w:p>
    <w:p w14:paraId="3C1D2BED" w14:textId="77777777" w:rsidR="0003369F" w:rsidRPr="0003369F" w:rsidRDefault="00457129" w:rsidP="00475180">
      <w:pPr>
        <w:suppressAutoHyphens w:val="0"/>
        <w:ind w:firstLine="720"/>
        <w:jc w:val="right"/>
        <w:rPr>
          <w:sz w:val="28"/>
          <w:szCs w:val="28"/>
          <w:lang w:eastAsia="ru-RU"/>
        </w:rPr>
      </w:pPr>
      <w:r>
        <w:rPr>
          <w:sz w:val="28"/>
          <w:szCs w:val="28"/>
          <w:lang w:eastAsia="ru-RU"/>
        </w:rPr>
        <w:t>(</w:t>
      </w:r>
      <w:r w:rsidR="0003369F" w:rsidRPr="0003369F">
        <w:rPr>
          <w:sz w:val="28"/>
          <w:szCs w:val="28"/>
          <w:lang w:eastAsia="ru-RU"/>
        </w:rPr>
        <w:t>тыс. рублей)</w:t>
      </w:r>
    </w:p>
    <w:tbl>
      <w:tblPr>
        <w:tblW w:w="15320" w:type="dxa"/>
        <w:jc w:val="center"/>
        <w:tblLayout w:type="fixed"/>
        <w:tblCellMar>
          <w:left w:w="0" w:type="dxa"/>
          <w:right w:w="0" w:type="dxa"/>
        </w:tblCellMar>
        <w:tblLook w:val="0000" w:firstRow="0" w:lastRow="0" w:firstColumn="0" w:lastColumn="0" w:noHBand="0" w:noVBand="0"/>
      </w:tblPr>
      <w:tblGrid>
        <w:gridCol w:w="9678"/>
        <w:gridCol w:w="521"/>
        <w:gridCol w:w="532"/>
        <w:gridCol w:w="587"/>
        <w:gridCol w:w="1855"/>
        <w:gridCol w:w="567"/>
        <w:gridCol w:w="1555"/>
        <w:gridCol w:w="25"/>
      </w:tblGrid>
      <w:tr w:rsidR="0003369F" w:rsidRPr="0003369F" w14:paraId="5414A785" w14:textId="77777777" w:rsidTr="00147308">
        <w:trPr>
          <w:gridAfter w:val="1"/>
          <w:wAfter w:w="25" w:type="dxa"/>
          <w:trHeight w:val="537"/>
          <w:jc w:val="center"/>
        </w:trPr>
        <w:tc>
          <w:tcPr>
            <w:tcW w:w="9678" w:type="dxa"/>
            <w:tcBorders>
              <w:top w:val="single" w:sz="4" w:space="0" w:color="auto"/>
              <w:left w:val="single" w:sz="4" w:space="0" w:color="auto"/>
              <w:bottom w:val="single" w:sz="4" w:space="0" w:color="auto"/>
              <w:right w:val="single" w:sz="4" w:space="0" w:color="auto"/>
            </w:tcBorders>
            <w:vAlign w:val="center"/>
          </w:tcPr>
          <w:p w14:paraId="462AEEA0" w14:textId="77777777" w:rsidR="0003369F" w:rsidRPr="0003369F" w:rsidRDefault="00ED6BAD" w:rsidP="0003369F">
            <w:pPr>
              <w:suppressAutoHyphens w:val="0"/>
              <w:ind w:firstLine="20"/>
              <w:jc w:val="center"/>
              <w:rPr>
                <w:b/>
                <w:sz w:val="28"/>
                <w:szCs w:val="28"/>
                <w:lang w:eastAsia="ru-RU"/>
              </w:rPr>
            </w:pPr>
            <w:r>
              <w:rPr>
                <w:b/>
                <w:sz w:val="28"/>
                <w:szCs w:val="28"/>
                <w:lang w:eastAsia="ru-RU"/>
              </w:rPr>
              <w:t>Наименование</w:t>
            </w:r>
          </w:p>
        </w:tc>
        <w:tc>
          <w:tcPr>
            <w:tcW w:w="521" w:type="dxa"/>
            <w:tcBorders>
              <w:top w:val="single" w:sz="4" w:space="0" w:color="auto"/>
              <w:left w:val="nil"/>
              <w:bottom w:val="single" w:sz="4" w:space="0" w:color="auto"/>
              <w:right w:val="single" w:sz="4" w:space="0" w:color="auto"/>
            </w:tcBorders>
            <w:vAlign w:val="center"/>
          </w:tcPr>
          <w:p w14:paraId="78114D8F" w14:textId="77777777" w:rsidR="0003369F" w:rsidRPr="0003369F" w:rsidRDefault="00ED6BAD" w:rsidP="0003369F">
            <w:pPr>
              <w:suppressAutoHyphens w:val="0"/>
              <w:ind w:firstLine="20"/>
              <w:jc w:val="center"/>
              <w:rPr>
                <w:b/>
                <w:sz w:val="28"/>
                <w:szCs w:val="28"/>
                <w:lang w:eastAsia="ru-RU"/>
              </w:rPr>
            </w:pPr>
            <w:r>
              <w:rPr>
                <w:b/>
                <w:sz w:val="28"/>
                <w:szCs w:val="28"/>
                <w:lang w:eastAsia="ru-RU"/>
              </w:rPr>
              <w:t>ГЛ</w:t>
            </w:r>
          </w:p>
        </w:tc>
        <w:tc>
          <w:tcPr>
            <w:tcW w:w="532" w:type="dxa"/>
            <w:tcBorders>
              <w:top w:val="single" w:sz="4" w:space="0" w:color="auto"/>
              <w:left w:val="nil"/>
              <w:bottom w:val="single" w:sz="4" w:space="0" w:color="auto"/>
              <w:right w:val="single" w:sz="4" w:space="0" w:color="auto"/>
            </w:tcBorders>
            <w:vAlign w:val="center"/>
          </w:tcPr>
          <w:p w14:paraId="4AD95432" w14:textId="77777777" w:rsidR="0003369F" w:rsidRPr="0003369F" w:rsidRDefault="00ED6BAD" w:rsidP="0003369F">
            <w:pPr>
              <w:suppressAutoHyphens w:val="0"/>
              <w:ind w:firstLine="20"/>
              <w:jc w:val="center"/>
              <w:rPr>
                <w:b/>
                <w:sz w:val="28"/>
                <w:szCs w:val="28"/>
                <w:lang w:eastAsia="ru-RU"/>
              </w:rPr>
            </w:pPr>
            <w:r>
              <w:rPr>
                <w:b/>
                <w:sz w:val="28"/>
                <w:szCs w:val="28"/>
                <w:lang w:eastAsia="ru-RU"/>
              </w:rPr>
              <w:t>РЗ</w:t>
            </w:r>
          </w:p>
        </w:tc>
        <w:tc>
          <w:tcPr>
            <w:tcW w:w="587" w:type="dxa"/>
            <w:tcBorders>
              <w:top w:val="single" w:sz="4" w:space="0" w:color="auto"/>
              <w:left w:val="nil"/>
              <w:bottom w:val="single" w:sz="4" w:space="0" w:color="auto"/>
              <w:right w:val="single" w:sz="4" w:space="0" w:color="auto"/>
            </w:tcBorders>
            <w:vAlign w:val="center"/>
          </w:tcPr>
          <w:p w14:paraId="0E7FD5B6" w14:textId="77777777" w:rsidR="0003369F" w:rsidRPr="0003369F" w:rsidRDefault="0003369F" w:rsidP="0003369F">
            <w:pPr>
              <w:suppressAutoHyphens w:val="0"/>
              <w:ind w:firstLine="20"/>
              <w:jc w:val="center"/>
              <w:rPr>
                <w:b/>
                <w:sz w:val="28"/>
                <w:szCs w:val="28"/>
                <w:lang w:eastAsia="ru-RU"/>
              </w:rPr>
            </w:pPr>
            <w:r w:rsidRPr="0003369F">
              <w:rPr>
                <w:b/>
                <w:sz w:val="28"/>
                <w:szCs w:val="28"/>
                <w:lang w:eastAsia="ru-RU"/>
              </w:rPr>
              <w:t>ПР</w:t>
            </w:r>
          </w:p>
        </w:tc>
        <w:tc>
          <w:tcPr>
            <w:tcW w:w="1855" w:type="dxa"/>
            <w:tcBorders>
              <w:top w:val="single" w:sz="4" w:space="0" w:color="auto"/>
              <w:left w:val="nil"/>
              <w:bottom w:val="single" w:sz="4" w:space="0" w:color="auto"/>
              <w:right w:val="single" w:sz="4" w:space="0" w:color="auto"/>
            </w:tcBorders>
            <w:vAlign w:val="center"/>
          </w:tcPr>
          <w:p w14:paraId="59366EE6" w14:textId="77777777" w:rsidR="0003369F" w:rsidRPr="0003369F" w:rsidRDefault="0003369F" w:rsidP="0003369F">
            <w:pPr>
              <w:suppressAutoHyphens w:val="0"/>
              <w:ind w:firstLine="20"/>
              <w:jc w:val="center"/>
              <w:rPr>
                <w:b/>
                <w:sz w:val="28"/>
                <w:szCs w:val="28"/>
                <w:lang w:eastAsia="ru-RU"/>
              </w:rPr>
            </w:pPr>
            <w:r w:rsidRPr="0003369F">
              <w:rPr>
                <w:b/>
                <w:sz w:val="28"/>
                <w:szCs w:val="28"/>
                <w:lang w:eastAsia="ru-RU"/>
              </w:rPr>
              <w:t>ЦСР</w:t>
            </w:r>
          </w:p>
        </w:tc>
        <w:tc>
          <w:tcPr>
            <w:tcW w:w="567" w:type="dxa"/>
            <w:tcBorders>
              <w:top w:val="single" w:sz="4" w:space="0" w:color="auto"/>
              <w:left w:val="single" w:sz="4" w:space="0" w:color="auto"/>
              <w:bottom w:val="single" w:sz="4" w:space="0" w:color="auto"/>
              <w:right w:val="nil"/>
            </w:tcBorders>
            <w:vAlign w:val="center"/>
          </w:tcPr>
          <w:p w14:paraId="184947D9" w14:textId="77777777" w:rsidR="0003369F" w:rsidRPr="0003369F" w:rsidRDefault="0003369F" w:rsidP="0003369F">
            <w:pPr>
              <w:suppressAutoHyphens w:val="0"/>
              <w:ind w:firstLine="20"/>
              <w:jc w:val="center"/>
              <w:rPr>
                <w:b/>
                <w:sz w:val="28"/>
                <w:szCs w:val="28"/>
                <w:lang w:eastAsia="ru-RU"/>
              </w:rPr>
            </w:pPr>
            <w:r w:rsidRPr="0003369F">
              <w:rPr>
                <w:b/>
                <w:sz w:val="28"/>
                <w:szCs w:val="28"/>
                <w:lang w:eastAsia="ru-RU"/>
              </w:rPr>
              <w:t>ВР</w:t>
            </w:r>
          </w:p>
        </w:tc>
        <w:tc>
          <w:tcPr>
            <w:tcW w:w="1555" w:type="dxa"/>
            <w:tcBorders>
              <w:top w:val="single" w:sz="4" w:space="0" w:color="auto"/>
              <w:left w:val="single" w:sz="4" w:space="0" w:color="auto"/>
              <w:bottom w:val="single" w:sz="4" w:space="0" w:color="auto"/>
              <w:right w:val="single" w:sz="4" w:space="0" w:color="auto"/>
            </w:tcBorders>
            <w:vAlign w:val="center"/>
          </w:tcPr>
          <w:p w14:paraId="4E55FE96" w14:textId="77777777" w:rsidR="0003369F" w:rsidRPr="0003369F" w:rsidRDefault="0003369F" w:rsidP="0003369F">
            <w:pPr>
              <w:keepNext/>
              <w:suppressAutoHyphens w:val="0"/>
              <w:autoSpaceDE w:val="0"/>
              <w:autoSpaceDN w:val="0"/>
              <w:adjustRightInd w:val="0"/>
              <w:ind w:firstLine="20"/>
              <w:jc w:val="center"/>
              <w:outlineLvl w:val="1"/>
              <w:rPr>
                <w:rFonts w:cs="Arial"/>
                <w:b/>
                <w:bCs/>
                <w:sz w:val="28"/>
                <w:szCs w:val="28"/>
                <w:lang w:eastAsia="ru-RU"/>
              </w:rPr>
            </w:pPr>
            <w:r w:rsidRPr="0003369F">
              <w:rPr>
                <w:rFonts w:cs="Arial"/>
                <w:b/>
                <w:bCs/>
                <w:sz w:val="28"/>
                <w:szCs w:val="28"/>
                <w:lang w:eastAsia="ru-RU"/>
              </w:rPr>
              <w:t>Сумма</w:t>
            </w:r>
          </w:p>
        </w:tc>
      </w:tr>
      <w:tr w:rsidR="0003369F" w:rsidRPr="0003369F" w14:paraId="63A2884C" w14:textId="77777777" w:rsidTr="00147308">
        <w:trPr>
          <w:gridAfter w:val="1"/>
          <w:wAfter w:w="25" w:type="dxa"/>
          <w:trHeight w:val="150"/>
          <w:jc w:val="center"/>
        </w:trPr>
        <w:tc>
          <w:tcPr>
            <w:tcW w:w="9678" w:type="dxa"/>
            <w:tcBorders>
              <w:top w:val="single" w:sz="4" w:space="0" w:color="auto"/>
              <w:left w:val="single" w:sz="4" w:space="0" w:color="auto"/>
              <w:bottom w:val="nil"/>
              <w:right w:val="single" w:sz="4" w:space="0" w:color="auto"/>
            </w:tcBorders>
            <w:vAlign w:val="center"/>
          </w:tcPr>
          <w:p w14:paraId="376B69CA" w14:textId="77777777" w:rsidR="0003369F" w:rsidRPr="00A533AA" w:rsidRDefault="0003369F" w:rsidP="0003369F">
            <w:pPr>
              <w:suppressAutoHyphens w:val="0"/>
              <w:ind w:firstLine="20"/>
              <w:jc w:val="center"/>
              <w:rPr>
                <w:sz w:val="28"/>
                <w:szCs w:val="28"/>
                <w:lang w:eastAsia="ru-RU"/>
              </w:rPr>
            </w:pPr>
            <w:r w:rsidRPr="00A533AA">
              <w:rPr>
                <w:sz w:val="28"/>
                <w:szCs w:val="28"/>
                <w:lang w:eastAsia="ru-RU"/>
              </w:rPr>
              <w:t>1</w:t>
            </w:r>
          </w:p>
        </w:tc>
        <w:tc>
          <w:tcPr>
            <w:tcW w:w="521" w:type="dxa"/>
            <w:tcBorders>
              <w:top w:val="single" w:sz="4" w:space="0" w:color="auto"/>
              <w:left w:val="nil"/>
              <w:bottom w:val="nil"/>
              <w:right w:val="single" w:sz="4" w:space="0" w:color="auto"/>
            </w:tcBorders>
            <w:vAlign w:val="center"/>
          </w:tcPr>
          <w:p w14:paraId="2EC6475F" w14:textId="77777777" w:rsidR="0003369F" w:rsidRPr="00A533AA" w:rsidRDefault="0003369F" w:rsidP="0003369F">
            <w:pPr>
              <w:suppressAutoHyphens w:val="0"/>
              <w:ind w:firstLine="20"/>
              <w:jc w:val="center"/>
              <w:rPr>
                <w:sz w:val="28"/>
                <w:szCs w:val="28"/>
                <w:lang w:eastAsia="ru-RU"/>
              </w:rPr>
            </w:pPr>
            <w:r w:rsidRPr="00A533AA">
              <w:rPr>
                <w:sz w:val="28"/>
                <w:szCs w:val="28"/>
                <w:lang w:eastAsia="ru-RU"/>
              </w:rPr>
              <w:t>2</w:t>
            </w:r>
          </w:p>
        </w:tc>
        <w:tc>
          <w:tcPr>
            <w:tcW w:w="532" w:type="dxa"/>
            <w:tcBorders>
              <w:top w:val="single" w:sz="4" w:space="0" w:color="auto"/>
              <w:left w:val="nil"/>
              <w:bottom w:val="nil"/>
              <w:right w:val="single" w:sz="4" w:space="0" w:color="auto"/>
            </w:tcBorders>
            <w:vAlign w:val="center"/>
          </w:tcPr>
          <w:p w14:paraId="07ACCAF3" w14:textId="77777777" w:rsidR="0003369F" w:rsidRPr="00A533AA" w:rsidRDefault="0003369F" w:rsidP="0003369F">
            <w:pPr>
              <w:suppressAutoHyphens w:val="0"/>
              <w:ind w:firstLine="20"/>
              <w:jc w:val="center"/>
              <w:rPr>
                <w:sz w:val="28"/>
                <w:szCs w:val="28"/>
                <w:lang w:eastAsia="ru-RU"/>
              </w:rPr>
            </w:pPr>
            <w:r w:rsidRPr="00A533AA">
              <w:rPr>
                <w:sz w:val="28"/>
                <w:szCs w:val="28"/>
                <w:lang w:eastAsia="ru-RU"/>
              </w:rPr>
              <w:t>3</w:t>
            </w:r>
          </w:p>
        </w:tc>
        <w:tc>
          <w:tcPr>
            <w:tcW w:w="587" w:type="dxa"/>
            <w:tcBorders>
              <w:top w:val="single" w:sz="4" w:space="0" w:color="auto"/>
              <w:left w:val="nil"/>
              <w:bottom w:val="nil"/>
              <w:right w:val="single" w:sz="4" w:space="0" w:color="auto"/>
            </w:tcBorders>
            <w:vAlign w:val="center"/>
          </w:tcPr>
          <w:p w14:paraId="0AF2920A" w14:textId="77777777" w:rsidR="0003369F" w:rsidRPr="00A533AA" w:rsidRDefault="0003369F" w:rsidP="0003369F">
            <w:pPr>
              <w:suppressAutoHyphens w:val="0"/>
              <w:ind w:firstLine="20"/>
              <w:jc w:val="center"/>
              <w:rPr>
                <w:sz w:val="28"/>
                <w:szCs w:val="28"/>
                <w:lang w:eastAsia="ru-RU"/>
              </w:rPr>
            </w:pPr>
            <w:r w:rsidRPr="00A533AA">
              <w:rPr>
                <w:sz w:val="28"/>
                <w:szCs w:val="28"/>
                <w:lang w:eastAsia="ru-RU"/>
              </w:rPr>
              <w:t>4</w:t>
            </w:r>
          </w:p>
        </w:tc>
        <w:tc>
          <w:tcPr>
            <w:tcW w:w="1855" w:type="dxa"/>
            <w:tcBorders>
              <w:top w:val="single" w:sz="4" w:space="0" w:color="auto"/>
              <w:left w:val="nil"/>
              <w:bottom w:val="nil"/>
              <w:right w:val="single" w:sz="4" w:space="0" w:color="auto"/>
            </w:tcBorders>
            <w:vAlign w:val="center"/>
          </w:tcPr>
          <w:p w14:paraId="16D9413C" w14:textId="77777777" w:rsidR="0003369F" w:rsidRPr="00A533AA" w:rsidRDefault="0003369F" w:rsidP="0003369F">
            <w:pPr>
              <w:suppressAutoHyphens w:val="0"/>
              <w:ind w:firstLine="20"/>
              <w:jc w:val="center"/>
              <w:rPr>
                <w:sz w:val="28"/>
                <w:szCs w:val="28"/>
                <w:lang w:eastAsia="ru-RU"/>
              </w:rPr>
            </w:pPr>
            <w:r w:rsidRPr="00A533AA">
              <w:rPr>
                <w:sz w:val="28"/>
                <w:szCs w:val="28"/>
                <w:lang w:eastAsia="ru-RU"/>
              </w:rPr>
              <w:t>5</w:t>
            </w:r>
          </w:p>
        </w:tc>
        <w:tc>
          <w:tcPr>
            <w:tcW w:w="567" w:type="dxa"/>
            <w:tcBorders>
              <w:top w:val="single" w:sz="4" w:space="0" w:color="auto"/>
              <w:left w:val="single" w:sz="4" w:space="0" w:color="auto"/>
              <w:bottom w:val="nil"/>
              <w:right w:val="nil"/>
            </w:tcBorders>
            <w:vAlign w:val="center"/>
          </w:tcPr>
          <w:p w14:paraId="27A845BC" w14:textId="77777777" w:rsidR="0003369F" w:rsidRPr="00A533AA" w:rsidRDefault="0003369F" w:rsidP="0003369F">
            <w:pPr>
              <w:suppressAutoHyphens w:val="0"/>
              <w:ind w:firstLine="20"/>
              <w:jc w:val="center"/>
              <w:rPr>
                <w:sz w:val="28"/>
                <w:szCs w:val="28"/>
                <w:lang w:eastAsia="ru-RU"/>
              </w:rPr>
            </w:pPr>
            <w:r w:rsidRPr="00A533AA">
              <w:rPr>
                <w:sz w:val="28"/>
                <w:szCs w:val="28"/>
                <w:lang w:eastAsia="ru-RU"/>
              </w:rPr>
              <w:t>6</w:t>
            </w:r>
          </w:p>
        </w:tc>
        <w:tc>
          <w:tcPr>
            <w:tcW w:w="1555" w:type="dxa"/>
            <w:tcBorders>
              <w:top w:val="single" w:sz="4" w:space="0" w:color="auto"/>
              <w:left w:val="single" w:sz="4" w:space="0" w:color="auto"/>
              <w:bottom w:val="nil"/>
              <w:right w:val="single" w:sz="4" w:space="0" w:color="auto"/>
            </w:tcBorders>
            <w:vAlign w:val="center"/>
          </w:tcPr>
          <w:p w14:paraId="7D87F3D7" w14:textId="77777777" w:rsidR="0003369F" w:rsidRPr="00A533AA" w:rsidRDefault="0003369F" w:rsidP="0003369F">
            <w:pPr>
              <w:suppressAutoHyphens w:val="0"/>
              <w:ind w:firstLine="20"/>
              <w:jc w:val="center"/>
              <w:rPr>
                <w:sz w:val="28"/>
                <w:szCs w:val="28"/>
                <w:lang w:eastAsia="ru-RU"/>
              </w:rPr>
            </w:pPr>
            <w:r w:rsidRPr="00A533AA">
              <w:rPr>
                <w:sz w:val="28"/>
                <w:szCs w:val="28"/>
                <w:lang w:eastAsia="ru-RU"/>
              </w:rPr>
              <w:t>7</w:t>
            </w:r>
          </w:p>
        </w:tc>
      </w:tr>
      <w:tr w:rsidR="0057556A" w:rsidRPr="0003369F" w14:paraId="3BCCD179" w14:textId="77777777" w:rsidTr="00683469">
        <w:trPr>
          <w:gridAfter w:val="1"/>
          <w:wAfter w:w="25" w:type="dxa"/>
          <w:trHeight w:val="150"/>
          <w:jc w:val="center"/>
        </w:trPr>
        <w:tc>
          <w:tcPr>
            <w:tcW w:w="9678" w:type="dxa"/>
            <w:tcBorders>
              <w:top w:val="single" w:sz="4" w:space="0" w:color="auto"/>
              <w:left w:val="single" w:sz="4" w:space="0" w:color="auto"/>
              <w:bottom w:val="single" w:sz="4" w:space="0" w:color="auto"/>
              <w:right w:val="single" w:sz="4" w:space="0" w:color="auto"/>
            </w:tcBorders>
            <w:vAlign w:val="center"/>
          </w:tcPr>
          <w:p w14:paraId="6D53BBED" w14:textId="77777777" w:rsidR="0057556A" w:rsidRPr="0003369F" w:rsidRDefault="0057556A" w:rsidP="00D23A6A">
            <w:pPr>
              <w:keepNext/>
              <w:suppressAutoHyphens w:val="0"/>
              <w:ind w:right="102"/>
              <w:jc w:val="both"/>
              <w:rPr>
                <w:sz w:val="28"/>
                <w:szCs w:val="28"/>
                <w:lang w:eastAsia="ru-RU"/>
              </w:rPr>
            </w:pPr>
            <w:r w:rsidRPr="0003369F">
              <w:rPr>
                <w:sz w:val="28"/>
                <w:szCs w:val="28"/>
                <w:lang w:eastAsia="ru-RU"/>
              </w:rPr>
              <w:t>Всего расходы</w:t>
            </w:r>
          </w:p>
        </w:tc>
        <w:tc>
          <w:tcPr>
            <w:tcW w:w="521" w:type="dxa"/>
            <w:tcBorders>
              <w:top w:val="single" w:sz="4" w:space="0" w:color="auto"/>
              <w:left w:val="nil"/>
              <w:bottom w:val="single" w:sz="4" w:space="0" w:color="auto"/>
              <w:right w:val="nil"/>
            </w:tcBorders>
            <w:vAlign w:val="center"/>
          </w:tcPr>
          <w:p w14:paraId="405D57A7" w14:textId="77777777" w:rsidR="0057556A" w:rsidRPr="0003369F" w:rsidRDefault="0057556A" w:rsidP="0057556A">
            <w:pPr>
              <w:suppressAutoHyphens w:val="0"/>
              <w:ind w:firstLine="20"/>
              <w:jc w:val="center"/>
              <w:rPr>
                <w:b/>
                <w:sz w:val="28"/>
                <w:szCs w:val="28"/>
                <w:lang w:eastAsia="ru-RU"/>
              </w:rPr>
            </w:pPr>
          </w:p>
        </w:tc>
        <w:tc>
          <w:tcPr>
            <w:tcW w:w="532" w:type="dxa"/>
            <w:tcBorders>
              <w:top w:val="single" w:sz="4" w:space="0" w:color="auto"/>
              <w:left w:val="single" w:sz="4" w:space="0" w:color="auto"/>
              <w:bottom w:val="single" w:sz="4" w:space="0" w:color="auto"/>
              <w:right w:val="single" w:sz="4" w:space="0" w:color="auto"/>
            </w:tcBorders>
            <w:vAlign w:val="center"/>
          </w:tcPr>
          <w:p w14:paraId="57F87284" w14:textId="77777777" w:rsidR="0057556A" w:rsidRPr="0003369F" w:rsidRDefault="0057556A" w:rsidP="0057556A">
            <w:pPr>
              <w:suppressAutoHyphens w:val="0"/>
              <w:ind w:firstLine="20"/>
              <w:jc w:val="center"/>
              <w:rPr>
                <w:b/>
                <w:sz w:val="28"/>
                <w:szCs w:val="28"/>
                <w:lang w:eastAsia="ru-RU"/>
              </w:rPr>
            </w:pPr>
          </w:p>
        </w:tc>
        <w:tc>
          <w:tcPr>
            <w:tcW w:w="587" w:type="dxa"/>
            <w:tcBorders>
              <w:top w:val="single" w:sz="4" w:space="0" w:color="auto"/>
              <w:left w:val="nil"/>
              <w:bottom w:val="single" w:sz="4" w:space="0" w:color="auto"/>
              <w:right w:val="nil"/>
            </w:tcBorders>
            <w:vAlign w:val="center"/>
          </w:tcPr>
          <w:p w14:paraId="714E0B6A" w14:textId="77777777" w:rsidR="0057556A" w:rsidRPr="0003369F" w:rsidRDefault="0057556A" w:rsidP="0057556A">
            <w:pPr>
              <w:suppressAutoHyphens w:val="0"/>
              <w:ind w:firstLine="20"/>
              <w:jc w:val="center"/>
              <w:rPr>
                <w:b/>
                <w:sz w:val="28"/>
                <w:szCs w:val="28"/>
                <w:lang w:eastAsia="ru-RU"/>
              </w:rPr>
            </w:pPr>
          </w:p>
        </w:tc>
        <w:tc>
          <w:tcPr>
            <w:tcW w:w="1855" w:type="dxa"/>
            <w:tcBorders>
              <w:top w:val="single" w:sz="4" w:space="0" w:color="auto"/>
              <w:left w:val="single" w:sz="4" w:space="0" w:color="auto"/>
              <w:bottom w:val="single" w:sz="4" w:space="0" w:color="auto"/>
              <w:right w:val="single" w:sz="4" w:space="0" w:color="auto"/>
            </w:tcBorders>
            <w:vAlign w:val="center"/>
          </w:tcPr>
          <w:p w14:paraId="5A18DD10" w14:textId="77777777" w:rsidR="0057556A" w:rsidRPr="0003369F" w:rsidRDefault="0057556A" w:rsidP="0057556A">
            <w:pPr>
              <w:suppressAutoHyphens w:val="0"/>
              <w:ind w:firstLine="20"/>
              <w:jc w:val="center"/>
              <w:rPr>
                <w:b/>
                <w:sz w:val="28"/>
                <w:szCs w:val="28"/>
                <w:lang w:eastAsia="ru-RU"/>
              </w:rPr>
            </w:pPr>
          </w:p>
        </w:tc>
        <w:tc>
          <w:tcPr>
            <w:tcW w:w="567" w:type="dxa"/>
            <w:tcBorders>
              <w:top w:val="single" w:sz="4" w:space="0" w:color="auto"/>
              <w:left w:val="nil"/>
              <w:bottom w:val="single" w:sz="4" w:space="0" w:color="auto"/>
              <w:right w:val="nil"/>
            </w:tcBorders>
            <w:vAlign w:val="center"/>
          </w:tcPr>
          <w:p w14:paraId="06E59CE3" w14:textId="77777777" w:rsidR="0057556A" w:rsidRPr="0003369F" w:rsidRDefault="0057556A" w:rsidP="0057556A">
            <w:pPr>
              <w:suppressAutoHyphens w:val="0"/>
              <w:ind w:firstLine="20"/>
              <w:jc w:val="center"/>
              <w:rPr>
                <w:b/>
                <w:sz w:val="28"/>
                <w:szCs w:val="28"/>
                <w:lang w:eastAsia="ru-RU"/>
              </w:rPr>
            </w:pPr>
          </w:p>
        </w:tc>
        <w:tc>
          <w:tcPr>
            <w:tcW w:w="1555" w:type="dxa"/>
            <w:tcBorders>
              <w:top w:val="single" w:sz="4" w:space="0" w:color="auto"/>
              <w:left w:val="single" w:sz="4" w:space="0" w:color="auto"/>
              <w:bottom w:val="single" w:sz="4" w:space="0" w:color="auto"/>
              <w:right w:val="single" w:sz="4" w:space="0" w:color="auto"/>
            </w:tcBorders>
            <w:vAlign w:val="center"/>
          </w:tcPr>
          <w:p w14:paraId="31C05D6C" w14:textId="2D15C11C" w:rsidR="0057556A" w:rsidRPr="00FF2636" w:rsidRDefault="00F40624" w:rsidP="00A627DB">
            <w:pPr>
              <w:suppressAutoHyphens w:val="0"/>
              <w:jc w:val="right"/>
              <w:rPr>
                <w:color w:val="FF0000"/>
                <w:sz w:val="28"/>
                <w:szCs w:val="28"/>
                <w:lang w:eastAsia="ru-RU"/>
              </w:rPr>
            </w:pPr>
            <w:r>
              <w:rPr>
                <w:sz w:val="28"/>
                <w:szCs w:val="28"/>
              </w:rPr>
              <w:t>39 935,84</w:t>
            </w:r>
          </w:p>
        </w:tc>
      </w:tr>
      <w:tr w:rsidR="0003369F" w:rsidRPr="0003369F" w14:paraId="300C58DE" w14:textId="77777777" w:rsidTr="0020328D">
        <w:trPr>
          <w:trHeight w:val="631"/>
          <w:jc w:val="center"/>
        </w:trPr>
        <w:tc>
          <w:tcPr>
            <w:tcW w:w="9678" w:type="dxa"/>
            <w:tcBorders>
              <w:top w:val="single" w:sz="4" w:space="0" w:color="auto"/>
              <w:left w:val="single" w:sz="4" w:space="0" w:color="auto"/>
              <w:bottom w:val="single" w:sz="4" w:space="0" w:color="auto"/>
              <w:right w:val="single" w:sz="4" w:space="0" w:color="auto"/>
            </w:tcBorders>
            <w:vAlign w:val="center"/>
          </w:tcPr>
          <w:p w14:paraId="3B8CF59C" w14:textId="77777777" w:rsidR="0003369F" w:rsidRPr="00D23A6A" w:rsidRDefault="00D23A6A" w:rsidP="00D23A6A">
            <w:pPr>
              <w:keepNext/>
              <w:suppressAutoHyphens w:val="0"/>
              <w:ind w:right="102"/>
              <w:jc w:val="both"/>
              <w:rPr>
                <w:sz w:val="28"/>
                <w:szCs w:val="28"/>
                <w:lang w:eastAsia="ru-RU"/>
              </w:rPr>
            </w:pPr>
            <w:r>
              <w:rPr>
                <w:sz w:val="28"/>
                <w:szCs w:val="28"/>
                <w:lang w:eastAsia="ru-RU"/>
              </w:rPr>
              <w:t xml:space="preserve">администрация </w:t>
            </w:r>
            <w:r w:rsidR="00A533AA" w:rsidRPr="00D23A6A">
              <w:rPr>
                <w:sz w:val="28"/>
                <w:szCs w:val="28"/>
                <w:lang w:eastAsia="ru-RU"/>
              </w:rPr>
              <w:t>муниципального образования Галюгаевского сельсовета Курского района Ставропольского края</w:t>
            </w:r>
          </w:p>
        </w:tc>
        <w:tc>
          <w:tcPr>
            <w:tcW w:w="521" w:type="dxa"/>
            <w:tcBorders>
              <w:top w:val="single" w:sz="4" w:space="0" w:color="auto"/>
              <w:left w:val="single" w:sz="4" w:space="0" w:color="auto"/>
              <w:bottom w:val="single" w:sz="4" w:space="0" w:color="auto"/>
              <w:right w:val="single" w:sz="4" w:space="0" w:color="auto"/>
            </w:tcBorders>
            <w:vAlign w:val="center"/>
          </w:tcPr>
          <w:p w14:paraId="29B735AB" w14:textId="77777777" w:rsidR="0057556A" w:rsidRPr="00D23A6A" w:rsidRDefault="0057556A" w:rsidP="00475180">
            <w:pPr>
              <w:suppressAutoHyphens w:val="0"/>
              <w:ind w:firstLine="20"/>
              <w:jc w:val="center"/>
              <w:rPr>
                <w:sz w:val="28"/>
                <w:szCs w:val="28"/>
                <w:lang w:eastAsia="ru-RU"/>
              </w:rPr>
            </w:pPr>
          </w:p>
          <w:p w14:paraId="7492AC59" w14:textId="77777777" w:rsidR="0003369F" w:rsidRPr="00D23A6A" w:rsidRDefault="0003369F" w:rsidP="00475180">
            <w:pPr>
              <w:suppressAutoHyphens w:val="0"/>
              <w:ind w:firstLine="20"/>
              <w:jc w:val="center"/>
              <w:rPr>
                <w:sz w:val="28"/>
                <w:szCs w:val="28"/>
                <w:lang w:eastAsia="ru-RU"/>
              </w:rPr>
            </w:pPr>
            <w:r w:rsidRPr="00D23A6A">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39EABA42" w14:textId="77777777" w:rsidR="0057556A" w:rsidRDefault="0057556A" w:rsidP="00475180">
            <w:pPr>
              <w:suppressAutoHyphens w:val="0"/>
              <w:ind w:firstLine="20"/>
              <w:jc w:val="center"/>
              <w:rPr>
                <w:b/>
                <w:sz w:val="28"/>
                <w:szCs w:val="28"/>
                <w:lang w:eastAsia="ru-RU"/>
              </w:rPr>
            </w:pPr>
          </w:p>
          <w:p w14:paraId="7CF84D6A" w14:textId="77777777" w:rsidR="0003369F" w:rsidRPr="0003369F" w:rsidRDefault="0003369F" w:rsidP="00475180">
            <w:pPr>
              <w:suppressAutoHyphens w:val="0"/>
              <w:ind w:firstLine="20"/>
              <w:jc w:val="center"/>
              <w:rPr>
                <w:b/>
                <w:sz w:val="28"/>
                <w:szCs w:val="28"/>
                <w:lang w:eastAsia="ru-RU"/>
              </w:rPr>
            </w:pPr>
            <w:r w:rsidRPr="0003369F">
              <w:rPr>
                <w:b/>
                <w:sz w:val="28"/>
                <w:szCs w:val="28"/>
                <w:lang w:eastAsia="ru-RU"/>
              </w:rPr>
              <w:t>-</w:t>
            </w:r>
          </w:p>
        </w:tc>
        <w:tc>
          <w:tcPr>
            <w:tcW w:w="587" w:type="dxa"/>
            <w:tcBorders>
              <w:top w:val="single" w:sz="4" w:space="0" w:color="auto"/>
              <w:left w:val="single" w:sz="4" w:space="0" w:color="auto"/>
              <w:bottom w:val="single" w:sz="4" w:space="0" w:color="auto"/>
              <w:right w:val="single" w:sz="4" w:space="0" w:color="auto"/>
            </w:tcBorders>
            <w:vAlign w:val="center"/>
          </w:tcPr>
          <w:p w14:paraId="5CBEDABC" w14:textId="77777777" w:rsidR="0057556A" w:rsidRDefault="0057556A" w:rsidP="00475180">
            <w:pPr>
              <w:suppressAutoHyphens w:val="0"/>
              <w:ind w:firstLine="20"/>
              <w:jc w:val="center"/>
              <w:rPr>
                <w:b/>
                <w:sz w:val="28"/>
                <w:szCs w:val="28"/>
                <w:lang w:eastAsia="ru-RU"/>
              </w:rPr>
            </w:pPr>
          </w:p>
          <w:p w14:paraId="20DA489F" w14:textId="77777777" w:rsidR="0003369F" w:rsidRPr="0003369F" w:rsidRDefault="0003369F" w:rsidP="00475180">
            <w:pPr>
              <w:suppressAutoHyphens w:val="0"/>
              <w:ind w:firstLine="20"/>
              <w:jc w:val="center"/>
              <w:rPr>
                <w:b/>
                <w:sz w:val="28"/>
                <w:szCs w:val="28"/>
                <w:lang w:eastAsia="ru-RU"/>
              </w:rPr>
            </w:pPr>
            <w:r w:rsidRPr="0003369F">
              <w:rPr>
                <w:b/>
                <w:sz w:val="28"/>
                <w:szCs w:val="28"/>
                <w:lang w:eastAsia="ru-RU"/>
              </w:rPr>
              <w:t>-</w:t>
            </w:r>
          </w:p>
        </w:tc>
        <w:tc>
          <w:tcPr>
            <w:tcW w:w="1855" w:type="dxa"/>
            <w:tcBorders>
              <w:top w:val="single" w:sz="4" w:space="0" w:color="auto"/>
              <w:left w:val="single" w:sz="4" w:space="0" w:color="auto"/>
              <w:bottom w:val="single" w:sz="4" w:space="0" w:color="auto"/>
              <w:right w:val="single" w:sz="4" w:space="0" w:color="auto"/>
            </w:tcBorders>
            <w:vAlign w:val="center"/>
          </w:tcPr>
          <w:p w14:paraId="7120CBEF" w14:textId="77777777" w:rsidR="0057556A" w:rsidRDefault="0057556A" w:rsidP="00475180">
            <w:pPr>
              <w:suppressAutoHyphens w:val="0"/>
              <w:ind w:firstLine="20"/>
              <w:jc w:val="center"/>
              <w:rPr>
                <w:b/>
                <w:sz w:val="28"/>
                <w:szCs w:val="28"/>
                <w:lang w:eastAsia="ru-RU"/>
              </w:rPr>
            </w:pPr>
          </w:p>
          <w:p w14:paraId="123C774E" w14:textId="77777777" w:rsidR="0003369F" w:rsidRPr="0003369F" w:rsidRDefault="0003369F" w:rsidP="00475180">
            <w:pPr>
              <w:suppressAutoHyphens w:val="0"/>
              <w:ind w:firstLine="20"/>
              <w:jc w:val="center"/>
              <w:rPr>
                <w:b/>
                <w:sz w:val="28"/>
                <w:szCs w:val="28"/>
                <w:lang w:eastAsia="ru-RU"/>
              </w:rPr>
            </w:pPr>
            <w:r w:rsidRPr="0003369F">
              <w:rPr>
                <w:b/>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34B998F8" w14:textId="77777777" w:rsidR="0057556A" w:rsidRDefault="0057556A" w:rsidP="00475180">
            <w:pPr>
              <w:suppressAutoHyphens w:val="0"/>
              <w:ind w:firstLine="20"/>
              <w:jc w:val="center"/>
              <w:rPr>
                <w:b/>
                <w:sz w:val="28"/>
                <w:szCs w:val="28"/>
                <w:lang w:eastAsia="ru-RU"/>
              </w:rPr>
            </w:pPr>
          </w:p>
          <w:p w14:paraId="4F2E2D52" w14:textId="77777777" w:rsidR="0003369F" w:rsidRPr="0003369F" w:rsidRDefault="0003369F" w:rsidP="00475180">
            <w:pPr>
              <w:suppressAutoHyphens w:val="0"/>
              <w:ind w:firstLine="20"/>
              <w:jc w:val="center"/>
              <w:rPr>
                <w:b/>
                <w:sz w:val="28"/>
                <w:szCs w:val="28"/>
                <w:lang w:eastAsia="ru-RU"/>
              </w:rPr>
            </w:pPr>
            <w:r w:rsidRPr="0003369F">
              <w:rPr>
                <w:b/>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398D8AB7" w14:textId="77777777" w:rsidR="0057556A" w:rsidRPr="00FF2636" w:rsidRDefault="0057556A" w:rsidP="00683469">
            <w:pPr>
              <w:suppressAutoHyphens w:val="0"/>
              <w:ind w:firstLine="20"/>
              <w:jc w:val="right"/>
              <w:rPr>
                <w:color w:val="FF0000"/>
                <w:sz w:val="28"/>
                <w:szCs w:val="28"/>
                <w:lang w:eastAsia="ru-RU"/>
              </w:rPr>
            </w:pPr>
          </w:p>
          <w:p w14:paraId="060F65DA" w14:textId="67D56098" w:rsidR="0003369F" w:rsidRPr="00FF2636" w:rsidRDefault="00F40624" w:rsidP="007C2CDE">
            <w:pPr>
              <w:suppressAutoHyphens w:val="0"/>
              <w:ind w:firstLine="20"/>
              <w:jc w:val="right"/>
              <w:rPr>
                <w:color w:val="FF0000"/>
                <w:sz w:val="28"/>
                <w:szCs w:val="28"/>
                <w:lang w:eastAsia="ru-RU"/>
              </w:rPr>
            </w:pPr>
            <w:r>
              <w:rPr>
                <w:sz w:val="28"/>
                <w:szCs w:val="28"/>
              </w:rPr>
              <w:t>39 935,84</w:t>
            </w:r>
          </w:p>
        </w:tc>
        <w:tc>
          <w:tcPr>
            <w:tcW w:w="25" w:type="dxa"/>
            <w:vAlign w:val="center"/>
          </w:tcPr>
          <w:p w14:paraId="17C307BB" w14:textId="77777777" w:rsidR="0003369F" w:rsidRPr="0003369F" w:rsidRDefault="0003369F" w:rsidP="0003369F">
            <w:pPr>
              <w:suppressAutoHyphens w:val="0"/>
              <w:rPr>
                <w:b/>
                <w:lang w:eastAsia="ru-RU"/>
              </w:rPr>
            </w:pPr>
          </w:p>
        </w:tc>
      </w:tr>
      <w:tr w:rsidR="0003369F" w:rsidRPr="0003369F" w14:paraId="6852DB28" w14:textId="77777777" w:rsidTr="00683469">
        <w:trPr>
          <w:gridAfter w:val="1"/>
          <w:wAfter w:w="25" w:type="dxa"/>
          <w:trHeight w:val="150"/>
          <w:jc w:val="center"/>
        </w:trPr>
        <w:tc>
          <w:tcPr>
            <w:tcW w:w="9678" w:type="dxa"/>
            <w:tcBorders>
              <w:top w:val="single" w:sz="4" w:space="0" w:color="auto"/>
              <w:left w:val="single" w:sz="4" w:space="0" w:color="auto"/>
              <w:bottom w:val="single" w:sz="4" w:space="0" w:color="auto"/>
              <w:right w:val="single" w:sz="4" w:space="0" w:color="auto"/>
            </w:tcBorders>
            <w:vAlign w:val="center"/>
          </w:tcPr>
          <w:p w14:paraId="64B9FE82" w14:textId="77777777" w:rsidR="0003369F" w:rsidRPr="00457129" w:rsidRDefault="0003369F" w:rsidP="00D23A6A">
            <w:pPr>
              <w:suppressAutoHyphens w:val="0"/>
              <w:ind w:right="102"/>
              <w:jc w:val="both"/>
              <w:rPr>
                <w:sz w:val="28"/>
                <w:szCs w:val="28"/>
                <w:lang w:eastAsia="ru-RU"/>
              </w:rPr>
            </w:pPr>
            <w:r w:rsidRPr="00457129">
              <w:rPr>
                <w:sz w:val="28"/>
                <w:szCs w:val="28"/>
                <w:lang w:eastAsia="ru-RU"/>
              </w:rPr>
              <w:t>Общегосударственные вопросы</w:t>
            </w:r>
          </w:p>
        </w:tc>
        <w:tc>
          <w:tcPr>
            <w:tcW w:w="521" w:type="dxa"/>
            <w:tcBorders>
              <w:top w:val="single" w:sz="4" w:space="0" w:color="auto"/>
              <w:left w:val="single" w:sz="4" w:space="0" w:color="auto"/>
              <w:bottom w:val="single" w:sz="4" w:space="0" w:color="auto"/>
              <w:right w:val="single" w:sz="4" w:space="0" w:color="auto"/>
            </w:tcBorders>
            <w:vAlign w:val="center"/>
          </w:tcPr>
          <w:p w14:paraId="4E65B477"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2EC92102"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01</w:t>
            </w:r>
          </w:p>
        </w:tc>
        <w:tc>
          <w:tcPr>
            <w:tcW w:w="587" w:type="dxa"/>
            <w:tcBorders>
              <w:top w:val="single" w:sz="4" w:space="0" w:color="auto"/>
              <w:left w:val="single" w:sz="4" w:space="0" w:color="auto"/>
              <w:bottom w:val="single" w:sz="4" w:space="0" w:color="auto"/>
              <w:right w:val="single" w:sz="4" w:space="0" w:color="auto"/>
            </w:tcBorders>
            <w:vAlign w:val="center"/>
          </w:tcPr>
          <w:p w14:paraId="75041327"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w:t>
            </w:r>
          </w:p>
        </w:tc>
        <w:tc>
          <w:tcPr>
            <w:tcW w:w="1855" w:type="dxa"/>
            <w:tcBorders>
              <w:top w:val="single" w:sz="4" w:space="0" w:color="auto"/>
              <w:left w:val="single" w:sz="4" w:space="0" w:color="auto"/>
              <w:bottom w:val="single" w:sz="4" w:space="0" w:color="auto"/>
              <w:right w:val="single" w:sz="4" w:space="0" w:color="auto"/>
            </w:tcBorders>
            <w:vAlign w:val="center"/>
          </w:tcPr>
          <w:p w14:paraId="385FBFAC"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4C48F0BE"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254878E6" w14:textId="77777777" w:rsidR="0003369F" w:rsidRPr="00683469" w:rsidRDefault="005E01C9" w:rsidP="00F65B1F">
            <w:pPr>
              <w:suppressAutoHyphens w:val="0"/>
              <w:jc w:val="right"/>
              <w:rPr>
                <w:sz w:val="28"/>
                <w:szCs w:val="28"/>
                <w:lang w:eastAsia="ru-RU"/>
              </w:rPr>
            </w:pPr>
            <w:r>
              <w:rPr>
                <w:sz w:val="28"/>
                <w:szCs w:val="28"/>
                <w:lang w:eastAsia="ru-RU"/>
              </w:rPr>
              <w:t>6</w:t>
            </w:r>
            <w:r w:rsidR="00F65B1F">
              <w:rPr>
                <w:sz w:val="28"/>
                <w:szCs w:val="28"/>
                <w:lang w:eastAsia="ru-RU"/>
              </w:rPr>
              <w:t> 932,19</w:t>
            </w:r>
          </w:p>
        </w:tc>
      </w:tr>
      <w:tr w:rsidR="0003369F" w:rsidRPr="0003369F" w14:paraId="614F70FC" w14:textId="77777777" w:rsidTr="00683469">
        <w:trPr>
          <w:gridAfter w:val="1"/>
          <w:wAfter w:w="25" w:type="dxa"/>
          <w:trHeight w:val="150"/>
          <w:jc w:val="center"/>
        </w:trPr>
        <w:tc>
          <w:tcPr>
            <w:tcW w:w="9678" w:type="dxa"/>
            <w:tcBorders>
              <w:top w:val="single" w:sz="4" w:space="0" w:color="auto"/>
              <w:left w:val="single" w:sz="4" w:space="0" w:color="auto"/>
              <w:bottom w:val="single" w:sz="4" w:space="0" w:color="auto"/>
              <w:right w:val="single" w:sz="4" w:space="0" w:color="auto"/>
            </w:tcBorders>
            <w:vAlign w:val="center"/>
          </w:tcPr>
          <w:p w14:paraId="4DAE71EF" w14:textId="77777777" w:rsidR="0003369F" w:rsidRPr="00457129" w:rsidRDefault="0003369F" w:rsidP="00D23A6A">
            <w:pPr>
              <w:suppressAutoHyphens w:val="0"/>
              <w:ind w:right="102"/>
              <w:jc w:val="both"/>
              <w:rPr>
                <w:sz w:val="28"/>
                <w:szCs w:val="28"/>
                <w:lang w:eastAsia="ru-RU"/>
              </w:rPr>
            </w:pPr>
            <w:r w:rsidRPr="00457129">
              <w:rPr>
                <w:sz w:val="28"/>
                <w:szCs w:val="28"/>
                <w:lang w:eastAsia="ru-RU"/>
              </w:rPr>
              <w:t>Функционирование высшего должностного лица субъекта Российской Федераци</w:t>
            </w:r>
            <w:r w:rsidR="00457129">
              <w:rPr>
                <w:sz w:val="28"/>
                <w:szCs w:val="28"/>
                <w:lang w:eastAsia="ru-RU"/>
              </w:rPr>
              <w:t xml:space="preserve">и </w:t>
            </w:r>
            <w:r w:rsidRPr="00457129">
              <w:rPr>
                <w:sz w:val="28"/>
                <w:szCs w:val="28"/>
                <w:lang w:eastAsia="ru-RU"/>
              </w:rPr>
              <w:t>и муниципального образования</w:t>
            </w:r>
          </w:p>
        </w:tc>
        <w:tc>
          <w:tcPr>
            <w:tcW w:w="521" w:type="dxa"/>
            <w:tcBorders>
              <w:top w:val="single" w:sz="4" w:space="0" w:color="auto"/>
              <w:left w:val="single" w:sz="4" w:space="0" w:color="auto"/>
              <w:bottom w:val="single" w:sz="4" w:space="0" w:color="auto"/>
              <w:right w:val="single" w:sz="4" w:space="0" w:color="auto"/>
            </w:tcBorders>
            <w:vAlign w:val="center"/>
          </w:tcPr>
          <w:p w14:paraId="3855C6F3" w14:textId="77777777" w:rsidR="0057556A" w:rsidRDefault="0057556A" w:rsidP="00475180">
            <w:pPr>
              <w:suppressAutoHyphens w:val="0"/>
              <w:ind w:firstLine="20"/>
              <w:jc w:val="center"/>
              <w:rPr>
                <w:sz w:val="28"/>
                <w:szCs w:val="28"/>
                <w:lang w:eastAsia="ru-RU"/>
              </w:rPr>
            </w:pPr>
          </w:p>
          <w:p w14:paraId="4DBE2C0C"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13ACA50C" w14:textId="77777777" w:rsidR="0057556A" w:rsidRDefault="0057556A" w:rsidP="00475180">
            <w:pPr>
              <w:suppressAutoHyphens w:val="0"/>
              <w:ind w:firstLine="20"/>
              <w:jc w:val="center"/>
              <w:rPr>
                <w:sz w:val="28"/>
                <w:szCs w:val="28"/>
                <w:lang w:eastAsia="ru-RU"/>
              </w:rPr>
            </w:pPr>
          </w:p>
          <w:p w14:paraId="61448B48"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01</w:t>
            </w:r>
          </w:p>
        </w:tc>
        <w:tc>
          <w:tcPr>
            <w:tcW w:w="587" w:type="dxa"/>
            <w:tcBorders>
              <w:top w:val="single" w:sz="4" w:space="0" w:color="auto"/>
              <w:left w:val="single" w:sz="4" w:space="0" w:color="auto"/>
              <w:bottom w:val="single" w:sz="4" w:space="0" w:color="auto"/>
              <w:right w:val="single" w:sz="4" w:space="0" w:color="auto"/>
            </w:tcBorders>
            <w:vAlign w:val="center"/>
          </w:tcPr>
          <w:p w14:paraId="1DA045C4" w14:textId="77777777" w:rsidR="0057556A" w:rsidRDefault="0057556A" w:rsidP="00475180">
            <w:pPr>
              <w:suppressAutoHyphens w:val="0"/>
              <w:ind w:firstLine="20"/>
              <w:jc w:val="center"/>
              <w:rPr>
                <w:sz w:val="28"/>
                <w:szCs w:val="28"/>
                <w:lang w:eastAsia="ru-RU"/>
              </w:rPr>
            </w:pPr>
          </w:p>
          <w:p w14:paraId="28A1264E"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02</w:t>
            </w:r>
          </w:p>
        </w:tc>
        <w:tc>
          <w:tcPr>
            <w:tcW w:w="1855" w:type="dxa"/>
            <w:tcBorders>
              <w:top w:val="single" w:sz="4" w:space="0" w:color="auto"/>
              <w:left w:val="single" w:sz="4" w:space="0" w:color="auto"/>
              <w:bottom w:val="single" w:sz="4" w:space="0" w:color="auto"/>
              <w:right w:val="single" w:sz="4" w:space="0" w:color="auto"/>
            </w:tcBorders>
            <w:vAlign w:val="center"/>
          </w:tcPr>
          <w:p w14:paraId="4947375B" w14:textId="77777777" w:rsidR="0057556A" w:rsidRDefault="0057556A" w:rsidP="00475180">
            <w:pPr>
              <w:suppressAutoHyphens w:val="0"/>
              <w:ind w:firstLine="20"/>
              <w:jc w:val="center"/>
              <w:rPr>
                <w:sz w:val="28"/>
                <w:szCs w:val="28"/>
                <w:lang w:eastAsia="ru-RU"/>
              </w:rPr>
            </w:pPr>
          </w:p>
          <w:p w14:paraId="4C2380AA"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090BD519" w14:textId="77777777" w:rsidR="0057556A" w:rsidRDefault="0057556A" w:rsidP="00475180">
            <w:pPr>
              <w:suppressAutoHyphens w:val="0"/>
              <w:ind w:firstLine="20"/>
              <w:jc w:val="center"/>
              <w:rPr>
                <w:sz w:val="28"/>
                <w:szCs w:val="28"/>
                <w:lang w:eastAsia="ru-RU"/>
              </w:rPr>
            </w:pPr>
          </w:p>
          <w:p w14:paraId="25FAE3AB"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24FCEAD1" w14:textId="77777777" w:rsidR="0057556A" w:rsidRPr="00683469" w:rsidRDefault="0057556A" w:rsidP="00683469">
            <w:pPr>
              <w:suppressAutoHyphens w:val="0"/>
              <w:jc w:val="right"/>
              <w:rPr>
                <w:sz w:val="28"/>
                <w:szCs w:val="28"/>
                <w:lang w:eastAsia="ru-RU"/>
              </w:rPr>
            </w:pPr>
          </w:p>
          <w:p w14:paraId="15C929A6" w14:textId="77777777" w:rsidR="0003369F" w:rsidRPr="00683469" w:rsidRDefault="00FA3CC6" w:rsidP="00832035">
            <w:pPr>
              <w:suppressAutoHyphens w:val="0"/>
              <w:jc w:val="right"/>
              <w:rPr>
                <w:sz w:val="28"/>
                <w:szCs w:val="28"/>
                <w:lang w:eastAsia="ru-RU"/>
              </w:rPr>
            </w:pPr>
            <w:r>
              <w:rPr>
                <w:sz w:val="28"/>
                <w:szCs w:val="28"/>
                <w:lang w:eastAsia="ru-RU"/>
              </w:rPr>
              <w:t>8</w:t>
            </w:r>
            <w:r w:rsidR="00832035">
              <w:rPr>
                <w:sz w:val="28"/>
                <w:szCs w:val="28"/>
                <w:lang w:eastAsia="ru-RU"/>
              </w:rPr>
              <w:t>67,36</w:t>
            </w:r>
          </w:p>
        </w:tc>
      </w:tr>
      <w:tr w:rsidR="0003369F" w:rsidRPr="0003369F" w14:paraId="0D0B3CDB" w14:textId="77777777" w:rsidTr="00683469">
        <w:trPr>
          <w:gridAfter w:val="1"/>
          <w:wAfter w:w="25" w:type="dxa"/>
          <w:trHeight w:val="150"/>
          <w:jc w:val="center"/>
        </w:trPr>
        <w:tc>
          <w:tcPr>
            <w:tcW w:w="9678" w:type="dxa"/>
            <w:tcBorders>
              <w:top w:val="single" w:sz="4" w:space="0" w:color="auto"/>
              <w:left w:val="single" w:sz="4" w:space="0" w:color="auto"/>
              <w:bottom w:val="single" w:sz="4" w:space="0" w:color="auto"/>
              <w:right w:val="single" w:sz="4" w:space="0" w:color="auto"/>
            </w:tcBorders>
            <w:vAlign w:val="center"/>
          </w:tcPr>
          <w:p w14:paraId="3FAE6FC7" w14:textId="77777777" w:rsidR="0003369F" w:rsidRPr="00457129" w:rsidRDefault="0003369F" w:rsidP="00D23A6A">
            <w:pPr>
              <w:suppressAutoHyphens w:val="0"/>
              <w:ind w:right="102"/>
              <w:jc w:val="both"/>
              <w:rPr>
                <w:sz w:val="28"/>
                <w:szCs w:val="28"/>
                <w:lang w:eastAsia="ru-RU"/>
              </w:rPr>
            </w:pPr>
            <w:r w:rsidRPr="00457129">
              <w:rPr>
                <w:sz w:val="28"/>
                <w:szCs w:val="28"/>
                <w:lang w:eastAsia="ru-RU"/>
              </w:rPr>
              <w:t>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w:t>
            </w:r>
          </w:p>
        </w:tc>
        <w:tc>
          <w:tcPr>
            <w:tcW w:w="521" w:type="dxa"/>
            <w:tcBorders>
              <w:top w:val="single" w:sz="4" w:space="0" w:color="auto"/>
              <w:left w:val="single" w:sz="4" w:space="0" w:color="auto"/>
              <w:bottom w:val="single" w:sz="4" w:space="0" w:color="auto"/>
              <w:right w:val="single" w:sz="4" w:space="0" w:color="auto"/>
            </w:tcBorders>
            <w:vAlign w:val="center"/>
          </w:tcPr>
          <w:p w14:paraId="22030547" w14:textId="77777777" w:rsidR="0057556A" w:rsidRDefault="0057556A" w:rsidP="00475180">
            <w:pPr>
              <w:suppressAutoHyphens w:val="0"/>
              <w:ind w:firstLine="20"/>
              <w:jc w:val="center"/>
              <w:rPr>
                <w:sz w:val="28"/>
                <w:szCs w:val="28"/>
                <w:lang w:eastAsia="ru-RU"/>
              </w:rPr>
            </w:pPr>
          </w:p>
          <w:p w14:paraId="68EE426B" w14:textId="77777777" w:rsidR="0057556A" w:rsidRDefault="0057556A" w:rsidP="00475180">
            <w:pPr>
              <w:suppressAutoHyphens w:val="0"/>
              <w:ind w:firstLine="20"/>
              <w:jc w:val="center"/>
              <w:rPr>
                <w:sz w:val="28"/>
                <w:szCs w:val="28"/>
                <w:lang w:eastAsia="ru-RU"/>
              </w:rPr>
            </w:pPr>
          </w:p>
          <w:p w14:paraId="1776E39B"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470677E4" w14:textId="77777777" w:rsidR="0057556A" w:rsidRDefault="0057556A" w:rsidP="00475180">
            <w:pPr>
              <w:suppressAutoHyphens w:val="0"/>
              <w:ind w:firstLine="20"/>
              <w:jc w:val="center"/>
              <w:rPr>
                <w:sz w:val="28"/>
                <w:szCs w:val="28"/>
                <w:lang w:eastAsia="ru-RU"/>
              </w:rPr>
            </w:pPr>
          </w:p>
          <w:p w14:paraId="5E3243B6" w14:textId="77777777" w:rsidR="0057556A" w:rsidRDefault="0057556A" w:rsidP="00475180">
            <w:pPr>
              <w:suppressAutoHyphens w:val="0"/>
              <w:ind w:firstLine="20"/>
              <w:jc w:val="center"/>
              <w:rPr>
                <w:sz w:val="28"/>
                <w:szCs w:val="28"/>
                <w:lang w:eastAsia="ru-RU"/>
              </w:rPr>
            </w:pPr>
          </w:p>
          <w:p w14:paraId="495C8DCF"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01</w:t>
            </w:r>
          </w:p>
        </w:tc>
        <w:tc>
          <w:tcPr>
            <w:tcW w:w="587" w:type="dxa"/>
            <w:tcBorders>
              <w:top w:val="single" w:sz="4" w:space="0" w:color="auto"/>
              <w:left w:val="single" w:sz="4" w:space="0" w:color="auto"/>
              <w:bottom w:val="single" w:sz="4" w:space="0" w:color="auto"/>
              <w:right w:val="single" w:sz="4" w:space="0" w:color="auto"/>
            </w:tcBorders>
            <w:vAlign w:val="center"/>
          </w:tcPr>
          <w:p w14:paraId="7EB91F3A" w14:textId="77777777" w:rsidR="0057556A" w:rsidRDefault="0057556A" w:rsidP="00475180">
            <w:pPr>
              <w:suppressAutoHyphens w:val="0"/>
              <w:ind w:firstLine="20"/>
              <w:jc w:val="center"/>
              <w:rPr>
                <w:sz w:val="28"/>
                <w:szCs w:val="28"/>
                <w:lang w:eastAsia="ru-RU"/>
              </w:rPr>
            </w:pPr>
          </w:p>
          <w:p w14:paraId="1EEFFCE4" w14:textId="77777777" w:rsidR="0057556A" w:rsidRDefault="0057556A" w:rsidP="00475180">
            <w:pPr>
              <w:suppressAutoHyphens w:val="0"/>
              <w:ind w:firstLine="20"/>
              <w:jc w:val="center"/>
              <w:rPr>
                <w:sz w:val="28"/>
                <w:szCs w:val="28"/>
                <w:lang w:eastAsia="ru-RU"/>
              </w:rPr>
            </w:pPr>
          </w:p>
          <w:p w14:paraId="77C58460"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02</w:t>
            </w:r>
          </w:p>
        </w:tc>
        <w:tc>
          <w:tcPr>
            <w:tcW w:w="1855" w:type="dxa"/>
            <w:tcBorders>
              <w:top w:val="single" w:sz="4" w:space="0" w:color="auto"/>
              <w:left w:val="single" w:sz="4" w:space="0" w:color="auto"/>
              <w:bottom w:val="single" w:sz="4" w:space="0" w:color="auto"/>
              <w:right w:val="single" w:sz="4" w:space="0" w:color="auto"/>
            </w:tcBorders>
            <w:vAlign w:val="center"/>
          </w:tcPr>
          <w:p w14:paraId="6F745700" w14:textId="77777777" w:rsidR="0057556A" w:rsidRDefault="0057556A" w:rsidP="00475180">
            <w:pPr>
              <w:suppressAutoHyphens w:val="0"/>
              <w:ind w:firstLine="20"/>
              <w:jc w:val="center"/>
              <w:rPr>
                <w:sz w:val="28"/>
                <w:szCs w:val="28"/>
                <w:lang w:eastAsia="ru-RU"/>
              </w:rPr>
            </w:pPr>
          </w:p>
          <w:p w14:paraId="5D3A8C37" w14:textId="77777777" w:rsidR="0057556A" w:rsidRDefault="0057556A" w:rsidP="00475180">
            <w:pPr>
              <w:suppressAutoHyphens w:val="0"/>
              <w:ind w:firstLine="20"/>
              <w:jc w:val="center"/>
              <w:rPr>
                <w:sz w:val="28"/>
                <w:szCs w:val="28"/>
                <w:lang w:eastAsia="ru-RU"/>
              </w:rPr>
            </w:pPr>
          </w:p>
          <w:p w14:paraId="2A220581"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51 0 00 00000</w:t>
            </w:r>
          </w:p>
        </w:tc>
        <w:tc>
          <w:tcPr>
            <w:tcW w:w="567" w:type="dxa"/>
            <w:tcBorders>
              <w:top w:val="single" w:sz="4" w:space="0" w:color="auto"/>
              <w:left w:val="single" w:sz="4" w:space="0" w:color="auto"/>
              <w:bottom w:val="single" w:sz="4" w:space="0" w:color="auto"/>
              <w:right w:val="single" w:sz="4" w:space="0" w:color="auto"/>
            </w:tcBorders>
            <w:vAlign w:val="center"/>
          </w:tcPr>
          <w:p w14:paraId="7639F270" w14:textId="77777777" w:rsidR="0057556A" w:rsidRDefault="0057556A" w:rsidP="00475180">
            <w:pPr>
              <w:suppressAutoHyphens w:val="0"/>
              <w:ind w:firstLine="20"/>
              <w:jc w:val="center"/>
              <w:rPr>
                <w:sz w:val="28"/>
                <w:szCs w:val="28"/>
                <w:lang w:eastAsia="ru-RU"/>
              </w:rPr>
            </w:pPr>
          </w:p>
          <w:p w14:paraId="2816A4F4" w14:textId="77777777" w:rsidR="0057556A" w:rsidRDefault="0057556A" w:rsidP="00475180">
            <w:pPr>
              <w:suppressAutoHyphens w:val="0"/>
              <w:ind w:firstLine="20"/>
              <w:jc w:val="center"/>
              <w:rPr>
                <w:sz w:val="28"/>
                <w:szCs w:val="28"/>
                <w:lang w:eastAsia="ru-RU"/>
              </w:rPr>
            </w:pPr>
          </w:p>
          <w:p w14:paraId="07C2FEA2"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5EAF4618" w14:textId="77777777" w:rsidR="0057556A" w:rsidRPr="00683469" w:rsidRDefault="0057556A" w:rsidP="00683469">
            <w:pPr>
              <w:suppressAutoHyphens w:val="0"/>
              <w:jc w:val="right"/>
              <w:rPr>
                <w:sz w:val="28"/>
                <w:szCs w:val="28"/>
                <w:lang w:eastAsia="ru-RU"/>
              </w:rPr>
            </w:pPr>
          </w:p>
          <w:p w14:paraId="0520FE3C" w14:textId="77777777" w:rsidR="0057556A" w:rsidRPr="00683469" w:rsidRDefault="0057556A" w:rsidP="00683469">
            <w:pPr>
              <w:suppressAutoHyphens w:val="0"/>
              <w:jc w:val="right"/>
              <w:rPr>
                <w:sz w:val="28"/>
                <w:szCs w:val="28"/>
                <w:lang w:eastAsia="ru-RU"/>
              </w:rPr>
            </w:pPr>
          </w:p>
          <w:p w14:paraId="5DC5EC68" w14:textId="77777777" w:rsidR="0003369F" w:rsidRPr="00683469" w:rsidRDefault="00FA3CC6" w:rsidP="00832035">
            <w:pPr>
              <w:suppressAutoHyphens w:val="0"/>
              <w:jc w:val="right"/>
              <w:rPr>
                <w:sz w:val="28"/>
                <w:szCs w:val="28"/>
                <w:lang w:eastAsia="ru-RU"/>
              </w:rPr>
            </w:pPr>
            <w:r>
              <w:rPr>
                <w:sz w:val="28"/>
                <w:szCs w:val="28"/>
                <w:lang w:eastAsia="ru-RU"/>
              </w:rPr>
              <w:t>8</w:t>
            </w:r>
            <w:r w:rsidR="00832035">
              <w:rPr>
                <w:sz w:val="28"/>
                <w:szCs w:val="28"/>
                <w:lang w:eastAsia="ru-RU"/>
              </w:rPr>
              <w:t>67,36</w:t>
            </w:r>
          </w:p>
        </w:tc>
      </w:tr>
      <w:tr w:rsidR="0003369F" w:rsidRPr="0003369F" w14:paraId="2D45A9FC" w14:textId="77777777" w:rsidTr="00683469">
        <w:trPr>
          <w:gridAfter w:val="1"/>
          <w:wAfter w:w="25" w:type="dxa"/>
          <w:trHeight w:val="150"/>
          <w:jc w:val="center"/>
        </w:trPr>
        <w:tc>
          <w:tcPr>
            <w:tcW w:w="9678" w:type="dxa"/>
            <w:tcBorders>
              <w:top w:val="single" w:sz="4" w:space="0" w:color="auto"/>
              <w:left w:val="single" w:sz="4" w:space="0" w:color="auto"/>
              <w:bottom w:val="single" w:sz="4" w:space="0" w:color="auto"/>
              <w:right w:val="single" w:sz="4" w:space="0" w:color="auto"/>
            </w:tcBorders>
            <w:vAlign w:val="center"/>
          </w:tcPr>
          <w:p w14:paraId="032A66B1" w14:textId="77777777" w:rsidR="0003369F" w:rsidRPr="00457129" w:rsidRDefault="005054D7" w:rsidP="00D23A6A">
            <w:pPr>
              <w:suppressAutoHyphens w:val="0"/>
              <w:ind w:right="102"/>
              <w:jc w:val="both"/>
              <w:rPr>
                <w:sz w:val="28"/>
                <w:szCs w:val="28"/>
                <w:lang w:eastAsia="ru-RU"/>
              </w:rPr>
            </w:pPr>
            <w:r>
              <w:rPr>
                <w:sz w:val="28"/>
                <w:szCs w:val="28"/>
                <w:lang w:eastAsia="ru-RU"/>
              </w:rPr>
              <w:lastRenderedPageBreak/>
              <w:t>Непрограммные</w:t>
            </w:r>
            <w:r w:rsidR="0003369F" w:rsidRPr="00457129">
              <w:rPr>
                <w:sz w:val="28"/>
                <w:szCs w:val="28"/>
                <w:lang w:eastAsia="ru-RU"/>
              </w:rPr>
              <w:t xml:space="preserve"> расходы в рамках обеспечения </w:t>
            </w:r>
            <w:r w:rsidR="00457129" w:rsidRPr="00457129">
              <w:rPr>
                <w:sz w:val="28"/>
                <w:szCs w:val="28"/>
                <w:lang w:eastAsia="ru-RU"/>
              </w:rPr>
              <w:t>деятельности главы</w:t>
            </w:r>
            <w:r w:rsidR="0003369F" w:rsidRPr="00457129">
              <w:rPr>
                <w:sz w:val="28"/>
                <w:szCs w:val="28"/>
                <w:lang w:eastAsia="ru-RU"/>
              </w:rPr>
              <w:t xml:space="preserve"> Курского муниципального района Ставропол</w:t>
            </w:r>
            <w:r w:rsidR="00457129" w:rsidRPr="00457129">
              <w:rPr>
                <w:sz w:val="28"/>
                <w:szCs w:val="28"/>
                <w:lang w:eastAsia="ru-RU"/>
              </w:rPr>
              <w:t>ьского края и глав</w:t>
            </w:r>
            <w:r w:rsidR="0003369F" w:rsidRPr="00457129">
              <w:rPr>
                <w:sz w:val="28"/>
                <w:szCs w:val="28"/>
                <w:lang w:eastAsia="ru-RU"/>
              </w:rPr>
              <w:t xml:space="preserve"> поселений Курского района Ставропольского края</w:t>
            </w:r>
          </w:p>
        </w:tc>
        <w:tc>
          <w:tcPr>
            <w:tcW w:w="521" w:type="dxa"/>
            <w:tcBorders>
              <w:top w:val="single" w:sz="4" w:space="0" w:color="auto"/>
              <w:left w:val="single" w:sz="4" w:space="0" w:color="auto"/>
              <w:bottom w:val="single" w:sz="4" w:space="0" w:color="auto"/>
              <w:right w:val="single" w:sz="4" w:space="0" w:color="auto"/>
            </w:tcBorders>
            <w:vAlign w:val="center"/>
          </w:tcPr>
          <w:p w14:paraId="0CB25292" w14:textId="77777777" w:rsidR="0057556A" w:rsidRDefault="0057556A" w:rsidP="00475180">
            <w:pPr>
              <w:suppressAutoHyphens w:val="0"/>
              <w:ind w:firstLine="20"/>
              <w:jc w:val="center"/>
              <w:rPr>
                <w:sz w:val="28"/>
                <w:szCs w:val="28"/>
                <w:lang w:eastAsia="ru-RU"/>
              </w:rPr>
            </w:pPr>
          </w:p>
          <w:p w14:paraId="30165C58" w14:textId="77777777" w:rsidR="0057556A" w:rsidRDefault="0057556A" w:rsidP="00475180">
            <w:pPr>
              <w:suppressAutoHyphens w:val="0"/>
              <w:ind w:firstLine="20"/>
              <w:jc w:val="center"/>
              <w:rPr>
                <w:sz w:val="28"/>
                <w:szCs w:val="28"/>
                <w:lang w:eastAsia="ru-RU"/>
              </w:rPr>
            </w:pPr>
          </w:p>
          <w:p w14:paraId="64E17A5E"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39205402" w14:textId="77777777" w:rsidR="0057556A" w:rsidRDefault="0057556A" w:rsidP="00475180">
            <w:pPr>
              <w:suppressAutoHyphens w:val="0"/>
              <w:ind w:firstLine="20"/>
              <w:jc w:val="center"/>
              <w:rPr>
                <w:sz w:val="28"/>
                <w:szCs w:val="28"/>
                <w:lang w:eastAsia="ru-RU"/>
              </w:rPr>
            </w:pPr>
          </w:p>
          <w:p w14:paraId="2843A972" w14:textId="77777777" w:rsidR="0057556A" w:rsidRDefault="0057556A" w:rsidP="00475180">
            <w:pPr>
              <w:suppressAutoHyphens w:val="0"/>
              <w:ind w:firstLine="20"/>
              <w:jc w:val="center"/>
              <w:rPr>
                <w:sz w:val="28"/>
                <w:szCs w:val="28"/>
                <w:lang w:eastAsia="ru-RU"/>
              </w:rPr>
            </w:pPr>
          </w:p>
          <w:p w14:paraId="46C8304A"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01</w:t>
            </w:r>
          </w:p>
        </w:tc>
        <w:tc>
          <w:tcPr>
            <w:tcW w:w="587" w:type="dxa"/>
            <w:tcBorders>
              <w:top w:val="single" w:sz="4" w:space="0" w:color="auto"/>
              <w:left w:val="single" w:sz="4" w:space="0" w:color="auto"/>
              <w:bottom w:val="single" w:sz="4" w:space="0" w:color="auto"/>
              <w:right w:val="single" w:sz="4" w:space="0" w:color="auto"/>
            </w:tcBorders>
            <w:vAlign w:val="center"/>
          </w:tcPr>
          <w:p w14:paraId="08F1515D" w14:textId="77777777" w:rsidR="0057556A" w:rsidRDefault="0057556A" w:rsidP="00475180">
            <w:pPr>
              <w:suppressAutoHyphens w:val="0"/>
              <w:ind w:firstLine="20"/>
              <w:jc w:val="center"/>
              <w:rPr>
                <w:sz w:val="28"/>
                <w:szCs w:val="28"/>
                <w:lang w:eastAsia="ru-RU"/>
              </w:rPr>
            </w:pPr>
          </w:p>
          <w:p w14:paraId="2CCB2564" w14:textId="77777777" w:rsidR="0057556A" w:rsidRDefault="0057556A" w:rsidP="00475180">
            <w:pPr>
              <w:suppressAutoHyphens w:val="0"/>
              <w:ind w:firstLine="20"/>
              <w:jc w:val="center"/>
              <w:rPr>
                <w:sz w:val="28"/>
                <w:szCs w:val="28"/>
                <w:lang w:eastAsia="ru-RU"/>
              </w:rPr>
            </w:pPr>
          </w:p>
          <w:p w14:paraId="0866478C"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02</w:t>
            </w:r>
          </w:p>
        </w:tc>
        <w:tc>
          <w:tcPr>
            <w:tcW w:w="1855" w:type="dxa"/>
            <w:tcBorders>
              <w:top w:val="single" w:sz="4" w:space="0" w:color="auto"/>
              <w:left w:val="single" w:sz="4" w:space="0" w:color="auto"/>
              <w:bottom w:val="single" w:sz="4" w:space="0" w:color="auto"/>
              <w:right w:val="single" w:sz="4" w:space="0" w:color="auto"/>
            </w:tcBorders>
            <w:vAlign w:val="center"/>
          </w:tcPr>
          <w:p w14:paraId="56D36DA5" w14:textId="77777777" w:rsidR="0057556A" w:rsidRDefault="0057556A" w:rsidP="00475180">
            <w:pPr>
              <w:suppressAutoHyphens w:val="0"/>
              <w:jc w:val="center"/>
              <w:rPr>
                <w:sz w:val="28"/>
                <w:szCs w:val="28"/>
                <w:lang w:eastAsia="ru-RU"/>
              </w:rPr>
            </w:pPr>
          </w:p>
          <w:p w14:paraId="08223E18" w14:textId="77777777" w:rsidR="0057556A" w:rsidRDefault="0057556A" w:rsidP="00475180">
            <w:pPr>
              <w:suppressAutoHyphens w:val="0"/>
              <w:jc w:val="center"/>
              <w:rPr>
                <w:sz w:val="28"/>
                <w:szCs w:val="28"/>
                <w:lang w:eastAsia="ru-RU"/>
              </w:rPr>
            </w:pPr>
          </w:p>
          <w:p w14:paraId="24B4C875" w14:textId="77777777" w:rsidR="0003369F" w:rsidRPr="00457129" w:rsidRDefault="0003369F" w:rsidP="00475180">
            <w:pPr>
              <w:suppressAutoHyphens w:val="0"/>
              <w:jc w:val="center"/>
              <w:rPr>
                <w:sz w:val="28"/>
                <w:szCs w:val="28"/>
                <w:lang w:eastAsia="ru-RU"/>
              </w:rPr>
            </w:pPr>
            <w:r w:rsidRPr="00457129">
              <w:rPr>
                <w:sz w:val="28"/>
                <w:szCs w:val="28"/>
                <w:lang w:eastAsia="ru-RU"/>
              </w:rPr>
              <w:t>51 2 00 00000</w:t>
            </w:r>
          </w:p>
        </w:tc>
        <w:tc>
          <w:tcPr>
            <w:tcW w:w="567" w:type="dxa"/>
            <w:tcBorders>
              <w:top w:val="single" w:sz="4" w:space="0" w:color="auto"/>
              <w:left w:val="single" w:sz="4" w:space="0" w:color="auto"/>
              <w:bottom w:val="single" w:sz="4" w:space="0" w:color="auto"/>
              <w:right w:val="single" w:sz="4" w:space="0" w:color="auto"/>
            </w:tcBorders>
            <w:vAlign w:val="center"/>
          </w:tcPr>
          <w:p w14:paraId="467AEAA6" w14:textId="77777777" w:rsidR="0057556A" w:rsidRDefault="0057556A" w:rsidP="00475180">
            <w:pPr>
              <w:suppressAutoHyphens w:val="0"/>
              <w:ind w:firstLine="20"/>
              <w:jc w:val="center"/>
              <w:rPr>
                <w:sz w:val="28"/>
                <w:szCs w:val="28"/>
                <w:lang w:eastAsia="ru-RU"/>
              </w:rPr>
            </w:pPr>
          </w:p>
          <w:p w14:paraId="7488BA58" w14:textId="77777777" w:rsidR="0057556A" w:rsidRDefault="0057556A" w:rsidP="00475180">
            <w:pPr>
              <w:suppressAutoHyphens w:val="0"/>
              <w:ind w:firstLine="20"/>
              <w:jc w:val="center"/>
              <w:rPr>
                <w:sz w:val="28"/>
                <w:szCs w:val="28"/>
                <w:lang w:eastAsia="ru-RU"/>
              </w:rPr>
            </w:pPr>
          </w:p>
          <w:p w14:paraId="3C61AC38"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0A18A9B4" w14:textId="77777777" w:rsidR="0057556A" w:rsidRPr="00683469" w:rsidRDefault="0057556A" w:rsidP="00683469">
            <w:pPr>
              <w:suppressAutoHyphens w:val="0"/>
              <w:jc w:val="right"/>
              <w:rPr>
                <w:sz w:val="28"/>
                <w:szCs w:val="28"/>
                <w:lang w:eastAsia="ru-RU"/>
              </w:rPr>
            </w:pPr>
          </w:p>
          <w:p w14:paraId="6F330B32" w14:textId="77777777" w:rsidR="0057556A" w:rsidRPr="00683469" w:rsidRDefault="0057556A" w:rsidP="00683469">
            <w:pPr>
              <w:suppressAutoHyphens w:val="0"/>
              <w:jc w:val="right"/>
              <w:rPr>
                <w:sz w:val="28"/>
                <w:szCs w:val="28"/>
                <w:lang w:eastAsia="ru-RU"/>
              </w:rPr>
            </w:pPr>
          </w:p>
          <w:p w14:paraId="14416ED5" w14:textId="77777777" w:rsidR="0003369F" w:rsidRPr="00683469" w:rsidRDefault="00FA3CC6" w:rsidP="00832035">
            <w:pPr>
              <w:suppressAutoHyphens w:val="0"/>
              <w:jc w:val="right"/>
              <w:rPr>
                <w:sz w:val="28"/>
                <w:szCs w:val="28"/>
                <w:lang w:eastAsia="ru-RU"/>
              </w:rPr>
            </w:pPr>
            <w:r>
              <w:rPr>
                <w:sz w:val="28"/>
                <w:szCs w:val="28"/>
                <w:lang w:eastAsia="ru-RU"/>
              </w:rPr>
              <w:t>8</w:t>
            </w:r>
            <w:r w:rsidR="00832035">
              <w:rPr>
                <w:sz w:val="28"/>
                <w:szCs w:val="28"/>
                <w:lang w:eastAsia="ru-RU"/>
              </w:rPr>
              <w:t>67,36</w:t>
            </w:r>
          </w:p>
        </w:tc>
      </w:tr>
      <w:tr w:rsidR="0003369F" w:rsidRPr="0003369F" w14:paraId="5D203E63" w14:textId="77777777" w:rsidTr="00683469">
        <w:trPr>
          <w:gridAfter w:val="1"/>
          <w:wAfter w:w="25" w:type="dxa"/>
          <w:trHeight w:val="150"/>
          <w:jc w:val="center"/>
        </w:trPr>
        <w:tc>
          <w:tcPr>
            <w:tcW w:w="9678" w:type="dxa"/>
            <w:tcBorders>
              <w:top w:val="single" w:sz="4" w:space="0" w:color="auto"/>
              <w:left w:val="single" w:sz="4" w:space="0" w:color="auto"/>
              <w:bottom w:val="single" w:sz="4" w:space="0" w:color="auto"/>
              <w:right w:val="single" w:sz="4" w:space="0" w:color="auto"/>
            </w:tcBorders>
            <w:vAlign w:val="center"/>
          </w:tcPr>
          <w:p w14:paraId="649702C2" w14:textId="77777777" w:rsidR="0003369F" w:rsidRPr="00457129" w:rsidRDefault="005409C7" w:rsidP="00D23A6A">
            <w:pPr>
              <w:suppressAutoHyphens w:val="0"/>
              <w:ind w:right="102"/>
              <w:jc w:val="both"/>
              <w:rPr>
                <w:sz w:val="28"/>
                <w:szCs w:val="28"/>
                <w:lang w:eastAsia="ru-RU"/>
              </w:rPr>
            </w:pPr>
            <w:r w:rsidRPr="00457129">
              <w:rPr>
                <w:sz w:val="28"/>
                <w:szCs w:val="28"/>
                <w:lang w:eastAsia="ru-RU"/>
              </w:rPr>
              <w:t>Расходы на обеспечение</w:t>
            </w:r>
            <w:r w:rsidR="0003369F" w:rsidRPr="00457129">
              <w:rPr>
                <w:sz w:val="28"/>
                <w:szCs w:val="28"/>
                <w:lang w:eastAsia="ru-RU"/>
              </w:rPr>
              <w:t xml:space="preserve"> функций органов</w:t>
            </w:r>
            <w:r w:rsidR="00457129">
              <w:rPr>
                <w:sz w:val="28"/>
                <w:szCs w:val="28"/>
                <w:lang w:eastAsia="ru-RU"/>
              </w:rPr>
              <w:t xml:space="preserve"> местного самоуправления</w:t>
            </w:r>
            <w:r w:rsidR="0003369F" w:rsidRPr="00457129">
              <w:rPr>
                <w:sz w:val="28"/>
                <w:szCs w:val="28"/>
                <w:lang w:eastAsia="ru-RU"/>
              </w:rPr>
              <w:t xml:space="preserve"> Курского района Ставропольского края</w:t>
            </w:r>
          </w:p>
        </w:tc>
        <w:tc>
          <w:tcPr>
            <w:tcW w:w="521" w:type="dxa"/>
            <w:tcBorders>
              <w:top w:val="single" w:sz="4" w:space="0" w:color="auto"/>
              <w:left w:val="single" w:sz="4" w:space="0" w:color="auto"/>
              <w:bottom w:val="single" w:sz="4" w:space="0" w:color="auto"/>
              <w:right w:val="single" w:sz="4" w:space="0" w:color="auto"/>
            </w:tcBorders>
            <w:vAlign w:val="center"/>
          </w:tcPr>
          <w:p w14:paraId="1051C0FE" w14:textId="77777777" w:rsidR="0057556A" w:rsidRDefault="0057556A" w:rsidP="00475180">
            <w:pPr>
              <w:suppressAutoHyphens w:val="0"/>
              <w:ind w:firstLine="20"/>
              <w:jc w:val="center"/>
              <w:rPr>
                <w:sz w:val="28"/>
                <w:szCs w:val="28"/>
                <w:lang w:eastAsia="ru-RU"/>
              </w:rPr>
            </w:pPr>
          </w:p>
          <w:p w14:paraId="2B65950F"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7314308B" w14:textId="77777777" w:rsidR="0057556A" w:rsidRDefault="0057556A" w:rsidP="00475180">
            <w:pPr>
              <w:suppressAutoHyphens w:val="0"/>
              <w:ind w:firstLine="20"/>
              <w:jc w:val="center"/>
              <w:rPr>
                <w:sz w:val="28"/>
                <w:szCs w:val="28"/>
                <w:lang w:eastAsia="ru-RU"/>
              </w:rPr>
            </w:pPr>
          </w:p>
          <w:p w14:paraId="68974B5D"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01</w:t>
            </w:r>
          </w:p>
        </w:tc>
        <w:tc>
          <w:tcPr>
            <w:tcW w:w="587" w:type="dxa"/>
            <w:tcBorders>
              <w:top w:val="single" w:sz="4" w:space="0" w:color="auto"/>
              <w:left w:val="single" w:sz="4" w:space="0" w:color="auto"/>
              <w:bottom w:val="single" w:sz="4" w:space="0" w:color="auto"/>
              <w:right w:val="single" w:sz="4" w:space="0" w:color="auto"/>
            </w:tcBorders>
            <w:vAlign w:val="center"/>
          </w:tcPr>
          <w:p w14:paraId="0F332D31" w14:textId="77777777" w:rsidR="0057556A" w:rsidRDefault="0057556A" w:rsidP="00475180">
            <w:pPr>
              <w:suppressAutoHyphens w:val="0"/>
              <w:ind w:firstLine="20"/>
              <w:jc w:val="center"/>
              <w:rPr>
                <w:sz w:val="28"/>
                <w:szCs w:val="28"/>
                <w:lang w:eastAsia="ru-RU"/>
              </w:rPr>
            </w:pPr>
          </w:p>
          <w:p w14:paraId="395974B0"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02</w:t>
            </w:r>
          </w:p>
        </w:tc>
        <w:tc>
          <w:tcPr>
            <w:tcW w:w="1855" w:type="dxa"/>
            <w:tcBorders>
              <w:top w:val="single" w:sz="4" w:space="0" w:color="auto"/>
              <w:left w:val="single" w:sz="4" w:space="0" w:color="auto"/>
              <w:bottom w:val="single" w:sz="4" w:space="0" w:color="auto"/>
              <w:right w:val="single" w:sz="4" w:space="0" w:color="auto"/>
            </w:tcBorders>
            <w:vAlign w:val="center"/>
          </w:tcPr>
          <w:p w14:paraId="37DE4D25" w14:textId="77777777" w:rsidR="0057556A" w:rsidRDefault="0057556A" w:rsidP="00475180">
            <w:pPr>
              <w:suppressAutoHyphens w:val="0"/>
              <w:jc w:val="center"/>
              <w:rPr>
                <w:sz w:val="28"/>
                <w:szCs w:val="28"/>
                <w:lang w:eastAsia="ru-RU"/>
              </w:rPr>
            </w:pPr>
          </w:p>
          <w:p w14:paraId="664249AC" w14:textId="77777777" w:rsidR="0003369F" w:rsidRPr="00457129" w:rsidRDefault="0003369F" w:rsidP="00475180">
            <w:pPr>
              <w:suppressAutoHyphens w:val="0"/>
              <w:jc w:val="center"/>
              <w:rPr>
                <w:sz w:val="28"/>
                <w:szCs w:val="28"/>
                <w:lang w:eastAsia="ru-RU"/>
              </w:rPr>
            </w:pPr>
            <w:r w:rsidRPr="00457129">
              <w:rPr>
                <w:sz w:val="28"/>
                <w:szCs w:val="28"/>
                <w:lang w:eastAsia="ru-RU"/>
              </w:rPr>
              <w:t>51 2 00 10010</w:t>
            </w:r>
          </w:p>
        </w:tc>
        <w:tc>
          <w:tcPr>
            <w:tcW w:w="567" w:type="dxa"/>
            <w:tcBorders>
              <w:top w:val="single" w:sz="4" w:space="0" w:color="auto"/>
              <w:left w:val="single" w:sz="4" w:space="0" w:color="auto"/>
              <w:bottom w:val="single" w:sz="4" w:space="0" w:color="auto"/>
              <w:right w:val="single" w:sz="4" w:space="0" w:color="auto"/>
            </w:tcBorders>
            <w:vAlign w:val="center"/>
          </w:tcPr>
          <w:p w14:paraId="18114565" w14:textId="77777777" w:rsidR="0057556A" w:rsidRDefault="0057556A" w:rsidP="00475180">
            <w:pPr>
              <w:suppressAutoHyphens w:val="0"/>
              <w:ind w:firstLine="20"/>
              <w:jc w:val="center"/>
              <w:rPr>
                <w:sz w:val="28"/>
                <w:szCs w:val="28"/>
                <w:lang w:eastAsia="ru-RU"/>
              </w:rPr>
            </w:pPr>
          </w:p>
          <w:p w14:paraId="699FFB78"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397F2B3F" w14:textId="77777777" w:rsidR="0057556A" w:rsidRPr="00683469" w:rsidRDefault="0057556A" w:rsidP="00683469">
            <w:pPr>
              <w:suppressAutoHyphens w:val="0"/>
              <w:jc w:val="right"/>
              <w:rPr>
                <w:sz w:val="28"/>
                <w:szCs w:val="28"/>
                <w:lang w:eastAsia="ru-RU"/>
              </w:rPr>
            </w:pPr>
          </w:p>
          <w:p w14:paraId="5EAAE501" w14:textId="77777777" w:rsidR="0003369F" w:rsidRPr="00683469" w:rsidRDefault="0003369F" w:rsidP="00683469">
            <w:pPr>
              <w:suppressAutoHyphens w:val="0"/>
              <w:jc w:val="right"/>
              <w:rPr>
                <w:sz w:val="28"/>
                <w:szCs w:val="28"/>
                <w:lang w:eastAsia="ru-RU"/>
              </w:rPr>
            </w:pPr>
            <w:r w:rsidRPr="00683469">
              <w:rPr>
                <w:sz w:val="28"/>
                <w:szCs w:val="28"/>
                <w:lang w:eastAsia="ru-RU"/>
              </w:rPr>
              <w:t>41,55</w:t>
            </w:r>
          </w:p>
        </w:tc>
      </w:tr>
      <w:tr w:rsidR="0003369F" w:rsidRPr="0003369F" w14:paraId="4FBF928B" w14:textId="77777777" w:rsidTr="00683469">
        <w:trPr>
          <w:gridAfter w:val="1"/>
          <w:wAfter w:w="25" w:type="dxa"/>
          <w:trHeight w:val="90"/>
          <w:jc w:val="center"/>
        </w:trPr>
        <w:tc>
          <w:tcPr>
            <w:tcW w:w="9678" w:type="dxa"/>
            <w:tcBorders>
              <w:top w:val="single" w:sz="4" w:space="0" w:color="auto"/>
              <w:left w:val="single" w:sz="4" w:space="0" w:color="auto"/>
              <w:bottom w:val="single" w:sz="4" w:space="0" w:color="auto"/>
              <w:right w:val="single" w:sz="4" w:space="0" w:color="auto"/>
            </w:tcBorders>
            <w:vAlign w:val="center"/>
          </w:tcPr>
          <w:p w14:paraId="390652CD" w14:textId="77777777" w:rsidR="0003369F" w:rsidRPr="00457129" w:rsidRDefault="00EE3137" w:rsidP="00D23A6A">
            <w:pPr>
              <w:suppressAutoHyphens w:val="0"/>
              <w:ind w:right="102"/>
              <w:jc w:val="both"/>
              <w:rPr>
                <w:sz w:val="28"/>
                <w:szCs w:val="28"/>
                <w:lang w:eastAsia="ru-RU"/>
              </w:rPr>
            </w:pPr>
            <w:r w:rsidRPr="00457129">
              <w:rPr>
                <w:sz w:val="28"/>
                <w:szCs w:val="28"/>
                <w:lang w:eastAsia="ru-RU"/>
              </w:rPr>
              <w:t>Расходы на выплаты персоналу государственных (муниципальных) органов</w:t>
            </w:r>
          </w:p>
        </w:tc>
        <w:tc>
          <w:tcPr>
            <w:tcW w:w="521" w:type="dxa"/>
            <w:tcBorders>
              <w:top w:val="single" w:sz="4" w:space="0" w:color="auto"/>
              <w:left w:val="single" w:sz="4" w:space="0" w:color="auto"/>
              <w:bottom w:val="single" w:sz="4" w:space="0" w:color="auto"/>
              <w:right w:val="single" w:sz="4" w:space="0" w:color="auto"/>
            </w:tcBorders>
            <w:vAlign w:val="center"/>
          </w:tcPr>
          <w:p w14:paraId="42A35F75"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1091F54E"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01</w:t>
            </w:r>
          </w:p>
        </w:tc>
        <w:tc>
          <w:tcPr>
            <w:tcW w:w="587" w:type="dxa"/>
            <w:tcBorders>
              <w:top w:val="single" w:sz="4" w:space="0" w:color="auto"/>
              <w:left w:val="single" w:sz="4" w:space="0" w:color="auto"/>
              <w:bottom w:val="single" w:sz="4" w:space="0" w:color="auto"/>
              <w:right w:val="single" w:sz="4" w:space="0" w:color="auto"/>
            </w:tcBorders>
            <w:vAlign w:val="center"/>
          </w:tcPr>
          <w:p w14:paraId="4A7C7718"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02</w:t>
            </w:r>
          </w:p>
        </w:tc>
        <w:tc>
          <w:tcPr>
            <w:tcW w:w="1855" w:type="dxa"/>
            <w:tcBorders>
              <w:top w:val="single" w:sz="4" w:space="0" w:color="auto"/>
              <w:left w:val="single" w:sz="4" w:space="0" w:color="auto"/>
              <w:bottom w:val="single" w:sz="4" w:space="0" w:color="auto"/>
              <w:right w:val="single" w:sz="4" w:space="0" w:color="auto"/>
            </w:tcBorders>
            <w:vAlign w:val="center"/>
          </w:tcPr>
          <w:p w14:paraId="23F1B1AE" w14:textId="77777777" w:rsidR="0003369F" w:rsidRPr="00457129" w:rsidRDefault="0003369F" w:rsidP="00475180">
            <w:pPr>
              <w:suppressAutoHyphens w:val="0"/>
              <w:jc w:val="center"/>
              <w:rPr>
                <w:sz w:val="28"/>
                <w:szCs w:val="28"/>
                <w:lang w:eastAsia="ru-RU"/>
              </w:rPr>
            </w:pPr>
            <w:r w:rsidRPr="00457129">
              <w:rPr>
                <w:sz w:val="28"/>
                <w:szCs w:val="28"/>
                <w:lang w:eastAsia="ru-RU"/>
              </w:rPr>
              <w:t>51 2 00 10010</w:t>
            </w:r>
          </w:p>
        </w:tc>
        <w:tc>
          <w:tcPr>
            <w:tcW w:w="567" w:type="dxa"/>
            <w:tcBorders>
              <w:top w:val="single" w:sz="4" w:space="0" w:color="auto"/>
              <w:left w:val="single" w:sz="4" w:space="0" w:color="auto"/>
              <w:bottom w:val="single" w:sz="4" w:space="0" w:color="auto"/>
              <w:right w:val="single" w:sz="4" w:space="0" w:color="auto"/>
            </w:tcBorders>
            <w:vAlign w:val="center"/>
          </w:tcPr>
          <w:p w14:paraId="0A3A3183"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120</w:t>
            </w:r>
          </w:p>
        </w:tc>
        <w:tc>
          <w:tcPr>
            <w:tcW w:w="1555" w:type="dxa"/>
            <w:tcBorders>
              <w:top w:val="single" w:sz="4" w:space="0" w:color="auto"/>
              <w:left w:val="single" w:sz="4" w:space="0" w:color="auto"/>
              <w:bottom w:val="single" w:sz="4" w:space="0" w:color="auto"/>
              <w:right w:val="single" w:sz="4" w:space="0" w:color="auto"/>
            </w:tcBorders>
            <w:vAlign w:val="center"/>
          </w:tcPr>
          <w:p w14:paraId="758A2522" w14:textId="77777777" w:rsidR="0003369F" w:rsidRPr="00683469" w:rsidRDefault="0003369F" w:rsidP="00683469">
            <w:pPr>
              <w:suppressAutoHyphens w:val="0"/>
              <w:jc w:val="right"/>
              <w:rPr>
                <w:sz w:val="28"/>
                <w:szCs w:val="28"/>
                <w:lang w:eastAsia="ru-RU"/>
              </w:rPr>
            </w:pPr>
            <w:r w:rsidRPr="00683469">
              <w:rPr>
                <w:sz w:val="28"/>
                <w:szCs w:val="28"/>
                <w:lang w:eastAsia="ru-RU"/>
              </w:rPr>
              <w:t>41,55</w:t>
            </w:r>
          </w:p>
        </w:tc>
      </w:tr>
      <w:tr w:rsidR="0003369F" w:rsidRPr="0003369F" w14:paraId="0D8C5BD7" w14:textId="77777777" w:rsidTr="00683469">
        <w:trPr>
          <w:gridAfter w:val="1"/>
          <w:wAfter w:w="25" w:type="dxa"/>
          <w:trHeight w:val="150"/>
          <w:jc w:val="center"/>
        </w:trPr>
        <w:tc>
          <w:tcPr>
            <w:tcW w:w="9678" w:type="dxa"/>
            <w:tcBorders>
              <w:top w:val="single" w:sz="4" w:space="0" w:color="auto"/>
              <w:left w:val="single" w:sz="4" w:space="0" w:color="auto"/>
              <w:bottom w:val="single" w:sz="4" w:space="0" w:color="auto"/>
              <w:right w:val="single" w:sz="4" w:space="0" w:color="auto"/>
            </w:tcBorders>
            <w:vAlign w:val="center"/>
          </w:tcPr>
          <w:p w14:paraId="0365CED1" w14:textId="77777777" w:rsidR="0003369F" w:rsidRPr="00457129" w:rsidRDefault="0003369F" w:rsidP="00D23A6A">
            <w:pPr>
              <w:suppressAutoHyphens w:val="0"/>
              <w:ind w:right="102"/>
              <w:jc w:val="both"/>
              <w:rPr>
                <w:sz w:val="28"/>
                <w:szCs w:val="28"/>
                <w:lang w:eastAsia="ru-RU"/>
              </w:rPr>
            </w:pPr>
            <w:r w:rsidRPr="00457129">
              <w:rPr>
                <w:sz w:val="28"/>
                <w:szCs w:val="28"/>
                <w:lang w:eastAsia="ru-RU"/>
              </w:rPr>
              <w:t>Расходы на выплаты по оплат</w:t>
            </w:r>
            <w:r w:rsidR="00457129">
              <w:rPr>
                <w:sz w:val="28"/>
                <w:szCs w:val="28"/>
                <w:lang w:eastAsia="ru-RU"/>
              </w:rPr>
              <w:t>е труда работников</w:t>
            </w:r>
            <w:r w:rsidRPr="00457129">
              <w:rPr>
                <w:sz w:val="28"/>
                <w:szCs w:val="28"/>
                <w:lang w:eastAsia="ru-RU"/>
              </w:rPr>
              <w:t xml:space="preserve"> органов </w:t>
            </w:r>
            <w:r w:rsidR="00D23A6A">
              <w:rPr>
                <w:sz w:val="28"/>
                <w:szCs w:val="28"/>
                <w:lang w:eastAsia="ru-RU"/>
              </w:rPr>
              <w:t>местного самоуправления</w:t>
            </w:r>
            <w:r w:rsidR="005054D7">
              <w:rPr>
                <w:sz w:val="28"/>
                <w:szCs w:val="28"/>
                <w:lang w:eastAsia="ru-RU"/>
              </w:rPr>
              <w:t xml:space="preserve"> </w:t>
            </w:r>
            <w:r w:rsidRPr="00457129">
              <w:rPr>
                <w:sz w:val="28"/>
                <w:szCs w:val="28"/>
                <w:lang w:eastAsia="ru-RU"/>
              </w:rPr>
              <w:t>Курского района Ставропольского края</w:t>
            </w:r>
          </w:p>
        </w:tc>
        <w:tc>
          <w:tcPr>
            <w:tcW w:w="521" w:type="dxa"/>
            <w:tcBorders>
              <w:top w:val="single" w:sz="4" w:space="0" w:color="auto"/>
              <w:left w:val="single" w:sz="4" w:space="0" w:color="auto"/>
              <w:bottom w:val="single" w:sz="4" w:space="0" w:color="auto"/>
              <w:right w:val="single" w:sz="4" w:space="0" w:color="auto"/>
            </w:tcBorders>
            <w:vAlign w:val="center"/>
          </w:tcPr>
          <w:p w14:paraId="73BBE61D" w14:textId="77777777" w:rsidR="0057556A" w:rsidRDefault="0057556A" w:rsidP="00475180">
            <w:pPr>
              <w:suppressAutoHyphens w:val="0"/>
              <w:ind w:firstLine="20"/>
              <w:jc w:val="center"/>
              <w:rPr>
                <w:sz w:val="28"/>
                <w:szCs w:val="28"/>
                <w:lang w:eastAsia="ru-RU"/>
              </w:rPr>
            </w:pPr>
          </w:p>
          <w:p w14:paraId="0A77DD9A"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337D0230" w14:textId="77777777" w:rsidR="0057556A" w:rsidRDefault="0057556A" w:rsidP="00475180">
            <w:pPr>
              <w:suppressAutoHyphens w:val="0"/>
              <w:ind w:firstLine="20"/>
              <w:jc w:val="center"/>
              <w:rPr>
                <w:sz w:val="28"/>
                <w:szCs w:val="28"/>
                <w:lang w:eastAsia="ru-RU"/>
              </w:rPr>
            </w:pPr>
          </w:p>
          <w:p w14:paraId="5DC9A97A"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01</w:t>
            </w:r>
          </w:p>
        </w:tc>
        <w:tc>
          <w:tcPr>
            <w:tcW w:w="587" w:type="dxa"/>
            <w:tcBorders>
              <w:top w:val="single" w:sz="4" w:space="0" w:color="auto"/>
              <w:left w:val="single" w:sz="4" w:space="0" w:color="auto"/>
              <w:bottom w:val="single" w:sz="4" w:space="0" w:color="auto"/>
              <w:right w:val="single" w:sz="4" w:space="0" w:color="auto"/>
            </w:tcBorders>
            <w:vAlign w:val="center"/>
          </w:tcPr>
          <w:p w14:paraId="1C779672" w14:textId="77777777" w:rsidR="0057556A" w:rsidRDefault="0057556A" w:rsidP="00475180">
            <w:pPr>
              <w:suppressAutoHyphens w:val="0"/>
              <w:ind w:firstLine="20"/>
              <w:jc w:val="center"/>
              <w:rPr>
                <w:sz w:val="28"/>
                <w:szCs w:val="28"/>
                <w:lang w:eastAsia="ru-RU"/>
              </w:rPr>
            </w:pPr>
          </w:p>
          <w:p w14:paraId="32D3672F"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02</w:t>
            </w:r>
          </w:p>
        </w:tc>
        <w:tc>
          <w:tcPr>
            <w:tcW w:w="1855" w:type="dxa"/>
            <w:tcBorders>
              <w:top w:val="single" w:sz="4" w:space="0" w:color="auto"/>
              <w:left w:val="single" w:sz="4" w:space="0" w:color="auto"/>
              <w:bottom w:val="single" w:sz="4" w:space="0" w:color="auto"/>
              <w:right w:val="single" w:sz="4" w:space="0" w:color="auto"/>
            </w:tcBorders>
            <w:vAlign w:val="center"/>
          </w:tcPr>
          <w:p w14:paraId="732A52C2" w14:textId="77777777" w:rsidR="0057556A" w:rsidRDefault="0057556A" w:rsidP="00475180">
            <w:pPr>
              <w:suppressAutoHyphens w:val="0"/>
              <w:jc w:val="center"/>
              <w:rPr>
                <w:sz w:val="28"/>
                <w:szCs w:val="28"/>
                <w:lang w:eastAsia="ru-RU"/>
              </w:rPr>
            </w:pPr>
          </w:p>
          <w:p w14:paraId="39B5D0C4" w14:textId="77777777" w:rsidR="0003369F" w:rsidRPr="00457129" w:rsidRDefault="0003369F" w:rsidP="00475180">
            <w:pPr>
              <w:suppressAutoHyphens w:val="0"/>
              <w:jc w:val="center"/>
              <w:rPr>
                <w:sz w:val="28"/>
                <w:szCs w:val="28"/>
                <w:lang w:eastAsia="ru-RU"/>
              </w:rPr>
            </w:pPr>
            <w:r w:rsidRPr="00457129">
              <w:rPr>
                <w:sz w:val="28"/>
                <w:szCs w:val="28"/>
                <w:lang w:eastAsia="ru-RU"/>
              </w:rPr>
              <w:t>51 2 00 10020</w:t>
            </w:r>
          </w:p>
        </w:tc>
        <w:tc>
          <w:tcPr>
            <w:tcW w:w="567" w:type="dxa"/>
            <w:tcBorders>
              <w:top w:val="single" w:sz="4" w:space="0" w:color="auto"/>
              <w:left w:val="single" w:sz="4" w:space="0" w:color="auto"/>
              <w:bottom w:val="single" w:sz="4" w:space="0" w:color="auto"/>
              <w:right w:val="single" w:sz="4" w:space="0" w:color="auto"/>
            </w:tcBorders>
            <w:vAlign w:val="center"/>
          </w:tcPr>
          <w:p w14:paraId="0F16C573" w14:textId="77777777" w:rsidR="0057556A" w:rsidRDefault="0057556A" w:rsidP="00475180">
            <w:pPr>
              <w:suppressAutoHyphens w:val="0"/>
              <w:ind w:firstLine="20"/>
              <w:jc w:val="center"/>
              <w:rPr>
                <w:sz w:val="28"/>
                <w:szCs w:val="28"/>
                <w:lang w:eastAsia="ru-RU"/>
              </w:rPr>
            </w:pPr>
          </w:p>
          <w:p w14:paraId="77A182DF"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0A26AAC3" w14:textId="77777777" w:rsidR="0057556A" w:rsidRPr="00683469" w:rsidRDefault="0057556A" w:rsidP="00683469">
            <w:pPr>
              <w:suppressAutoHyphens w:val="0"/>
              <w:jc w:val="right"/>
              <w:rPr>
                <w:sz w:val="28"/>
                <w:szCs w:val="28"/>
                <w:lang w:eastAsia="ru-RU"/>
              </w:rPr>
            </w:pPr>
          </w:p>
          <w:p w14:paraId="0871B729" w14:textId="77777777" w:rsidR="0003369F" w:rsidRPr="00683469" w:rsidRDefault="00F65B1F" w:rsidP="00683469">
            <w:pPr>
              <w:suppressAutoHyphens w:val="0"/>
              <w:jc w:val="right"/>
              <w:rPr>
                <w:sz w:val="28"/>
                <w:szCs w:val="28"/>
                <w:lang w:eastAsia="ru-RU"/>
              </w:rPr>
            </w:pPr>
            <w:r>
              <w:rPr>
                <w:sz w:val="28"/>
                <w:szCs w:val="28"/>
                <w:lang w:eastAsia="ru-RU"/>
              </w:rPr>
              <w:t>825,81</w:t>
            </w:r>
          </w:p>
        </w:tc>
      </w:tr>
      <w:tr w:rsidR="0003369F" w:rsidRPr="0003369F" w14:paraId="17ABCA54" w14:textId="77777777" w:rsidTr="00683469">
        <w:trPr>
          <w:gridAfter w:val="1"/>
          <w:wAfter w:w="25" w:type="dxa"/>
          <w:trHeight w:val="414"/>
          <w:jc w:val="center"/>
        </w:trPr>
        <w:tc>
          <w:tcPr>
            <w:tcW w:w="9678" w:type="dxa"/>
            <w:tcBorders>
              <w:top w:val="single" w:sz="4" w:space="0" w:color="auto"/>
              <w:left w:val="single" w:sz="4" w:space="0" w:color="auto"/>
              <w:bottom w:val="single" w:sz="4" w:space="0" w:color="auto"/>
              <w:right w:val="single" w:sz="4" w:space="0" w:color="auto"/>
            </w:tcBorders>
            <w:vAlign w:val="center"/>
          </w:tcPr>
          <w:p w14:paraId="5CAC0691" w14:textId="77777777" w:rsidR="0003369F" w:rsidRPr="00457129" w:rsidRDefault="00E27C39" w:rsidP="00D23A6A">
            <w:pPr>
              <w:suppressAutoHyphens w:val="0"/>
              <w:ind w:right="102"/>
              <w:jc w:val="both"/>
              <w:rPr>
                <w:sz w:val="28"/>
                <w:szCs w:val="28"/>
                <w:lang w:eastAsia="ru-RU"/>
              </w:rPr>
            </w:pPr>
            <w:r w:rsidRPr="00457129">
              <w:rPr>
                <w:sz w:val="28"/>
                <w:szCs w:val="28"/>
                <w:lang w:eastAsia="ru-RU"/>
              </w:rPr>
              <w:t>Расходы на выплаты персоналу государственных (муниципальных) органов</w:t>
            </w:r>
          </w:p>
        </w:tc>
        <w:tc>
          <w:tcPr>
            <w:tcW w:w="521" w:type="dxa"/>
            <w:tcBorders>
              <w:top w:val="single" w:sz="4" w:space="0" w:color="auto"/>
              <w:left w:val="single" w:sz="4" w:space="0" w:color="auto"/>
              <w:bottom w:val="single" w:sz="4" w:space="0" w:color="auto"/>
              <w:right w:val="single" w:sz="4" w:space="0" w:color="auto"/>
            </w:tcBorders>
            <w:vAlign w:val="center"/>
          </w:tcPr>
          <w:p w14:paraId="4E84E31C"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5B097B5E"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01</w:t>
            </w:r>
          </w:p>
        </w:tc>
        <w:tc>
          <w:tcPr>
            <w:tcW w:w="587" w:type="dxa"/>
            <w:tcBorders>
              <w:top w:val="single" w:sz="4" w:space="0" w:color="auto"/>
              <w:left w:val="single" w:sz="4" w:space="0" w:color="auto"/>
              <w:bottom w:val="single" w:sz="4" w:space="0" w:color="auto"/>
              <w:right w:val="single" w:sz="4" w:space="0" w:color="auto"/>
            </w:tcBorders>
            <w:vAlign w:val="center"/>
          </w:tcPr>
          <w:p w14:paraId="15CEA8F5"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02</w:t>
            </w:r>
          </w:p>
        </w:tc>
        <w:tc>
          <w:tcPr>
            <w:tcW w:w="1855" w:type="dxa"/>
            <w:tcBorders>
              <w:top w:val="single" w:sz="4" w:space="0" w:color="auto"/>
              <w:left w:val="single" w:sz="4" w:space="0" w:color="auto"/>
              <w:bottom w:val="single" w:sz="4" w:space="0" w:color="auto"/>
              <w:right w:val="single" w:sz="4" w:space="0" w:color="auto"/>
            </w:tcBorders>
            <w:vAlign w:val="center"/>
          </w:tcPr>
          <w:p w14:paraId="34347062" w14:textId="77777777" w:rsidR="0003369F" w:rsidRPr="00457129" w:rsidRDefault="0003369F" w:rsidP="00475180">
            <w:pPr>
              <w:suppressAutoHyphens w:val="0"/>
              <w:jc w:val="center"/>
              <w:rPr>
                <w:sz w:val="28"/>
                <w:szCs w:val="28"/>
                <w:lang w:eastAsia="ru-RU"/>
              </w:rPr>
            </w:pPr>
            <w:r w:rsidRPr="00457129">
              <w:rPr>
                <w:sz w:val="28"/>
                <w:szCs w:val="28"/>
                <w:lang w:eastAsia="ru-RU"/>
              </w:rPr>
              <w:t>51 2 00 10020</w:t>
            </w:r>
          </w:p>
        </w:tc>
        <w:tc>
          <w:tcPr>
            <w:tcW w:w="567" w:type="dxa"/>
            <w:tcBorders>
              <w:top w:val="single" w:sz="4" w:space="0" w:color="auto"/>
              <w:left w:val="single" w:sz="4" w:space="0" w:color="auto"/>
              <w:bottom w:val="single" w:sz="4" w:space="0" w:color="auto"/>
              <w:right w:val="single" w:sz="4" w:space="0" w:color="auto"/>
            </w:tcBorders>
            <w:vAlign w:val="center"/>
          </w:tcPr>
          <w:p w14:paraId="5AC82DFA"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120</w:t>
            </w:r>
          </w:p>
        </w:tc>
        <w:tc>
          <w:tcPr>
            <w:tcW w:w="1555" w:type="dxa"/>
            <w:tcBorders>
              <w:top w:val="single" w:sz="4" w:space="0" w:color="auto"/>
              <w:left w:val="single" w:sz="4" w:space="0" w:color="auto"/>
              <w:bottom w:val="single" w:sz="4" w:space="0" w:color="auto"/>
              <w:right w:val="single" w:sz="4" w:space="0" w:color="auto"/>
            </w:tcBorders>
            <w:vAlign w:val="center"/>
          </w:tcPr>
          <w:p w14:paraId="4C98A982" w14:textId="77777777" w:rsidR="0003369F" w:rsidRPr="00683469" w:rsidRDefault="00F65B1F" w:rsidP="00683469">
            <w:pPr>
              <w:suppressAutoHyphens w:val="0"/>
              <w:jc w:val="right"/>
              <w:rPr>
                <w:sz w:val="28"/>
                <w:szCs w:val="28"/>
                <w:lang w:eastAsia="ru-RU"/>
              </w:rPr>
            </w:pPr>
            <w:r>
              <w:rPr>
                <w:sz w:val="28"/>
                <w:szCs w:val="28"/>
                <w:lang w:eastAsia="ru-RU"/>
              </w:rPr>
              <w:t>825,81</w:t>
            </w:r>
          </w:p>
        </w:tc>
      </w:tr>
      <w:tr w:rsidR="0003369F" w:rsidRPr="0003369F" w14:paraId="07001CED" w14:textId="77777777" w:rsidTr="00683469">
        <w:trPr>
          <w:gridAfter w:val="1"/>
          <w:wAfter w:w="25" w:type="dxa"/>
          <w:trHeight w:val="150"/>
          <w:jc w:val="center"/>
        </w:trPr>
        <w:tc>
          <w:tcPr>
            <w:tcW w:w="9678" w:type="dxa"/>
            <w:tcBorders>
              <w:top w:val="single" w:sz="4" w:space="0" w:color="auto"/>
              <w:left w:val="single" w:sz="4" w:space="0" w:color="auto"/>
              <w:bottom w:val="single" w:sz="4" w:space="0" w:color="auto"/>
              <w:right w:val="single" w:sz="4" w:space="0" w:color="auto"/>
            </w:tcBorders>
            <w:vAlign w:val="center"/>
          </w:tcPr>
          <w:p w14:paraId="347DB3C9" w14:textId="77777777" w:rsidR="0003369F" w:rsidRPr="00457129" w:rsidRDefault="0003369F" w:rsidP="00D23A6A">
            <w:pPr>
              <w:suppressAutoHyphens w:val="0"/>
              <w:ind w:right="102"/>
              <w:jc w:val="both"/>
              <w:rPr>
                <w:sz w:val="28"/>
                <w:szCs w:val="28"/>
                <w:lang w:eastAsia="ru-RU"/>
              </w:rPr>
            </w:pPr>
            <w:r w:rsidRPr="00457129">
              <w:rPr>
                <w:sz w:val="28"/>
                <w:szCs w:val="2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1" w:type="dxa"/>
            <w:tcBorders>
              <w:top w:val="single" w:sz="4" w:space="0" w:color="auto"/>
              <w:left w:val="single" w:sz="4" w:space="0" w:color="auto"/>
              <w:bottom w:val="single" w:sz="4" w:space="0" w:color="auto"/>
              <w:right w:val="single" w:sz="4" w:space="0" w:color="auto"/>
            </w:tcBorders>
            <w:vAlign w:val="center"/>
          </w:tcPr>
          <w:p w14:paraId="5566F37F" w14:textId="77777777" w:rsidR="0057556A" w:rsidRDefault="0057556A" w:rsidP="00475180">
            <w:pPr>
              <w:suppressAutoHyphens w:val="0"/>
              <w:ind w:firstLine="20"/>
              <w:jc w:val="center"/>
              <w:rPr>
                <w:sz w:val="28"/>
                <w:szCs w:val="28"/>
                <w:lang w:eastAsia="ru-RU"/>
              </w:rPr>
            </w:pPr>
          </w:p>
          <w:p w14:paraId="699821EE" w14:textId="77777777" w:rsidR="0057556A" w:rsidRDefault="0057556A" w:rsidP="00475180">
            <w:pPr>
              <w:suppressAutoHyphens w:val="0"/>
              <w:ind w:firstLine="20"/>
              <w:jc w:val="center"/>
              <w:rPr>
                <w:sz w:val="28"/>
                <w:szCs w:val="28"/>
                <w:lang w:eastAsia="ru-RU"/>
              </w:rPr>
            </w:pPr>
          </w:p>
          <w:p w14:paraId="0C5A9CA7"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0B386972" w14:textId="77777777" w:rsidR="0057556A" w:rsidRDefault="0057556A" w:rsidP="00475180">
            <w:pPr>
              <w:suppressAutoHyphens w:val="0"/>
              <w:ind w:firstLine="20"/>
              <w:jc w:val="center"/>
              <w:rPr>
                <w:sz w:val="28"/>
                <w:szCs w:val="28"/>
                <w:lang w:eastAsia="ru-RU"/>
              </w:rPr>
            </w:pPr>
          </w:p>
          <w:p w14:paraId="0E31E56D" w14:textId="77777777" w:rsidR="0057556A" w:rsidRDefault="0057556A" w:rsidP="00475180">
            <w:pPr>
              <w:suppressAutoHyphens w:val="0"/>
              <w:ind w:firstLine="20"/>
              <w:jc w:val="center"/>
              <w:rPr>
                <w:sz w:val="28"/>
                <w:szCs w:val="28"/>
                <w:lang w:eastAsia="ru-RU"/>
              </w:rPr>
            </w:pPr>
          </w:p>
          <w:p w14:paraId="2B3B441E"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01</w:t>
            </w:r>
          </w:p>
        </w:tc>
        <w:tc>
          <w:tcPr>
            <w:tcW w:w="587" w:type="dxa"/>
            <w:tcBorders>
              <w:top w:val="single" w:sz="4" w:space="0" w:color="auto"/>
              <w:left w:val="single" w:sz="4" w:space="0" w:color="auto"/>
              <w:bottom w:val="single" w:sz="4" w:space="0" w:color="auto"/>
              <w:right w:val="single" w:sz="4" w:space="0" w:color="auto"/>
            </w:tcBorders>
            <w:vAlign w:val="center"/>
          </w:tcPr>
          <w:p w14:paraId="1BB0EB3F" w14:textId="77777777" w:rsidR="0057556A" w:rsidRDefault="0057556A" w:rsidP="00475180">
            <w:pPr>
              <w:suppressAutoHyphens w:val="0"/>
              <w:ind w:firstLine="20"/>
              <w:jc w:val="center"/>
              <w:rPr>
                <w:sz w:val="28"/>
                <w:szCs w:val="28"/>
                <w:lang w:eastAsia="ru-RU"/>
              </w:rPr>
            </w:pPr>
          </w:p>
          <w:p w14:paraId="6D3D9A23" w14:textId="77777777" w:rsidR="0057556A" w:rsidRDefault="0057556A" w:rsidP="00475180">
            <w:pPr>
              <w:suppressAutoHyphens w:val="0"/>
              <w:ind w:firstLine="20"/>
              <w:jc w:val="center"/>
              <w:rPr>
                <w:sz w:val="28"/>
                <w:szCs w:val="28"/>
                <w:lang w:eastAsia="ru-RU"/>
              </w:rPr>
            </w:pPr>
          </w:p>
          <w:p w14:paraId="6F4F3124"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04</w:t>
            </w:r>
          </w:p>
        </w:tc>
        <w:tc>
          <w:tcPr>
            <w:tcW w:w="1855" w:type="dxa"/>
            <w:tcBorders>
              <w:top w:val="single" w:sz="4" w:space="0" w:color="auto"/>
              <w:left w:val="single" w:sz="4" w:space="0" w:color="auto"/>
              <w:bottom w:val="single" w:sz="4" w:space="0" w:color="auto"/>
              <w:right w:val="single" w:sz="4" w:space="0" w:color="auto"/>
            </w:tcBorders>
            <w:vAlign w:val="center"/>
          </w:tcPr>
          <w:p w14:paraId="4C1D18CE" w14:textId="77777777" w:rsidR="0057556A" w:rsidRDefault="0057556A" w:rsidP="00475180">
            <w:pPr>
              <w:suppressAutoHyphens w:val="0"/>
              <w:ind w:firstLine="20"/>
              <w:jc w:val="center"/>
              <w:rPr>
                <w:sz w:val="28"/>
                <w:szCs w:val="28"/>
                <w:lang w:eastAsia="ru-RU"/>
              </w:rPr>
            </w:pPr>
          </w:p>
          <w:p w14:paraId="134D71E0" w14:textId="77777777" w:rsidR="0057556A" w:rsidRDefault="0057556A" w:rsidP="00475180">
            <w:pPr>
              <w:suppressAutoHyphens w:val="0"/>
              <w:ind w:firstLine="20"/>
              <w:jc w:val="center"/>
              <w:rPr>
                <w:sz w:val="28"/>
                <w:szCs w:val="28"/>
                <w:lang w:eastAsia="ru-RU"/>
              </w:rPr>
            </w:pPr>
          </w:p>
          <w:p w14:paraId="1D166C74"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004B5BF6" w14:textId="77777777" w:rsidR="0057556A" w:rsidRDefault="0057556A" w:rsidP="00475180">
            <w:pPr>
              <w:suppressAutoHyphens w:val="0"/>
              <w:ind w:firstLine="20"/>
              <w:jc w:val="center"/>
              <w:rPr>
                <w:sz w:val="28"/>
                <w:szCs w:val="28"/>
                <w:lang w:eastAsia="ru-RU"/>
              </w:rPr>
            </w:pPr>
          </w:p>
          <w:p w14:paraId="66139A39" w14:textId="77777777" w:rsidR="0057556A" w:rsidRDefault="0057556A" w:rsidP="00475180">
            <w:pPr>
              <w:suppressAutoHyphens w:val="0"/>
              <w:ind w:firstLine="20"/>
              <w:jc w:val="center"/>
              <w:rPr>
                <w:sz w:val="28"/>
                <w:szCs w:val="28"/>
                <w:lang w:eastAsia="ru-RU"/>
              </w:rPr>
            </w:pPr>
          </w:p>
          <w:p w14:paraId="19105CD8"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23C68E0E" w14:textId="77777777" w:rsidR="0057556A" w:rsidRPr="00683469" w:rsidRDefault="0057556A" w:rsidP="00683469">
            <w:pPr>
              <w:suppressAutoHyphens w:val="0"/>
              <w:jc w:val="right"/>
              <w:rPr>
                <w:sz w:val="28"/>
                <w:szCs w:val="28"/>
                <w:lang w:eastAsia="ru-RU"/>
              </w:rPr>
            </w:pPr>
          </w:p>
          <w:p w14:paraId="134482C9" w14:textId="77777777" w:rsidR="0057556A" w:rsidRPr="00683469" w:rsidRDefault="0057556A" w:rsidP="00683469">
            <w:pPr>
              <w:suppressAutoHyphens w:val="0"/>
              <w:jc w:val="right"/>
              <w:rPr>
                <w:sz w:val="28"/>
                <w:szCs w:val="28"/>
                <w:lang w:eastAsia="ru-RU"/>
              </w:rPr>
            </w:pPr>
          </w:p>
          <w:p w14:paraId="465A0860" w14:textId="77777777" w:rsidR="0003369F" w:rsidRPr="00683469" w:rsidRDefault="005E01C9" w:rsidP="00F65B1F">
            <w:pPr>
              <w:suppressAutoHyphens w:val="0"/>
              <w:jc w:val="right"/>
              <w:rPr>
                <w:sz w:val="28"/>
                <w:szCs w:val="28"/>
                <w:lang w:eastAsia="ru-RU"/>
              </w:rPr>
            </w:pPr>
            <w:r>
              <w:rPr>
                <w:sz w:val="28"/>
                <w:szCs w:val="28"/>
                <w:lang w:eastAsia="ru-RU"/>
              </w:rPr>
              <w:t>5</w:t>
            </w:r>
            <w:r w:rsidR="00F65B1F">
              <w:rPr>
                <w:sz w:val="28"/>
                <w:szCs w:val="28"/>
                <w:lang w:eastAsia="ru-RU"/>
              </w:rPr>
              <w:t> 577,48</w:t>
            </w:r>
          </w:p>
        </w:tc>
      </w:tr>
      <w:tr w:rsidR="0003369F" w:rsidRPr="0003369F" w14:paraId="43E1D38E" w14:textId="77777777" w:rsidTr="00683469">
        <w:trPr>
          <w:gridAfter w:val="1"/>
          <w:wAfter w:w="25" w:type="dxa"/>
          <w:trHeight w:val="150"/>
          <w:jc w:val="center"/>
        </w:trPr>
        <w:tc>
          <w:tcPr>
            <w:tcW w:w="9678" w:type="dxa"/>
            <w:tcBorders>
              <w:top w:val="single" w:sz="4" w:space="0" w:color="auto"/>
              <w:left w:val="single" w:sz="4" w:space="0" w:color="auto"/>
              <w:bottom w:val="single" w:sz="4" w:space="0" w:color="auto"/>
              <w:right w:val="single" w:sz="4" w:space="0" w:color="auto"/>
            </w:tcBorders>
            <w:vAlign w:val="center"/>
          </w:tcPr>
          <w:p w14:paraId="2A625F9B" w14:textId="77777777" w:rsidR="0003369F" w:rsidRPr="00457129" w:rsidRDefault="0003369F" w:rsidP="00D23A6A">
            <w:pPr>
              <w:suppressAutoHyphens w:val="0"/>
              <w:ind w:right="102"/>
              <w:jc w:val="both"/>
              <w:rPr>
                <w:sz w:val="28"/>
                <w:szCs w:val="28"/>
                <w:lang w:eastAsia="ru-RU"/>
              </w:rPr>
            </w:pPr>
            <w:r w:rsidRPr="00457129">
              <w:rPr>
                <w:sz w:val="28"/>
                <w:szCs w:val="28"/>
                <w:lang w:eastAsia="ru-RU"/>
              </w:rPr>
              <w:t>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w:t>
            </w:r>
          </w:p>
        </w:tc>
        <w:tc>
          <w:tcPr>
            <w:tcW w:w="521" w:type="dxa"/>
            <w:tcBorders>
              <w:top w:val="single" w:sz="4" w:space="0" w:color="auto"/>
              <w:left w:val="single" w:sz="4" w:space="0" w:color="auto"/>
              <w:bottom w:val="single" w:sz="4" w:space="0" w:color="auto"/>
              <w:right w:val="single" w:sz="4" w:space="0" w:color="auto"/>
            </w:tcBorders>
            <w:vAlign w:val="center"/>
          </w:tcPr>
          <w:p w14:paraId="1AFA76EE" w14:textId="77777777" w:rsidR="0057556A" w:rsidRDefault="0057556A" w:rsidP="00475180">
            <w:pPr>
              <w:suppressAutoHyphens w:val="0"/>
              <w:ind w:firstLine="20"/>
              <w:jc w:val="center"/>
              <w:rPr>
                <w:sz w:val="28"/>
                <w:szCs w:val="28"/>
                <w:lang w:eastAsia="ru-RU"/>
              </w:rPr>
            </w:pPr>
          </w:p>
          <w:p w14:paraId="15B15617" w14:textId="77777777" w:rsidR="0057556A" w:rsidRDefault="0057556A" w:rsidP="00475180">
            <w:pPr>
              <w:suppressAutoHyphens w:val="0"/>
              <w:ind w:firstLine="20"/>
              <w:jc w:val="center"/>
              <w:rPr>
                <w:sz w:val="28"/>
                <w:szCs w:val="28"/>
                <w:lang w:eastAsia="ru-RU"/>
              </w:rPr>
            </w:pPr>
          </w:p>
          <w:p w14:paraId="4F406AB9"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754B2826" w14:textId="77777777" w:rsidR="0057556A" w:rsidRDefault="0057556A" w:rsidP="00475180">
            <w:pPr>
              <w:suppressAutoHyphens w:val="0"/>
              <w:ind w:firstLine="20"/>
              <w:jc w:val="center"/>
              <w:rPr>
                <w:sz w:val="28"/>
                <w:szCs w:val="28"/>
                <w:lang w:eastAsia="ru-RU"/>
              </w:rPr>
            </w:pPr>
          </w:p>
          <w:p w14:paraId="5F503E0D" w14:textId="77777777" w:rsidR="0057556A" w:rsidRDefault="0057556A" w:rsidP="00475180">
            <w:pPr>
              <w:suppressAutoHyphens w:val="0"/>
              <w:ind w:firstLine="20"/>
              <w:jc w:val="center"/>
              <w:rPr>
                <w:sz w:val="28"/>
                <w:szCs w:val="28"/>
                <w:lang w:eastAsia="ru-RU"/>
              </w:rPr>
            </w:pPr>
          </w:p>
          <w:p w14:paraId="2469697E"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01</w:t>
            </w:r>
          </w:p>
        </w:tc>
        <w:tc>
          <w:tcPr>
            <w:tcW w:w="587" w:type="dxa"/>
            <w:tcBorders>
              <w:top w:val="single" w:sz="4" w:space="0" w:color="auto"/>
              <w:left w:val="single" w:sz="4" w:space="0" w:color="auto"/>
              <w:bottom w:val="single" w:sz="4" w:space="0" w:color="auto"/>
              <w:right w:val="single" w:sz="4" w:space="0" w:color="auto"/>
            </w:tcBorders>
            <w:vAlign w:val="center"/>
          </w:tcPr>
          <w:p w14:paraId="7B00C868" w14:textId="77777777" w:rsidR="0057556A" w:rsidRDefault="0057556A" w:rsidP="00475180">
            <w:pPr>
              <w:suppressAutoHyphens w:val="0"/>
              <w:ind w:firstLine="20"/>
              <w:jc w:val="center"/>
              <w:rPr>
                <w:sz w:val="28"/>
                <w:szCs w:val="28"/>
                <w:lang w:eastAsia="ru-RU"/>
              </w:rPr>
            </w:pPr>
          </w:p>
          <w:p w14:paraId="6815427A" w14:textId="77777777" w:rsidR="0057556A" w:rsidRDefault="0057556A" w:rsidP="00475180">
            <w:pPr>
              <w:suppressAutoHyphens w:val="0"/>
              <w:ind w:firstLine="20"/>
              <w:jc w:val="center"/>
              <w:rPr>
                <w:sz w:val="28"/>
                <w:szCs w:val="28"/>
                <w:lang w:eastAsia="ru-RU"/>
              </w:rPr>
            </w:pPr>
          </w:p>
          <w:p w14:paraId="12A4368A"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04</w:t>
            </w:r>
          </w:p>
        </w:tc>
        <w:tc>
          <w:tcPr>
            <w:tcW w:w="1855" w:type="dxa"/>
            <w:tcBorders>
              <w:top w:val="single" w:sz="4" w:space="0" w:color="auto"/>
              <w:left w:val="single" w:sz="4" w:space="0" w:color="auto"/>
              <w:bottom w:val="single" w:sz="4" w:space="0" w:color="auto"/>
              <w:right w:val="single" w:sz="4" w:space="0" w:color="auto"/>
            </w:tcBorders>
            <w:vAlign w:val="center"/>
          </w:tcPr>
          <w:p w14:paraId="40CCF50B" w14:textId="77777777" w:rsidR="0057556A" w:rsidRDefault="0057556A" w:rsidP="00475180">
            <w:pPr>
              <w:suppressAutoHyphens w:val="0"/>
              <w:jc w:val="center"/>
              <w:rPr>
                <w:sz w:val="28"/>
                <w:szCs w:val="28"/>
                <w:lang w:eastAsia="ru-RU"/>
              </w:rPr>
            </w:pPr>
          </w:p>
          <w:p w14:paraId="11E18795" w14:textId="77777777" w:rsidR="0057556A" w:rsidRDefault="0057556A" w:rsidP="00475180">
            <w:pPr>
              <w:suppressAutoHyphens w:val="0"/>
              <w:jc w:val="center"/>
              <w:rPr>
                <w:sz w:val="28"/>
                <w:szCs w:val="28"/>
                <w:lang w:eastAsia="ru-RU"/>
              </w:rPr>
            </w:pPr>
          </w:p>
          <w:p w14:paraId="141B17C7" w14:textId="77777777" w:rsidR="0003369F" w:rsidRPr="00457129" w:rsidRDefault="0003369F" w:rsidP="00475180">
            <w:pPr>
              <w:suppressAutoHyphens w:val="0"/>
              <w:jc w:val="center"/>
              <w:rPr>
                <w:sz w:val="28"/>
                <w:szCs w:val="28"/>
                <w:lang w:eastAsia="ru-RU"/>
              </w:rPr>
            </w:pPr>
            <w:r w:rsidRPr="00457129">
              <w:rPr>
                <w:sz w:val="28"/>
                <w:szCs w:val="28"/>
                <w:lang w:eastAsia="ru-RU"/>
              </w:rPr>
              <w:t>51 0 00 00000</w:t>
            </w:r>
          </w:p>
        </w:tc>
        <w:tc>
          <w:tcPr>
            <w:tcW w:w="567" w:type="dxa"/>
            <w:tcBorders>
              <w:top w:val="single" w:sz="4" w:space="0" w:color="auto"/>
              <w:left w:val="single" w:sz="4" w:space="0" w:color="auto"/>
              <w:bottom w:val="single" w:sz="4" w:space="0" w:color="auto"/>
              <w:right w:val="single" w:sz="4" w:space="0" w:color="auto"/>
            </w:tcBorders>
            <w:vAlign w:val="center"/>
          </w:tcPr>
          <w:p w14:paraId="6E6BED0E" w14:textId="77777777" w:rsidR="0057556A" w:rsidRDefault="0057556A" w:rsidP="00475180">
            <w:pPr>
              <w:suppressAutoHyphens w:val="0"/>
              <w:ind w:firstLine="20"/>
              <w:jc w:val="center"/>
              <w:rPr>
                <w:sz w:val="28"/>
                <w:szCs w:val="28"/>
                <w:lang w:eastAsia="ru-RU"/>
              </w:rPr>
            </w:pPr>
          </w:p>
          <w:p w14:paraId="3D722208" w14:textId="77777777" w:rsidR="0057556A" w:rsidRDefault="0057556A" w:rsidP="00475180">
            <w:pPr>
              <w:suppressAutoHyphens w:val="0"/>
              <w:ind w:firstLine="20"/>
              <w:jc w:val="center"/>
              <w:rPr>
                <w:sz w:val="28"/>
                <w:szCs w:val="28"/>
                <w:lang w:eastAsia="ru-RU"/>
              </w:rPr>
            </w:pPr>
          </w:p>
          <w:p w14:paraId="5E904EC4"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612AA871" w14:textId="77777777" w:rsidR="00985A01" w:rsidRPr="00683469" w:rsidRDefault="00985A01" w:rsidP="00683469">
            <w:pPr>
              <w:suppressAutoHyphens w:val="0"/>
              <w:jc w:val="right"/>
              <w:rPr>
                <w:sz w:val="28"/>
                <w:szCs w:val="28"/>
                <w:lang w:eastAsia="ru-RU"/>
              </w:rPr>
            </w:pPr>
          </w:p>
          <w:p w14:paraId="3C8CDED4" w14:textId="77777777" w:rsidR="0057556A" w:rsidRPr="00683469" w:rsidRDefault="0057556A" w:rsidP="00683469">
            <w:pPr>
              <w:suppressAutoHyphens w:val="0"/>
              <w:jc w:val="right"/>
              <w:rPr>
                <w:sz w:val="28"/>
                <w:szCs w:val="28"/>
                <w:lang w:eastAsia="ru-RU"/>
              </w:rPr>
            </w:pPr>
          </w:p>
          <w:p w14:paraId="034D3473" w14:textId="77777777" w:rsidR="0003369F" w:rsidRPr="00683469" w:rsidRDefault="007C2CDE" w:rsidP="00F65B1F">
            <w:pPr>
              <w:suppressAutoHyphens w:val="0"/>
              <w:jc w:val="right"/>
              <w:rPr>
                <w:sz w:val="28"/>
                <w:szCs w:val="28"/>
                <w:lang w:eastAsia="ru-RU"/>
              </w:rPr>
            </w:pPr>
            <w:r>
              <w:rPr>
                <w:sz w:val="28"/>
                <w:szCs w:val="28"/>
                <w:lang w:eastAsia="ru-RU"/>
              </w:rPr>
              <w:t>5</w:t>
            </w:r>
            <w:r w:rsidR="00F65B1F">
              <w:rPr>
                <w:sz w:val="28"/>
                <w:szCs w:val="28"/>
                <w:lang w:eastAsia="ru-RU"/>
              </w:rPr>
              <w:t> 577,48</w:t>
            </w:r>
          </w:p>
        </w:tc>
      </w:tr>
      <w:tr w:rsidR="0003369F" w:rsidRPr="0003369F" w14:paraId="0E806BF1" w14:textId="77777777" w:rsidTr="00683469">
        <w:trPr>
          <w:gridAfter w:val="1"/>
          <w:wAfter w:w="25" w:type="dxa"/>
          <w:trHeight w:val="150"/>
          <w:jc w:val="center"/>
        </w:trPr>
        <w:tc>
          <w:tcPr>
            <w:tcW w:w="9678" w:type="dxa"/>
            <w:tcBorders>
              <w:top w:val="single" w:sz="4" w:space="0" w:color="auto"/>
              <w:left w:val="single" w:sz="4" w:space="0" w:color="auto"/>
              <w:bottom w:val="single" w:sz="4" w:space="0" w:color="auto"/>
              <w:right w:val="single" w:sz="4" w:space="0" w:color="auto"/>
            </w:tcBorders>
            <w:vAlign w:val="center"/>
          </w:tcPr>
          <w:p w14:paraId="497DB5C5" w14:textId="77777777" w:rsidR="0003369F" w:rsidRPr="00457129" w:rsidRDefault="005054D7" w:rsidP="00D23A6A">
            <w:pPr>
              <w:suppressAutoHyphens w:val="0"/>
              <w:ind w:right="102"/>
              <w:jc w:val="both"/>
              <w:rPr>
                <w:sz w:val="28"/>
                <w:szCs w:val="28"/>
                <w:lang w:eastAsia="ru-RU"/>
              </w:rPr>
            </w:pPr>
            <w:r>
              <w:rPr>
                <w:sz w:val="28"/>
                <w:szCs w:val="28"/>
                <w:lang w:eastAsia="ru-RU"/>
              </w:rPr>
              <w:t>Непрограммные</w:t>
            </w:r>
            <w:r w:rsidR="005409C7" w:rsidRPr="00457129">
              <w:rPr>
                <w:sz w:val="28"/>
                <w:szCs w:val="28"/>
                <w:lang w:eastAsia="ru-RU"/>
              </w:rPr>
              <w:t xml:space="preserve"> расходы в рамках обеспечения д</w:t>
            </w:r>
            <w:r w:rsidR="0003369F" w:rsidRPr="00457129">
              <w:rPr>
                <w:sz w:val="28"/>
                <w:szCs w:val="28"/>
                <w:lang w:eastAsia="ru-RU"/>
              </w:rPr>
              <w:t>еятельности администрации Курского муниципального района Ставропольского края и администраций поселений Курского района Ставропольского края</w:t>
            </w:r>
          </w:p>
        </w:tc>
        <w:tc>
          <w:tcPr>
            <w:tcW w:w="521" w:type="dxa"/>
            <w:tcBorders>
              <w:top w:val="single" w:sz="4" w:space="0" w:color="auto"/>
              <w:left w:val="single" w:sz="4" w:space="0" w:color="auto"/>
              <w:bottom w:val="single" w:sz="4" w:space="0" w:color="auto"/>
              <w:right w:val="single" w:sz="4" w:space="0" w:color="auto"/>
            </w:tcBorders>
            <w:vAlign w:val="center"/>
          </w:tcPr>
          <w:p w14:paraId="76B32679" w14:textId="77777777" w:rsidR="0057556A" w:rsidRDefault="0057556A" w:rsidP="00475180">
            <w:pPr>
              <w:suppressAutoHyphens w:val="0"/>
              <w:ind w:firstLine="20"/>
              <w:jc w:val="center"/>
              <w:rPr>
                <w:sz w:val="28"/>
                <w:szCs w:val="28"/>
                <w:lang w:eastAsia="ru-RU"/>
              </w:rPr>
            </w:pPr>
          </w:p>
          <w:p w14:paraId="51D7DCFA" w14:textId="77777777" w:rsidR="0057556A" w:rsidRDefault="0057556A" w:rsidP="00475180">
            <w:pPr>
              <w:suppressAutoHyphens w:val="0"/>
              <w:ind w:firstLine="20"/>
              <w:jc w:val="center"/>
              <w:rPr>
                <w:sz w:val="28"/>
                <w:szCs w:val="28"/>
                <w:lang w:eastAsia="ru-RU"/>
              </w:rPr>
            </w:pPr>
          </w:p>
          <w:p w14:paraId="614547BF"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39DE5DED" w14:textId="77777777" w:rsidR="0057556A" w:rsidRDefault="0057556A" w:rsidP="00475180">
            <w:pPr>
              <w:suppressAutoHyphens w:val="0"/>
              <w:ind w:firstLine="20"/>
              <w:jc w:val="center"/>
              <w:rPr>
                <w:sz w:val="28"/>
                <w:szCs w:val="28"/>
                <w:lang w:eastAsia="ru-RU"/>
              </w:rPr>
            </w:pPr>
          </w:p>
          <w:p w14:paraId="22C62A63" w14:textId="77777777" w:rsidR="0057556A" w:rsidRDefault="0057556A" w:rsidP="00475180">
            <w:pPr>
              <w:suppressAutoHyphens w:val="0"/>
              <w:ind w:firstLine="20"/>
              <w:jc w:val="center"/>
              <w:rPr>
                <w:sz w:val="28"/>
                <w:szCs w:val="28"/>
                <w:lang w:eastAsia="ru-RU"/>
              </w:rPr>
            </w:pPr>
          </w:p>
          <w:p w14:paraId="2754D0EA"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01</w:t>
            </w:r>
          </w:p>
        </w:tc>
        <w:tc>
          <w:tcPr>
            <w:tcW w:w="587" w:type="dxa"/>
            <w:tcBorders>
              <w:top w:val="single" w:sz="4" w:space="0" w:color="auto"/>
              <w:left w:val="single" w:sz="4" w:space="0" w:color="auto"/>
              <w:bottom w:val="single" w:sz="4" w:space="0" w:color="auto"/>
              <w:right w:val="single" w:sz="4" w:space="0" w:color="auto"/>
            </w:tcBorders>
            <w:vAlign w:val="center"/>
          </w:tcPr>
          <w:p w14:paraId="7BDF5647" w14:textId="77777777" w:rsidR="0057556A" w:rsidRDefault="0057556A" w:rsidP="00475180">
            <w:pPr>
              <w:suppressAutoHyphens w:val="0"/>
              <w:ind w:firstLine="20"/>
              <w:jc w:val="center"/>
              <w:rPr>
                <w:sz w:val="28"/>
                <w:szCs w:val="28"/>
                <w:lang w:eastAsia="ru-RU"/>
              </w:rPr>
            </w:pPr>
          </w:p>
          <w:p w14:paraId="41FDE79D" w14:textId="77777777" w:rsidR="0057556A" w:rsidRDefault="0057556A" w:rsidP="00475180">
            <w:pPr>
              <w:suppressAutoHyphens w:val="0"/>
              <w:ind w:firstLine="20"/>
              <w:jc w:val="center"/>
              <w:rPr>
                <w:sz w:val="28"/>
                <w:szCs w:val="28"/>
                <w:lang w:eastAsia="ru-RU"/>
              </w:rPr>
            </w:pPr>
          </w:p>
          <w:p w14:paraId="44AB5BC2"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04</w:t>
            </w:r>
          </w:p>
        </w:tc>
        <w:tc>
          <w:tcPr>
            <w:tcW w:w="1855" w:type="dxa"/>
            <w:tcBorders>
              <w:top w:val="single" w:sz="4" w:space="0" w:color="auto"/>
              <w:left w:val="single" w:sz="4" w:space="0" w:color="auto"/>
              <w:bottom w:val="single" w:sz="4" w:space="0" w:color="auto"/>
              <w:right w:val="single" w:sz="4" w:space="0" w:color="auto"/>
            </w:tcBorders>
            <w:vAlign w:val="center"/>
          </w:tcPr>
          <w:p w14:paraId="7CEC06A0" w14:textId="77777777" w:rsidR="0057556A" w:rsidRDefault="0057556A" w:rsidP="00475180">
            <w:pPr>
              <w:suppressAutoHyphens w:val="0"/>
              <w:jc w:val="center"/>
              <w:rPr>
                <w:sz w:val="28"/>
                <w:szCs w:val="28"/>
                <w:lang w:eastAsia="ru-RU"/>
              </w:rPr>
            </w:pPr>
          </w:p>
          <w:p w14:paraId="05C73093" w14:textId="77777777" w:rsidR="0057556A" w:rsidRDefault="0057556A" w:rsidP="00475180">
            <w:pPr>
              <w:suppressAutoHyphens w:val="0"/>
              <w:jc w:val="center"/>
              <w:rPr>
                <w:sz w:val="28"/>
                <w:szCs w:val="28"/>
                <w:lang w:eastAsia="ru-RU"/>
              </w:rPr>
            </w:pPr>
          </w:p>
          <w:p w14:paraId="459F2209" w14:textId="77777777" w:rsidR="0003369F" w:rsidRPr="00457129" w:rsidRDefault="0003369F" w:rsidP="00475180">
            <w:pPr>
              <w:suppressAutoHyphens w:val="0"/>
              <w:jc w:val="center"/>
              <w:rPr>
                <w:sz w:val="28"/>
                <w:szCs w:val="28"/>
                <w:lang w:eastAsia="ru-RU"/>
              </w:rPr>
            </w:pPr>
            <w:r w:rsidRPr="00457129">
              <w:rPr>
                <w:sz w:val="28"/>
                <w:szCs w:val="28"/>
                <w:lang w:eastAsia="ru-RU"/>
              </w:rPr>
              <w:t>51 1 00 00000</w:t>
            </w:r>
          </w:p>
        </w:tc>
        <w:tc>
          <w:tcPr>
            <w:tcW w:w="567" w:type="dxa"/>
            <w:tcBorders>
              <w:top w:val="single" w:sz="4" w:space="0" w:color="auto"/>
              <w:left w:val="single" w:sz="4" w:space="0" w:color="auto"/>
              <w:bottom w:val="single" w:sz="4" w:space="0" w:color="auto"/>
              <w:right w:val="single" w:sz="4" w:space="0" w:color="auto"/>
            </w:tcBorders>
            <w:vAlign w:val="center"/>
          </w:tcPr>
          <w:p w14:paraId="04E99AAD" w14:textId="77777777" w:rsidR="0057556A" w:rsidRDefault="0057556A" w:rsidP="00475180">
            <w:pPr>
              <w:suppressAutoHyphens w:val="0"/>
              <w:ind w:firstLine="20"/>
              <w:jc w:val="center"/>
              <w:rPr>
                <w:sz w:val="28"/>
                <w:szCs w:val="28"/>
                <w:lang w:eastAsia="ru-RU"/>
              </w:rPr>
            </w:pPr>
          </w:p>
          <w:p w14:paraId="10DF8570" w14:textId="77777777" w:rsidR="0057556A" w:rsidRDefault="0057556A" w:rsidP="00475180">
            <w:pPr>
              <w:suppressAutoHyphens w:val="0"/>
              <w:ind w:firstLine="20"/>
              <w:jc w:val="center"/>
              <w:rPr>
                <w:sz w:val="28"/>
                <w:szCs w:val="28"/>
                <w:lang w:eastAsia="ru-RU"/>
              </w:rPr>
            </w:pPr>
          </w:p>
          <w:p w14:paraId="6A0EE211"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580391D9" w14:textId="77777777" w:rsidR="00985A01" w:rsidRPr="00683469" w:rsidRDefault="00985A01" w:rsidP="00683469">
            <w:pPr>
              <w:suppressAutoHyphens w:val="0"/>
              <w:jc w:val="right"/>
              <w:rPr>
                <w:sz w:val="28"/>
                <w:szCs w:val="28"/>
                <w:lang w:eastAsia="ru-RU"/>
              </w:rPr>
            </w:pPr>
          </w:p>
          <w:p w14:paraId="1BFF0C59" w14:textId="77777777" w:rsidR="0057556A" w:rsidRPr="00683469" w:rsidRDefault="0057556A" w:rsidP="00683469">
            <w:pPr>
              <w:suppressAutoHyphens w:val="0"/>
              <w:jc w:val="right"/>
              <w:rPr>
                <w:sz w:val="28"/>
                <w:szCs w:val="28"/>
                <w:lang w:eastAsia="ru-RU"/>
              </w:rPr>
            </w:pPr>
          </w:p>
          <w:p w14:paraId="228975FF" w14:textId="77777777" w:rsidR="0003369F" w:rsidRPr="00683469" w:rsidRDefault="005E01C9" w:rsidP="00F65B1F">
            <w:pPr>
              <w:suppressAutoHyphens w:val="0"/>
              <w:jc w:val="right"/>
              <w:rPr>
                <w:sz w:val="28"/>
                <w:szCs w:val="28"/>
                <w:lang w:eastAsia="ru-RU"/>
              </w:rPr>
            </w:pPr>
            <w:r>
              <w:rPr>
                <w:sz w:val="28"/>
                <w:szCs w:val="28"/>
                <w:lang w:eastAsia="ru-RU"/>
              </w:rPr>
              <w:t>5</w:t>
            </w:r>
            <w:r w:rsidR="00F65B1F">
              <w:rPr>
                <w:sz w:val="28"/>
                <w:szCs w:val="28"/>
                <w:lang w:eastAsia="ru-RU"/>
              </w:rPr>
              <w:t> 577,48</w:t>
            </w:r>
          </w:p>
        </w:tc>
      </w:tr>
      <w:tr w:rsidR="0003369F" w:rsidRPr="0003369F" w14:paraId="1682B0F0" w14:textId="77777777" w:rsidTr="00683469">
        <w:trPr>
          <w:gridAfter w:val="1"/>
          <w:wAfter w:w="25" w:type="dxa"/>
          <w:trHeight w:val="437"/>
          <w:jc w:val="center"/>
        </w:trPr>
        <w:tc>
          <w:tcPr>
            <w:tcW w:w="9678" w:type="dxa"/>
            <w:tcBorders>
              <w:top w:val="single" w:sz="4" w:space="0" w:color="auto"/>
              <w:left w:val="single" w:sz="4" w:space="0" w:color="auto"/>
              <w:bottom w:val="single" w:sz="4" w:space="0" w:color="auto"/>
              <w:right w:val="single" w:sz="4" w:space="0" w:color="auto"/>
            </w:tcBorders>
            <w:vAlign w:val="center"/>
          </w:tcPr>
          <w:p w14:paraId="6FB9A7C8" w14:textId="77777777" w:rsidR="0003369F" w:rsidRPr="00457129" w:rsidRDefault="005409C7" w:rsidP="00D23A6A">
            <w:pPr>
              <w:suppressAutoHyphens w:val="0"/>
              <w:ind w:right="102"/>
              <w:jc w:val="both"/>
              <w:rPr>
                <w:sz w:val="28"/>
                <w:szCs w:val="28"/>
                <w:lang w:eastAsia="ru-RU"/>
              </w:rPr>
            </w:pPr>
            <w:r w:rsidRPr="00457129">
              <w:rPr>
                <w:sz w:val="28"/>
                <w:szCs w:val="28"/>
                <w:lang w:eastAsia="ru-RU"/>
              </w:rPr>
              <w:t xml:space="preserve">Расходы на обеспечение </w:t>
            </w:r>
            <w:r w:rsidR="00985A01">
              <w:rPr>
                <w:sz w:val="28"/>
                <w:szCs w:val="28"/>
                <w:lang w:eastAsia="ru-RU"/>
              </w:rPr>
              <w:t xml:space="preserve">функций </w:t>
            </w:r>
            <w:r w:rsidR="0003369F" w:rsidRPr="00457129">
              <w:rPr>
                <w:sz w:val="28"/>
                <w:szCs w:val="28"/>
                <w:lang w:eastAsia="ru-RU"/>
              </w:rPr>
              <w:t xml:space="preserve">органов </w:t>
            </w:r>
            <w:r w:rsidR="00985A01">
              <w:rPr>
                <w:sz w:val="28"/>
                <w:szCs w:val="28"/>
                <w:lang w:eastAsia="ru-RU"/>
              </w:rPr>
              <w:t>местного самоуправления</w:t>
            </w:r>
            <w:r w:rsidR="005054D7">
              <w:rPr>
                <w:sz w:val="28"/>
                <w:szCs w:val="28"/>
                <w:lang w:eastAsia="ru-RU"/>
              </w:rPr>
              <w:t xml:space="preserve"> </w:t>
            </w:r>
            <w:r w:rsidR="0003369F" w:rsidRPr="00457129">
              <w:rPr>
                <w:sz w:val="28"/>
                <w:szCs w:val="28"/>
                <w:lang w:eastAsia="ru-RU"/>
              </w:rPr>
              <w:t>Курского района Ставропольского края</w:t>
            </w:r>
          </w:p>
        </w:tc>
        <w:tc>
          <w:tcPr>
            <w:tcW w:w="521" w:type="dxa"/>
            <w:tcBorders>
              <w:top w:val="single" w:sz="4" w:space="0" w:color="auto"/>
              <w:left w:val="single" w:sz="4" w:space="0" w:color="auto"/>
              <w:bottom w:val="single" w:sz="4" w:space="0" w:color="auto"/>
              <w:right w:val="single" w:sz="4" w:space="0" w:color="auto"/>
            </w:tcBorders>
            <w:vAlign w:val="center"/>
          </w:tcPr>
          <w:p w14:paraId="40669C71" w14:textId="77777777" w:rsidR="0057556A" w:rsidRDefault="0057556A" w:rsidP="00475180">
            <w:pPr>
              <w:suppressAutoHyphens w:val="0"/>
              <w:ind w:firstLine="20"/>
              <w:jc w:val="center"/>
              <w:rPr>
                <w:sz w:val="28"/>
                <w:szCs w:val="28"/>
                <w:lang w:eastAsia="ru-RU"/>
              </w:rPr>
            </w:pPr>
          </w:p>
          <w:p w14:paraId="3B8C6D66"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154DAD6F" w14:textId="77777777" w:rsidR="0057556A" w:rsidRDefault="0057556A" w:rsidP="00475180">
            <w:pPr>
              <w:suppressAutoHyphens w:val="0"/>
              <w:ind w:firstLine="20"/>
              <w:jc w:val="center"/>
              <w:rPr>
                <w:sz w:val="28"/>
                <w:szCs w:val="28"/>
                <w:lang w:eastAsia="ru-RU"/>
              </w:rPr>
            </w:pPr>
          </w:p>
          <w:p w14:paraId="60034AD2"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01</w:t>
            </w:r>
          </w:p>
        </w:tc>
        <w:tc>
          <w:tcPr>
            <w:tcW w:w="587" w:type="dxa"/>
            <w:tcBorders>
              <w:top w:val="single" w:sz="4" w:space="0" w:color="auto"/>
              <w:left w:val="single" w:sz="4" w:space="0" w:color="auto"/>
              <w:bottom w:val="single" w:sz="4" w:space="0" w:color="auto"/>
              <w:right w:val="single" w:sz="4" w:space="0" w:color="auto"/>
            </w:tcBorders>
            <w:vAlign w:val="center"/>
          </w:tcPr>
          <w:p w14:paraId="795A4FC6" w14:textId="77777777" w:rsidR="0057556A" w:rsidRDefault="0057556A" w:rsidP="00475180">
            <w:pPr>
              <w:suppressAutoHyphens w:val="0"/>
              <w:ind w:firstLine="20"/>
              <w:jc w:val="center"/>
              <w:rPr>
                <w:sz w:val="28"/>
                <w:szCs w:val="28"/>
                <w:lang w:eastAsia="ru-RU"/>
              </w:rPr>
            </w:pPr>
          </w:p>
          <w:p w14:paraId="18B357F1"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04</w:t>
            </w:r>
          </w:p>
        </w:tc>
        <w:tc>
          <w:tcPr>
            <w:tcW w:w="1855" w:type="dxa"/>
            <w:tcBorders>
              <w:top w:val="single" w:sz="4" w:space="0" w:color="auto"/>
              <w:left w:val="single" w:sz="4" w:space="0" w:color="auto"/>
              <w:bottom w:val="single" w:sz="4" w:space="0" w:color="auto"/>
              <w:right w:val="single" w:sz="4" w:space="0" w:color="auto"/>
            </w:tcBorders>
            <w:vAlign w:val="center"/>
          </w:tcPr>
          <w:p w14:paraId="33417984" w14:textId="77777777" w:rsidR="0057556A" w:rsidRDefault="0057556A" w:rsidP="00475180">
            <w:pPr>
              <w:suppressAutoHyphens w:val="0"/>
              <w:jc w:val="center"/>
              <w:rPr>
                <w:sz w:val="28"/>
                <w:szCs w:val="28"/>
                <w:lang w:eastAsia="ru-RU"/>
              </w:rPr>
            </w:pPr>
          </w:p>
          <w:p w14:paraId="71DF82EF" w14:textId="77777777" w:rsidR="0003369F" w:rsidRPr="00457129" w:rsidRDefault="0003369F" w:rsidP="00475180">
            <w:pPr>
              <w:suppressAutoHyphens w:val="0"/>
              <w:jc w:val="center"/>
              <w:rPr>
                <w:sz w:val="28"/>
                <w:szCs w:val="28"/>
                <w:lang w:eastAsia="ru-RU"/>
              </w:rPr>
            </w:pPr>
            <w:r w:rsidRPr="00457129">
              <w:rPr>
                <w:sz w:val="28"/>
                <w:szCs w:val="28"/>
                <w:lang w:eastAsia="ru-RU"/>
              </w:rPr>
              <w:t>51 1 00 10010</w:t>
            </w:r>
          </w:p>
        </w:tc>
        <w:tc>
          <w:tcPr>
            <w:tcW w:w="567" w:type="dxa"/>
            <w:tcBorders>
              <w:top w:val="single" w:sz="4" w:space="0" w:color="auto"/>
              <w:left w:val="single" w:sz="4" w:space="0" w:color="auto"/>
              <w:bottom w:val="single" w:sz="4" w:space="0" w:color="auto"/>
              <w:right w:val="single" w:sz="4" w:space="0" w:color="auto"/>
            </w:tcBorders>
            <w:vAlign w:val="center"/>
          </w:tcPr>
          <w:p w14:paraId="26AEFDB1" w14:textId="77777777" w:rsidR="0057556A" w:rsidRDefault="0057556A" w:rsidP="00475180">
            <w:pPr>
              <w:suppressAutoHyphens w:val="0"/>
              <w:ind w:firstLine="20"/>
              <w:jc w:val="center"/>
              <w:rPr>
                <w:sz w:val="28"/>
                <w:szCs w:val="28"/>
                <w:lang w:eastAsia="ru-RU"/>
              </w:rPr>
            </w:pPr>
          </w:p>
          <w:p w14:paraId="22473450"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20AE9FB4" w14:textId="77777777" w:rsidR="0057556A" w:rsidRPr="00683469" w:rsidRDefault="0057556A" w:rsidP="00683469">
            <w:pPr>
              <w:suppressAutoHyphens w:val="0"/>
              <w:jc w:val="right"/>
              <w:rPr>
                <w:sz w:val="28"/>
                <w:szCs w:val="28"/>
                <w:lang w:eastAsia="ru-RU"/>
              </w:rPr>
            </w:pPr>
          </w:p>
          <w:p w14:paraId="66319088" w14:textId="77777777" w:rsidR="0003369F" w:rsidRPr="00683469" w:rsidRDefault="00851004" w:rsidP="00D06702">
            <w:pPr>
              <w:suppressAutoHyphens w:val="0"/>
              <w:jc w:val="right"/>
              <w:rPr>
                <w:sz w:val="28"/>
                <w:szCs w:val="28"/>
                <w:lang w:eastAsia="ru-RU"/>
              </w:rPr>
            </w:pPr>
            <w:r w:rsidRPr="00683469">
              <w:rPr>
                <w:sz w:val="28"/>
                <w:szCs w:val="28"/>
                <w:lang w:eastAsia="ru-RU"/>
              </w:rPr>
              <w:t>1</w:t>
            </w:r>
            <w:r w:rsidR="00D06702">
              <w:rPr>
                <w:sz w:val="28"/>
                <w:szCs w:val="28"/>
                <w:lang w:eastAsia="ru-RU"/>
              </w:rPr>
              <w:t> </w:t>
            </w:r>
            <w:r w:rsidR="005E01C9">
              <w:rPr>
                <w:sz w:val="28"/>
                <w:szCs w:val="28"/>
                <w:lang w:eastAsia="ru-RU"/>
              </w:rPr>
              <w:t>5</w:t>
            </w:r>
            <w:r w:rsidR="00D06702">
              <w:rPr>
                <w:sz w:val="28"/>
                <w:szCs w:val="28"/>
                <w:lang w:eastAsia="ru-RU"/>
              </w:rPr>
              <w:t>40,14</w:t>
            </w:r>
          </w:p>
        </w:tc>
      </w:tr>
      <w:tr w:rsidR="0003369F" w:rsidRPr="0003369F" w14:paraId="18F1ED86" w14:textId="77777777" w:rsidTr="00683469">
        <w:trPr>
          <w:gridAfter w:val="1"/>
          <w:wAfter w:w="25" w:type="dxa"/>
          <w:trHeight w:val="150"/>
          <w:jc w:val="center"/>
        </w:trPr>
        <w:tc>
          <w:tcPr>
            <w:tcW w:w="9678" w:type="dxa"/>
            <w:tcBorders>
              <w:top w:val="single" w:sz="4" w:space="0" w:color="auto"/>
              <w:left w:val="single" w:sz="4" w:space="0" w:color="auto"/>
              <w:bottom w:val="single" w:sz="4" w:space="0" w:color="auto"/>
              <w:right w:val="single" w:sz="4" w:space="0" w:color="auto"/>
            </w:tcBorders>
            <w:vAlign w:val="center"/>
          </w:tcPr>
          <w:p w14:paraId="2ECAA082" w14:textId="77777777" w:rsidR="0003369F" w:rsidRPr="00457129" w:rsidRDefault="0003369F" w:rsidP="00D23A6A">
            <w:pPr>
              <w:suppressAutoHyphens w:val="0"/>
              <w:ind w:right="102"/>
              <w:jc w:val="both"/>
              <w:rPr>
                <w:sz w:val="28"/>
                <w:szCs w:val="28"/>
                <w:lang w:eastAsia="ru-RU"/>
              </w:rPr>
            </w:pPr>
            <w:r w:rsidRPr="00457129">
              <w:rPr>
                <w:sz w:val="28"/>
                <w:szCs w:val="28"/>
                <w:lang w:eastAsia="ru-RU"/>
              </w:rPr>
              <w:t>Расходы на выплаты персоналу государственных (муниципальных)</w:t>
            </w:r>
            <w:r w:rsidR="005054D7">
              <w:rPr>
                <w:sz w:val="28"/>
                <w:szCs w:val="28"/>
                <w:lang w:eastAsia="ru-RU"/>
              </w:rPr>
              <w:t xml:space="preserve"> </w:t>
            </w:r>
            <w:r w:rsidRPr="00457129">
              <w:rPr>
                <w:sz w:val="28"/>
                <w:szCs w:val="28"/>
                <w:lang w:eastAsia="ru-RU"/>
              </w:rPr>
              <w:t>органов</w:t>
            </w:r>
          </w:p>
        </w:tc>
        <w:tc>
          <w:tcPr>
            <w:tcW w:w="521" w:type="dxa"/>
            <w:tcBorders>
              <w:top w:val="single" w:sz="4" w:space="0" w:color="auto"/>
              <w:left w:val="single" w:sz="4" w:space="0" w:color="auto"/>
              <w:bottom w:val="single" w:sz="4" w:space="0" w:color="auto"/>
              <w:right w:val="single" w:sz="4" w:space="0" w:color="auto"/>
            </w:tcBorders>
            <w:vAlign w:val="center"/>
          </w:tcPr>
          <w:p w14:paraId="2E7C7358"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7761C1D2"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01</w:t>
            </w:r>
          </w:p>
        </w:tc>
        <w:tc>
          <w:tcPr>
            <w:tcW w:w="587" w:type="dxa"/>
            <w:tcBorders>
              <w:top w:val="single" w:sz="4" w:space="0" w:color="auto"/>
              <w:left w:val="single" w:sz="4" w:space="0" w:color="auto"/>
              <w:bottom w:val="single" w:sz="4" w:space="0" w:color="auto"/>
              <w:right w:val="single" w:sz="4" w:space="0" w:color="auto"/>
            </w:tcBorders>
            <w:vAlign w:val="center"/>
          </w:tcPr>
          <w:p w14:paraId="7C5580BC"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04</w:t>
            </w:r>
          </w:p>
        </w:tc>
        <w:tc>
          <w:tcPr>
            <w:tcW w:w="1855" w:type="dxa"/>
            <w:tcBorders>
              <w:top w:val="single" w:sz="4" w:space="0" w:color="auto"/>
              <w:left w:val="single" w:sz="4" w:space="0" w:color="auto"/>
              <w:bottom w:val="single" w:sz="4" w:space="0" w:color="auto"/>
              <w:right w:val="single" w:sz="4" w:space="0" w:color="auto"/>
            </w:tcBorders>
            <w:vAlign w:val="center"/>
          </w:tcPr>
          <w:p w14:paraId="7738986A" w14:textId="77777777" w:rsidR="0003369F" w:rsidRPr="00457129" w:rsidRDefault="0003369F" w:rsidP="00475180">
            <w:pPr>
              <w:suppressAutoHyphens w:val="0"/>
              <w:jc w:val="center"/>
              <w:rPr>
                <w:sz w:val="28"/>
                <w:szCs w:val="28"/>
                <w:lang w:eastAsia="ru-RU"/>
              </w:rPr>
            </w:pPr>
            <w:r w:rsidRPr="00457129">
              <w:rPr>
                <w:sz w:val="28"/>
                <w:szCs w:val="28"/>
                <w:lang w:eastAsia="ru-RU"/>
              </w:rPr>
              <w:t>51 1 00 10010</w:t>
            </w:r>
          </w:p>
        </w:tc>
        <w:tc>
          <w:tcPr>
            <w:tcW w:w="567" w:type="dxa"/>
            <w:tcBorders>
              <w:top w:val="single" w:sz="4" w:space="0" w:color="auto"/>
              <w:left w:val="single" w:sz="4" w:space="0" w:color="auto"/>
              <w:bottom w:val="single" w:sz="4" w:space="0" w:color="auto"/>
              <w:right w:val="single" w:sz="4" w:space="0" w:color="auto"/>
            </w:tcBorders>
            <w:vAlign w:val="center"/>
          </w:tcPr>
          <w:p w14:paraId="513C1EE8"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120</w:t>
            </w:r>
          </w:p>
        </w:tc>
        <w:tc>
          <w:tcPr>
            <w:tcW w:w="1555" w:type="dxa"/>
            <w:tcBorders>
              <w:top w:val="single" w:sz="4" w:space="0" w:color="auto"/>
              <w:left w:val="single" w:sz="4" w:space="0" w:color="auto"/>
              <w:bottom w:val="single" w:sz="4" w:space="0" w:color="auto"/>
              <w:right w:val="single" w:sz="4" w:space="0" w:color="auto"/>
            </w:tcBorders>
            <w:vAlign w:val="center"/>
          </w:tcPr>
          <w:p w14:paraId="0A7A82A0" w14:textId="77777777" w:rsidR="0003369F" w:rsidRPr="00683469" w:rsidRDefault="00891524" w:rsidP="00D06702">
            <w:pPr>
              <w:suppressAutoHyphens w:val="0"/>
              <w:jc w:val="right"/>
              <w:rPr>
                <w:sz w:val="28"/>
                <w:szCs w:val="28"/>
                <w:lang w:eastAsia="ru-RU"/>
              </w:rPr>
            </w:pPr>
            <w:r w:rsidRPr="00683469">
              <w:rPr>
                <w:sz w:val="28"/>
                <w:szCs w:val="28"/>
                <w:lang w:eastAsia="ru-RU"/>
              </w:rPr>
              <w:t>1</w:t>
            </w:r>
            <w:r w:rsidR="00D06702">
              <w:rPr>
                <w:sz w:val="28"/>
                <w:szCs w:val="28"/>
                <w:lang w:eastAsia="ru-RU"/>
              </w:rPr>
              <w:t>20,24</w:t>
            </w:r>
          </w:p>
        </w:tc>
      </w:tr>
      <w:tr w:rsidR="0003369F" w:rsidRPr="0003369F" w14:paraId="259BE45A" w14:textId="77777777" w:rsidTr="00683469">
        <w:trPr>
          <w:gridAfter w:val="1"/>
          <w:wAfter w:w="25" w:type="dxa"/>
          <w:trHeight w:val="150"/>
          <w:jc w:val="center"/>
        </w:trPr>
        <w:tc>
          <w:tcPr>
            <w:tcW w:w="9678" w:type="dxa"/>
            <w:tcBorders>
              <w:top w:val="single" w:sz="4" w:space="0" w:color="auto"/>
              <w:left w:val="single" w:sz="4" w:space="0" w:color="auto"/>
              <w:bottom w:val="single" w:sz="4" w:space="0" w:color="auto"/>
              <w:right w:val="single" w:sz="4" w:space="0" w:color="auto"/>
            </w:tcBorders>
            <w:vAlign w:val="center"/>
          </w:tcPr>
          <w:p w14:paraId="1431E667" w14:textId="77777777" w:rsidR="0003369F" w:rsidRPr="00457129" w:rsidRDefault="0003369F" w:rsidP="00D23A6A">
            <w:pPr>
              <w:suppressAutoHyphens w:val="0"/>
              <w:ind w:right="102"/>
              <w:jc w:val="both"/>
              <w:rPr>
                <w:sz w:val="28"/>
                <w:szCs w:val="28"/>
                <w:lang w:eastAsia="ru-RU"/>
              </w:rPr>
            </w:pPr>
            <w:r w:rsidRPr="00457129">
              <w:rPr>
                <w:bCs/>
                <w:color w:val="000000"/>
                <w:sz w:val="28"/>
                <w:szCs w:val="28"/>
                <w:lang w:eastAsia="ru-RU"/>
              </w:rPr>
              <w:t>Иные закупки товаров, работ и услуг для обеспечения государственных (муниципальных) нужд</w:t>
            </w:r>
          </w:p>
        </w:tc>
        <w:tc>
          <w:tcPr>
            <w:tcW w:w="521" w:type="dxa"/>
            <w:tcBorders>
              <w:top w:val="single" w:sz="4" w:space="0" w:color="auto"/>
              <w:left w:val="single" w:sz="4" w:space="0" w:color="auto"/>
              <w:bottom w:val="single" w:sz="4" w:space="0" w:color="auto"/>
              <w:right w:val="single" w:sz="4" w:space="0" w:color="auto"/>
            </w:tcBorders>
            <w:vAlign w:val="center"/>
          </w:tcPr>
          <w:p w14:paraId="5960C426" w14:textId="77777777" w:rsidR="0057556A" w:rsidRDefault="0057556A" w:rsidP="00475180">
            <w:pPr>
              <w:suppressAutoHyphens w:val="0"/>
              <w:ind w:firstLine="20"/>
              <w:jc w:val="center"/>
              <w:rPr>
                <w:sz w:val="28"/>
                <w:szCs w:val="28"/>
                <w:lang w:eastAsia="ru-RU"/>
              </w:rPr>
            </w:pPr>
          </w:p>
          <w:p w14:paraId="7051D1A0"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0DE3CF94" w14:textId="77777777" w:rsidR="0057556A" w:rsidRDefault="0057556A" w:rsidP="00475180">
            <w:pPr>
              <w:suppressAutoHyphens w:val="0"/>
              <w:ind w:firstLine="20"/>
              <w:jc w:val="center"/>
              <w:rPr>
                <w:sz w:val="28"/>
                <w:szCs w:val="28"/>
                <w:lang w:eastAsia="ru-RU"/>
              </w:rPr>
            </w:pPr>
          </w:p>
          <w:p w14:paraId="779F1C55"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01</w:t>
            </w:r>
          </w:p>
        </w:tc>
        <w:tc>
          <w:tcPr>
            <w:tcW w:w="587" w:type="dxa"/>
            <w:tcBorders>
              <w:top w:val="single" w:sz="4" w:space="0" w:color="auto"/>
              <w:left w:val="single" w:sz="4" w:space="0" w:color="auto"/>
              <w:bottom w:val="single" w:sz="4" w:space="0" w:color="auto"/>
              <w:right w:val="single" w:sz="4" w:space="0" w:color="auto"/>
            </w:tcBorders>
            <w:vAlign w:val="center"/>
          </w:tcPr>
          <w:p w14:paraId="2E0ED23B" w14:textId="77777777" w:rsidR="0057556A" w:rsidRDefault="0057556A" w:rsidP="00475180">
            <w:pPr>
              <w:suppressAutoHyphens w:val="0"/>
              <w:ind w:firstLine="20"/>
              <w:jc w:val="center"/>
              <w:rPr>
                <w:sz w:val="28"/>
                <w:szCs w:val="28"/>
                <w:lang w:eastAsia="ru-RU"/>
              </w:rPr>
            </w:pPr>
          </w:p>
          <w:p w14:paraId="09A3E3E6"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04</w:t>
            </w:r>
          </w:p>
        </w:tc>
        <w:tc>
          <w:tcPr>
            <w:tcW w:w="1855" w:type="dxa"/>
            <w:tcBorders>
              <w:top w:val="single" w:sz="4" w:space="0" w:color="auto"/>
              <w:left w:val="single" w:sz="4" w:space="0" w:color="auto"/>
              <w:bottom w:val="single" w:sz="4" w:space="0" w:color="auto"/>
              <w:right w:val="single" w:sz="4" w:space="0" w:color="auto"/>
            </w:tcBorders>
            <w:vAlign w:val="center"/>
          </w:tcPr>
          <w:p w14:paraId="6F6AA673" w14:textId="77777777" w:rsidR="0057556A" w:rsidRDefault="0057556A" w:rsidP="00475180">
            <w:pPr>
              <w:suppressAutoHyphens w:val="0"/>
              <w:jc w:val="center"/>
              <w:rPr>
                <w:sz w:val="28"/>
                <w:szCs w:val="28"/>
                <w:lang w:eastAsia="ru-RU"/>
              </w:rPr>
            </w:pPr>
          </w:p>
          <w:p w14:paraId="698076F2" w14:textId="77777777" w:rsidR="0003369F" w:rsidRPr="00457129" w:rsidRDefault="0003369F" w:rsidP="00475180">
            <w:pPr>
              <w:suppressAutoHyphens w:val="0"/>
              <w:jc w:val="center"/>
              <w:rPr>
                <w:sz w:val="28"/>
                <w:szCs w:val="28"/>
                <w:lang w:eastAsia="ru-RU"/>
              </w:rPr>
            </w:pPr>
            <w:r w:rsidRPr="00457129">
              <w:rPr>
                <w:sz w:val="28"/>
                <w:szCs w:val="28"/>
                <w:lang w:eastAsia="ru-RU"/>
              </w:rPr>
              <w:t>51 1 00 10010</w:t>
            </w:r>
          </w:p>
        </w:tc>
        <w:tc>
          <w:tcPr>
            <w:tcW w:w="567" w:type="dxa"/>
            <w:tcBorders>
              <w:top w:val="single" w:sz="4" w:space="0" w:color="auto"/>
              <w:left w:val="single" w:sz="4" w:space="0" w:color="auto"/>
              <w:bottom w:val="single" w:sz="4" w:space="0" w:color="auto"/>
              <w:right w:val="single" w:sz="4" w:space="0" w:color="auto"/>
            </w:tcBorders>
            <w:vAlign w:val="center"/>
          </w:tcPr>
          <w:p w14:paraId="006014C9" w14:textId="77777777" w:rsidR="0057556A" w:rsidRDefault="0057556A" w:rsidP="00475180">
            <w:pPr>
              <w:suppressAutoHyphens w:val="0"/>
              <w:ind w:firstLine="20"/>
              <w:jc w:val="center"/>
              <w:rPr>
                <w:sz w:val="28"/>
                <w:szCs w:val="28"/>
                <w:lang w:eastAsia="ru-RU"/>
              </w:rPr>
            </w:pPr>
          </w:p>
          <w:p w14:paraId="010A0198"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240</w:t>
            </w:r>
          </w:p>
        </w:tc>
        <w:tc>
          <w:tcPr>
            <w:tcW w:w="1555" w:type="dxa"/>
            <w:tcBorders>
              <w:top w:val="single" w:sz="4" w:space="0" w:color="auto"/>
              <w:left w:val="single" w:sz="4" w:space="0" w:color="auto"/>
              <w:bottom w:val="single" w:sz="4" w:space="0" w:color="auto"/>
              <w:right w:val="single" w:sz="4" w:space="0" w:color="auto"/>
            </w:tcBorders>
            <w:vAlign w:val="center"/>
          </w:tcPr>
          <w:p w14:paraId="77EBDBE4" w14:textId="77777777" w:rsidR="0057556A" w:rsidRPr="00683469" w:rsidRDefault="0057556A" w:rsidP="00683469">
            <w:pPr>
              <w:suppressAutoHyphens w:val="0"/>
              <w:jc w:val="right"/>
              <w:rPr>
                <w:sz w:val="28"/>
                <w:szCs w:val="28"/>
                <w:lang w:eastAsia="ru-RU"/>
              </w:rPr>
            </w:pPr>
          </w:p>
          <w:p w14:paraId="2E5FA078" w14:textId="77777777" w:rsidR="0003369F" w:rsidRPr="00683469" w:rsidRDefault="00851004" w:rsidP="00D06702">
            <w:pPr>
              <w:suppressAutoHyphens w:val="0"/>
              <w:jc w:val="right"/>
              <w:rPr>
                <w:sz w:val="28"/>
                <w:szCs w:val="28"/>
                <w:lang w:eastAsia="ru-RU"/>
              </w:rPr>
            </w:pPr>
            <w:r w:rsidRPr="00683469">
              <w:rPr>
                <w:sz w:val="28"/>
                <w:szCs w:val="28"/>
                <w:lang w:eastAsia="ru-RU"/>
              </w:rPr>
              <w:t>1</w:t>
            </w:r>
            <w:r w:rsidR="005E01C9">
              <w:rPr>
                <w:sz w:val="28"/>
                <w:szCs w:val="28"/>
                <w:lang w:eastAsia="ru-RU"/>
              </w:rPr>
              <w:t xml:space="preserve"> 3</w:t>
            </w:r>
            <w:r w:rsidRPr="00683469">
              <w:rPr>
                <w:sz w:val="28"/>
                <w:szCs w:val="28"/>
                <w:lang w:eastAsia="ru-RU"/>
              </w:rPr>
              <w:t>92,</w:t>
            </w:r>
            <w:r w:rsidR="00D06702">
              <w:rPr>
                <w:sz w:val="28"/>
                <w:szCs w:val="28"/>
                <w:lang w:eastAsia="ru-RU"/>
              </w:rPr>
              <w:t>90</w:t>
            </w:r>
          </w:p>
        </w:tc>
      </w:tr>
      <w:tr w:rsidR="0003369F" w:rsidRPr="0003369F" w14:paraId="2FA2D76C" w14:textId="77777777" w:rsidTr="00683469">
        <w:trPr>
          <w:gridAfter w:val="1"/>
          <w:wAfter w:w="25" w:type="dxa"/>
          <w:trHeight w:val="150"/>
          <w:jc w:val="center"/>
        </w:trPr>
        <w:tc>
          <w:tcPr>
            <w:tcW w:w="9678" w:type="dxa"/>
            <w:tcBorders>
              <w:top w:val="single" w:sz="4" w:space="0" w:color="auto"/>
              <w:left w:val="single" w:sz="4" w:space="0" w:color="auto"/>
              <w:bottom w:val="single" w:sz="4" w:space="0" w:color="auto"/>
              <w:right w:val="single" w:sz="4" w:space="0" w:color="auto"/>
            </w:tcBorders>
            <w:vAlign w:val="center"/>
          </w:tcPr>
          <w:p w14:paraId="6894127B" w14:textId="77777777" w:rsidR="0003369F" w:rsidRPr="00457129" w:rsidRDefault="0003369F" w:rsidP="00D23A6A">
            <w:pPr>
              <w:suppressAutoHyphens w:val="0"/>
              <w:ind w:right="102"/>
              <w:jc w:val="both"/>
              <w:rPr>
                <w:bCs/>
                <w:color w:val="000000"/>
                <w:sz w:val="28"/>
                <w:szCs w:val="28"/>
                <w:lang w:eastAsia="ru-RU"/>
              </w:rPr>
            </w:pPr>
            <w:r w:rsidRPr="00457129">
              <w:rPr>
                <w:bCs/>
                <w:color w:val="000000"/>
                <w:sz w:val="28"/>
                <w:szCs w:val="28"/>
                <w:lang w:eastAsia="ru-RU"/>
              </w:rPr>
              <w:t>Уплата налогов, сборов и иных платежей</w:t>
            </w:r>
          </w:p>
        </w:tc>
        <w:tc>
          <w:tcPr>
            <w:tcW w:w="521" w:type="dxa"/>
            <w:tcBorders>
              <w:top w:val="single" w:sz="4" w:space="0" w:color="auto"/>
              <w:left w:val="single" w:sz="4" w:space="0" w:color="auto"/>
              <w:bottom w:val="single" w:sz="4" w:space="0" w:color="auto"/>
              <w:right w:val="single" w:sz="4" w:space="0" w:color="auto"/>
            </w:tcBorders>
            <w:vAlign w:val="center"/>
          </w:tcPr>
          <w:p w14:paraId="1395E4F5"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787D5089"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01</w:t>
            </w:r>
          </w:p>
        </w:tc>
        <w:tc>
          <w:tcPr>
            <w:tcW w:w="587" w:type="dxa"/>
            <w:tcBorders>
              <w:top w:val="single" w:sz="4" w:space="0" w:color="auto"/>
              <w:left w:val="single" w:sz="4" w:space="0" w:color="auto"/>
              <w:bottom w:val="single" w:sz="4" w:space="0" w:color="auto"/>
              <w:right w:val="single" w:sz="4" w:space="0" w:color="auto"/>
            </w:tcBorders>
            <w:vAlign w:val="center"/>
          </w:tcPr>
          <w:p w14:paraId="7A87872F"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04</w:t>
            </w:r>
          </w:p>
        </w:tc>
        <w:tc>
          <w:tcPr>
            <w:tcW w:w="1855" w:type="dxa"/>
            <w:tcBorders>
              <w:top w:val="single" w:sz="4" w:space="0" w:color="auto"/>
              <w:left w:val="single" w:sz="4" w:space="0" w:color="auto"/>
              <w:bottom w:val="single" w:sz="4" w:space="0" w:color="auto"/>
              <w:right w:val="single" w:sz="4" w:space="0" w:color="auto"/>
            </w:tcBorders>
            <w:vAlign w:val="center"/>
          </w:tcPr>
          <w:p w14:paraId="3C5A1A2C" w14:textId="77777777" w:rsidR="0003369F" w:rsidRPr="00457129" w:rsidRDefault="0003369F" w:rsidP="00475180">
            <w:pPr>
              <w:suppressAutoHyphens w:val="0"/>
              <w:jc w:val="center"/>
              <w:rPr>
                <w:sz w:val="28"/>
                <w:szCs w:val="28"/>
                <w:lang w:eastAsia="ru-RU"/>
              </w:rPr>
            </w:pPr>
            <w:r w:rsidRPr="00457129">
              <w:rPr>
                <w:sz w:val="28"/>
                <w:szCs w:val="28"/>
                <w:lang w:eastAsia="ru-RU"/>
              </w:rPr>
              <w:t>51 1 00 10010</w:t>
            </w:r>
          </w:p>
        </w:tc>
        <w:tc>
          <w:tcPr>
            <w:tcW w:w="567" w:type="dxa"/>
            <w:tcBorders>
              <w:top w:val="single" w:sz="4" w:space="0" w:color="auto"/>
              <w:left w:val="single" w:sz="4" w:space="0" w:color="auto"/>
              <w:bottom w:val="single" w:sz="4" w:space="0" w:color="auto"/>
              <w:right w:val="single" w:sz="4" w:space="0" w:color="auto"/>
            </w:tcBorders>
            <w:vAlign w:val="center"/>
          </w:tcPr>
          <w:p w14:paraId="67AAECD0"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850</w:t>
            </w:r>
          </w:p>
        </w:tc>
        <w:tc>
          <w:tcPr>
            <w:tcW w:w="1555" w:type="dxa"/>
            <w:tcBorders>
              <w:top w:val="single" w:sz="4" w:space="0" w:color="auto"/>
              <w:left w:val="single" w:sz="4" w:space="0" w:color="auto"/>
              <w:bottom w:val="single" w:sz="4" w:space="0" w:color="auto"/>
              <w:right w:val="single" w:sz="4" w:space="0" w:color="auto"/>
            </w:tcBorders>
            <w:vAlign w:val="center"/>
          </w:tcPr>
          <w:p w14:paraId="234BD7CF" w14:textId="77777777" w:rsidR="0003369F" w:rsidRPr="00683469" w:rsidRDefault="00D06702" w:rsidP="00683469">
            <w:pPr>
              <w:suppressAutoHyphens w:val="0"/>
              <w:jc w:val="right"/>
              <w:rPr>
                <w:sz w:val="28"/>
                <w:szCs w:val="28"/>
                <w:lang w:eastAsia="ru-RU"/>
              </w:rPr>
            </w:pPr>
            <w:r>
              <w:rPr>
                <w:sz w:val="28"/>
                <w:szCs w:val="28"/>
                <w:lang w:eastAsia="ru-RU"/>
              </w:rPr>
              <w:t>27,00</w:t>
            </w:r>
          </w:p>
        </w:tc>
      </w:tr>
      <w:tr w:rsidR="0003369F" w:rsidRPr="0003369F" w14:paraId="2EE26AC6" w14:textId="77777777" w:rsidTr="00683469">
        <w:trPr>
          <w:gridAfter w:val="1"/>
          <w:wAfter w:w="25" w:type="dxa"/>
          <w:trHeight w:val="150"/>
          <w:jc w:val="center"/>
        </w:trPr>
        <w:tc>
          <w:tcPr>
            <w:tcW w:w="9678" w:type="dxa"/>
            <w:tcBorders>
              <w:top w:val="single" w:sz="4" w:space="0" w:color="auto"/>
              <w:left w:val="single" w:sz="4" w:space="0" w:color="auto"/>
              <w:bottom w:val="single" w:sz="4" w:space="0" w:color="auto"/>
              <w:right w:val="single" w:sz="4" w:space="0" w:color="auto"/>
            </w:tcBorders>
            <w:vAlign w:val="center"/>
          </w:tcPr>
          <w:p w14:paraId="152F1F0E" w14:textId="77777777" w:rsidR="0003369F" w:rsidRPr="00457129" w:rsidRDefault="0003369F" w:rsidP="00D23A6A">
            <w:pPr>
              <w:suppressAutoHyphens w:val="0"/>
              <w:ind w:right="102"/>
              <w:jc w:val="both"/>
              <w:rPr>
                <w:sz w:val="28"/>
                <w:szCs w:val="28"/>
                <w:lang w:eastAsia="ru-RU"/>
              </w:rPr>
            </w:pPr>
            <w:r w:rsidRPr="00457129">
              <w:rPr>
                <w:sz w:val="28"/>
                <w:szCs w:val="28"/>
                <w:lang w:eastAsia="ru-RU"/>
              </w:rPr>
              <w:t>Расходы на выплаты по оплате т</w:t>
            </w:r>
            <w:r w:rsidR="00985A01">
              <w:rPr>
                <w:sz w:val="28"/>
                <w:szCs w:val="28"/>
                <w:lang w:eastAsia="ru-RU"/>
              </w:rPr>
              <w:t xml:space="preserve">руда работников </w:t>
            </w:r>
            <w:r w:rsidRPr="00457129">
              <w:rPr>
                <w:sz w:val="28"/>
                <w:szCs w:val="28"/>
                <w:lang w:eastAsia="ru-RU"/>
              </w:rPr>
              <w:t xml:space="preserve">органов </w:t>
            </w:r>
            <w:r w:rsidR="00985A01">
              <w:rPr>
                <w:sz w:val="28"/>
                <w:szCs w:val="28"/>
                <w:lang w:eastAsia="ru-RU"/>
              </w:rPr>
              <w:t>местного самоуправления</w:t>
            </w:r>
            <w:r w:rsidR="005054D7">
              <w:rPr>
                <w:sz w:val="28"/>
                <w:szCs w:val="28"/>
                <w:lang w:eastAsia="ru-RU"/>
              </w:rPr>
              <w:t xml:space="preserve"> </w:t>
            </w:r>
            <w:r w:rsidRPr="00457129">
              <w:rPr>
                <w:sz w:val="28"/>
                <w:szCs w:val="28"/>
                <w:lang w:eastAsia="ru-RU"/>
              </w:rPr>
              <w:t>Курского района Ставропольского края</w:t>
            </w:r>
          </w:p>
        </w:tc>
        <w:tc>
          <w:tcPr>
            <w:tcW w:w="521" w:type="dxa"/>
            <w:tcBorders>
              <w:top w:val="single" w:sz="4" w:space="0" w:color="auto"/>
              <w:left w:val="single" w:sz="4" w:space="0" w:color="auto"/>
              <w:bottom w:val="single" w:sz="4" w:space="0" w:color="auto"/>
              <w:right w:val="single" w:sz="4" w:space="0" w:color="auto"/>
            </w:tcBorders>
            <w:vAlign w:val="center"/>
          </w:tcPr>
          <w:p w14:paraId="4BC7273D" w14:textId="77777777" w:rsidR="0057556A" w:rsidRDefault="0057556A" w:rsidP="00475180">
            <w:pPr>
              <w:suppressAutoHyphens w:val="0"/>
              <w:ind w:firstLine="20"/>
              <w:jc w:val="center"/>
              <w:rPr>
                <w:sz w:val="28"/>
                <w:szCs w:val="28"/>
                <w:lang w:eastAsia="ru-RU"/>
              </w:rPr>
            </w:pPr>
          </w:p>
          <w:p w14:paraId="3239301E"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56F7CA63" w14:textId="77777777" w:rsidR="0057556A" w:rsidRDefault="0057556A" w:rsidP="00475180">
            <w:pPr>
              <w:suppressAutoHyphens w:val="0"/>
              <w:ind w:firstLine="20"/>
              <w:jc w:val="center"/>
              <w:rPr>
                <w:sz w:val="28"/>
                <w:szCs w:val="28"/>
                <w:lang w:eastAsia="ru-RU"/>
              </w:rPr>
            </w:pPr>
          </w:p>
          <w:p w14:paraId="7B1C097C"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01</w:t>
            </w:r>
          </w:p>
        </w:tc>
        <w:tc>
          <w:tcPr>
            <w:tcW w:w="587" w:type="dxa"/>
            <w:tcBorders>
              <w:top w:val="single" w:sz="4" w:space="0" w:color="auto"/>
              <w:left w:val="single" w:sz="4" w:space="0" w:color="auto"/>
              <w:bottom w:val="single" w:sz="4" w:space="0" w:color="auto"/>
              <w:right w:val="single" w:sz="4" w:space="0" w:color="auto"/>
            </w:tcBorders>
            <w:vAlign w:val="center"/>
          </w:tcPr>
          <w:p w14:paraId="7DA4CBDC" w14:textId="77777777" w:rsidR="0057556A" w:rsidRDefault="0057556A" w:rsidP="00475180">
            <w:pPr>
              <w:suppressAutoHyphens w:val="0"/>
              <w:ind w:firstLine="20"/>
              <w:jc w:val="center"/>
              <w:rPr>
                <w:sz w:val="28"/>
                <w:szCs w:val="28"/>
                <w:lang w:eastAsia="ru-RU"/>
              </w:rPr>
            </w:pPr>
          </w:p>
          <w:p w14:paraId="362DB3D4"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04</w:t>
            </w:r>
          </w:p>
        </w:tc>
        <w:tc>
          <w:tcPr>
            <w:tcW w:w="1855" w:type="dxa"/>
            <w:tcBorders>
              <w:top w:val="single" w:sz="4" w:space="0" w:color="auto"/>
              <w:left w:val="single" w:sz="4" w:space="0" w:color="auto"/>
              <w:bottom w:val="single" w:sz="4" w:space="0" w:color="auto"/>
              <w:right w:val="single" w:sz="4" w:space="0" w:color="auto"/>
            </w:tcBorders>
            <w:vAlign w:val="center"/>
          </w:tcPr>
          <w:p w14:paraId="12589E11" w14:textId="77777777" w:rsidR="0057556A" w:rsidRDefault="0057556A" w:rsidP="00475180">
            <w:pPr>
              <w:suppressAutoHyphens w:val="0"/>
              <w:jc w:val="center"/>
              <w:rPr>
                <w:sz w:val="28"/>
                <w:szCs w:val="28"/>
                <w:lang w:eastAsia="ru-RU"/>
              </w:rPr>
            </w:pPr>
          </w:p>
          <w:p w14:paraId="6CB4A1AE" w14:textId="77777777" w:rsidR="0003369F" w:rsidRPr="00457129" w:rsidRDefault="0003369F" w:rsidP="00475180">
            <w:pPr>
              <w:suppressAutoHyphens w:val="0"/>
              <w:jc w:val="center"/>
              <w:rPr>
                <w:sz w:val="28"/>
                <w:szCs w:val="28"/>
                <w:lang w:eastAsia="ru-RU"/>
              </w:rPr>
            </w:pPr>
            <w:r w:rsidRPr="00457129">
              <w:rPr>
                <w:sz w:val="28"/>
                <w:szCs w:val="28"/>
                <w:lang w:eastAsia="ru-RU"/>
              </w:rPr>
              <w:t>51 1 00 10020</w:t>
            </w:r>
          </w:p>
        </w:tc>
        <w:tc>
          <w:tcPr>
            <w:tcW w:w="567" w:type="dxa"/>
            <w:tcBorders>
              <w:top w:val="single" w:sz="4" w:space="0" w:color="auto"/>
              <w:left w:val="single" w:sz="4" w:space="0" w:color="auto"/>
              <w:bottom w:val="single" w:sz="4" w:space="0" w:color="auto"/>
              <w:right w:val="single" w:sz="4" w:space="0" w:color="auto"/>
            </w:tcBorders>
            <w:vAlign w:val="center"/>
          </w:tcPr>
          <w:p w14:paraId="68AB7031" w14:textId="77777777" w:rsidR="0057556A" w:rsidRDefault="0057556A" w:rsidP="00475180">
            <w:pPr>
              <w:suppressAutoHyphens w:val="0"/>
              <w:ind w:firstLine="20"/>
              <w:jc w:val="center"/>
              <w:rPr>
                <w:sz w:val="28"/>
                <w:szCs w:val="28"/>
                <w:lang w:eastAsia="ru-RU"/>
              </w:rPr>
            </w:pPr>
          </w:p>
          <w:p w14:paraId="13FBFBDE"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44FA34FC" w14:textId="77777777" w:rsidR="0057556A" w:rsidRPr="00683469" w:rsidRDefault="0057556A" w:rsidP="00683469">
            <w:pPr>
              <w:suppressAutoHyphens w:val="0"/>
              <w:jc w:val="right"/>
              <w:rPr>
                <w:sz w:val="28"/>
                <w:szCs w:val="28"/>
                <w:lang w:eastAsia="ru-RU"/>
              </w:rPr>
            </w:pPr>
          </w:p>
          <w:p w14:paraId="4DCF905F" w14:textId="77777777" w:rsidR="0003369F" w:rsidRPr="00683469" w:rsidRDefault="00F65B1F" w:rsidP="00A3213A">
            <w:pPr>
              <w:suppressAutoHyphens w:val="0"/>
              <w:jc w:val="right"/>
              <w:rPr>
                <w:sz w:val="28"/>
                <w:szCs w:val="28"/>
                <w:lang w:eastAsia="ru-RU"/>
              </w:rPr>
            </w:pPr>
            <w:r>
              <w:rPr>
                <w:sz w:val="28"/>
                <w:szCs w:val="28"/>
                <w:lang w:eastAsia="ru-RU"/>
              </w:rPr>
              <w:t>4 037,34</w:t>
            </w:r>
          </w:p>
        </w:tc>
      </w:tr>
      <w:tr w:rsidR="0003369F" w:rsidRPr="0003369F" w14:paraId="7E5B138A" w14:textId="77777777" w:rsidTr="00683469">
        <w:trPr>
          <w:gridAfter w:val="1"/>
          <w:wAfter w:w="25" w:type="dxa"/>
          <w:trHeight w:val="150"/>
          <w:jc w:val="center"/>
        </w:trPr>
        <w:tc>
          <w:tcPr>
            <w:tcW w:w="9678" w:type="dxa"/>
            <w:tcBorders>
              <w:top w:val="single" w:sz="4" w:space="0" w:color="auto"/>
              <w:left w:val="single" w:sz="4" w:space="0" w:color="auto"/>
              <w:bottom w:val="single" w:sz="4" w:space="0" w:color="auto"/>
              <w:right w:val="single" w:sz="4" w:space="0" w:color="auto"/>
            </w:tcBorders>
            <w:vAlign w:val="center"/>
          </w:tcPr>
          <w:p w14:paraId="3F26F4BD" w14:textId="77777777" w:rsidR="0003369F" w:rsidRPr="00457129" w:rsidRDefault="0003369F" w:rsidP="00D23A6A">
            <w:pPr>
              <w:suppressAutoHyphens w:val="0"/>
              <w:ind w:right="102"/>
              <w:jc w:val="both"/>
              <w:rPr>
                <w:sz w:val="28"/>
                <w:szCs w:val="28"/>
                <w:lang w:eastAsia="ru-RU"/>
              </w:rPr>
            </w:pPr>
            <w:r w:rsidRPr="00457129">
              <w:rPr>
                <w:sz w:val="28"/>
                <w:szCs w:val="28"/>
                <w:lang w:eastAsia="ru-RU"/>
              </w:rPr>
              <w:t>Расходы на выплаты персоналу государственных (муниципальных)органов</w:t>
            </w:r>
          </w:p>
        </w:tc>
        <w:tc>
          <w:tcPr>
            <w:tcW w:w="521" w:type="dxa"/>
            <w:tcBorders>
              <w:top w:val="single" w:sz="4" w:space="0" w:color="auto"/>
              <w:left w:val="single" w:sz="4" w:space="0" w:color="auto"/>
              <w:bottom w:val="single" w:sz="4" w:space="0" w:color="auto"/>
              <w:right w:val="single" w:sz="4" w:space="0" w:color="auto"/>
            </w:tcBorders>
            <w:vAlign w:val="center"/>
          </w:tcPr>
          <w:p w14:paraId="5487C316"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77540751"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01</w:t>
            </w:r>
          </w:p>
        </w:tc>
        <w:tc>
          <w:tcPr>
            <w:tcW w:w="587" w:type="dxa"/>
            <w:tcBorders>
              <w:top w:val="single" w:sz="4" w:space="0" w:color="auto"/>
              <w:left w:val="single" w:sz="4" w:space="0" w:color="auto"/>
              <w:bottom w:val="single" w:sz="4" w:space="0" w:color="auto"/>
              <w:right w:val="single" w:sz="4" w:space="0" w:color="auto"/>
            </w:tcBorders>
            <w:vAlign w:val="center"/>
          </w:tcPr>
          <w:p w14:paraId="6DA9B6F1"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04</w:t>
            </w:r>
          </w:p>
        </w:tc>
        <w:tc>
          <w:tcPr>
            <w:tcW w:w="1855" w:type="dxa"/>
            <w:tcBorders>
              <w:top w:val="single" w:sz="4" w:space="0" w:color="auto"/>
              <w:left w:val="single" w:sz="4" w:space="0" w:color="auto"/>
              <w:bottom w:val="single" w:sz="4" w:space="0" w:color="auto"/>
              <w:right w:val="single" w:sz="4" w:space="0" w:color="auto"/>
            </w:tcBorders>
            <w:vAlign w:val="center"/>
          </w:tcPr>
          <w:p w14:paraId="22DC39F5" w14:textId="77777777" w:rsidR="0003369F" w:rsidRPr="00457129" w:rsidRDefault="0003369F" w:rsidP="00475180">
            <w:pPr>
              <w:suppressAutoHyphens w:val="0"/>
              <w:jc w:val="center"/>
              <w:rPr>
                <w:sz w:val="28"/>
                <w:szCs w:val="28"/>
                <w:lang w:eastAsia="ru-RU"/>
              </w:rPr>
            </w:pPr>
            <w:r w:rsidRPr="00457129">
              <w:rPr>
                <w:sz w:val="28"/>
                <w:szCs w:val="28"/>
                <w:lang w:eastAsia="ru-RU"/>
              </w:rPr>
              <w:t>51 1 00 10020</w:t>
            </w:r>
          </w:p>
        </w:tc>
        <w:tc>
          <w:tcPr>
            <w:tcW w:w="567" w:type="dxa"/>
            <w:tcBorders>
              <w:top w:val="single" w:sz="4" w:space="0" w:color="auto"/>
              <w:left w:val="single" w:sz="4" w:space="0" w:color="auto"/>
              <w:bottom w:val="single" w:sz="4" w:space="0" w:color="auto"/>
              <w:right w:val="single" w:sz="4" w:space="0" w:color="auto"/>
            </w:tcBorders>
            <w:vAlign w:val="center"/>
          </w:tcPr>
          <w:p w14:paraId="75A82FF6"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120</w:t>
            </w:r>
          </w:p>
        </w:tc>
        <w:tc>
          <w:tcPr>
            <w:tcW w:w="1555" w:type="dxa"/>
            <w:tcBorders>
              <w:top w:val="single" w:sz="4" w:space="0" w:color="auto"/>
              <w:left w:val="single" w:sz="4" w:space="0" w:color="auto"/>
              <w:bottom w:val="single" w:sz="4" w:space="0" w:color="auto"/>
              <w:right w:val="single" w:sz="4" w:space="0" w:color="auto"/>
            </w:tcBorders>
            <w:vAlign w:val="center"/>
          </w:tcPr>
          <w:p w14:paraId="5044E6E7" w14:textId="77777777" w:rsidR="0003369F" w:rsidRPr="00683469" w:rsidRDefault="00F65B1F" w:rsidP="001871EE">
            <w:pPr>
              <w:suppressAutoHyphens w:val="0"/>
              <w:jc w:val="right"/>
              <w:rPr>
                <w:sz w:val="28"/>
                <w:szCs w:val="28"/>
                <w:lang w:eastAsia="ru-RU"/>
              </w:rPr>
            </w:pPr>
            <w:r>
              <w:rPr>
                <w:sz w:val="28"/>
                <w:szCs w:val="28"/>
                <w:lang w:eastAsia="ru-RU"/>
              </w:rPr>
              <w:t>4 037,34</w:t>
            </w:r>
          </w:p>
        </w:tc>
      </w:tr>
      <w:tr w:rsidR="00402B1A" w:rsidRPr="0003369F" w14:paraId="1F9FC6CB" w14:textId="77777777" w:rsidTr="00683469">
        <w:trPr>
          <w:gridAfter w:val="1"/>
          <w:wAfter w:w="25" w:type="dxa"/>
          <w:trHeight w:val="150"/>
          <w:jc w:val="center"/>
        </w:trPr>
        <w:tc>
          <w:tcPr>
            <w:tcW w:w="9678" w:type="dxa"/>
            <w:tcBorders>
              <w:top w:val="single" w:sz="4" w:space="0" w:color="auto"/>
              <w:left w:val="single" w:sz="4" w:space="0" w:color="auto"/>
              <w:bottom w:val="single" w:sz="4" w:space="0" w:color="auto"/>
              <w:right w:val="single" w:sz="4" w:space="0" w:color="auto"/>
            </w:tcBorders>
            <w:vAlign w:val="center"/>
          </w:tcPr>
          <w:p w14:paraId="07099D5B" w14:textId="77777777" w:rsidR="00402B1A" w:rsidRPr="00402B1A" w:rsidRDefault="00402B1A" w:rsidP="00D23A6A">
            <w:pPr>
              <w:suppressAutoHyphens w:val="0"/>
              <w:ind w:right="102"/>
              <w:jc w:val="both"/>
              <w:rPr>
                <w:sz w:val="28"/>
                <w:szCs w:val="28"/>
                <w:lang w:eastAsia="ru-RU"/>
              </w:rPr>
            </w:pPr>
            <w:r w:rsidRPr="00402B1A">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521" w:type="dxa"/>
            <w:tcBorders>
              <w:top w:val="single" w:sz="4" w:space="0" w:color="auto"/>
              <w:left w:val="single" w:sz="4" w:space="0" w:color="auto"/>
              <w:bottom w:val="single" w:sz="4" w:space="0" w:color="auto"/>
              <w:right w:val="single" w:sz="4" w:space="0" w:color="auto"/>
            </w:tcBorders>
            <w:vAlign w:val="center"/>
          </w:tcPr>
          <w:p w14:paraId="16E6683B" w14:textId="77777777" w:rsidR="00402B1A" w:rsidRDefault="00402B1A" w:rsidP="00475180">
            <w:pPr>
              <w:suppressAutoHyphens w:val="0"/>
              <w:ind w:firstLine="20"/>
              <w:jc w:val="center"/>
              <w:rPr>
                <w:sz w:val="28"/>
                <w:szCs w:val="28"/>
                <w:lang w:eastAsia="ru-RU"/>
              </w:rPr>
            </w:pPr>
          </w:p>
          <w:p w14:paraId="20394D71" w14:textId="77777777" w:rsidR="00402B1A" w:rsidRPr="00457129" w:rsidRDefault="00402B1A" w:rsidP="00475180">
            <w:pPr>
              <w:suppressAutoHyphens w:val="0"/>
              <w:ind w:firstLine="20"/>
              <w:jc w:val="center"/>
              <w:rPr>
                <w:sz w:val="28"/>
                <w:szCs w:val="28"/>
                <w:lang w:eastAsia="ru-RU"/>
              </w:rPr>
            </w:pPr>
            <w:r>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515CAFC2" w14:textId="77777777" w:rsidR="00402B1A" w:rsidRDefault="00402B1A" w:rsidP="00475180">
            <w:pPr>
              <w:suppressAutoHyphens w:val="0"/>
              <w:ind w:firstLine="20"/>
              <w:jc w:val="center"/>
              <w:rPr>
                <w:sz w:val="28"/>
                <w:szCs w:val="28"/>
                <w:lang w:eastAsia="ru-RU"/>
              </w:rPr>
            </w:pPr>
          </w:p>
          <w:p w14:paraId="6BCF78CB" w14:textId="77777777" w:rsidR="00402B1A" w:rsidRPr="00457129" w:rsidRDefault="00402B1A" w:rsidP="00475180">
            <w:pPr>
              <w:suppressAutoHyphens w:val="0"/>
              <w:ind w:firstLine="20"/>
              <w:jc w:val="center"/>
              <w:rPr>
                <w:sz w:val="28"/>
                <w:szCs w:val="28"/>
                <w:lang w:eastAsia="ru-RU"/>
              </w:rPr>
            </w:pPr>
            <w:r>
              <w:rPr>
                <w:sz w:val="28"/>
                <w:szCs w:val="28"/>
                <w:lang w:eastAsia="ru-RU"/>
              </w:rPr>
              <w:t>01</w:t>
            </w:r>
          </w:p>
        </w:tc>
        <w:tc>
          <w:tcPr>
            <w:tcW w:w="587" w:type="dxa"/>
            <w:tcBorders>
              <w:top w:val="single" w:sz="4" w:space="0" w:color="auto"/>
              <w:left w:val="single" w:sz="4" w:space="0" w:color="auto"/>
              <w:bottom w:val="single" w:sz="4" w:space="0" w:color="auto"/>
              <w:right w:val="single" w:sz="4" w:space="0" w:color="auto"/>
            </w:tcBorders>
            <w:vAlign w:val="center"/>
          </w:tcPr>
          <w:p w14:paraId="115A035A" w14:textId="77777777" w:rsidR="00402B1A" w:rsidRDefault="00402B1A" w:rsidP="00475180">
            <w:pPr>
              <w:suppressAutoHyphens w:val="0"/>
              <w:ind w:firstLine="20"/>
              <w:jc w:val="center"/>
              <w:rPr>
                <w:sz w:val="28"/>
                <w:szCs w:val="28"/>
                <w:lang w:eastAsia="ru-RU"/>
              </w:rPr>
            </w:pPr>
          </w:p>
          <w:p w14:paraId="453F540F" w14:textId="77777777" w:rsidR="00402B1A" w:rsidRPr="00457129" w:rsidRDefault="00402B1A" w:rsidP="00475180">
            <w:pPr>
              <w:suppressAutoHyphens w:val="0"/>
              <w:ind w:firstLine="20"/>
              <w:jc w:val="center"/>
              <w:rPr>
                <w:sz w:val="28"/>
                <w:szCs w:val="28"/>
                <w:lang w:eastAsia="ru-RU"/>
              </w:rPr>
            </w:pPr>
            <w:r>
              <w:rPr>
                <w:sz w:val="28"/>
                <w:szCs w:val="28"/>
                <w:lang w:eastAsia="ru-RU"/>
              </w:rPr>
              <w:t>06</w:t>
            </w:r>
          </w:p>
        </w:tc>
        <w:tc>
          <w:tcPr>
            <w:tcW w:w="1855" w:type="dxa"/>
            <w:tcBorders>
              <w:top w:val="single" w:sz="4" w:space="0" w:color="auto"/>
              <w:left w:val="single" w:sz="4" w:space="0" w:color="auto"/>
              <w:bottom w:val="single" w:sz="4" w:space="0" w:color="auto"/>
              <w:right w:val="single" w:sz="4" w:space="0" w:color="auto"/>
            </w:tcBorders>
            <w:vAlign w:val="center"/>
          </w:tcPr>
          <w:p w14:paraId="29889E6A" w14:textId="77777777" w:rsidR="00402B1A" w:rsidRDefault="00402B1A" w:rsidP="00475180">
            <w:pPr>
              <w:suppressAutoHyphens w:val="0"/>
              <w:jc w:val="center"/>
              <w:rPr>
                <w:sz w:val="28"/>
                <w:szCs w:val="28"/>
                <w:lang w:eastAsia="ru-RU"/>
              </w:rPr>
            </w:pPr>
          </w:p>
          <w:p w14:paraId="79320F9D" w14:textId="77777777" w:rsidR="00402B1A" w:rsidRPr="00457129" w:rsidRDefault="00402B1A" w:rsidP="00475180">
            <w:pPr>
              <w:suppressAutoHyphens w:val="0"/>
              <w:jc w:val="center"/>
              <w:rPr>
                <w:sz w:val="28"/>
                <w:szCs w:val="28"/>
                <w:lang w:eastAsia="ru-RU"/>
              </w:rPr>
            </w:pPr>
            <w:r>
              <w:rPr>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108DE257" w14:textId="77777777" w:rsidR="00402B1A" w:rsidRDefault="00402B1A" w:rsidP="00475180">
            <w:pPr>
              <w:suppressAutoHyphens w:val="0"/>
              <w:ind w:firstLine="20"/>
              <w:jc w:val="center"/>
              <w:rPr>
                <w:sz w:val="28"/>
                <w:szCs w:val="28"/>
                <w:lang w:eastAsia="ru-RU"/>
              </w:rPr>
            </w:pPr>
          </w:p>
          <w:p w14:paraId="2E30D117" w14:textId="77777777" w:rsidR="00402B1A" w:rsidRPr="00457129" w:rsidRDefault="00402B1A" w:rsidP="00475180">
            <w:pPr>
              <w:suppressAutoHyphens w:val="0"/>
              <w:ind w:firstLine="20"/>
              <w:jc w:val="center"/>
              <w:rPr>
                <w:sz w:val="28"/>
                <w:szCs w:val="28"/>
                <w:lang w:eastAsia="ru-RU"/>
              </w:rPr>
            </w:pPr>
            <w:r>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21D21CA6" w14:textId="77777777" w:rsidR="00402B1A" w:rsidRDefault="00402B1A" w:rsidP="001871EE">
            <w:pPr>
              <w:suppressAutoHyphens w:val="0"/>
              <w:jc w:val="right"/>
              <w:rPr>
                <w:sz w:val="28"/>
                <w:szCs w:val="28"/>
                <w:lang w:eastAsia="ru-RU"/>
              </w:rPr>
            </w:pPr>
          </w:p>
          <w:p w14:paraId="14A1D61D" w14:textId="77777777" w:rsidR="00402B1A" w:rsidRPr="00683469" w:rsidRDefault="00402B1A" w:rsidP="001871EE">
            <w:pPr>
              <w:suppressAutoHyphens w:val="0"/>
              <w:jc w:val="right"/>
              <w:rPr>
                <w:sz w:val="28"/>
                <w:szCs w:val="28"/>
                <w:lang w:eastAsia="ru-RU"/>
              </w:rPr>
            </w:pPr>
            <w:r>
              <w:rPr>
                <w:sz w:val="28"/>
                <w:szCs w:val="28"/>
                <w:lang w:eastAsia="ru-RU"/>
              </w:rPr>
              <w:t>36,85</w:t>
            </w:r>
          </w:p>
        </w:tc>
      </w:tr>
      <w:tr w:rsidR="00402B1A" w:rsidRPr="0003369F" w14:paraId="1EBBE14C" w14:textId="77777777" w:rsidTr="00683469">
        <w:trPr>
          <w:gridAfter w:val="1"/>
          <w:wAfter w:w="25" w:type="dxa"/>
          <w:trHeight w:val="150"/>
          <w:jc w:val="center"/>
        </w:trPr>
        <w:tc>
          <w:tcPr>
            <w:tcW w:w="9678" w:type="dxa"/>
            <w:tcBorders>
              <w:top w:val="single" w:sz="4" w:space="0" w:color="auto"/>
              <w:left w:val="single" w:sz="4" w:space="0" w:color="auto"/>
              <w:bottom w:val="single" w:sz="4" w:space="0" w:color="auto"/>
              <w:right w:val="single" w:sz="4" w:space="0" w:color="auto"/>
            </w:tcBorders>
            <w:vAlign w:val="center"/>
          </w:tcPr>
          <w:p w14:paraId="4F9A0C52" w14:textId="77777777" w:rsidR="00402B1A" w:rsidRPr="00F71345" w:rsidRDefault="00402B1A" w:rsidP="00D23A6A">
            <w:pPr>
              <w:suppressAutoHyphens w:val="0"/>
              <w:ind w:right="102"/>
              <w:jc w:val="both"/>
            </w:pPr>
            <w:r w:rsidRPr="00457129">
              <w:rPr>
                <w:sz w:val="28"/>
                <w:szCs w:val="28"/>
                <w:lang w:eastAsia="ru-RU"/>
              </w:rPr>
              <w:lastRenderedPageBreak/>
              <w:t>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w:t>
            </w:r>
          </w:p>
        </w:tc>
        <w:tc>
          <w:tcPr>
            <w:tcW w:w="521" w:type="dxa"/>
            <w:tcBorders>
              <w:top w:val="single" w:sz="4" w:space="0" w:color="auto"/>
              <w:left w:val="single" w:sz="4" w:space="0" w:color="auto"/>
              <w:bottom w:val="single" w:sz="4" w:space="0" w:color="auto"/>
              <w:right w:val="single" w:sz="4" w:space="0" w:color="auto"/>
            </w:tcBorders>
            <w:vAlign w:val="center"/>
          </w:tcPr>
          <w:p w14:paraId="63D796EE" w14:textId="77777777" w:rsidR="00402B1A" w:rsidRDefault="00402B1A" w:rsidP="00475180">
            <w:pPr>
              <w:suppressAutoHyphens w:val="0"/>
              <w:ind w:firstLine="20"/>
              <w:jc w:val="center"/>
              <w:rPr>
                <w:sz w:val="28"/>
                <w:szCs w:val="28"/>
                <w:lang w:eastAsia="ru-RU"/>
              </w:rPr>
            </w:pPr>
          </w:p>
          <w:p w14:paraId="60C60CF0" w14:textId="77777777" w:rsidR="00402B1A" w:rsidRDefault="00402B1A" w:rsidP="00475180">
            <w:pPr>
              <w:suppressAutoHyphens w:val="0"/>
              <w:ind w:firstLine="20"/>
              <w:jc w:val="center"/>
              <w:rPr>
                <w:sz w:val="28"/>
                <w:szCs w:val="28"/>
                <w:lang w:eastAsia="ru-RU"/>
              </w:rPr>
            </w:pPr>
          </w:p>
          <w:p w14:paraId="28EB4348" w14:textId="77777777" w:rsidR="00402B1A" w:rsidRDefault="00402B1A" w:rsidP="00475180">
            <w:pPr>
              <w:suppressAutoHyphens w:val="0"/>
              <w:ind w:firstLine="20"/>
              <w:jc w:val="center"/>
              <w:rPr>
                <w:sz w:val="28"/>
                <w:szCs w:val="28"/>
                <w:lang w:eastAsia="ru-RU"/>
              </w:rPr>
            </w:pPr>
            <w:r>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6480F0CE" w14:textId="77777777" w:rsidR="00402B1A" w:rsidRDefault="00402B1A" w:rsidP="00475180">
            <w:pPr>
              <w:suppressAutoHyphens w:val="0"/>
              <w:ind w:firstLine="20"/>
              <w:jc w:val="center"/>
              <w:rPr>
                <w:sz w:val="28"/>
                <w:szCs w:val="28"/>
                <w:lang w:eastAsia="ru-RU"/>
              </w:rPr>
            </w:pPr>
          </w:p>
          <w:p w14:paraId="41A2EBE6" w14:textId="77777777" w:rsidR="00402B1A" w:rsidRDefault="00402B1A" w:rsidP="00475180">
            <w:pPr>
              <w:suppressAutoHyphens w:val="0"/>
              <w:ind w:firstLine="20"/>
              <w:jc w:val="center"/>
              <w:rPr>
                <w:sz w:val="28"/>
                <w:szCs w:val="28"/>
                <w:lang w:eastAsia="ru-RU"/>
              </w:rPr>
            </w:pPr>
          </w:p>
          <w:p w14:paraId="2240A0F6" w14:textId="77777777" w:rsidR="00402B1A" w:rsidRDefault="00402B1A" w:rsidP="00475180">
            <w:pPr>
              <w:suppressAutoHyphens w:val="0"/>
              <w:ind w:firstLine="20"/>
              <w:jc w:val="center"/>
              <w:rPr>
                <w:sz w:val="28"/>
                <w:szCs w:val="28"/>
                <w:lang w:eastAsia="ru-RU"/>
              </w:rPr>
            </w:pPr>
            <w:r>
              <w:rPr>
                <w:sz w:val="28"/>
                <w:szCs w:val="28"/>
                <w:lang w:eastAsia="ru-RU"/>
              </w:rPr>
              <w:t>01</w:t>
            </w:r>
          </w:p>
        </w:tc>
        <w:tc>
          <w:tcPr>
            <w:tcW w:w="587" w:type="dxa"/>
            <w:tcBorders>
              <w:top w:val="single" w:sz="4" w:space="0" w:color="auto"/>
              <w:left w:val="single" w:sz="4" w:space="0" w:color="auto"/>
              <w:bottom w:val="single" w:sz="4" w:space="0" w:color="auto"/>
              <w:right w:val="single" w:sz="4" w:space="0" w:color="auto"/>
            </w:tcBorders>
            <w:vAlign w:val="center"/>
          </w:tcPr>
          <w:p w14:paraId="246BBF02" w14:textId="77777777" w:rsidR="00402B1A" w:rsidRDefault="00402B1A" w:rsidP="00475180">
            <w:pPr>
              <w:suppressAutoHyphens w:val="0"/>
              <w:ind w:firstLine="20"/>
              <w:jc w:val="center"/>
              <w:rPr>
                <w:sz w:val="28"/>
                <w:szCs w:val="28"/>
                <w:lang w:eastAsia="ru-RU"/>
              </w:rPr>
            </w:pPr>
          </w:p>
          <w:p w14:paraId="548B67B2" w14:textId="77777777" w:rsidR="00402B1A" w:rsidRDefault="00402B1A" w:rsidP="00475180">
            <w:pPr>
              <w:suppressAutoHyphens w:val="0"/>
              <w:ind w:firstLine="20"/>
              <w:jc w:val="center"/>
              <w:rPr>
                <w:sz w:val="28"/>
                <w:szCs w:val="28"/>
                <w:lang w:eastAsia="ru-RU"/>
              </w:rPr>
            </w:pPr>
          </w:p>
          <w:p w14:paraId="03160BCF" w14:textId="77777777" w:rsidR="00402B1A" w:rsidRDefault="00402B1A" w:rsidP="00475180">
            <w:pPr>
              <w:suppressAutoHyphens w:val="0"/>
              <w:ind w:firstLine="20"/>
              <w:jc w:val="center"/>
              <w:rPr>
                <w:sz w:val="28"/>
                <w:szCs w:val="28"/>
                <w:lang w:eastAsia="ru-RU"/>
              </w:rPr>
            </w:pPr>
            <w:r>
              <w:rPr>
                <w:sz w:val="28"/>
                <w:szCs w:val="28"/>
                <w:lang w:eastAsia="ru-RU"/>
              </w:rPr>
              <w:t>06</w:t>
            </w:r>
          </w:p>
        </w:tc>
        <w:tc>
          <w:tcPr>
            <w:tcW w:w="1855" w:type="dxa"/>
            <w:tcBorders>
              <w:top w:val="single" w:sz="4" w:space="0" w:color="auto"/>
              <w:left w:val="single" w:sz="4" w:space="0" w:color="auto"/>
              <w:bottom w:val="single" w:sz="4" w:space="0" w:color="auto"/>
              <w:right w:val="single" w:sz="4" w:space="0" w:color="auto"/>
            </w:tcBorders>
            <w:vAlign w:val="center"/>
          </w:tcPr>
          <w:p w14:paraId="7FCFA623" w14:textId="77777777" w:rsidR="00402B1A" w:rsidRDefault="00402B1A" w:rsidP="00475180">
            <w:pPr>
              <w:suppressAutoHyphens w:val="0"/>
              <w:jc w:val="center"/>
              <w:rPr>
                <w:sz w:val="28"/>
                <w:szCs w:val="28"/>
                <w:lang w:eastAsia="ru-RU"/>
              </w:rPr>
            </w:pPr>
          </w:p>
          <w:p w14:paraId="5C2597C8" w14:textId="77777777" w:rsidR="00402B1A" w:rsidRDefault="00402B1A" w:rsidP="00475180">
            <w:pPr>
              <w:suppressAutoHyphens w:val="0"/>
              <w:jc w:val="center"/>
              <w:rPr>
                <w:sz w:val="28"/>
                <w:szCs w:val="28"/>
                <w:lang w:eastAsia="ru-RU"/>
              </w:rPr>
            </w:pPr>
          </w:p>
          <w:p w14:paraId="293CC95F" w14:textId="77777777" w:rsidR="00402B1A" w:rsidRDefault="00402B1A" w:rsidP="00475180">
            <w:pPr>
              <w:suppressAutoHyphens w:val="0"/>
              <w:jc w:val="center"/>
              <w:rPr>
                <w:sz w:val="28"/>
                <w:szCs w:val="28"/>
                <w:lang w:eastAsia="ru-RU"/>
              </w:rPr>
            </w:pPr>
            <w:r w:rsidRPr="00457129">
              <w:rPr>
                <w:sz w:val="28"/>
                <w:szCs w:val="28"/>
                <w:lang w:eastAsia="ru-RU"/>
              </w:rPr>
              <w:t>51 0 00 00000</w:t>
            </w:r>
          </w:p>
        </w:tc>
        <w:tc>
          <w:tcPr>
            <w:tcW w:w="567" w:type="dxa"/>
            <w:tcBorders>
              <w:top w:val="single" w:sz="4" w:space="0" w:color="auto"/>
              <w:left w:val="single" w:sz="4" w:space="0" w:color="auto"/>
              <w:bottom w:val="single" w:sz="4" w:space="0" w:color="auto"/>
              <w:right w:val="single" w:sz="4" w:space="0" w:color="auto"/>
            </w:tcBorders>
            <w:vAlign w:val="center"/>
          </w:tcPr>
          <w:p w14:paraId="1C0602B4" w14:textId="77777777" w:rsidR="00402B1A" w:rsidRDefault="00402B1A" w:rsidP="00475180">
            <w:pPr>
              <w:suppressAutoHyphens w:val="0"/>
              <w:ind w:firstLine="20"/>
              <w:jc w:val="center"/>
              <w:rPr>
                <w:sz w:val="28"/>
                <w:szCs w:val="28"/>
                <w:lang w:eastAsia="ru-RU"/>
              </w:rPr>
            </w:pPr>
          </w:p>
          <w:p w14:paraId="2DA267EB" w14:textId="77777777" w:rsidR="00402B1A" w:rsidRDefault="00402B1A" w:rsidP="00475180">
            <w:pPr>
              <w:suppressAutoHyphens w:val="0"/>
              <w:ind w:firstLine="20"/>
              <w:jc w:val="center"/>
              <w:rPr>
                <w:sz w:val="28"/>
                <w:szCs w:val="28"/>
                <w:lang w:eastAsia="ru-RU"/>
              </w:rPr>
            </w:pPr>
          </w:p>
          <w:p w14:paraId="4A796282" w14:textId="77777777" w:rsidR="00402B1A" w:rsidRDefault="00402B1A" w:rsidP="00475180">
            <w:pPr>
              <w:suppressAutoHyphens w:val="0"/>
              <w:ind w:firstLine="20"/>
              <w:jc w:val="center"/>
              <w:rPr>
                <w:sz w:val="28"/>
                <w:szCs w:val="28"/>
                <w:lang w:eastAsia="ru-RU"/>
              </w:rPr>
            </w:pPr>
            <w:r>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2DC501A6" w14:textId="77777777" w:rsidR="00402B1A" w:rsidRDefault="00402B1A" w:rsidP="001871EE">
            <w:pPr>
              <w:suppressAutoHyphens w:val="0"/>
              <w:jc w:val="right"/>
              <w:rPr>
                <w:sz w:val="28"/>
                <w:szCs w:val="28"/>
                <w:lang w:eastAsia="ru-RU"/>
              </w:rPr>
            </w:pPr>
          </w:p>
          <w:p w14:paraId="79DD10C6" w14:textId="77777777" w:rsidR="00402B1A" w:rsidRDefault="00402B1A" w:rsidP="001871EE">
            <w:pPr>
              <w:suppressAutoHyphens w:val="0"/>
              <w:jc w:val="right"/>
              <w:rPr>
                <w:sz w:val="28"/>
                <w:szCs w:val="28"/>
                <w:lang w:eastAsia="ru-RU"/>
              </w:rPr>
            </w:pPr>
          </w:p>
          <w:p w14:paraId="30D9631B" w14:textId="77777777" w:rsidR="00402B1A" w:rsidRDefault="00402B1A" w:rsidP="001871EE">
            <w:pPr>
              <w:suppressAutoHyphens w:val="0"/>
              <w:jc w:val="right"/>
              <w:rPr>
                <w:sz w:val="28"/>
                <w:szCs w:val="28"/>
                <w:lang w:eastAsia="ru-RU"/>
              </w:rPr>
            </w:pPr>
            <w:r>
              <w:rPr>
                <w:sz w:val="28"/>
                <w:szCs w:val="28"/>
                <w:lang w:eastAsia="ru-RU"/>
              </w:rPr>
              <w:t>36,85</w:t>
            </w:r>
          </w:p>
        </w:tc>
      </w:tr>
      <w:tr w:rsidR="00402B1A" w:rsidRPr="0003369F" w14:paraId="6F23F003" w14:textId="77777777" w:rsidTr="00683469">
        <w:trPr>
          <w:gridAfter w:val="1"/>
          <w:wAfter w:w="25" w:type="dxa"/>
          <w:trHeight w:val="150"/>
          <w:jc w:val="center"/>
        </w:trPr>
        <w:tc>
          <w:tcPr>
            <w:tcW w:w="9678" w:type="dxa"/>
            <w:tcBorders>
              <w:top w:val="single" w:sz="4" w:space="0" w:color="auto"/>
              <w:left w:val="single" w:sz="4" w:space="0" w:color="auto"/>
              <w:bottom w:val="single" w:sz="4" w:space="0" w:color="auto"/>
              <w:right w:val="single" w:sz="4" w:space="0" w:color="auto"/>
            </w:tcBorders>
            <w:vAlign w:val="center"/>
          </w:tcPr>
          <w:p w14:paraId="28BED5F6" w14:textId="77777777" w:rsidR="00402B1A" w:rsidRPr="00457129" w:rsidRDefault="00402B1A" w:rsidP="00D23A6A">
            <w:pPr>
              <w:suppressAutoHyphens w:val="0"/>
              <w:ind w:right="102"/>
              <w:jc w:val="both"/>
              <w:rPr>
                <w:sz w:val="28"/>
                <w:szCs w:val="28"/>
                <w:lang w:eastAsia="ru-RU"/>
              </w:rPr>
            </w:pPr>
            <w:r>
              <w:rPr>
                <w:sz w:val="28"/>
                <w:szCs w:val="28"/>
                <w:lang w:eastAsia="ru-RU"/>
              </w:rPr>
              <w:t>Непрограммные</w:t>
            </w:r>
            <w:r w:rsidRPr="00457129">
              <w:rPr>
                <w:sz w:val="28"/>
                <w:szCs w:val="28"/>
                <w:lang w:eastAsia="ru-RU"/>
              </w:rPr>
              <w:t xml:space="preserve"> расходы в рамках обеспечения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w:t>
            </w:r>
          </w:p>
        </w:tc>
        <w:tc>
          <w:tcPr>
            <w:tcW w:w="521" w:type="dxa"/>
            <w:tcBorders>
              <w:top w:val="single" w:sz="4" w:space="0" w:color="auto"/>
              <w:left w:val="single" w:sz="4" w:space="0" w:color="auto"/>
              <w:bottom w:val="single" w:sz="4" w:space="0" w:color="auto"/>
              <w:right w:val="single" w:sz="4" w:space="0" w:color="auto"/>
            </w:tcBorders>
            <w:vAlign w:val="center"/>
          </w:tcPr>
          <w:p w14:paraId="3C22FE6E" w14:textId="77777777" w:rsidR="00402B1A" w:rsidRDefault="00402B1A" w:rsidP="00475180">
            <w:pPr>
              <w:suppressAutoHyphens w:val="0"/>
              <w:ind w:firstLine="20"/>
              <w:jc w:val="center"/>
              <w:rPr>
                <w:sz w:val="28"/>
                <w:szCs w:val="28"/>
                <w:lang w:eastAsia="ru-RU"/>
              </w:rPr>
            </w:pPr>
          </w:p>
          <w:p w14:paraId="2587A76A" w14:textId="77777777" w:rsidR="00402B1A" w:rsidRDefault="00402B1A" w:rsidP="00475180">
            <w:pPr>
              <w:suppressAutoHyphens w:val="0"/>
              <w:ind w:firstLine="20"/>
              <w:jc w:val="center"/>
              <w:rPr>
                <w:sz w:val="28"/>
                <w:szCs w:val="28"/>
                <w:lang w:eastAsia="ru-RU"/>
              </w:rPr>
            </w:pPr>
          </w:p>
          <w:p w14:paraId="602E6519" w14:textId="77777777" w:rsidR="00402B1A" w:rsidRDefault="00402B1A" w:rsidP="00475180">
            <w:pPr>
              <w:suppressAutoHyphens w:val="0"/>
              <w:ind w:firstLine="20"/>
              <w:jc w:val="center"/>
              <w:rPr>
                <w:sz w:val="28"/>
                <w:szCs w:val="28"/>
                <w:lang w:eastAsia="ru-RU"/>
              </w:rPr>
            </w:pPr>
            <w:r>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6EE956E2" w14:textId="77777777" w:rsidR="00402B1A" w:rsidRDefault="00402B1A" w:rsidP="00475180">
            <w:pPr>
              <w:suppressAutoHyphens w:val="0"/>
              <w:ind w:firstLine="20"/>
              <w:jc w:val="center"/>
              <w:rPr>
                <w:sz w:val="28"/>
                <w:szCs w:val="28"/>
                <w:lang w:eastAsia="ru-RU"/>
              </w:rPr>
            </w:pPr>
          </w:p>
          <w:p w14:paraId="08B6FE09" w14:textId="77777777" w:rsidR="00402B1A" w:rsidRDefault="00402B1A" w:rsidP="00475180">
            <w:pPr>
              <w:suppressAutoHyphens w:val="0"/>
              <w:ind w:firstLine="20"/>
              <w:jc w:val="center"/>
              <w:rPr>
                <w:sz w:val="28"/>
                <w:szCs w:val="28"/>
                <w:lang w:eastAsia="ru-RU"/>
              </w:rPr>
            </w:pPr>
          </w:p>
          <w:p w14:paraId="6F3C6254" w14:textId="77777777" w:rsidR="00402B1A" w:rsidRDefault="00402B1A" w:rsidP="00475180">
            <w:pPr>
              <w:suppressAutoHyphens w:val="0"/>
              <w:ind w:firstLine="20"/>
              <w:jc w:val="center"/>
              <w:rPr>
                <w:sz w:val="28"/>
                <w:szCs w:val="28"/>
                <w:lang w:eastAsia="ru-RU"/>
              </w:rPr>
            </w:pPr>
            <w:r>
              <w:rPr>
                <w:sz w:val="28"/>
                <w:szCs w:val="28"/>
                <w:lang w:eastAsia="ru-RU"/>
              </w:rPr>
              <w:t>01</w:t>
            </w:r>
          </w:p>
        </w:tc>
        <w:tc>
          <w:tcPr>
            <w:tcW w:w="587" w:type="dxa"/>
            <w:tcBorders>
              <w:top w:val="single" w:sz="4" w:space="0" w:color="auto"/>
              <w:left w:val="single" w:sz="4" w:space="0" w:color="auto"/>
              <w:bottom w:val="single" w:sz="4" w:space="0" w:color="auto"/>
              <w:right w:val="single" w:sz="4" w:space="0" w:color="auto"/>
            </w:tcBorders>
            <w:vAlign w:val="center"/>
          </w:tcPr>
          <w:p w14:paraId="7A952028" w14:textId="77777777" w:rsidR="00402B1A" w:rsidRDefault="00402B1A" w:rsidP="00475180">
            <w:pPr>
              <w:suppressAutoHyphens w:val="0"/>
              <w:ind w:firstLine="20"/>
              <w:jc w:val="center"/>
              <w:rPr>
                <w:sz w:val="28"/>
                <w:szCs w:val="28"/>
                <w:lang w:eastAsia="ru-RU"/>
              </w:rPr>
            </w:pPr>
          </w:p>
          <w:p w14:paraId="45FF913F" w14:textId="77777777" w:rsidR="00402B1A" w:rsidRDefault="00402B1A" w:rsidP="00475180">
            <w:pPr>
              <w:suppressAutoHyphens w:val="0"/>
              <w:ind w:firstLine="20"/>
              <w:jc w:val="center"/>
              <w:rPr>
                <w:sz w:val="28"/>
                <w:szCs w:val="28"/>
                <w:lang w:eastAsia="ru-RU"/>
              </w:rPr>
            </w:pPr>
          </w:p>
          <w:p w14:paraId="7873FB52" w14:textId="77777777" w:rsidR="00402B1A" w:rsidRDefault="00402B1A" w:rsidP="00475180">
            <w:pPr>
              <w:suppressAutoHyphens w:val="0"/>
              <w:ind w:firstLine="20"/>
              <w:jc w:val="center"/>
              <w:rPr>
                <w:sz w:val="28"/>
                <w:szCs w:val="28"/>
                <w:lang w:eastAsia="ru-RU"/>
              </w:rPr>
            </w:pPr>
            <w:r>
              <w:rPr>
                <w:sz w:val="28"/>
                <w:szCs w:val="28"/>
                <w:lang w:eastAsia="ru-RU"/>
              </w:rPr>
              <w:t>06</w:t>
            </w:r>
          </w:p>
        </w:tc>
        <w:tc>
          <w:tcPr>
            <w:tcW w:w="1855" w:type="dxa"/>
            <w:tcBorders>
              <w:top w:val="single" w:sz="4" w:space="0" w:color="auto"/>
              <w:left w:val="single" w:sz="4" w:space="0" w:color="auto"/>
              <w:bottom w:val="single" w:sz="4" w:space="0" w:color="auto"/>
              <w:right w:val="single" w:sz="4" w:space="0" w:color="auto"/>
            </w:tcBorders>
            <w:vAlign w:val="center"/>
          </w:tcPr>
          <w:p w14:paraId="147D660A" w14:textId="77777777" w:rsidR="00402B1A" w:rsidRDefault="00402B1A" w:rsidP="00475180">
            <w:pPr>
              <w:suppressAutoHyphens w:val="0"/>
              <w:jc w:val="center"/>
              <w:rPr>
                <w:sz w:val="28"/>
                <w:szCs w:val="28"/>
                <w:lang w:eastAsia="ru-RU"/>
              </w:rPr>
            </w:pPr>
          </w:p>
          <w:p w14:paraId="29C03AD1" w14:textId="77777777" w:rsidR="00402B1A" w:rsidRDefault="00402B1A" w:rsidP="00475180">
            <w:pPr>
              <w:suppressAutoHyphens w:val="0"/>
              <w:jc w:val="center"/>
              <w:rPr>
                <w:sz w:val="28"/>
                <w:szCs w:val="28"/>
                <w:lang w:eastAsia="ru-RU"/>
              </w:rPr>
            </w:pPr>
          </w:p>
          <w:p w14:paraId="4E9D2BB5" w14:textId="77777777" w:rsidR="00402B1A" w:rsidRDefault="00402B1A" w:rsidP="00475180">
            <w:pPr>
              <w:suppressAutoHyphens w:val="0"/>
              <w:jc w:val="center"/>
              <w:rPr>
                <w:sz w:val="28"/>
                <w:szCs w:val="28"/>
                <w:lang w:eastAsia="ru-RU"/>
              </w:rPr>
            </w:pPr>
            <w:r w:rsidRPr="00457129">
              <w:rPr>
                <w:sz w:val="28"/>
                <w:szCs w:val="28"/>
                <w:lang w:eastAsia="ru-RU"/>
              </w:rPr>
              <w:t>51 1 00 00000</w:t>
            </w:r>
          </w:p>
        </w:tc>
        <w:tc>
          <w:tcPr>
            <w:tcW w:w="567" w:type="dxa"/>
            <w:tcBorders>
              <w:top w:val="single" w:sz="4" w:space="0" w:color="auto"/>
              <w:left w:val="single" w:sz="4" w:space="0" w:color="auto"/>
              <w:bottom w:val="single" w:sz="4" w:space="0" w:color="auto"/>
              <w:right w:val="single" w:sz="4" w:space="0" w:color="auto"/>
            </w:tcBorders>
            <w:vAlign w:val="center"/>
          </w:tcPr>
          <w:p w14:paraId="7EA2990A" w14:textId="77777777" w:rsidR="00402B1A" w:rsidRDefault="00402B1A" w:rsidP="00475180">
            <w:pPr>
              <w:suppressAutoHyphens w:val="0"/>
              <w:ind w:firstLine="20"/>
              <w:jc w:val="center"/>
              <w:rPr>
                <w:sz w:val="28"/>
                <w:szCs w:val="28"/>
                <w:lang w:eastAsia="ru-RU"/>
              </w:rPr>
            </w:pPr>
          </w:p>
          <w:p w14:paraId="3ED6101D" w14:textId="77777777" w:rsidR="00402B1A" w:rsidRDefault="00402B1A" w:rsidP="00475180">
            <w:pPr>
              <w:suppressAutoHyphens w:val="0"/>
              <w:ind w:firstLine="20"/>
              <w:jc w:val="center"/>
              <w:rPr>
                <w:sz w:val="28"/>
                <w:szCs w:val="28"/>
                <w:lang w:eastAsia="ru-RU"/>
              </w:rPr>
            </w:pPr>
          </w:p>
          <w:p w14:paraId="35350F90" w14:textId="77777777" w:rsidR="00402B1A" w:rsidRDefault="00402B1A" w:rsidP="00475180">
            <w:pPr>
              <w:suppressAutoHyphens w:val="0"/>
              <w:ind w:firstLine="20"/>
              <w:jc w:val="center"/>
              <w:rPr>
                <w:sz w:val="28"/>
                <w:szCs w:val="28"/>
                <w:lang w:eastAsia="ru-RU"/>
              </w:rPr>
            </w:pPr>
            <w:r>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4FA2D7C9" w14:textId="77777777" w:rsidR="00402B1A" w:rsidRDefault="00402B1A" w:rsidP="001871EE">
            <w:pPr>
              <w:suppressAutoHyphens w:val="0"/>
              <w:jc w:val="right"/>
              <w:rPr>
                <w:sz w:val="28"/>
                <w:szCs w:val="28"/>
                <w:lang w:eastAsia="ru-RU"/>
              </w:rPr>
            </w:pPr>
          </w:p>
          <w:p w14:paraId="353D1702" w14:textId="77777777" w:rsidR="00402B1A" w:rsidRDefault="00402B1A" w:rsidP="001871EE">
            <w:pPr>
              <w:suppressAutoHyphens w:val="0"/>
              <w:jc w:val="right"/>
              <w:rPr>
                <w:sz w:val="28"/>
                <w:szCs w:val="28"/>
                <w:lang w:eastAsia="ru-RU"/>
              </w:rPr>
            </w:pPr>
          </w:p>
          <w:p w14:paraId="03A86B2B" w14:textId="77777777" w:rsidR="00402B1A" w:rsidRDefault="00402B1A" w:rsidP="001871EE">
            <w:pPr>
              <w:suppressAutoHyphens w:val="0"/>
              <w:jc w:val="right"/>
              <w:rPr>
                <w:sz w:val="28"/>
                <w:szCs w:val="28"/>
                <w:lang w:eastAsia="ru-RU"/>
              </w:rPr>
            </w:pPr>
            <w:r>
              <w:rPr>
                <w:sz w:val="28"/>
                <w:szCs w:val="28"/>
                <w:lang w:eastAsia="ru-RU"/>
              </w:rPr>
              <w:t>36,85</w:t>
            </w:r>
          </w:p>
        </w:tc>
      </w:tr>
      <w:tr w:rsidR="00402B1A" w:rsidRPr="0003369F" w14:paraId="456784D7" w14:textId="77777777" w:rsidTr="00683469">
        <w:trPr>
          <w:gridAfter w:val="1"/>
          <w:wAfter w:w="25" w:type="dxa"/>
          <w:trHeight w:val="150"/>
          <w:jc w:val="center"/>
        </w:trPr>
        <w:tc>
          <w:tcPr>
            <w:tcW w:w="9678" w:type="dxa"/>
            <w:tcBorders>
              <w:top w:val="single" w:sz="4" w:space="0" w:color="auto"/>
              <w:left w:val="single" w:sz="4" w:space="0" w:color="auto"/>
              <w:bottom w:val="single" w:sz="4" w:space="0" w:color="auto"/>
              <w:right w:val="single" w:sz="4" w:space="0" w:color="auto"/>
            </w:tcBorders>
            <w:vAlign w:val="center"/>
          </w:tcPr>
          <w:p w14:paraId="50BBA76A" w14:textId="77777777" w:rsidR="00402B1A" w:rsidRDefault="00402B1A" w:rsidP="00D23A6A">
            <w:pPr>
              <w:suppressAutoHyphens w:val="0"/>
              <w:ind w:right="102"/>
              <w:jc w:val="both"/>
              <w:rPr>
                <w:sz w:val="28"/>
                <w:szCs w:val="28"/>
                <w:lang w:eastAsia="ru-RU"/>
              </w:rPr>
            </w:pPr>
            <w:r w:rsidRPr="00457129">
              <w:rPr>
                <w:sz w:val="28"/>
                <w:szCs w:val="28"/>
                <w:lang w:eastAsia="ru-RU"/>
              </w:rPr>
              <w:t>Межбюджетные трансферты из бюджетов поселений, передаваемые бюджету муниципального района, на осуществление части полномочий по решению вопросов местного значения в соответствии заключенными соглашениями</w:t>
            </w:r>
          </w:p>
        </w:tc>
        <w:tc>
          <w:tcPr>
            <w:tcW w:w="521" w:type="dxa"/>
            <w:tcBorders>
              <w:top w:val="single" w:sz="4" w:space="0" w:color="auto"/>
              <w:left w:val="single" w:sz="4" w:space="0" w:color="auto"/>
              <w:bottom w:val="single" w:sz="4" w:space="0" w:color="auto"/>
              <w:right w:val="single" w:sz="4" w:space="0" w:color="auto"/>
            </w:tcBorders>
            <w:vAlign w:val="center"/>
          </w:tcPr>
          <w:p w14:paraId="4A125EF4" w14:textId="77777777" w:rsidR="00402B1A" w:rsidRDefault="00402B1A" w:rsidP="00475180">
            <w:pPr>
              <w:suppressAutoHyphens w:val="0"/>
              <w:ind w:firstLine="20"/>
              <w:jc w:val="center"/>
              <w:rPr>
                <w:sz w:val="28"/>
                <w:szCs w:val="28"/>
                <w:lang w:eastAsia="ru-RU"/>
              </w:rPr>
            </w:pPr>
          </w:p>
          <w:p w14:paraId="3DD1A17D" w14:textId="77777777" w:rsidR="00402B1A" w:rsidRDefault="00402B1A" w:rsidP="00475180">
            <w:pPr>
              <w:suppressAutoHyphens w:val="0"/>
              <w:ind w:firstLine="20"/>
              <w:jc w:val="center"/>
              <w:rPr>
                <w:sz w:val="28"/>
                <w:szCs w:val="28"/>
                <w:lang w:eastAsia="ru-RU"/>
              </w:rPr>
            </w:pPr>
          </w:p>
          <w:p w14:paraId="2E2D1300" w14:textId="77777777" w:rsidR="00402B1A" w:rsidRDefault="00402B1A" w:rsidP="00475180">
            <w:pPr>
              <w:suppressAutoHyphens w:val="0"/>
              <w:ind w:firstLine="20"/>
              <w:jc w:val="center"/>
              <w:rPr>
                <w:sz w:val="28"/>
                <w:szCs w:val="28"/>
                <w:lang w:eastAsia="ru-RU"/>
              </w:rPr>
            </w:pPr>
            <w:r>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123EB1A2" w14:textId="77777777" w:rsidR="00402B1A" w:rsidRDefault="00402B1A" w:rsidP="00475180">
            <w:pPr>
              <w:suppressAutoHyphens w:val="0"/>
              <w:ind w:firstLine="20"/>
              <w:jc w:val="center"/>
              <w:rPr>
                <w:sz w:val="28"/>
                <w:szCs w:val="28"/>
                <w:lang w:eastAsia="ru-RU"/>
              </w:rPr>
            </w:pPr>
          </w:p>
          <w:p w14:paraId="0A314409" w14:textId="77777777" w:rsidR="00402B1A" w:rsidRDefault="00402B1A" w:rsidP="00475180">
            <w:pPr>
              <w:suppressAutoHyphens w:val="0"/>
              <w:ind w:firstLine="20"/>
              <w:jc w:val="center"/>
              <w:rPr>
                <w:sz w:val="28"/>
                <w:szCs w:val="28"/>
                <w:lang w:eastAsia="ru-RU"/>
              </w:rPr>
            </w:pPr>
          </w:p>
          <w:p w14:paraId="1F0BB8E1" w14:textId="77777777" w:rsidR="00402B1A" w:rsidRDefault="00402B1A" w:rsidP="00475180">
            <w:pPr>
              <w:suppressAutoHyphens w:val="0"/>
              <w:ind w:firstLine="20"/>
              <w:jc w:val="center"/>
              <w:rPr>
                <w:sz w:val="28"/>
                <w:szCs w:val="28"/>
                <w:lang w:eastAsia="ru-RU"/>
              </w:rPr>
            </w:pPr>
            <w:r>
              <w:rPr>
                <w:sz w:val="28"/>
                <w:szCs w:val="28"/>
                <w:lang w:eastAsia="ru-RU"/>
              </w:rPr>
              <w:t>01</w:t>
            </w:r>
          </w:p>
        </w:tc>
        <w:tc>
          <w:tcPr>
            <w:tcW w:w="587" w:type="dxa"/>
            <w:tcBorders>
              <w:top w:val="single" w:sz="4" w:space="0" w:color="auto"/>
              <w:left w:val="single" w:sz="4" w:space="0" w:color="auto"/>
              <w:bottom w:val="single" w:sz="4" w:space="0" w:color="auto"/>
              <w:right w:val="single" w:sz="4" w:space="0" w:color="auto"/>
            </w:tcBorders>
            <w:vAlign w:val="center"/>
          </w:tcPr>
          <w:p w14:paraId="1FC05EA4" w14:textId="77777777" w:rsidR="00402B1A" w:rsidRDefault="00402B1A" w:rsidP="00475180">
            <w:pPr>
              <w:suppressAutoHyphens w:val="0"/>
              <w:ind w:firstLine="20"/>
              <w:jc w:val="center"/>
              <w:rPr>
                <w:sz w:val="28"/>
                <w:szCs w:val="28"/>
                <w:lang w:eastAsia="ru-RU"/>
              </w:rPr>
            </w:pPr>
          </w:p>
          <w:p w14:paraId="31FB7752" w14:textId="77777777" w:rsidR="00402B1A" w:rsidRDefault="00402B1A" w:rsidP="00475180">
            <w:pPr>
              <w:suppressAutoHyphens w:val="0"/>
              <w:ind w:firstLine="20"/>
              <w:jc w:val="center"/>
              <w:rPr>
                <w:sz w:val="28"/>
                <w:szCs w:val="28"/>
                <w:lang w:eastAsia="ru-RU"/>
              </w:rPr>
            </w:pPr>
          </w:p>
          <w:p w14:paraId="171D520B" w14:textId="77777777" w:rsidR="00402B1A" w:rsidRDefault="00402B1A" w:rsidP="00475180">
            <w:pPr>
              <w:suppressAutoHyphens w:val="0"/>
              <w:ind w:firstLine="20"/>
              <w:jc w:val="center"/>
              <w:rPr>
                <w:sz w:val="28"/>
                <w:szCs w:val="28"/>
                <w:lang w:eastAsia="ru-RU"/>
              </w:rPr>
            </w:pPr>
            <w:r>
              <w:rPr>
                <w:sz w:val="28"/>
                <w:szCs w:val="28"/>
                <w:lang w:eastAsia="ru-RU"/>
              </w:rPr>
              <w:t>06</w:t>
            </w:r>
          </w:p>
        </w:tc>
        <w:tc>
          <w:tcPr>
            <w:tcW w:w="1855" w:type="dxa"/>
            <w:tcBorders>
              <w:top w:val="single" w:sz="4" w:space="0" w:color="auto"/>
              <w:left w:val="single" w:sz="4" w:space="0" w:color="auto"/>
              <w:bottom w:val="single" w:sz="4" w:space="0" w:color="auto"/>
              <w:right w:val="single" w:sz="4" w:space="0" w:color="auto"/>
            </w:tcBorders>
            <w:vAlign w:val="center"/>
          </w:tcPr>
          <w:p w14:paraId="5AE12DE3" w14:textId="77777777" w:rsidR="00402B1A" w:rsidRDefault="00402B1A" w:rsidP="00475180">
            <w:pPr>
              <w:suppressAutoHyphens w:val="0"/>
              <w:jc w:val="center"/>
              <w:rPr>
                <w:sz w:val="28"/>
                <w:szCs w:val="28"/>
                <w:lang w:eastAsia="ru-RU"/>
              </w:rPr>
            </w:pPr>
          </w:p>
          <w:p w14:paraId="0BAA38A8" w14:textId="77777777" w:rsidR="00402B1A" w:rsidRDefault="00402B1A" w:rsidP="00475180">
            <w:pPr>
              <w:suppressAutoHyphens w:val="0"/>
              <w:jc w:val="center"/>
              <w:rPr>
                <w:sz w:val="28"/>
                <w:szCs w:val="28"/>
                <w:lang w:eastAsia="ru-RU"/>
              </w:rPr>
            </w:pPr>
          </w:p>
          <w:p w14:paraId="1C4C3AAF" w14:textId="77777777" w:rsidR="00402B1A" w:rsidRPr="00457129" w:rsidRDefault="00402B1A" w:rsidP="00475180">
            <w:pPr>
              <w:suppressAutoHyphens w:val="0"/>
              <w:jc w:val="center"/>
              <w:rPr>
                <w:sz w:val="28"/>
                <w:szCs w:val="28"/>
                <w:lang w:eastAsia="ru-RU"/>
              </w:rPr>
            </w:pPr>
            <w:r w:rsidRPr="00457129">
              <w:rPr>
                <w:sz w:val="28"/>
                <w:szCs w:val="28"/>
                <w:lang w:eastAsia="ru-RU"/>
              </w:rPr>
              <w:t>51 1 00 90040</w:t>
            </w:r>
          </w:p>
        </w:tc>
        <w:tc>
          <w:tcPr>
            <w:tcW w:w="567" w:type="dxa"/>
            <w:tcBorders>
              <w:top w:val="single" w:sz="4" w:space="0" w:color="auto"/>
              <w:left w:val="single" w:sz="4" w:space="0" w:color="auto"/>
              <w:bottom w:val="single" w:sz="4" w:space="0" w:color="auto"/>
              <w:right w:val="single" w:sz="4" w:space="0" w:color="auto"/>
            </w:tcBorders>
            <w:vAlign w:val="center"/>
          </w:tcPr>
          <w:p w14:paraId="33740126" w14:textId="77777777" w:rsidR="00402B1A" w:rsidRDefault="00402B1A" w:rsidP="00475180">
            <w:pPr>
              <w:suppressAutoHyphens w:val="0"/>
              <w:ind w:firstLine="20"/>
              <w:jc w:val="center"/>
              <w:rPr>
                <w:sz w:val="28"/>
                <w:szCs w:val="28"/>
                <w:lang w:eastAsia="ru-RU"/>
              </w:rPr>
            </w:pPr>
          </w:p>
          <w:p w14:paraId="045CE3C7" w14:textId="77777777" w:rsidR="00402B1A" w:rsidRDefault="00402B1A" w:rsidP="00475180">
            <w:pPr>
              <w:suppressAutoHyphens w:val="0"/>
              <w:ind w:firstLine="20"/>
              <w:jc w:val="center"/>
              <w:rPr>
                <w:sz w:val="28"/>
                <w:szCs w:val="28"/>
                <w:lang w:eastAsia="ru-RU"/>
              </w:rPr>
            </w:pPr>
          </w:p>
          <w:p w14:paraId="7A9AFC04" w14:textId="77777777" w:rsidR="00402B1A" w:rsidRDefault="00402B1A" w:rsidP="00475180">
            <w:pPr>
              <w:suppressAutoHyphens w:val="0"/>
              <w:ind w:firstLine="20"/>
              <w:jc w:val="center"/>
              <w:rPr>
                <w:sz w:val="28"/>
                <w:szCs w:val="28"/>
                <w:lang w:eastAsia="ru-RU"/>
              </w:rPr>
            </w:pPr>
            <w:r>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26C32489" w14:textId="77777777" w:rsidR="00402B1A" w:rsidRDefault="00402B1A" w:rsidP="001871EE">
            <w:pPr>
              <w:suppressAutoHyphens w:val="0"/>
              <w:jc w:val="right"/>
              <w:rPr>
                <w:sz w:val="28"/>
                <w:szCs w:val="28"/>
                <w:lang w:eastAsia="ru-RU"/>
              </w:rPr>
            </w:pPr>
          </w:p>
          <w:p w14:paraId="275D51A5" w14:textId="77777777" w:rsidR="00402B1A" w:rsidRDefault="00402B1A" w:rsidP="001871EE">
            <w:pPr>
              <w:suppressAutoHyphens w:val="0"/>
              <w:jc w:val="right"/>
              <w:rPr>
                <w:sz w:val="28"/>
                <w:szCs w:val="28"/>
                <w:lang w:eastAsia="ru-RU"/>
              </w:rPr>
            </w:pPr>
          </w:p>
          <w:p w14:paraId="4211F16C" w14:textId="77777777" w:rsidR="00402B1A" w:rsidRDefault="00402B1A" w:rsidP="001871EE">
            <w:pPr>
              <w:suppressAutoHyphens w:val="0"/>
              <w:jc w:val="right"/>
              <w:rPr>
                <w:sz w:val="28"/>
                <w:szCs w:val="28"/>
                <w:lang w:eastAsia="ru-RU"/>
              </w:rPr>
            </w:pPr>
            <w:r>
              <w:rPr>
                <w:sz w:val="28"/>
                <w:szCs w:val="28"/>
                <w:lang w:eastAsia="ru-RU"/>
              </w:rPr>
              <w:t>36,85</w:t>
            </w:r>
          </w:p>
        </w:tc>
      </w:tr>
      <w:tr w:rsidR="00402B1A" w:rsidRPr="0003369F" w14:paraId="10F798BF" w14:textId="77777777" w:rsidTr="00683469">
        <w:trPr>
          <w:gridAfter w:val="1"/>
          <w:wAfter w:w="25" w:type="dxa"/>
          <w:trHeight w:val="150"/>
          <w:jc w:val="center"/>
        </w:trPr>
        <w:tc>
          <w:tcPr>
            <w:tcW w:w="9678" w:type="dxa"/>
            <w:tcBorders>
              <w:top w:val="single" w:sz="4" w:space="0" w:color="auto"/>
              <w:left w:val="single" w:sz="4" w:space="0" w:color="auto"/>
              <w:bottom w:val="single" w:sz="4" w:space="0" w:color="auto"/>
              <w:right w:val="single" w:sz="4" w:space="0" w:color="auto"/>
            </w:tcBorders>
            <w:vAlign w:val="center"/>
          </w:tcPr>
          <w:p w14:paraId="2F600652" w14:textId="77777777" w:rsidR="00402B1A" w:rsidRDefault="00402B1A" w:rsidP="00D23A6A">
            <w:pPr>
              <w:suppressAutoHyphens w:val="0"/>
              <w:ind w:right="102"/>
              <w:jc w:val="both"/>
              <w:rPr>
                <w:sz w:val="28"/>
                <w:szCs w:val="28"/>
                <w:lang w:eastAsia="ru-RU"/>
              </w:rPr>
            </w:pPr>
            <w:r w:rsidRPr="00457129">
              <w:rPr>
                <w:bCs/>
                <w:sz w:val="28"/>
                <w:szCs w:val="28"/>
                <w:lang w:eastAsia="ru-RU"/>
              </w:rPr>
              <w:t>Иные межбюджетные трансферты</w:t>
            </w:r>
          </w:p>
        </w:tc>
        <w:tc>
          <w:tcPr>
            <w:tcW w:w="521" w:type="dxa"/>
            <w:tcBorders>
              <w:top w:val="single" w:sz="4" w:space="0" w:color="auto"/>
              <w:left w:val="single" w:sz="4" w:space="0" w:color="auto"/>
              <w:bottom w:val="single" w:sz="4" w:space="0" w:color="auto"/>
              <w:right w:val="single" w:sz="4" w:space="0" w:color="auto"/>
            </w:tcBorders>
            <w:vAlign w:val="center"/>
          </w:tcPr>
          <w:p w14:paraId="11DF45F1" w14:textId="77777777" w:rsidR="00402B1A" w:rsidRDefault="00402B1A" w:rsidP="00475180">
            <w:pPr>
              <w:suppressAutoHyphens w:val="0"/>
              <w:ind w:firstLine="20"/>
              <w:jc w:val="center"/>
              <w:rPr>
                <w:sz w:val="28"/>
                <w:szCs w:val="28"/>
                <w:lang w:eastAsia="ru-RU"/>
              </w:rPr>
            </w:pPr>
            <w:r>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3D8AF356" w14:textId="77777777" w:rsidR="00402B1A" w:rsidRDefault="00402B1A" w:rsidP="00475180">
            <w:pPr>
              <w:suppressAutoHyphens w:val="0"/>
              <w:ind w:firstLine="20"/>
              <w:jc w:val="center"/>
              <w:rPr>
                <w:sz w:val="28"/>
                <w:szCs w:val="28"/>
                <w:lang w:eastAsia="ru-RU"/>
              </w:rPr>
            </w:pPr>
            <w:r>
              <w:rPr>
                <w:sz w:val="28"/>
                <w:szCs w:val="28"/>
                <w:lang w:eastAsia="ru-RU"/>
              </w:rPr>
              <w:t>01</w:t>
            </w:r>
          </w:p>
        </w:tc>
        <w:tc>
          <w:tcPr>
            <w:tcW w:w="587" w:type="dxa"/>
            <w:tcBorders>
              <w:top w:val="single" w:sz="4" w:space="0" w:color="auto"/>
              <w:left w:val="single" w:sz="4" w:space="0" w:color="auto"/>
              <w:bottom w:val="single" w:sz="4" w:space="0" w:color="auto"/>
              <w:right w:val="single" w:sz="4" w:space="0" w:color="auto"/>
            </w:tcBorders>
            <w:vAlign w:val="center"/>
          </w:tcPr>
          <w:p w14:paraId="16A5FA58" w14:textId="77777777" w:rsidR="00402B1A" w:rsidRDefault="00402B1A" w:rsidP="00475180">
            <w:pPr>
              <w:suppressAutoHyphens w:val="0"/>
              <w:ind w:firstLine="20"/>
              <w:jc w:val="center"/>
              <w:rPr>
                <w:sz w:val="28"/>
                <w:szCs w:val="28"/>
                <w:lang w:eastAsia="ru-RU"/>
              </w:rPr>
            </w:pPr>
            <w:r>
              <w:rPr>
                <w:sz w:val="28"/>
                <w:szCs w:val="28"/>
                <w:lang w:eastAsia="ru-RU"/>
              </w:rPr>
              <w:t>06</w:t>
            </w:r>
          </w:p>
        </w:tc>
        <w:tc>
          <w:tcPr>
            <w:tcW w:w="1855" w:type="dxa"/>
            <w:tcBorders>
              <w:top w:val="single" w:sz="4" w:space="0" w:color="auto"/>
              <w:left w:val="single" w:sz="4" w:space="0" w:color="auto"/>
              <w:bottom w:val="single" w:sz="4" w:space="0" w:color="auto"/>
              <w:right w:val="single" w:sz="4" w:space="0" w:color="auto"/>
            </w:tcBorders>
            <w:vAlign w:val="center"/>
          </w:tcPr>
          <w:p w14:paraId="7881BC1C" w14:textId="77777777" w:rsidR="00402B1A" w:rsidRPr="00457129" w:rsidRDefault="00402B1A" w:rsidP="00475180">
            <w:pPr>
              <w:suppressAutoHyphens w:val="0"/>
              <w:jc w:val="center"/>
              <w:rPr>
                <w:sz w:val="28"/>
                <w:szCs w:val="28"/>
                <w:lang w:eastAsia="ru-RU"/>
              </w:rPr>
            </w:pPr>
            <w:r w:rsidRPr="00457129">
              <w:rPr>
                <w:sz w:val="28"/>
                <w:szCs w:val="28"/>
                <w:lang w:eastAsia="ru-RU"/>
              </w:rPr>
              <w:t>51 1 00 90040</w:t>
            </w:r>
          </w:p>
        </w:tc>
        <w:tc>
          <w:tcPr>
            <w:tcW w:w="567" w:type="dxa"/>
            <w:tcBorders>
              <w:top w:val="single" w:sz="4" w:space="0" w:color="auto"/>
              <w:left w:val="single" w:sz="4" w:space="0" w:color="auto"/>
              <w:bottom w:val="single" w:sz="4" w:space="0" w:color="auto"/>
              <w:right w:val="single" w:sz="4" w:space="0" w:color="auto"/>
            </w:tcBorders>
            <w:vAlign w:val="center"/>
          </w:tcPr>
          <w:p w14:paraId="241A7C94" w14:textId="77777777" w:rsidR="00402B1A" w:rsidRDefault="00402B1A" w:rsidP="00475180">
            <w:pPr>
              <w:suppressAutoHyphens w:val="0"/>
              <w:ind w:firstLine="20"/>
              <w:jc w:val="center"/>
              <w:rPr>
                <w:sz w:val="28"/>
                <w:szCs w:val="28"/>
                <w:lang w:eastAsia="ru-RU"/>
              </w:rPr>
            </w:pPr>
            <w:r>
              <w:rPr>
                <w:sz w:val="28"/>
                <w:szCs w:val="28"/>
                <w:lang w:eastAsia="ru-RU"/>
              </w:rPr>
              <w:t>540</w:t>
            </w:r>
          </w:p>
        </w:tc>
        <w:tc>
          <w:tcPr>
            <w:tcW w:w="1555" w:type="dxa"/>
            <w:tcBorders>
              <w:top w:val="single" w:sz="4" w:space="0" w:color="auto"/>
              <w:left w:val="single" w:sz="4" w:space="0" w:color="auto"/>
              <w:bottom w:val="single" w:sz="4" w:space="0" w:color="auto"/>
              <w:right w:val="single" w:sz="4" w:space="0" w:color="auto"/>
            </w:tcBorders>
            <w:vAlign w:val="center"/>
          </w:tcPr>
          <w:p w14:paraId="2729FDBA" w14:textId="77777777" w:rsidR="00402B1A" w:rsidRDefault="00402B1A" w:rsidP="001871EE">
            <w:pPr>
              <w:suppressAutoHyphens w:val="0"/>
              <w:jc w:val="right"/>
              <w:rPr>
                <w:sz w:val="28"/>
                <w:szCs w:val="28"/>
                <w:lang w:eastAsia="ru-RU"/>
              </w:rPr>
            </w:pPr>
            <w:r>
              <w:rPr>
                <w:sz w:val="28"/>
                <w:szCs w:val="28"/>
                <w:lang w:eastAsia="ru-RU"/>
              </w:rPr>
              <w:t>36,85</w:t>
            </w:r>
          </w:p>
        </w:tc>
      </w:tr>
      <w:tr w:rsidR="0003369F" w:rsidRPr="0003369F" w14:paraId="7181B489" w14:textId="77777777" w:rsidTr="00683469">
        <w:trPr>
          <w:gridAfter w:val="1"/>
          <w:wAfter w:w="25" w:type="dxa"/>
          <w:trHeight w:val="325"/>
          <w:jc w:val="center"/>
        </w:trPr>
        <w:tc>
          <w:tcPr>
            <w:tcW w:w="9678" w:type="dxa"/>
            <w:tcBorders>
              <w:top w:val="single" w:sz="4" w:space="0" w:color="auto"/>
              <w:left w:val="single" w:sz="4" w:space="0" w:color="auto"/>
              <w:bottom w:val="single" w:sz="4" w:space="0" w:color="auto"/>
              <w:right w:val="single" w:sz="4" w:space="0" w:color="auto"/>
            </w:tcBorders>
            <w:vAlign w:val="center"/>
          </w:tcPr>
          <w:p w14:paraId="05AB9881" w14:textId="77777777" w:rsidR="0003369F" w:rsidRPr="00457129" w:rsidRDefault="0003369F" w:rsidP="00D23A6A">
            <w:pPr>
              <w:suppressAutoHyphens w:val="0"/>
              <w:ind w:right="102"/>
              <w:jc w:val="both"/>
              <w:rPr>
                <w:sz w:val="28"/>
                <w:szCs w:val="28"/>
                <w:lang w:eastAsia="ru-RU"/>
              </w:rPr>
            </w:pPr>
            <w:r w:rsidRPr="00457129">
              <w:rPr>
                <w:sz w:val="28"/>
                <w:szCs w:val="28"/>
                <w:lang w:eastAsia="ru-RU"/>
              </w:rPr>
              <w:t>Другие общегосударственные вопросы</w:t>
            </w:r>
          </w:p>
        </w:tc>
        <w:tc>
          <w:tcPr>
            <w:tcW w:w="521" w:type="dxa"/>
            <w:tcBorders>
              <w:top w:val="single" w:sz="4" w:space="0" w:color="auto"/>
              <w:left w:val="single" w:sz="4" w:space="0" w:color="auto"/>
              <w:bottom w:val="single" w:sz="4" w:space="0" w:color="auto"/>
              <w:right w:val="single" w:sz="4" w:space="0" w:color="auto"/>
            </w:tcBorders>
            <w:vAlign w:val="center"/>
          </w:tcPr>
          <w:p w14:paraId="23063A6C" w14:textId="77777777" w:rsidR="0003369F" w:rsidRPr="00457129" w:rsidRDefault="0003369F" w:rsidP="00475180">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40FC057F" w14:textId="77777777" w:rsidR="0003369F" w:rsidRPr="00457129" w:rsidRDefault="0003369F" w:rsidP="00475180">
            <w:pPr>
              <w:suppressAutoHyphens w:val="0"/>
              <w:jc w:val="center"/>
              <w:rPr>
                <w:sz w:val="28"/>
                <w:szCs w:val="28"/>
                <w:lang w:eastAsia="ru-RU"/>
              </w:rPr>
            </w:pPr>
            <w:r w:rsidRPr="00457129">
              <w:rPr>
                <w:sz w:val="28"/>
                <w:szCs w:val="28"/>
                <w:lang w:eastAsia="ru-RU"/>
              </w:rPr>
              <w:t>01</w:t>
            </w:r>
          </w:p>
        </w:tc>
        <w:tc>
          <w:tcPr>
            <w:tcW w:w="587" w:type="dxa"/>
            <w:tcBorders>
              <w:top w:val="single" w:sz="4" w:space="0" w:color="auto"/>
              <w:left w:val="single" w:sz="4" w:space="0" w:color="auto"/>
              <w:bottom w:val="single" w:sz="4" w:space="0" w:color="auto"/>
              <w:right w:val="single" w:sz="4" w:space="0" w:color="auto"/>
            </w:tcBorders>
            <w:vAlign w:val="center"/>
          </w:tcPr>
          <w:p w14:paraId="1F6B9ED3"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13</w:t>
            </w:r>
          </w:p>
        </w:tc>
        <w:tc>
          <w:tcPr>
            <w:tcW w:w="1855" w:type="dxa"/>
            <w:tcBorders>
              <w:top w:val="single" w:sz="4" w:space="0" w:color="auto"/>
              <w:left w:val="single" w:sz="4" w:space="0" w:color="auto"/>
              <w:bottom w:val="single" w:sz="4" w:space="0" w:color="auto"/>
              <w:right w:val="single" w:sz="4" w:space="0" w:color="auto"/>
            </w:tcBorders>
            <w:vAlign w:val="center"/>
          </w:tcPr>
          <w:p w14:paraId="7EB8B547"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0F0F6094"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5BF8C3F0" w14:textId="77777777" w:rsidR="0003369F" w:rsidRPr="00683469" w:rsidRDefault="009F12FA" w:rsidP="00683469">
            <w:pPr>
              <w:suppressAutoHyphens w:val="0"/>
              <w:ind w:firstLine="20"/>
              <w:jc w:val="right"/>
              <w:rPr>
                <w:sz w:val="28"/>
                <w:szCs w:val="28"/>
                <w:lang w:eastAsia="ru-RU"/>
              </w:rPr>
            </w:pPr>
            <w:r>
              <w:rPr>
                <w:sz w:val="28"/>
                <w:szCs w:val="28"/>
                <w:lang w:eastAsia="ru-RU"/>
              </w:rPr>
              <w:t>4</w:t>
            </w:r>
            <w:r w:rsidR="00143EBA">
              <w:rPr>
                <w:sz w:val="28"/>
                <w:szCs w:val="28"/>
                <w:lang w:eastAsia="ru-RU"/>
              </w:rPr>
              <w:t>5</w:t>
            </w:r>
            <w:r w:rsidR="00D06702">
              <w:rPr>
                <w:sz w:val="28"/>
                <w:szCs w:val="28"/>
                <w:lang w:eastAsia="ru-RU"/>
              </w:rPr>
              <w:t>0,5</w:t>
            </w:r>
            <w:r w:rsidR="00985A01" w:rsidRPr="00683469">
              <w:rPr>
                <w:sz w:val="28"/>
                <w:szCs w:val="28"/>
                <w:lang w:eastAsia="ru-RU"/>
              </w:rPr>
              <w:t>0</w:t>
            </w:r>
          </w:p>
        </w:tc>
      </w:tr>
      <w:tr w:rsidR="0003369F" w:rsidRPr="0003369F" w14:paraId="2F66D00E" w14:textId="77777777" w:rsidTr="00683469">
        <w:trPr>
          <w:gridAfter w:val="1"/>
          <w:wAfter w:w="25" w:type="dxa"/>
          <w:trHeight w:val="325"/>
          <w:jc w:val="center"/>
        </w:trPr>
        <w:tc>
          <w:tcPr>
            <w:tcW w:w="9678" w:type="dxa"/>
            <w:tcBorders>
              <w:top w:val="single" w:sz="4" w:space="0" w:color="auto"/>
              <w:left w:val="single" w:sz="4" w:space="0" w:color="auto"/>
              <w:bottom w:val="single" w:sz="4" w:space="0" w:color="auto"/>
              <w:right w:val="single" w:sz="4" w:space="0" w:color="auto"/>
            </w:tcBorders>
            <w:vAlign w:val="center"/>
          </w:tcPr>
          <w:p w14:paraId="17F7F09F" w14:textId="77777777" w:rsidR="0003369F" w:rsidRPr="00457129" w:rsidRDefault="0003369F" w:rsidP="00D23A6A">
            <w:pPr>
              <w:suppressAutoHyphens w:val="0"/>
              <w:ind w:right="102"/>
              <w:jc w:val="both"/>
              <w:rPr>
                <w:sz w:val="28"/>
                <w:szCs w:val="28"/>
                <w:lang w:eastAsia="ru-RU"/>
              </w:rPr>
            </w:pPr>
            <w:r w:rsidRPr="00457129">
              <w:rPr>
                <w:sz w:val="28"/>
                <w:szCs w:val="28"/>
                <w:lang w:eastAsia="ru-RU"/>
              </w:rPr>
              <w:t xml:space="preserve">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   </w:t>
            </w:r>
          </w:p>
        </w:tc>
        <w:tc>
          <w:tcPr>
            <w:tcW w:w="521" w:type="dxa"/>
            <w:tcBorders>
              <w:top w:val="single" w:sz="4" w:space="0" w:color="auto"/>
              <w:left w:val="single" w:sz="4" w:space="0" w:color="auto"/>
              <w:bottom w:val="single" w:sz="4" w:space="0" w:color="auto"/>
              <w:right w:val="single" w:sz="4" w:space="0" w:color="auto"/>
            </w:tcBorders>
            <w:vAlign w:val="center"/>
          </w:tcPr>
          <w:p w14:paraId="1DD6B930" w14:textId="77777777" w:rsidR="0057556A" w:rsidRDefault="0057556A" w:rsidP="00475180">
            <w:pPr>
              <w:suppressAutoHyphens w:val="0"/>
              <w:jc w:val="center"/>
              <w:rPr>
                <w:sz w:val="28"/>
                <w:szCs w:val="28"/>
                <w:lang w:eastAsia="ru-RU"/>
              </w:rPr>
            </w:pPr>
          </w:p>
          <w:p w14:paraId="518B2D78" w14:textId="77777777" w:rsidR="0057556A" w:rsidRDefault="0057556A" w:rsidP="00475180">
            <w:pPr>
              <w:suppressAutoHyphens w:val="0"/>
              <w:jc w:val="center"/>
              <w:rPr>
                <w:sz w:val="28"/>
                <w:szCs w:val="28"/>
                <w:lang w:eastAsia="ru-RU"/>
              </w:rPr>
            </w:pPr>
          </w:p>
          <w:p w14:paraId="635C35EC" w14:textId="77777777" w:rsidR="0003369F" w:rsidRPr="00457129" w:rsidRDefault="0003369F" w:rsidP="00475180">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638D9D10" w14:textId="77777777" w:rsidR="0057556A" w:rsidRDefault="0057556A" w:rsidP="00475180">
            <w:pPr>
              <w:suppressAutoHyphens w:val="0"/>
              <w:jc w:val="center"/>
              <w:rPr>
                <w:sz w:val="28"/>
                <w:szCs w:val="28"/>
                <w:lang w:eastAsia="ru-RU"/>
              </w:rPr>
            </w:pPr>
          </w:p>
          <w:p w14:paraId="4ACF5218" w14:textId="77777777" w:rsidR="0057556A" w:rsidRDefault="0057556A" w:rsidP="00475180">
            <w:pPr>
              <w:suppressAutoHyphens w:val="0"/>
              <w:jc w:val="center"/>
              <w:rPr>
                <w:sz w:val="28"/>
                <w:szCs w:val="28"/>
                <w:lang w:eastAsia="ru-RU"/>
              </w:rPr>
            </w:pPr>
          </w:p>
          <w:p w14:paraId="0E8D300C" w14:textId="77777777" w:rsidR="0003369F" w:rsidRPr="00457129" w:rsidRDefault="0003369F" w:rsidP="00475180">
            <w:pPr>
              <w:suppressAutoHyphens w:val="0"/>
              <w:jc w:val="center"/>
              <w:rPr>
                <w:sz w:val="28"/>
                <w:szCs w:val="28"/>
                <w:lang w:eastAsia="ru-RU"/>
              </w:rPr>
            </w:pPr>
            <w:r w:rsidRPr="00457129">
              <w:rPr>
                <w:sz w:val="28"/>
                <w:szCs w:val="28"/>
                <w:lang w:eastAsia="ru-RU"/>
              </w:rPr>
              <w:t>01</w:t>
            </w:r>
          </w:p>
        </w:tc>
        <w:tc>
          <w:tcPr>
            <w:tcW w:w="587" w:type="dxa"/>
            <w:tcBorders>
              <w:top w:val="single" w:sz="4" w:space="0" w:color="auto"/>
              <w:left w:val="single" w:sz="4" w:space="0" w:color="auto"/>
              <w:bottom w:val="single" w:sz="4" w:space="0" w:color="auto"/>
              <w:right w:val="single" w:sz="4" w:space="0" w:color="auto"/>
            </w:tcBorders>
            <w:vAlign w:val="center"/>
          </w:tcPr>
          <w:p w14:paraId="59790138" w14:textId="77777777" w:rsidR="0057556A" w:rsidRDefault="0057556A" w:rsidP="00475180">
            <w:pPr>
              <w:suppressAutoHyphens w:val="0"/>
              <w:ind w:firstLine="20"/>
              <w:jc w:val="center"/>
              <w:rPr>
                <w:sz w:val="28"/>
                <w:szCs w:val="28"/>
                <w:lang w:eastAsia="ru-RU"/>
              </w:rPr>
            </w:pPr>
          </w:p>
          <w:p w14:paraId="1230986A" w14:textId="77777777" w:rsidR="0057556A" w:rsidRDefault="0057556A" w:rsidP="00475180">
            <w:pPr>
              <w:suppressAutoHyphens w:val="0"/>
              <w:ind w:firstLine="20"/>
              <w:jc w:val="center"/>
              <w:rPr>
                <w:sz w:val="28"/>
                <w:szCs w:val="28"/>
                <w:lang w:eastAsia="ru-RU"/>
              </w:rPr>
            </w:pPr>
          </w:p>
          <w:p w14:paraId="6D53D087"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13</w:t>
            </w:r>
          </w:p>
        </w:tc>
        <w:tc>
          <w:tcPr>
            <w:tcW w:w="1855" w:type="dxa"/>
            <w:tcBorders>
              <w:top w:val="single" w:sz="4" w:space="0" w:color="auto"/>
              <w:left w:val="single" w:sz="4" w:space="0" w:color="auto"/>
              <w:bottom w:val="single" w:sz="4" w:space="0" w:color="auto"/>
              <w:right w:val="single" w:sz="4" w:space="0" w:color="auto"/>
            </w:tcBorders>
            <w:vAlign w:val="center"/>
          </w:tcPr>
          <w:p w14:paraId="4373C9D2" w14:textId="77777777" w:rsidR="0057556A" w:rsidRDefault="0057556A" w:rsidP="00475180">
            <w:pPr>
              <w:suppressAutoHyphens w:val="0"/>
              <w:ind w:firstLine="20"/>
              <w:jc w:val="center"/>
              <w:rPr>
                <w:sz w:val="28"/>
                <w:szCs w:val="28"/>
                <w:lang w:eastAsia="ru-RU"/>
              </w:rPr>
            </w:pPr>
          </w:p>
          <w:p w14:paraId="4C126404" w14:textId="77777777" w:rsidR="0057556A" w:rsidRDefault="0057556A" w:rsidP="00475180">
            <w:pPr>
              <w:suppressAutoHyphens w:val="0"/>
              <w:ind w:firstLine="20"/>
              <w:jc w:val="center"/>
              <w:rPr>
                <w:sz w:val="28"/>
                <w:szCs w:val="28"/>
                <w:lang w:eastAsia="ru-RU"/>
              </w:rPr>
            </w:pPr>
          </w:p>
          <w:p w14:paraId="7893C86A"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51 0 00 00000</w:t>
            </w:r>
          </w:p>
        </w:tc>
        <w:tc>
          <w:tcPr>
            <w:tcW w:w="567" w:type="dxa"/>
            <w:tcBorders>
              <w:top w:val="single" w:sz="4" w:space="0" w:color="auto"/>
              <w:left w:val="single" w:sz="4" w:space="0" w:color="auto"/>
              <w:bottom w:val="single" w:sz="4" w:space="0" w:color="auto"/>
              <w:right w:val="single" w:sz="4" w:space="0" w:color="auto"/>
            </w:tcBorders>
            <w:vAlign w:val="center"/>
          </w:tcPr>
          <w:p w14:paraId="587C77FA" w14:textId="77777777" w:rsidR="0057556A" w:rsidRDefault="0057556A" w:rsidP="00475180">
            <w:pPr>
              <w:suppressAutoHyphens w:val="0"/>
              <w:ind w:firstLine="20"/>
              <w:jc w:val="center"/>
              <w:rPr>
                <w:sz w:val="28"/>
                <w:szCs w:val="28"/>
                <w:lang w:eastAsia="ru-RU"/>
              </w:rPr>
            </w:pPr>
          </w:p>
          <w:p w14:paraId="3A139A32" w14:textId="77777777" w:rsidR="0057556A" w:rsidRDefault="0057556A" w:rsidP="00475180">
            <w:pPr>
              <w:suppressAutoHyphens w:val="0"/>
              <w:ind w:firstLine="20"/>
              <w:jc w:val="center"/>
              <w:rPr>
                <w:sz w:val="28"/>
                <w:szCs w:val="28"/>
                <w:lang w:eastAsia="ru-RU"/>
              </w:rPr>
            </w:pPr>
          </w:p>
          <w:p w14:paraId="1D0F4AFB" w14:textId="77777777" w:rsidR="0003369F" w:rsidRPr="00457129" w:rsidRDefault="0003369F" w:rsidP="00475180">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6EBC385A" w14:textId="77777777" w:rsidR="00985A01" w:rsidRPr="00683469" w:rsidRDefault="00985A01" w:rsidP="00683469">
            <w:pPr>
              <w:suppressAutoHyphens w:val="0"/>
              <w:jc w:val="right"/>
              <w:rPr>
                <w:sz w:val="28"/>
                <w:szCs w:val="28"/>
                <w:lang w:eastAsia="ru-RU"/>
              </w:rPr>
            </w:pPr>
          </w:p>
          <w:p w14:paraId="45CAC53D" w14:textId="77777777" w:rsidR="0057556A" w:rsidRPr="00683469" w:rsidRDefault="0057556A" w:rsidP="00683469">
            <w:pPr>
              <w:suppressAutoHyphens w:val="0"/>
              <w:jc w:val="right"/>
              <w:rPr>
                <w:sz w:val="28"/>
                <w:szCs w:val="28"/>
                <w:lang w:eastAsia="ru-RU"/>
              </w:rPr>
            </w:pPr>
          </w:p>
          <w:p w14:paraId="0EFD8869" w14:textId="77777777" w:rsidR="0003369F" w:rsidRPr="00683469" w:rsidRDefault="00143EBA" w:rsidP="00683469">
            <w:pPr>
              <w:suppressAutoHyphens w:val="0"/>
              <w:jc w:val="right"/>
              <w:rPr>
                <w:sz w:val="28"/>
                <w:szCs w:val="28"/>
                <w:lang w:eastAsia="ru-RU"/>
              </w:rPr>
            </w:pPr>
            <w:r>
              <w:rPr>
                <w:sz w:val="28"/>
                <w:szCs w:val="28"/>
                <w:lang w:eastAsia="ru-RU"/>
              </w:rPr>
              <w:t>44</w:t>
            </w:r>
            <w:r w:rsidR="00D06702">
              <w:rPr>
                <w:sz w:val="28"/>
                <w:szCs w:val="28"/>
                <w:lang w:eastAsia="ru-RU"/>
              </w:rPr>
              <w:t>5,50</w:t>
            </w:r>
          </w:p>
        </w:tc>
      </w:tr>
      <w:tr w:rsidR="00985A01" w:rsidRPr="0003369F" w14:paraId="040B4C93" w14:textId="77777777" w:rsidTr="00683469">
        <w:trPr>
          <w:gridAfter w:val="1"/>
          <w:wAfter w:w="25" w:type="dxa"/>
          <w:trHeight w:val="325"/>
          <w:jc w:val="center"/>
        </w:trPr>
        <w:tc>
          <w:tcPr>
            <w:tcW w:w="9678" w:type="dxa"/>
            <w:tcBorders>
              <w:top w:val="single" w:sz="4" w:space="0" w:color="auto"/>
              <w:left w:val="single" w:sz="4" w:space="0" w:color="auto"/>
              <w:bottom w:val="single" w:sz="4" w:space="0" w:color="auto"/>
              <w:right w:val="single" w:sz="4" w:space="0" w:color="auto"/>
            </w:tcBorders>
            <w:vAlign w:val="center"/>
          </w:tcPr>
          <w:p w14:paraId="16486D80" w14:textId="77777777" w:rsidR="00985A01" w:rsidRPr="00457129" w:rsidRDefault="005054D7" w:rsidP="00D23A6A">
            <w:pPr>
              <w:suppressAutoHyphens w:val="0"/>
              <w:ind w:right="102"/>
              <w:jc w:val="both"/>
              <w:rPr>
                <w:sz w:val="28"/>
                <w:szCs w:val="28"/>
                <w:lang w:eastAsia="ru-RU"/>
              </w:rPr>
            </w:pPr>
            <w:r>
              <w:rPr>
                <w:sz w:val="28"/>
                <w:szCs w:val="28"/>
                <w:lang w:eastAsia="ru-RU"/>
              </w:rPr>
              <w:t>Непрограммные</w:t>
            </w:r>
            <w:r w:rsidR="00985A01" w:rsidRPr="00457129">
              <w:rPr>
                <w:sz w:val="28"/>
                <w:szCs w:val="28"/>
                <w:lang w:eastAsia="ru-RU"/>
              </w:rPr>
              <w:t xml:space="preserve"> расходы в рамках реализации государственных (муниципальных</w:t>
            </w:r>
            <w:r w:rsidR="00985A01">
              <w:rPr>
                <w:sz w:val="28"/>
                <w:szCs w:val="28"/>
                <w:lang w:eastAsia="ru-RU"/>
              </w:rPr>
              <w:t xml:space="preserve">) функций, связанных с </w:t>
            </w:r>
            <w:r w:rsidR="00985A01" w:rsidRPr="00457129">
              <w:rPr>
                <w:sz w:val="28"/>
                <w:szCs w:val="28"/>
                <w:lang w:eastAsia="ru-RU"/>
              </w:rPr>
              <w:t>общегосударственным</w:t>
            </w:r>
            <w:r w:rsidR="004804F0">
              <w:rPr>
                <w:sz w:val="28"/>
                <w:szCs w:val="28"/>
                <w:lang w:eastAsia="ru-RU"/>
              </w:rPr>
              <w:t xml:space="preserve"> </w:t>
            </w:r>
            <w:r w:rsidR="00985A01" w:rsidRPr="00457129">
              <w:rPr>
                <w:sz w:val="28"/>
                <w:szCs w:val="28"/>
                <w:lang w:eastAsia="ru-RU"/>
              </w:rPr>
              <w:t>(муниципальным) управлением</w:t>
            </w:r>
          </w:p>
        </w:tc>
        <w:tc>
          <w:tcPr>
            <w:tcW w:w="521" w:type="dxa"/>
            <w:tcBorders>
              <w:top w:val="single" w:sz="4" w:space="0" w:color="auto"/>
              <w:left w:val="single" w:sz="4" w:space="0" w:color="auto"/>
              <w:bottom w:val="single" w:sz="4" w:space="0" w:color="auto"/>
              <w:right w:val="single" w:sz="4" w:space="0" w:color="auto"/>
            </w:tcBorders>
            <w:vAlign w:val="center"/>
          </w:tcPr>
          <w:p w14:paraId="739D74C1" w14:textId="77777777" w:rsidR="0057556A" w:rsidRDefault="0057556A" w:rsidP="00475180">
            <w:pPr>
              <w:suppressAutoHyphens w:val="0"/>
              <w:jc w:val="center"/>
              <w:rPr>
                <w:sz w:val="28"/>
                <w:szCs w:val="28"/>
                <w:lang w:eastAsia="ru-RU"/>
              </w:rPr>
            </w:pPr>
          </w:p>
          <w:p w14:paraId="7A950539" w14:textId="77777777" w:rsidR="0057556A" w:rsidRDefault="0057556A" w:rsidP="00475180">
            <w:pPr>
              <w:suppressAutoHyphens w:val="0"/>
              <w:jc w:val="center"/>
              <w:rPr>
                <w:sz w:val="28"/>
                <w:szCs w:val="28"/>
                <w:lang w:eastAsia="ru-RU"/>
              </w:rPr>
            </w:pPr>
          </w:p>
          <w:p w14:paraId="41F65850" w14:textId="77777777" w:rsidR="00985A01" w:rsidRPr="00457129" w:rsidRDefault="00985A01" w:rsidP="00475180">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22A6D19A" w14:textId="77777777" w:rsidR="0057556A" w:rsidRDefault="0057556A" w:rsidP="00475180">
            <w:pPr>
              <w:suppressAutoHyphens w:val="0"/>
              <w:jc w:val="center"/>
              <w:rPr>
                <w:sz w:val="28"/>
                <w:szCs w:val="28"/>
                <w:lang w:eastAsia="ru-RU"/>
              </w:rPr>
            </w:pPr>
          </w:p>
          <w:p w14:paraId="74C3C0EE" w14:textId="77777777" w:rsidR="0057556A" w:rsidRDefault="0057556A" w:rsidP="00475180">
            <w:pPr>
              <w:suppressAutoHyphens w:val="0"/>
              <w:jc w:val="center"/>
              <w:rPr>
                <w:sz w:val="28"/>
                <w:szCs w:val="28"/>
                <w:lang w:eastAsia="ru-RU"/>
              </w:rPr>
            </w:pPr>
          </w:p>
          <w:p w14:paraId="14CD6F50" w14:textId="77777777" w:rsidR="00985A01" w:rsidRPr="00457129" w:rsidRDefault="00985A01" w:rsidP="00475180">
            <w:pPr>
              <w:suppressAutoHyphens w:val="0"/>
              <w:jc w:val="center"/>
              <w:rPr>
                <w:sz w:val="28"/>
                <w:szCs w:val="28"/>
                <w:lang w:eastAsia="ru-RU"/>
              </w:rPr>
            </w:pPr>
            <w:r w:rsidRPr="00457129">
              <w:rPr>
                <w:sz w:val="28"/>
                <w:szCs w:val="28"/>
                <w:lang w:eastAsia="ru-RU"/>
              </w:rPr>
              <w:t>01</w:t>
            </w:r>
          </w:p>
        </w:tc>
        <w:tc>
          <w:tcPr>
            <w:tcW w:w="587" w:type="dxa"/>
            <w:tcBorders>
              <w:top w:val="single" w:sz="4" w:space="0" w:color="auto"/>
              <w:left w:val="single" w:sz="4" w:space="0" w:color="auto"/>
              <w:bottom w:val="single" w:sz="4" w:space="0" w:color="auto"/>
              <w:right w:val="single" w:sz="4" w:space="0" w:color="auto"/>
            </w:tcBorders>
            <w:vAlign w:val="center"/>
          </w:tcPr>
          <w:p w14:paraId="2834057D" w14:textId="77777777" w:rsidR="0057556A" w:rsidRDefault="0057556A" w:rsidP="00475180">
            <w:pPr>
              <w:suppressAutoHyphens w:val="0"/>
              <w:ind w:firstLine="20"/>
              <w:jc w:val="center"/>
              <w:rPr>
                <w:sz w:val="28"/>
                <w:szCs w:val="28"/>
                <w:lang w:eastAsia="ru-RU"/>
              </w:rPr>
            </w:pPr>
          </w:p>
          <w:p w14:paraId="6EC35371" w14:textId="77777777" w:rsidR="0057556A" w:rsidRDefault="0057556A" w:rsidP="00475180">
            <w:pPr>
              <w:suppressAutoHyphens w:val="0"/>
              <w:ind w:firstLine="20"/>
              <w:jc w:val="center"/>
              <w:rPr>
                <w:sz w:val="28"/>
                <w:szCs w:val="28"/>
                <w:lang w:eastAsia="ru-RU"/>
              </w:rPr>
            </w:pPr>
          </w:p>
          <w:p w14:paraId="5664F762" w14:textId="77777777" w:rsidR="00985A01" w:rsidRPr="00457129" w:rsidRDefault="00985A01" w:rsidP="00475180">
            <w:pPr>
              <w:suppressAutoHyphens w:val="0"/>
              <w:ind w:firstLine="20"/>
              <w:jc w:val="center"/>
              <w:rPr>
                <w:sz w:val="28"/>
                <w:szCs w:val="28"/>
                <w:lang w:eastAsia="ru-RU"/>
              </w:rPr>
            </w:pPr>
            <w:r w:rsidRPr="00457129">
              <w:rPr>
                <w:sz w:val="28"/>
                <w:szCs w:val="28"/>
                <w:lang w:eastAsia="ru-RU"/>
              </w:rPr>
              <w:t>13</w:t>
            </w:r>
          </w:p>
        </w:tc>
        <w:tc>
          <w:tcPr>
            <w:tcW w:w="1855" w:type="dxa"/>
            <w:tcBorders>
              <w:top w:val="single" w:sz="4" w:space="0" w:color="auto"/>
              <w:left w:val="single" w:sz="4" w:space="0" w:color="auto"/>
              <w:bottom w:val="single" w:sz="4" w:space="0" w:color="auto"/>
              <w:right w:val="single" w:sz="4" w:space="0" w:color="auto"/>
            </w:tcBorders>
            <w:vAlign w:val="center"/>
          </w:tcPr>
          <w:p w14:paraId="7A7342A4" w14:textId="77777777" w:rsidR="0057556A" w:rsidRDefault="0057556A" w:rsidP="00475180">
            <w:pPr>
              <w:suppressAutoHyphens w:val="0"/>
              <w:jc w:val="center"/>
              <w:rPr>
                <w:sz w:val="28"/>
                <w:szCs w:val="28"/>
                <w:lang w:eastAsia="ru-RU"/>
              </w:rPr>
            </w:pPr>
          </w:p>
          <w:p w14:paraId="32D077D4" w14:textId="77777777" w:rsidR="0057556A" w:rsidRDefault="0057556A" w:rsidP="00475180">
            <w:pPr>
              <w:suppressAutoHyphens w:val="0"/>
              <w:jc w:val="center"/>
              <w:rPr>
                <w:sz w:val="28"/>
                <w:szCs w:val="28"/>
                <w:lang w:eastAsia="ru-RU"/>
              </w:rPr>
            </w:pPr>
          </w:p>
          <w:p w14:paraId="0291C960" w14:textId="77777777" w:rsidR="00985A01" w:rsidRPr="00457129" w:rsidRDefault="00985A01" w:rsidP="00475180">
            <w:pPr>
              <w:suppressAutoHyphens w:val="0"/>
              <w:jc w:val="center"/>
              <w:rPr>
                <w:sz w:val="28"/>
                <w:szCs w:val="28"/>
                <w:lang w:eastAsia="ru-RU"/>
              </w:rPr>
            </w:pPr>
            <w:r w:rsidRPr="00457129">
              <w:rPr>
                <w:sz w:val="28"/>
                <w:szCs w:val="28"/>
                <w:lang w:eastAsia="ru-RU"/>
              </w:rPr>
              <w:t>51 3 00 00000</w:t>
            </w:r>
          </w:p>
        </w:tc>
        <w:tc>
          <w:tcPr>
            <w:tcW w:w="567" w:type="dxa"/>
            <w:tcBorders>
              <w:top w:val="single" w:sz="4" w:space="0" w:color="auto"/>
              <w:left w:val="single" w:sz="4" w:space="0" w:color="auto"/>
              <w:bottom w:val="single" w:sz="4" w:space="0" w:color="auto"/>
              <w:right w:val="single" w:sz="4" w:space="0" w:color="auto"/>
            </w:tcBorders>
            <w:vAlign w:val="center"/>
          </w:tcPr>
          <w:p w14:paraId="2DE714AF" w14:textId="77777777" w:rsidR="0057556A" w:rsidRDefault="0057556A" w:rsidP="00475180">
            <w:pPr>
              <w:suppressAutoHyphens w:val="0"/>
              <w:ind w:firstLine="20"/>
              <w:jc w:val="center"/>
              <w:rPr>
                <w:sz w:val="28"/>
                <w:szCs w:val="28"/>
                <w:lang w:eastAsia="ru-RU"/>
              </w:rPr>
            </w:pPr>
          </w:p>
          <w:p w14:paraId="151148E2" w14:textId="77777777" w:rsidR="0057556A" w:rsidRDefault="0057556A" w:rsidP="00475180">
            <w:pPr>
              <w:suppressAutoHyphens w:val="0"/>
              <w:ind w:firstLine="20"/>
              <w:jc w:val="center"/>
              <w:rPr>
                <w:sz w:val="28"/>
                <w:szCs w:val="28"/>
                <w:lang w:eastAsia="ru-RU"/>
              </w:rPr>
            </w:pPr>
          </w:p>
          <w:p w14:paraId="5325BF45" w14:textId="77777777" w:rsidR="00985A01" w:rsidRPr="00457129" w:rsidRDefault="00985A01" w:rsidP="00475180">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6A27AA9B" w14:textId="77777777" w:rsidR="00985A01" w:rsidRPr="00683469" w:rsidRDefault="00985A01" w:rsidP="00683469">
            <w:pPr>
              <w:jc w:val="right"/>
              <w:rPr>
                <w:sz w:val="28"/>
                <w:szCs w:val="28"/>
                <w:lang w:eastAsia="ru-RU"/>
              </w:rPr>
            </w:pPr>
          </w:p>
          <w:p w14:paraId="0EC8F5C5" w14:textId="77777777" w:rsidR="0057556A" w:rsidRPr="00683469" w:rsidRDefault="0057556A" w:rsidP="00683469">
            <w:pPr>
              <w:jc w:val="right"/>
              <w:rPr>
                <w:sz w:val="28"/>
                <w:szCs w:val="28"/>
                <w:lang w:eastAsia="ru-RU"/>
              </w:rPr>
            </w:pPr>
          </w:p>
          <w:p w14:paraId="4E894AE7" w14:textId="77777777" w:rsidR="00985A01" w:rsidRPr="00143EBA" w:rsidRDefault="00143EBA" w:rsidP="00683469">
            <w:pPr>
              <w:jc w:val="right"/>
              <w:rPr>
                <w:sz w:val="28"/>
                <w:szCs w:val="28"/>
              </w:rPr>
            </w:pPr>
            <w:r w:rsidRPr="00143EBA">
              <w:rPr>
                <w:sz w:val="28"/>
                <w:szCs w:val="28"/>
              </w:rPr>
              <w:t>445,50</w:t>
            </w:r>
          </w:p>
        </w:tc>
      </w:tr>
      <w:tr w:rsidR="00985A01" w:rsidRPr="0003369F" w14:paraId="7F80CAE2" w14:textId="77777777" w:rsidTr="00683469">
        <w:trPr>
          <w:gridAfter w:val="1"/>
          <w:wAfter w:w="25" w:type="dxa"/>
          <w:trHeight w:val="325"/>
          <w:jc w:val="center"/>
        </w:trPr>
        <w:tc>
          <w:tcPr>
            <w:tcW w:w="9678" w:type="dxa"/>
            <w:tcBorders>
              <w:top w:val="single" w:sz="4" w:space="0" w:color="auto"/>
              <w:left w:val="single" w:sz="4" w:space="0" w:color="auto"/>
              <w:bottom w:val="single" w:sz="4" w:space="0" w:color="auto"/>
              <w:right w:val="single" w:sz="4" w:space="0" w:color="auto"/>
            </w:tcBorders>
            <w:vAlign w:val="center"/>
          </w:tcPr>
          <w:p w14:paraId="40854FE9" w14:textId="77777777" w:rsidR="00985A01" w:rsidRPr="00457129" w:rsidRDefault="00985A01" w:rsidP="00D23A6A">
            <w:pPr>
              <w:suppressAutoHyphens w:val="0"/>
              <w:ind w:right="102"/>
              <w:jc w:val="both"/>
              <w:rPr>
                <w:sz w:val="28"/>
                <w:szCs w:val="28"/>
                <w:lang w:eastAsia="ru-RU"/>
              </w:rPr>
            </w:pPr>
            <w:r w:rsidRPr="00457129">
              <w:rPr>
                <w:sz w:val="28"/>
                <w:szCs w:val="28"/>
                <w:lang w:eastAsia="ru-RU"/>
              </w:rPr>
              <w:t>Расходы, связанные с общегосударственным (муниципальным) управлением</w:t>
            </w:r>
          </w:p>
        </w:tc>
        <w:tc>
          <w:tcPr>
            <w:tcW w:w="521" w:type="dxa"/>
            <w:tcBorders>
              <w:top w:val="single" w:sz="4" w:space="0" w:color="auto"/>
              <w:left w:val="single" w:sz="4" w:space="0" w:color="auto"/>
              <w:bottom w:val="single" w:sz="4" w:space="0" w:color="auto"/>
              <w:right w:val="single" w:sz="4" w:space="0" w:color="auto"/>
            </w:tcBorders>
            <w:vAlign w:val="center"/>
          </w:tcPr>
          <w:p w14:paraId="55577370" w14:textId="77777777" w:rsidR="00985A01" w:rsidRPr="00457129" w:rsidRDefault="00985A01" w:rsidP="00475180">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16F468B5" w14:textId="77777777" w:rsidR="00985A01" w:rsidRPr="00457129" w:rsidRDefault="00985A01" w:rsidP="00475180">
            <w:pPr>
              <w:suppressAutoHyphens w:val="0"/>
              <w:jc w:val="center"/>
              <w:rPr>
                <w:sz w:val="28"/>
                <w:szCs w:val="28"/>
                <w:lang w:eastAsia="ru-RU"/>
              </w:rPr>
            </w:pPr>
            <w:r w:rsidRPr="00457129">
              <w:rPr>
                <w:sz w:val="28"/>
                <w:szCs w:val="28"/>
                <w:lang w:eastAsia="ru-RU"/>
              </w:rPr>
              <w:t>01</w:t>
            </w:r>
          </w:p>
        </w:tc>
        <w:tc>
          <w:tcPr>
            <w:tcW w:w="587" w:type="dxa"/>
            <w:tcBorders>
              <w:top w:val="single" w:sz="4" w:space="0" w:color="auto"/>
              <w:left w:val="single" w:sz="4" w:space="0" w:color="auto"/>
              <w:bottom w:val="single" w:sz="4" w:space="0" w:color="auto"/>
              <w:right w:val="single" w:sz="4" w:space="0" w:color="auto"/>
            </w:tcBorders>
            <w:vAlign w:val="center"/>
          </w:tcPr>
          <w:p w14:paraId="39619323" w14:textId="77777777" w:rsidR="00985A01" w:rsidRPr="00457129" w:rsidRDefault="00985A01" w:rsidP="00475180">
            <w:pPr>
              <w:suppressAutoHyphens w:val="0"/>
              <w:jc w:val="center"/>
              <w:rPr>
                <w:sz w:val="28"/>
                <w:szCs w:val="28"/>
                <w:lang w:eastAsia="ru-RU"/>
              </w:rPr>
            </w:pPr>
            <w:r w:rsidRPr="00457129">
              <w:rPr>
                <w:sz w:val="28"/>
                <w:szCs w:val="28"/>
                <w:lang w:eastAsia="ru-RU"/>
              </w:rPr>
              <w:t>13</w:t>
            </w:r>
          </w:p>
        </w:tc>
        <w:tc>
          <w:tcPr>
            <w:tcW w:w="1855" w:type="dxa"/>
            <w:tcBorders>
              <w:top w:val="single" w:sz="4" w:space="0" w:color="auto"/>
              <w:left w:val="single" w:sz="4" w:space="0" w:color="auto"/>
              <w:bottom w:val="single" w:sz="4" w:space="0" w:color="auto"/>
              <w:right w:val="single" w:sz="4" w:space="0" w:color="auto"/>
            </w:tcBorders>
            <w:vAlign w:val="center"/>
          </w:tcPr>
          <w:p w14:paraId="6F568612" w14:textId="77777777" w:rsidR="00985A01" w:rsidRPr="00457129" w:rsidRDefault="00985A01" w:rsidP="00475180">
            <w:pPr>
              <w:suppressAutoHyphens w:val="0"/>
              <w:jc w:val="center"/>
              <w:rPr>
                <w:sz w:val="28"/>
                <w:szCs w:val="28"/>
                <w:lang w:eastAsia="ru-RU"/>
              </w:rPr>
            </w:pPr>
            <w:r w:rsidRPr="00457129">
              <w:rPr>
                <w:sz w:val="28"/>
                <w:szCs w:val="28"/>
                <w:lang w:eastAsia="ru-RU"/>
              </w:rPr>
              <w:t>51 3 00 10040</w:t>
            </w:r>
          </w:p>
        </w:tc>
        <w:tc>
          <w:tcPr>
            <w:tcW w:w="567" w:type="dxa"/>
            <w:tcBorders>
              <w:top w:val="single" w:sz="4" w:space="0" w:color="auto"/>
              <w:left w:val="single" w:sz="4" w:space="0" w:color="auto"/>
              <w:bottom w:val="single" w:sz="4" w:space="0" w:color="auto"/>
              <w:right w:val="single" w:sz="4" w:space="0" w:color="auto"/>
            </w:tcBorders>
            <w:vAlign w:val="center"/>
          </w:tcPr>
          <w:p w14:paraId="65625101" w14:textId="77777777" w:rsidR="00985A01" w:rsidRPr="00457129" w:rsidRDefault="00985A01" w:rsidP="00475180">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07CA85EF" w14:textId="77777777" w:rsidR="00985A01" w:rsidRPr="00143EBA" w:rsidRDefault="00143EBA" w:rsidP="001C5447">
            <w:pPr>
              <w:jc w:val="right"/>
              <w:rPr>
                <w:sz w:val="28"/>
                <w:szCs w:val="28"/>
              </w:rPr>
            </w:pPr>
            <w:r w:rsidRPr="00143EBA">
              <w:rPr>
                <w:sz w:val="28"/>
                <w:szCs w:val="28"/>
              </w:rPr>
              <w:t>400,00</w:t>
            </w:r>
          </w:p>
        </w:tc>
      </w:tr>
      <w:tr w:rsidR="00985A01" w:rsidRPr="0003369F" w14:paraId="52224FE5" w14:textId="77777777" w:rsidTr="00683469">
        <w:trPr>
          <w:gridAfter w:val="1"/>
          <w:wAfter w:w="25" w:type="dxa"/>
          <w:trHeight w:val="325"/>
          <w:jc w:val="center"/>
        </w:trPr>
        <w:tc>
          <w:tcPr>
            <w:tcW w:w="9678" w:type="dxa"/>
            <w:tcBorders>
              <w:top w:val="single" w:sz="4" w:space="0" w:color="auto"/>
              <w:left w:val="single" w:sz="4" w:space="0" w:color="auto"/>
              <w:bottom w:val="single" w:sz="4" w:space="0" w:color="auto"/>
              <w:right w:val="single" w:sz="4" w:space="0" w:color="auto"/>
            </w:tcBorders>
            <w:vAlign w:val="center"/>
          </w:tcPr>
          <w:p w14:paraId="0AF42EA0" w14:textId="77777777" w:rsidR="00985A01" w:rsidRPr="00457129" w:rsidRDefault="00985A01" w:rsidP="00D23A6A">
            <w:pPr>
              <w:suppressAutoHyphens w:val="0"/>
              <w:ind w:right="102"/>
              <w:jc w:val="both"/>
              <w:rPr>
                <w:sz w:val="28"/>
                <w:szCs w:val="28"/>
                <w:lang w:eastAsia="ru-RU"/>
              </w:rPr>
            </w:pPr>
            <w:r w:rsidRPr="00457129">
              <w:rPr>
                <w:bCs/>
                <w:color w:val="000000"/>
                <w:sz w:val="28"/>
                <w:szCs w:val="28"/>
                <w:lang w:eastAsia="ru-RU"/>
              </w:rPr>
              <w:t>Иные закупки товаров, работ и услуг для обеспечения государственных (муниципальных) нужд</w:t>
            </w:r>
          </w:p>
        </w:tc>
        <w:tc>
          <w:tcPr>
            <w:tcW w:w="521" w:type="dxa"/>
            <w:tcBorders>
              <w:top w:val="single" w:sz="4" w:space="0" w:color="auto"/>
              <w:left w:val="single" w:sz="4" w:space="0" w:color="auto"/>
              <w:bottom w:val="single" w:sz="4" w:space="0" w:color="auto"/>
              <w:right w:val="single" w:sz="4" w:space="0" w:color="auto"/>
            </w:tcBorders>
            <w:vAlign w:val="center"/>
          </w:tcPr>
          <w:p w14:paraId="54AD609A" w14:textId="77777777" w:rsidR="0057556A" w:rsidRDefault="0057556A" w:rsidP="00475180">
            <w:pPr>
              <w:suppressAutoHyphens w:val="0"/>
              <w:jc w:val="center"/>
              <w:rPr>
                <w:sz w:val="28"/>
                <w:szCs w:val="28"/>
                <w:lang w:eastAsia="ru-RU"/>
              </w:rPr>
            </w:pPr>
          </w:p>
          <w:p w14:paraId="1A5FE1CB" w14:textId="77777777" w:rsidR="00985A01" w:rsidRPr="00457129" w:rsidRDefault="00985A01" w:rsidP="00475180">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6B65E729" w14:textId="77777777" w:rsidR="0057556A" w:rsidRDefault="0057556A" w:rsidP="00475180">
            <w:pPr>
              <w:suppressAutoHyphens w:val="0"/>
              <w:jc w:val="center"/>
              <w:rPr>
                <w:sz w:val="28"/>
                <w:szCs w:val="28"/>
                <w:lang w:eastAsia="ru-RU"/>
              </w:rPr>
            </w:pPr>
          </w:p>
          <w:p w14:paraId="3F61F57F" w14:textId="77777777" w:rsidR="00985A01" w:rsidRPr="00457129" w:rsidRDefault="00985A01" w:rsidP="00475180">
            <w:pPr>
              <w:suppressAutoHyphens w:val="0"/>
              <w:jc w:val="center"/>
              <w:rPr>
                <w:sz w:val="28"/>
                <w:szCs w:val="28"/>
                <w:lang w:eastAsia="ru-RU"/>
              </w:rPr>
            </w:pPr>
            <w:r w:rsidRPr="00457129">
              <w:rPr>
                <w:sz w:val="28"/>
                <w:szCs w:val="28"/>
                <w:lang w:eastAsia="ru-RU"/>
              </w:rPr>
              <w:t>01</w:t>
            </w:r>
          </w:p>
        </w:tc>
        <w:tc>
          <w:tcPr>
            <w:tcW w:w="587" w:type="dxa"/>
            <w:tcBorders>
              <w:top w:val="single" w:sz="4" w:space="0" w:color="auto"/>
              <w:left w:val="single" w:sz="4" w:space="0" w:color="auto"/>
              <w:bottom w:val="single" w:sz="4" w:space="0" w:color="auto"/>
              <w:right w:val="single" w:sz="4" w:space="0" w:color="auto"/>
            </w:tcBorders>
            <w:vAlign w:val="center"/>
          </w:tcPr>
          <w:p w14:paraId="2C13EEAB" w14:textId="77777777" w:rsidR="0057556A" w:rsidRDefault="0057556A" w:rsidP="00475180">
            <w:pPr>
              <w:suppressAutoHyphens w:val="0"/>
              <w:jc w:val="center"/>
              <w:rPr>
                <w:sz w:val="28"/>
                <w:szCs w:val="28"/>
                <w:lang w:eastAsia="ru-RU"/>
              </w:rPr>
            </w:pPr>
          </w:p>
          <w:p w14:paraId="13B7CE52" w14:textId="77777777" w:rsidR="00985A01" w:rsidRPr="00457129" w:rsidRDefault="00985A01" w:rsidP="00475180">
            <w:pPr>
              <w:suppressAutoHyphens w:val="0"/>
              <w:jc w:val="center"/>
              <w:rPr>
                <w:sz w:val="28"/>
                <w:szCs w:val="28"/>
                <w:lang w:eastAsia="ru-RU"/>
              </w:rPr>
            </w:pPr>
            <w:r w:rsidRPr="00457129">
              <w:rPr>
                <w:sz w:val="28"/>
                <w:szCs w:val="28"/>
                <w:lang w:eastAsia="ru-RU"/>
              </w:rPr>
              <w:t>13</w:t>
            </w:r>
          </w:p>
        </w:tc>
        <w:tc>
          <w:tcPr>
            <w:tcW w:w="1855" w:type="dxa"/>
            <w:tcBorders>
              <w:top w:val="single" w:sz="4" w:space="0" w:color="auto"/>
              <w:left w:val="single" w:sz="4" w:space="0" w:color="auto"/>
              <w:bottom w:val="single" w:sz="4" w:space="0" w:color="auto"/>
              <w:right w:val="single" w:sz="4" w:space="0" w:color="auto"/>
            </w:tcBorders>
            <w:vAlign w:val="center"/>
          </w:tcPr>
          <w:p w14:paraId="0D72DC1C" w14:textId="77777777" w:rsidR="0057556A" w:rsidRDefault="0057556A" w:rsidP="00527C37">
            <w:pPr>
              <w:suppressAutoHyphens w:val="0"/>
              <w:jc w:val="center"/>
              <w:rPr>
                <w:sz w:val="28"/>
                <w:szCs w:val="28"/>
                <w:lang w:eastAsia="ru-RU"/>
              </w:rPr>
            </w:pPr>
          </w:p>
          <w:p w14:paraId="0A72DA1E" w14:textId="77777777" w:rsidR="00985A01" w:rsidRPr="00457129" w:rsidRDefault="00985A01" w:rsidP="00527C37">
            <w:pPr>
              <w:suppressAutoHyphens w:val="0"/>
              <w:jc w:val="center"/>
              <w:rPr>
                <w:sz w:val="28"/>
                <w:szCs w:val="28"/>
                <w:lang w:eastAsia="ru-RU"/>
              </w:rPr>
            </w:pPr>
            <w:r w:rsidRPr="00457129">
              <w:rPr>
                <w:sz w:val="28"/>
                <w:szCs w:val="28"/>
                <w:lang w:eastAsia="ru-RU"/>
              </w:rPr>
              <w:t>51 3 00 10040</w:t>
            </w:r>
          </w:p>
        </w:tc>
        <w:tc>
          <w:tcPr>
            <w:tcW w:w="567" w:type="dxa"/>
            <w:tcBorders>
              <w:top w:val="single" w:sz="4" w:space="0" w:color="auto"/>
              <w:left w:val="single" w:sz="4" w:space="0" w:color="auto"/>
              <w:bottom w:val="single" w:sz="4" w:space="0" w:color="auto"/>
              <w:right w:val="single" w:sz="4" w:space="0" w:color="auto"/>
            </w:tcBorders>
            <w:vAlign w:val="center"/>
          </w:tcPr>
          <w:p w14:paraId="7326705C" w14:textId="77777777" w:rsidR="0057556A" w:rsidRDefault="0057556A" w:rsidP="00475180">
            <w:pPr>
              <w:suppressAutoHyphens w:val="0"/>
              <w:ind w:firstLine="20"/>
              <w:jc w:val="center"/>
              <w:rPr>
                <w:sz w:val="28"/>
                <w:szCs w:val="28"/>
                <w:lang w:eastAsia="ru-RU"/>
              </w:rPr>
            </w:pPr>
          </w:p>
          <w:p w14:paraId="24B173DB" w14:textId="77777777" w:rsidR="00985A01" w:rsidRPr="00457129" w:rsidRDefault="00985A01" w:rsidP="00475180">
            <w:pPr>
              <w:suppressAutoHyphens w:val="0"/>
              <w:ind w:firstLine="20"/>
              <w:jc w:val="center"/>
              <w:rPr>
                <w:sz w:val="28"/>
                <w:szCs w:val="28"/>
                <w:lang w:eastAsia="ru-RU"/>
              </w:rPr>
            </w:pPr>
            <w:r w:rsidRPr="00457129">
              <w:rPr>
                <w:sz w:val="28"/>
                <w:szCs w:val="28"/>
                <w:lang w:eastAsia="ru-RU"/>
              </w:rPr>
              <w:t>240</w:t>
            </w:r>
          </w:p>
        </w:tc>
        <w:tc>
          <w:tcPr>
            <w:tcW w:w="1555" w:type="dxa"/>
            <w:tcBorders>
              <w:top w:val="single" w:sz="4" w:space="0" w:color="auto"/>
              <w:left w:val="single" w:sz="4" w:space="0" w:color="auto"/>
              <w:bottom w:val="single" w:sz="4" w:space="0" w:color="auto"/>
              <w:right w:val="single" w:sz="4" w:space="0" w:color="auto"/>
            </w:tcBorders>
            <w:vAlign w:val="center"/>
          </w:tcPr>
          <w:p w14:paraId="46B66AE8" w14:textId="77777777" w:rsidR="00985A01" w:rsidRPr="00683469" w:rsidRDefault="00985A01" w:rsidP="00683469">
            <w:pPr>
              <w:jc w:val="right"/>
              <w:rPr>
                <w:sz w:val="28"/>
                <w:szCs w:val="28"/>
                <w:lang w:eastAsia="ru-RU"/>
              </w:rPr>
            </w:pPr>
          </w:p>
          <w:p w14:paraId="5F3011A8" w14:textId="77777777" w:rsidR="00985A01" w:rsidRPr="00683469" w:rsidRDefault="00143EBA" w:rsidP="00683469">
            <w:pPr>
              <w:jc w:val="right"/>
            </w:pPr>
            <w:r>
              <w:rPr>
                <w:sz w:val="28"/>
                <w:szCs w:val="28"/>
                <w:lang w:eastAsia="ru-RU"/>
              </w:rPr>
              <w:t>400,00</w:t>
            </w:r>
          </w:p>
        </w:tc>
      </w:tr>
      <w:tr w:rsidR="002538B4" w:rsidRPr="0003369F" w14:paraId="0D86EC61" w14:textId="77777777" w:rsidTr="00683469">
        <w:trPr>
          <w:gridAfter w:val="1"/>
          <w:wAfter w:w="25" w:type="dxa"/>
          <w:trHeight w:val="325"/>
          <w:jc w:val="center"/>
        </w:trPr>
        <w:tc>
          <w:tcPr>
            <w:tcW w:w="9678" w:type="dxa"/>
            <w:tcBorders>
              <w:top w:val="single" w:sz="4" w:space="0" w:color="auto"/>
              <w:left w:val="single" w:sz="4" w:space="0" w:color="auto"/>
              <w:bottom w:val="single" w:sz="4" w:space="0" w:color="auto"/>
              <w:right w:val="single" w:sz="4" w:space="0" w:color="auto"/>
            </w:tcBorders>
            <w:vAlign w:val="center"/>
          </w:tcPr>
          <w:p w14:paraId="095FD352" w14:textId="77777777" w:rsidR="002538B4" w:rsidRPr="00457129" w:rsidRDefault="002538B4" w:rsidP="00D23A6A">
            <w:pPr>
              <w:suppressAutoHyphens w:val="0"/>
              <w:ind w:right="102"/>
              <w:jc w:val="both"/>
              <w:rPr>
                <w:bCs/>
                <w:color w:val="000000"/>
                <w:sz w:val="28"/>
                <w:szCs w:val="28"/>
                <w:lang w:eastAsia="ru-RU"/>
              </w:rPr>
            </w:pPr>
            <w:r>
              <w:rPr>
                <w:bCs/>
                <w:color w:val="000000"/>
                <w:sz w:val="28"/>
                <w:szCs w:val="28"/>
                <w:lang w:eastAsia="ru-RU"/>
              </w:rPr>
              <w:t>Мероприятия по подготовке и проведению празднования 75-й годовщины Победы Великой Отечественной войне 1941-1945 годов</w:t>
            </w:r>
          </w:p>
        </w:tc>
        <w:tc>
          <w:tcPr>
            <w:tcW w:w="521" w:type="dxa"/>
            <w:tcBorders>
              <w:top w:val="single" w:sz="4" w:space="0" w:color="auto"/>
              <w:left w:val="single" w:sz="4" w:space="0" w:color="auto"/>
              <w:bottom w:val="single" w:sz="4" w:space="0" w:color="auto"/>
              <w:right w:val="single" w:sz="4" w:space="0" w:color="auto"/>
            </w:tcBorders>
            <w:vAlign w:val="center"/>
          </w:tcPr>
          <w:p w14:paraId="3C3A9D12" w14:textId="77777777" w:rsidR="002538B4" w:rsidRDefault="002538B4" w:rsidP="00475180">
            <w:pPr>
              <w:suppressAutoHyphens w:val="0"/>
              <w:jc w:val="center"/>
              <w:rPr>
                <w:sz w:val="28"/>
                <w:szCs w:val="28"/>
                <w:lang w:eastAsia="ru-RU"/>
              </w:rPr>
            </w:pPr>
          </w:p>
          <w:p w14:paraId="2FA8A2CB" w14:textId="77777777" w:rsidR="002538B4" w:rsidRDefault="002538B4" w:rsidP="00475180">
            <w:pPr>
              <w:suppressAutoHyphens w:val="0"/>
              <w:jc w:val="center"/>
              <w:rPr>
                <w:sz w:val="28"/>
                <w:szCs w:val="28"/>
                <w:lang w:eastAsia="ru-RU"/>
              </w:rPr>
            </w:pPr>
            <w:r>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737A04C2" w14:textId="77777777" w:rsidR="002538B4" w:rsidRDefault="002538B4" w:rsidP="00475180">
            <w:pPr>
              <w:suppressAutoHyphens w:val="0"/>
              <w:jc w:val="center"/>
              <w:rPr>
                <w:sz w:val="28"/>
                <w:szCs w:val="28"/>
                <w:lang w:eastAsia="ru-RU"/>
              </w:rPr>
            </w:pPr>
          </w:p>
          <w:p w14:paraId="2B157D77" w14:textId="77777777" w:rsidR="002538B4" w:rsidRDefault="002538B4" w:rsidP="00475180">
            <w:pPr>
              <w:suppressAutoHyphens w:val="0"/>
              <w:jc w:val="center"/>
              <w:rPr>
                <w:sz w:val="28"/>
                <w:szCs w:val="28"/>
                <w:lang w:eastAsia="ru-RU"/>
              </w:rPr>
            </w:pPr>
            <w:r>
              <w:rPr>
                <w:sz w:val="28"/>
                <w:szCs w:val="28"/>
                <w:lang w:eastAsia="ru-RU"/>
              </w:rPr>
              <w:t>01</w:t>
            </w:r>
          </w:p>
        </w:tc>
        <w:tc>
          <w:tcPr>
            <w:tcW w:w="587" w:type="dxa"/>
            <w:tcBorders>
              <w:top w:val="single" w:sz="4" w:space="0" w:color="auto"/>
              <w:left w:val="single" w:sz="4" w:space="0" w:color="auto"/>
              <w:bottom w:val="single" w:sz="4" w:space="0" w:color="auto"/>
              <w:right w:val="single" w:sz="4" w:space="0" w:color="auto"/>
            </w:tcBorders>
            <w:vAlign w:val="center"/>
          </w:tcPr>
          <w:p w14:paraId="727B02C9" w14:textId="77777777" w:rsidR="002538B4" w:rsidRDefault="002538B4" w:rsidP="00475180">
            <w:pPr>
              <w:suppressAutoHyphens w:val="0"/>
              <w:jc w:val="center"/>
              <w:rPr>
                <w:sz w:val="28"/>
                <w:szCs w:val="28"/>
                <w:lang w:eastAsia="ru-RU"/>
              </w:rPr>
            </w:pPr>
          </w:p>
          <w:p w14:paraId="7426E0F0" w14:textId="77777777" w:rsidR="002538B4" w:rsidRDefault="002538B4" w:rsidP="00475180">
            <w:pPr>
              <w:suppressAutoHyphens w:val="0"/>
              <w:jc w:val="center"/>
              <w:rPr>
                <w:sz w:val="28"/>
                <w:szCs w:val="28"/>
                <w:lang w:eastAsia="ru-RU"/>
              </w:rPr>
            </w:pPr>
            <w:r>
              <w:rPr>
                <w:sz w:val="28"/>
                <w:szCs w:val="28"/>
                <w:lang w:eastAsia="ru-RU"/>
              </w:rPr>
              <w:t>13</w:t>
            </w:r>
          </w:p>
        </w:tc>
        <w:tc>
          <w:tcPr>
            <w:tcW w:w="1855" w:type="dxa"/>
            <w:tcBorders>
              <w:top w:val="single" w:sz="4" w:space="0" w:color="auto"/>
              <w:left w:val="single" w:sz="4" w:space="0" w:color="auto"/>
              <w:bottom w:val="single" w:sz="4" w:space="0" w:color="auto"/>
              <w:right w:val="single" w:sz="4" w:space="0" w:color="auto"/>
            </w:tcBorders>
            <w:vAlign w:val="center"/>
          </w:tcPr>
          <w:p w14:paraId="12904436" w14:textId="77777777" w:rsidR="002538B4" w:rsidRDefault="002538B4" w:rsidP="00527C37">
            <w:pPr>
              <w:suppressAutoHyphens w:val="0"/>
              <w:jc w:val="center"/>
              <w:rPr>
                <w:sz w:val="28"/>
                <w:szCs w:val="28"/>
                <w:lang w:eastAsia="ru-RU"/>
              </w:rPr>
            </w:pPr>
          </w:p>
          <w:p w14:paraId="43958A2F" w14:textId="77777777" w:rsidR="002538B4" w:rsidRDefault="00721D2C" w:rsidP="00527C37">
            <w:pPr>
              <w:suppressAutoHyphens w:val="0"/>
              <w:jc w:val="center"/>
              <w:rPr>
                <w:sz w:val="28"/>
                <w:szCs w:val="28"/>
                <w:lang w:eastAsia="ru-RU"/>
              </w:rPr>
            </w:pPr>
            <w:r>
              <w:rPr>
                <w:sz w:val="28"/>
                <w:szCs w:val="28"/>
                <w:lang w:eastAsia="ru-RU"/>
              </w:rPr>
              <w:t>51 3 00 2062</w:t>
            </w:r>
            <w:r w:rsidR="002538B4">
              <w:rPr>
                <w:sz w:val="28"/>
                <w:szCs w:val="28"/>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14:paraId="5AE2FA40" w14:textId="77777777" w:rsidR="002538B4" w:rsidRDefault="002538B4" w:rsidP="00475180">
            <w:pPr>
              <w:suppressAutoHyphens w:val="0"/>
              <w:ind w:firstLine="20"/>
              <w:jc w:val="center"/>
              <w:rPr>
                <w:sz w:val="28"/>
                <w:szCs w:val="28"/>
                <w:lang w:eastAsia="ru-RU"/>
              </w:rPr>
            </w:pPr>
          </w:p>
          <w:p w14:paraId="50A74689" w14:textId="77777777" w:rsidR="002538B4" w:rsidRDefault="002538B4" w:rsidP="00475180">
            <w:pPr>
              <w:suppressAutoHyphens w:val="0"/>
              <w:ind w:firstLine="20"/>
              <w:jc w:val="center"/>
              <w:rPr>
                <w:sz w:val="28"/>
                <w:szCs w:val="28"/>
                <w:lang w:eastAsia="ru-RU"/>
              </w:rPr>
            </w:pPr>
            <w:r>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3C49D514" w14:textId="77777777" w:rsidR="002538B4" w:rsidRDefault="002538B4" w:rsidP="00683469">
            <w:pPr>
              <w:jc w:val="right"/>
              <w:rPr>
                <w:sz w:val="28"/>
                <w:szCs w:val="28"/>
                <w:lang w:eastAsia="ru-RU"/>
              </w:rPr>
            </w:pPr>
          </w:p>
          <w:p w14:paraId="77803BE6" w14:textId="77777777" w:rsidR="002538B4" w:rsidRPr="00683469" w:rsidRDefault="00143EBA" w:rsidP="00683469">
            <w:pPr>
              <w:jc w:val="right"/>
              <w:rPr>
                <w:sz w:val="28"/>
                <w:szCs w:val="28"/>
                <w:lang w:eastAsia="ru-RU"/>
              </w:rPr>
            </w:pPr>
            <w:r>
              <w:rPr>
                <w:sz w:val="28"/>
                <w:szCs w:val="28"/>
                <w:lang w:eastAsia="ru-RU"/>
              </w:rPr>
              <w:t>4</w:t>
            </w:r>
            <w:r w:rsidR="009F12FA">
              <w:rPr>
                <w:sz w:val="28"/>
                <w:szCs w:val="28"/>
                <w:lang w:eastAsia="ru-RU"/>
              </w:rPr>
              <w:t>5,5</w:t>
            </w:r>
            <w:r w:rsidR="00D06702">
              <w:rPr>
                <w:sz w:val="28"/>
                <w:szCs w:val="28"/>
                <w:lang w:eastAsia="ru-RU"/>
              </w:rPr>
              <w:t>0</w:t>
            </w:r>
          </w:p>
        </w:tc>
      </w:tr>
      <w:bookmarkEnd w:id="1"/>
      <w:tr w:rsidR="00721D2C" w:rsidRPr="0003369F" w14:paraId="48431433" w14:textId="77777777" w:rsidTr="00683469">
        <w:trPr>
          <w:gridAfter w:val="1"/>
          <w:wAfter w:w="25" w:type="dxa"/>
          <w:trHeight w:val="325"/>
          <w:jc w:val="center"/>
        </w:trPr>
        <w:tc>
          <w:tcPr>
            <w:tcW w:w="9678" w:type="dxa"/>
            <w:tcBorders>
              <w:top w:val="single" w:sz="4" w:space="0" w:color="auto"/>
              <w:left w:val="single" w:sz="4" w:space="0" w:color="auto"/>
              <w:bottom w:val="single" w:sz="4" w:space="0" w:color="auto"/>
              <w:right w:val="single" w:sz="4" w:space="0" w:color="auto"/>
            </w:tcBorders>
            <w:vAlign w:val="center"/>
          </w:tcPr>
          <w:p w14:paraId="0C27089A" w14:textId="77777777" w:rsidR="00721D2C" w:rsidRPr="00457129" w:rsidRDefault="00721D2C" w:rsidP="00721D2C">
            <w:pPr>
              <w:suppressAutoHyphens w:val="0"/>
              <w:ind w:right="102"/>
              <w:jc w:val="both"/>
              <w:rPr>
                <w:sz w:val="28"/>
                <w:szCs w:val="28"/>
                <w:lang w:eastAsia="ru-RU"/>
              </w:rPr>
            </w:pPr>
            <w:r w:rsidRPr="00457129">
              <w:rPr>
                <w:bCs/>
                <w:color w:val="000000"/>
                <w:sz w:val="28"/>
                <w:szCs w:val="28"/>
                <w:lang w:eastAsia="ru-RU"/>
              </w:rPr>
              <w:t>Иные закупки товаров, работ и услуг для обеспечения государственных (муниципальных) нужд</w:t>
            </w:r>
          </w:p>
        </w:tc>
        <w:tc>
          <w:tcPr>
            <w:tcW w:w="521" w:type="dxa"/>
            <w:tcBorders>
              <w:top w:val="single" w:sz="4" w:space="0" w:color="auto"/>
              <w:left w:val="single" w:sz="4" w:space="0" w:color="auto"/>
              <w:bottom w:val="single" w:sz="4" w:space="0" w:color="auto"/>
              <w:right w:val="single" w:sz="4" w:space="0" w:color="auto"/>
            </w:tcBorders>
            <w:vAlign w:val="center"/>
          </w:tcPr>
          <w:p w14:paraId="5081BABC" w14:textId="77777777" w:rsidR="00721D2C" w:rsidRDefault="00721D2C" w:rsidP="00721D2C">
            <w:pPr>
              <w:suppressAutoHyphens w:val="0"/>
              <w:jc w:val="center"/>
              <w:rPr>
                <w:sz w:val="28"/>
                <w:szCs w:val="28"/>
                <w:lang w:eastAsia="ru-RU"/>
              </w:rPr>
            </w:pPr>
          </w:p>
          <w:p w14:paraId="1BE5A061" w14:textId="77777777" w:rsidR="00721D2C" w:rsidRDefault="00721D2C" w:rsidP="00721D2C">
            <w:pPr>
              <w:suppressAutoHyphens w:val="0"/>
              <w:jc w:val="center"/>
              <w:rPr>
                <w:sz w:val="28"/>
                <w:szCs w:val="28"/>
                <w:lang w:eastAsia="ru-RU"/>
              </w:rPr>
            </w:pPr>
            <w:r>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53467A29" w14:textId="77777777" w:rsidR="00721D2C" w:rsidRDefault="00721D2C" w:rsidP="00721D2C">
            <w:pPr>
              <w:suppressAutoHyphens w:val="0"/>
              <w:jc w:val="center"/>
              <w:rPr>
                <w:sz w:val="28"/>
                <w:szCs w:val="28"/>
                <w:lang w:eastAsia="ru-RU"/>
              </w:rPr>
            </w:pPr>
          </w:p>
          <w:p w14:paraId="51C95754" w14:textId="77777777" w:rsidR="00721D2C" w:rsidRDefault="00721D2C" w:rsidP="00721D2C">
            <w:pPr>
              <w:suppressAutoHyphens w:val="0"/>
              <w:jc w:val="center"/>
              <w:rPr>
                <w:sz w:val="28"/>
                <w:szCs w:val="28"/>
                <w:lang w:eastAsia="ru-RU"/>
              </w:rPr>
            </w:pPr>
            <w:r>
              <w:rPr>
                <w:sz w:val="28"/>
                <w:szCs w:val="28"/>
                <w:lang w:eastAsia="ru-RU"/>
              </w:rPr>
              <w:t>01</w:t>
            </w:r>
          </w:p>
        </w:tc>
        <w:tc>
          <w:tcPr>
            <w:tcW w:w="587" w:type="dxa"/>
            <w:tcBorders>
              <w:top w:val="single" w:sz="4" w:space="0" w:color="auto"/>
              <w:left w:val="single" w:sz="4" w:space="0" w:color="auto"/>
              <w:bottom w:val="single" w:sz="4" w:space="0" w:color="auto"/>
              <w:right w:val="single" w:sz="4" w:space="0" w:color="auto"/>
            </w:tcBorders>
            <w:vAlign w:val="center"/>
          </w:tcPr>
          <w:p w14:paraId="34280297" w14:textId="77777777" w:rsidR="00721D2C" w:rsidRDefault="00721D2C" w:rsidP="00721D2C">
            <w:pPr>
              <w:suppressAutoHyphens w:val="0"/>
              <w:jc w:val="center"/>
              <w:rPr>
                <w:sz w:val="28"/>
                <w:szCs w:val="28"/>
                <w:lang w:eastAsia="ru-RU"/>
              </w:rPr>
            </w:pPr>
          </w:p>
          <w:p w14:paraId="7DF822DC" w14:textId="77777777" w:rsidR="00721D2C" w:rsidRDefault="00721D2C" w:rsidP="00721D2C">
            <w:pPr>
              <w:suppressAutoHyphens w:val="0"/>
              <w:jc w:val="center"/>
              <w:rPr>
                <w:sz w:val="28"/>
                <w:szCs w:val="28"/>
                <w:lang w:eastAsia="ru-RU"/>
              </w:rPr>
            </w:pPr>
            <w:r>
              <w:rPr>
                <w:sz w:val="28"/>
                <w:szCs w:val="28"/>
                <w:lang w:eastAsia="ru-RU"/>
              </w:rPr>
              <w:t>13</w:t>
            </w:r>
          </w:p>
        </w:tc>
        <w:tc>
          <w:tcPr>
            <w:tcW w:w="1855" w:type="dxa"/>
            <w:tcBorders>
              <w:top w:val="single" w:sz="4" w:space="0" w:color="auto"/>
              <w:left w:val="single" w:sz="4" w:space="0" w:color="auto"/>
              <w:bottom w:val="single" w:sz="4" w:space="0" w:color="auto"/>
              <w:right w:val="single" w:sz="4" w:space="0" w:color="auto"/>
            </w:tcBorders>
            <w:vAlign w:val="center"/>
          </w:tcPr>
          <w:p w14:paraId="335E411E" w14:textId="77777777" w:rsidR="00721D2C" w:rsidRDefault="00721D2C" w:rsidP="00721D2C">
            <w:pPr>
              <w:suppressAutoHyphens w:val="0"/>
              <w:jc w:val="center"/>
              <w:rPr>
                <w:sz w:val="28"/>
                <w:szCs w:val="28"/>
                <w:lang w:eastAsia="ru-RU"/>
              </w:rPr>
            </w:pPr>
          </w:p>
          <w:p w14:paraId="41F4E4A7" w14:textId="77777777" w:rsidR="00721D2C" w:rsidRDefault="00721D2C" w:rsidP="00721D2C">
            <w:pPr>
              <w:suppressAutoHyphens w:val="0"/>
              <w:jc w:val="center"/>
              <w:rPr>
                <w:sz w:val="28"/>
                <w:szCs w:val="28"/>
                <w:lang w:eastAsia="ru-RU"/>
              </w:rPr>
            </w:pPr>
            <w:r>
              <w:rPr>
                <w:sz w:val="28"/>
                <w:szCs w:val="28"/>
                <w:lang w:eastAsia="ru-RU"/>
              </w:rPr>
              <w:t>51 3 00 20620</w:t>
            </w:r>
          </w:p>
        </w:tc>
        <w:tc>
          <w:tcPr>
            <w:tcW w:w="567" w:type="dxa"/>
            <w:tcBorders>
              <w:top w:val="single" w:sz="4" w:space="0" w:color="auto"/>
              <w:left w:val="single" w:sz="4" w:space="0" w:color="auto"/>
              <w:bottom w:val="single" w:sz="4" w:space="0" w:color="auto"/>
              <w:right w:val="single" w:sz="4" w:space="0" w:color="auto"/>
            </w:tcBorders>
            <w:vAlign w:val="center"/>
          </w:tcPr>
          <w:p w14:paraId="6AF4C2D1" w14:textId="77777777" w:rsidR="00721D2C" w:rsidRDefault="00721D2C" w:rsidP="00721D2C">
            <w:pPr>
              <w:suppressAutoHyphens w:val="0"/>
              <w:ind w:firstLine="20"/>
              <w:jc w:val="center"/>
              <w:rPr>
                <w:sz w:val="28"/>
                <w:szCs w:val="28"/>
                <w:lang w:eastAsia="ru-RU"/>
              </w:rPr>
            </w:pPr>
          </w:p>
          <w:p w14:paraId="4AE2B832" w14:textId="77777777" w:rsidR="00721D2C" w:rsidRDefault="00721D2C" w:rsidP="00721D2C">
            <w:pPr>
              <w:suppressAutoHyphens w:val="0"/>
              <w:ind w:firstLine="20"/>
              <w:jc w:val="center"/>
              <w:rPr>
                <w:sz w:val="28"/>
                <w:szCs w:val="28"/>
                <w:lang w:eastAsia="ru-RU"/>
              </w:rPr>
            </w:pPr>
            <w:r>
              <w:rPr>
                <w:sz w:val="28"/>
                <w:szCs w:val="28"/>
                <w:lang w:eastAsia="ru-RU"/>
              </w:rPr>
              <w:t>240</w:t>
            </w:r>
          </w:p>
        </w:tc>
        <w:tc>
          <w:tcPr>
            <w:tcW w:w="1555" w:type="dxa"/>
            <w:tcBorders>
              <w:top w:val="single" w:sz="4" w:space="0" w:color="auto"/>
              <w:left w:val="single" w:sz="4" w:space="0" w:color="auto"/>
              <w:bottom w:val="single" w:sz="4" w:space="0" w:color="auto"/>
              <w:right w:val="single" w:sz="4" w:space="0" w:color="auto"/>
            </w:tcBorders>
            <w:vAlign w:val="center"/>
          </w:tcPr>
          <w:p w14:paraId="76C14222" w14:textId="77777777" w:rsidR="00721D2C" w:rsidRDefault="00721D2C" w:rsidP="00721D2C">
            <w:pPr>
              <w:jc w:val="right"/>
              <w:rPr>
                <w:sz w:val="28"/>
                <w:szCs w:val="28"/>
                <w:lang w:eastAsia="ru-RU"/>
              </w:rPr>
            </w:pPr>
          </w:p>
          <w:p w14:paraId="6F1308BC" w14:textId="77777777" w:rsidR="00721D2C" w:rsidRDefault="00143EBA" w:rsidP="00721D2C">
            <w:pPr>
              <w:jc w:val="right"/>
              <w:rPr>
                <w:sz w:val="28"/>
                <w:szCs w:val="28"/>
                <w:lang w:eastAsia="ru-RU"/>
              </w:rPr>
            </w:pPr>
            <w:r>
              <w:rPr>
                <w:sz w:val="28"/>
                <w:szCs w:val="28"/>
                <w:lang w:eastAsia="ru-RU"/>
              </w:rPr>
              <w:t>4</w:t>
            </w:r>
            <w:r w:rsidR="009F12FA">
              <w:rPr>
                <w:sz w:val="28"/>
                <w:szCs w:val="28"/>
                <w:lang w:eastAsia="ru-RU"/>
              </w:rPr>
              <w:t>5,5</w:t>
            </w:r>
            <w:r w:rsidR="00D06702">
              <w:rPr>
                <w:sz w:val="28"/>
                <w:szCs w:val="28"/>
                <w:lang w:eastAsia="ru-RU"/>
              </w:rPr>
              <w:t>0</w:t>
            </w:r>
          </w:p>
        </w:tc>
      </w:tr>
      <w:tr w:rsidR="00721D2C" w:rsidRPr="0003369F" w14:paraId="1D68ACF8" w14:textId="77777777" w:rsidTr="00683469">
        <w:trPr>
          <w:gridAfter w:val="1"/>
          <w:wAfter w:w="25" w:type="dxa"/>
          <w:trHeight w:val="325"/>
          <w:jc w:val="center"/>
        </w:trPr>
        <w:tc>
          <w:tcPr>
            <w:tcW w:w="9678" w:type="dxa"/>
            <w:tcBorders>
              <w:top w:val="single" w:sz="4" w:space="0" w:color="auto"/>
              <w:left w:val="single" w:sz="4" w:space="0" w:color="auto"/>
              <w:bottom w:val="single" w:sz="4" w:space="0" w:color="auto"/>
              <w:right w:val="single" w:sz="4" w:space="0" w:color="auto"/>
            </w:tcBorders>
            <w:vAlign w:val="center"/>
          </w:tcPr>
          <w:p w14:paraId="506AC4C3" w14:textId="77777777" w:rsidR="00721D2C" w:rsidRPr="003A32EE" w:rsidRDefault="00721D2C" w:rsidP="00721D2C">
            <w:pPr>
              <w:suppressAutoHyphens w:val="0"/>
              <w:ind w:right="132"/>
              <w:jc w:val="both"/>
              <w:rPr>
                <w:color w:val="000000"/>
                <w:sz w:val="28"/>
                <w:szCs w:val="28"/>
                <w:lang w:eastAsia="ru-RU"/>
              </w:rPr>
            </w:pPr>
            <w:r w:rsidRPr="003A32EE">
              <w:rPr>
                <w:color w:val="000000"/>
                <w:sz w:val="28"/>
                <w:szCs w:val="28"/>
              </w:rPr>
              <w:t>Реализация функций, связанных с обеспечением национальной безопасности и правоохранительной деятельности в поселениях Курского района Ставропольского края</w:t>
            </w:r>
          </w:p>
        </w:tc>
        <w:tc>
          <w:tcPr>
            <w:tcW w:w="521" w:type="dxa"/>
            <w:tcBorders>
              <w:top w:val="single" w:sz="4" w:space="0" w:color="auto"/>
              <w:left w:val="single" w:sz="4" w:space="0" w:color="auto"/>
              <w:bottom w:val="single" w:sz="4" w:space="0" w:color="auto"/>
              <w:right w:val="single" w:sz="4" w:space="0" w:color="auto"/>
            </w:tcBorders>
            <w:vAlign w:val="center"/>
          </w:tcPr>
          <w:p w14:paraId="2B0B5DAF" w14:textId="77777777" w:rsidR="00721D2C" w:rsidRDefault="00721D2C" w:rsidP="00721D2C">
            <w:pPr>
              <w:suppressAutoHyphens w:val="0"/>
              <w:jc w:val="center"/>
              <w:rPr>
                <w:sz w:val="28"/>
                <w:szCs w:val="28"/>
                <w:lang w:eastAsia="ru-RU"/>
              </w:rPr>
            </w:pPr>
          </w:p>
          <w:p w14:paraId="6E15CB2D" w14:textId="77777777" w:rsidR="00721D2C" w:rsidRDefault="00721D2C" w:rsidP="00721D2C">
            <w:pPr>
              <w:suppressAutoHyphens w:val="0"/>
              <w:jc w:val="center"/>
              <w:rPr>
                <w:sz w:val="28"/>
                <w:szCs w:val="28"/>
                <w:lang w:eastAsia="ru-RU"/>
              </w:rPr>
            </w:pPr>
          </w:p>
          <w:p w14:paraId="55207DEC" w14:textId="77777777" w:rsidR="00721D2C" w:rsidRDefault="00721D2C" w:rsidP="00721D2C">
            <w:pPr>
              <w:suppressAutoHyphens w:val="0"/>
              <w:jc w:val="center"/>
              <w:rPr>
                <w:sz w:val="28"/>
                <w:szCs w:val="28"/>
                <w:lang w:eastAsia="ru-RU"/>
              </w:rPr>
            </w:pPr>
            <w:r>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5A8BBB3F" w14:textId="77777777" w:rsidR="00721D2C" w:rsidRDefault="00721D2C" w:rsidP="00721D2C">
            <w:pPr>
              <w:suppressAutoHyphens w:val="0"/>
              <w:jc w:val="center"/>
              <w:rPr>
                <w:sz w:val="28"/>
                <w:szCs w:val="28"/>
                <w:lang w:eastAsia="ru-RU"/>
              </w:rPr>
            </w:pPr>
          </w:p>
          <w:p w14:paraId="3D9B4B09" w14:textId="77777777" w:rsidR="00721D2C" w:rsidRDefault="00721D2C" w:rsidP="00721D2C">
            <w:pPr>
              <w:suppressAutoHyphens w:val="0"/>
              <w:jc w:val="center"/>
              <w:rPr>
                <w:sz w:val="28"/>
                <w:szCs w:val="28"/>
                <w:lang w:eastAsia="ru-RU"/>
              </w:rPr>
            </w:pPr>
          </w:p>
          <w:p w14:paraId="099A685F" w14:textId="77777777" w:rsidR="00721D2C" w:rsidRDefault="00721D2C" w:rsidP="00721D2C">
            <w:pPr>
              <w:suppressAutoHyphens w:val="0"/>
              <w:jc w:val="center"/>
              <w:rPr>
                <w:sz w:val="28"/>
                <w:szCs w:val="28"/>
                <w:lang w:eastAsia="ru-RU"/>
              </w:rPr>
            </w:pPr>
            <w:r>
              <w:rPr>
                <w:sz w:val="28"/>
                <w:szCs w:val="28"/>
                <w:lang w:eastAsia="ru-RU"/>
              </w:rPr>
              <w:t>01</w:t>
            </w:r>
          </w:p>
        </w:tc>
        <w:tc>
          <w:tcPr>
            <w:tcW w:w="587" w:type="dxa"/>
            <w:tcBorders>
              <w:top w:val="single" w:sz="4" w:space="0" w:color="auto"/>
              <w:left w:val="single" w:sz="4" w:space="0" w:color="auto"/>
              <w:bottom w:val="single" w:sz="4" w:space="0" w:color="auto"/>
              <w:right w:val="single" w:sz="4" w:space="0" w:color="auto"/>
            </w:tcBorders>
            <w:vAlign w:val="center"/>
          </w:tcPr>
          <w:p w14:paraId="03A2BEA9" w14:textId="77777777" w:rsidR="00721D2C" w:rsidRDefault="00721D2C" w:rsidP="00721D2C">
            <w:pPr>
              <w:suppressAutoHyphens w:val="0"/>
              <w:jc w:val="center"/>
              <w:rPr>
                <w:sz w:val="28"/>
                <w:szCs w:val="28"/>
                <w:lang w:eastAsia="ru-RU"/>
              </w:rPr>
            </w:pPr>
          </w:p>
          <w:p w14:paraId="15790B13" w14:textId="77777777" w:rsidR="00721D2C" w:rsidRDefault="00721D2C" w:rsidP="00721D2C">
            <w:pPr>
              <w:suppressAutoHyphens w:val="0"/>
              <w:jc w:val="center"/>
              <w:rPr>
                <w:sz w:val="28"/>
                <w:szCs w:val="28"/>
                <w:lang w:eastAsia="ru-RU"/>
              </w:rPr>
            </w:pPr>
          </w:p>
          <w:p w14:paraId="5FAA9BC9" w14:textId="77777777" w:rsidR="00721D2C" w:rsidRDefault="00721D2C" w:rsidP="00721D2C">
            <w:pPr>
              <w:suppressAutoHyphens w:val="0"/>
              <w:jc w:val="center"/>
              <w:rPr>
                <w:sz w:val="28"/>
                <w:szCs w:val="28"/>
                <w:lang w:eastAsia="ru-RU"/>
              </w:rPr>
            </w:pPr>
            <w:r>
              <w:rPr>
                <w:sz w:val="28"/>
                <w:szCs w:val="28"/>
                <w:lang w:eastAsia="ru-RU"/>
              </w:rPr>
              <w:t>13</w:t>
            </w:r>
          </w:p>
        </w:tc>
        <w:tc>
          <w:tcPr>
            <w:tcW w:w="1855" w:type="dxa"/>
            <w:tcBorders>
              <w:top w:val="single" w:sz="4" w:space="0" w:color="auto"/>
              <w:left w:val="single" w:sz="4" w:space="0" w:color="auto"/>
              <w:bottom w:val="single" w:sz="4" w:space="0" w:color="auto"/>
              <w:right w:val="single" w:sz="4" w:space="0" w:color="auto"/>
            </w:tcBorders>
            <w:vAlign w:val="center"/>
          </w:tcPr>
          <w:p w14:paraId="2F275D97" w14:textId="77777777" w:rsidR="00721D2C" w:rsidRDefault="00721D2C" w:rsidP="00721D2C">
            <w:pPr>
              <w:suppressAutoHyphens w:val="0"/>
              <w:jc w:val="center"/>
              <w:rPr>
                <w:sz w:val="28"/>
                <w:szCs w:val="28"/>
                <w:lang w:eastAsia="ru-RU"/>
              </w:rPr>
            </w:pPr>
          </w:p>
          <w:p w14:paraId="143E2F18" w14:textId="77777777" w:rsidR="00721D2C" w:rsidRDefault="00721D2C" w:rsidP="00721D2C">
            <w:pPr>
              <w:suppressAutoHyphens w:val="0"/>
              <w:jc w:val="center"/>
              <w:rPr>
                <w:sz w:val="28"/>
                <w:szCs w:val="28"/>
                <w:lang w:eastAsia="ru-RU"/>
              </w:rPr>
            </w:pPr>
          </w:p>
          <w:p w14:paraId="30A158E7" w14:textId="77777777" w:rsidR="00721D2C" w:rsidRDefault="00721D2C" w:rsidP="00721D2C">
            <w:pPr>
              <w:suppressAutoHyphens w:val="0"/>
              <w:jc w:val="center"/>
              <w:rPr>
                <w:sz w:val="28"/>
                <w:szCs w:val="28"/>
                <w:lang w:eastAsia="ru-RU"/>
              </w:rPr>
            </w:pPr>
            <w:r>
              <w:rPr>
                <w:sz w:val="28"/>
                <w:szCs w:val="28"/>
                <w:lang w:eastAsia="ru-RU"/>
              </w:rPr>
              <w:t>55 0 00 00000</w:t>
            </w:r>
          </w:p>
        </w:tc>
        <w:tc>
          <w:tcPr>
            <w:tcW w:w="567" w:type="dxa"/>
            <w:tcBorders>
              <w:top w:val="single" w:sz="4" w:space="0" w:color="auto"/>
              <w:left w:val="single" w:sz="4" w:space="0" w:color="auto"/>
              <w:bottom w:val="single" w:sz="4" w:space="0" w:color="auto"/>
              <w:right w:val="single" w:sz="4" w:space="0" w:color="auto"/>
            </w:tcBorders>
            <w:vAlign w:val="center"/>
          </w:tcPr>
          <w:p w14:paraId="38DC5DB3" w14:textId="77777777" w:rsidR="00721D2C" w:rsidRDefault="00721D2C" w:rsidP="00721D2C">
            <w:pPr>
              <w:suppressAutoHyphens w:val="0"/>
              <w:ind w:firstLine="20"/>
              <w:jc w:val="center"/>
              <w:rPr>
                <w:sz w:val="28"/>
                <w:szCs w:val="28"/>
                <w:lang w:eastAsia="ru-RU"/>
              </w:rPr>
            </w:pPr>
          </w:p>
          <w:p w14:paraId="79037650" w14:textId="77777777" w:rsidR="00721D2C" w:rsidRDefault="00721D2C" w:rsidP="00721D2C">
            <w:pPr>
              <w:suppressAutoHyphens w:val="0"/>
              <w:ind w:firstLine="20"/>
              <w:jc w:val="center"/>
              <w:rPr>
                <w:sz w:val="28"/>
                <w:szCs w:val="28"/>
                <w:lang w:eastAsia="ru-RU"/>
              </w:rPr>
            </w:pPr>
          </w:p>
          <w:p w14:paraId="14DED68C" w14:textId="77777777" w:rsidR="00721D2C" w:rsidRDefault="00721D2C" w:rsidP="00721D2C">
            <w:pPr>
              <w:suppressAutoHyphens w:val="0"/>
              <w:ind w:firstLine="20"/>
              <w:jc w:val="center"/>
              <w:rPr>
                <w:sz w:val="28"/>
                <w:szCs w:val="28"/>
                <w:lang w:eastAsia="ru-RU"/>
              </w:rPr>
            </w:pPr>
            <w:r>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43D97986" w14:textId="77777777" w:rsidR="00721D2C" w:rsidRDefault="00721D2C" w:rsidP="00721D2C">
            <w:pPr>
              <w:jc w:val="right"/>
              <w:rPr>
                <w:sz w:val="28"/>
                <w:szCs w:val="28"/>
                <w:lang w:eastAsia="ru-RU"/>
              </w:rPr>
            </w:pPr>
          </w:p>
          <w:p w14:paraId="0917DA28" w14:textId="77777777" w:rsidR="00721D2C" w:rsidRDefault="00721D2C" w:rsidP="00721D2C">
            <w:pPr>
              <w:jc w:val="right"/>
              <w:rPr>
                <w:sz w:val="28"/>
                <w:szCs w:val="28"/>
                <w:lang w:eastAsia="ru-RU"/>
              </w:rPr>
            </w:pPr>
          </w:p>
          <w:p w14:paraId="7318E727" w14:textId="77777777" w:rsidR="00721D2C" w:rsidRPr="00683469" w:rsidRDefault="00721D2C" w:rsidP="00721D2C">
            <w:pPr>
              <w:jc w:val="right"/>
              <w:rPr>
                <w:sz w:val="28"/>
                <w:szCs w:val="28"/>
                <w:lang w:eastAsia="ru-RU"/>
              </w:rPr>
            </w:pPr>
            <w:r>
              <w:rPr>
                <w:sz w:val="28"/>
                <w:szCs w:val="28"/>
                <w:lang w:eastAsia="ru-RU"/>
              </w:rPr>
              <w:t>5,00</w:t>
            </w:r>
          </w:p>
        </w:tc>
      </w:tr>
      <w:tr w:rsidR="00721D2C" w:rsidRPr="0003369F" w14:paraId="3EF88A2C" w14:textId="77777777" w:rsidTr="00683469">
        <w:trPr>
          <w:gridAfter w:val="1"/>
          <w:wAfter w:w="25" w:type="dxa"/>
          <w:trHeight w:val="325"/>
          <w:jc w:val="center"/>
        </w:trPr>
        <w:tc>
          <w:tcPr>
            <w:tcW w:w="9678" w:type="dxa"/>
            <w:tcBorders>
              <w:top w:val="single" w:sz="4" w:space="0" w:color="auto"/>
              <w:left w:val="single" w:sz="4" w:space="0" w:color="auto"/>
              <w:bottom w:val="single" w:sz="4" w:space="0" w:color="auto"/>
              <w:right w:val="single" w:sz="4" w:space="0" w:color="auto"/>
            </w:tcBorders>
            <w:vAlign w:val="center"/>
          </w:tcPr>
          <w:p w14:paraId="53C06BDA" w14:textId="77777777" w:rsidR="00721D2C" w:rsidRPr="003A32EE" w:rsidRDefault="00721D2C" w:rsidP="00721D2C">
            <w:pPr>
              <w:suppressAutoHyphens w:val="0"/>
              <w:ind w:right="132"/>
              <w:jc w:val="both"/>
              <w:rPr>
                <w:color w:val="000000"/>
                <w:sz w:val="28"/>
                <w:szCs w:val="28"/>
                <w:lang w:eastAsia="ru-RU"/>
              </w:rPr>
            </w:pPr>
            <w:r>
              <w:rPr>
                <w:color w:val="000000"/>
                <w:sz w:val="28"/>
                <w:szCs w:val="28"/>
              </w:rPr>
              <w:t>Непрограммные</w:t>
            </w:r>
            <w:r w:rsidRPr="003A32EE">
              <w:rPr>
                <w:color w:val="000000"/>
                <w:sz w:val="28"/>
                <w:szCs w:val="28"/>
              </w:rPr>
              <w:t xml:space="preserve"> расходы в рамках реализации функций, связанных с обеспечением национальной безопасности и правоохранительной деятельности в поселениях Курского района Ставропольского края</w:t>
            </w:r>
          </w:p>
        </w:tc>
        <w:tc>
          <w:tcPr>
            <w:tcW w:w="521" w:type="dxa"/>
            <w:tcBorders>
              <w:top w:val="single" w:sz="4" w:space="0" w:color="auto"/>
              <w:left w:val="single" w:sz="4" w:space="0" w:color="auto"/>
              <w:bottom w:val="single" w:sz="4" w:space="0" w:color="auto"/>
              <w:right w:val="single" w:sz="4" w:space="0" w:color="auto"/>
            </w:tcBorders>
            <w:vAlign w:val="center"/>
          </w:tcPr>
          <w:p w14:paraId="17F66828" w14:textId="77777777" w:rsidR="00721D2C" w:rsidRDefault="00721D2C" w:rsidP="00721D2C">
            <w:pPr>
              <w:suppressAutoHyphens w:val="0"/>
              <w:jc w:val="center"/>
              <w:rPr>
                <w:sz w:val="28"/>
                <w:szCs w:val="28"/>
                <w:lang w:eastAsia="ru-RU"/>
              </w:rPr>
            </w:pPr>
          </w:p>
          <w:p w14:paraId="630697D4" w14:textId="77777777" w:rsidR="00721D2C" w:rsidRDefault="00721D2C" w:rsidP="00721D2C">
            <w:pPr>
              <w:suppressAutoHyphens w:val="0"/>
              <w:jc w:val="center"/>
              <w:rPr>
                <w:sz w:val="28"/>
                <w:szCs w:val="28"/>
                <w:lang w:eastAsia="ru-RU"/>
              </w:rPr>
            </w:pPr>
          </w:p>
          <w:p w14:paraId="0EFB7CEE" w14:textId="77777777" w:rsidR="00721D2C" w:rsidRDefault="00721D2C" w:rsidP="00721D2C">
            <w:pPr>
              <w:suppressAutoHyphens w:val="0"/>
              <w:jc w:val="center"/>
              <w:rPr>
                <w:sz w:val="28"/>
                <w:szCs w:val="28"/>
                <w:lang w:eastAsia="ru-RU"/>
              </w:rPr>
            </w:pPr>
            <w:r>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60F472ED" w14:textId="77777777" w:rsidR="00721D2C" w:rsidRDefault="00721D2C" w:rsidP="00721D2C">
            <w:pPr>
              <w:suppressAutoHyphens w:val="0"/>
              <w:jc w:val="center"/>
              <w:rPr>
                <w:sz w:val="28"/>
                <w:szCs w:val="28"/>
                <w:lang w:eastAsia="ru-RU"/>
              </w:rPr>
            </w:pPr>
          </w:p>
          <w:p w14:paraId="1CE9DE58" w14:textId="77777777" w:rsidR="00721D2C" w:rsidRDefault="00721D2C" w:rsidP="00721D2C">
            <w:pPr>
              <w:suppressAutoHyphens w:val="0"/>
              <w:jc w:val="center"/>
              <w:rPr>
                <w:sz w:val="28"/>
                <w:szCs w:val="28"/>
                <w:lang w:eastAsia="ru-RU"/>
              </w:rPr>
            </w:pPr>
          </w:p>
          <w:p w14:paraId="53038D31" w14:textId="77777777" w:rsidR="00721D2C" w:rsidRDefault="00721D2C" w:rsidP="00721D2C">
            <w:pPr>
              <w:suppressAutoHyphens w:val="0"/>
              <w:jc w:val="center"/>
              <w:rPr>
                <w:sz w:val="28"/>
                <w:szCs w:val="28"/>
                <w:lang w:eastAsia="ru-RU"/>
              </w:rPr>
            </w:pPr>
            <w:r>
              <w:rPr>
                <w:sz w:val="28"/>
                <w:szCs w:val="28"/>
                <w:lang w:eastAsia="ru-RU"/>
              </w:rPr>
              <w:t>01</w:t>
            </w:r>
          </w:p>
        </w:tc>
        <w:tc>
          <w:tcPr>
            <w:tcW w:w="587" w:type="dxa"/>
            <w:tcBorders>
              <w:top w:val="single" w:sz="4" w:space="0" w:color="auto"/>
              <w:left w:val="single" w:sz="4" w:space="0" w:color="auto"/>
              <w:bottom w:val="single" w:sz="4" w:space="0" w:color="auto"/>
              <w:right w:val="single" w:sz="4" w:space="0" w:color="auto"/>
            </w:tcBorders>
            <w:vAlign w:val="center"/>
          </w:tcPr>
          <w:p w14:paraId="4A4C659F" w14:textId="77777777" w:rsidR="00721D2C" w:rsidRDefault="00721D2C" w:rsidP="00721D2C">
            <w:pPr>
              <w:suppressAutoHyphens w:val="0"/>
              <w:jc w:val="center"/>
              <w:rPr>
                <w:sz w:val="28"/>
                <w:szCs w:val="28"/>
                <w:lang w:eastAsia="ru-RU"/>
              </w:rPr>
            </w:pPr>
          </w:p>
          <w:p w14:paraId="6FE34FEA" w14:textId="77777777" w:rsidR="00721D2C" w:rsidRDefault="00721D2C" w:rsidP="00721D2C">
            <w:pPr>
              <w:suppressAutoHyphens w:val="0"/>
              <w:jc w:val="center"/>
              <w:rPr>
                <w:sz w:val="28"/>
                <w:szCs w:val="28"/>
                <w:lang w:eastAsia="ru-RU"/>
              </w:rPr>
            </w:pPr>
          </w:p>
          <w:p w14:paraId="7E7DA4F6" w14:textId="77777777" w:rsidR="00721D2C" w:rsidRDefault="00721D2C" w:rsidP="00721D2C">
            <w:pPr>
              <w:suppressAutoHyphens w:val="0"/>
              <w:jc w:val="center"/>
              <w:rPr>
                <w:sz w:val="28"/>
                <w:szCs w:val="28"/>
                <w:lang w:eastAsia="ru-RU"/>
              </w:rPr>
            </w:pPr>
            <w:r>
              <w:rPr>
                <w:sz w:val="28"/>
                <w:szCs w:val="28"/>
                <w:lang w:eastAsia="ru-RU"/>
              </w:rPr>
              <w:t>13</w:t>
            </w:r>
          </w:p>
        </w:tc>
        <w:tc>
          <w:tcPr>
            <w:tcW w:w="1855" w:type="dxa"/>
            <w:tcBorders>
              <w:top w:val="single" w:sz="4" w:space="0" w:color="auto"/>
              <w:left w:val="single" w:sz="4" w:space="0" w:color="auto"/>
              <w:bottom w:val="single" w:sz="4" w:space="0" w:color="auto"/>
              <w:right w:val="single" w:sz="4" w:space="0" w:color="auto"/>
            </w:tcBorders>
            <w:vAlign w:val="center"/>
          </w:tcPr>
          <w:p w14:paraId="352E735E" w14:textId="77777777" w:rsidR="00721D2C" w:rsidRDefault="00721D2C" w:rsidP="00721D2C">
            <w:pPr>
              <w:suppressAutoHyphens w:val="0"/>
              <w:jc w:val="center"/>
              <w:rPr>
                <w:sz w:val="28"/>
                <w:szCs w:val="28"/>
                <w:lang w:eastAsia="ru-RU"/>
              </w:rPr>
            </w:pPr>
          </w:p>
          <w:p w14:paraId="520CBCAE" w14:textId="77777777" w:rsidR="00721D2C" w:rsidRDefault="00721D2C" w:rsidP="00721D2C">
            <w:pPr>
              <w:suppressAutoHyphens w:val="0"/>
              <w:jc w:val="center"/>
              <w:rPr>
                <w:sz w:val="28"/>
                <w:szCs w:val="28"/>
                <w:lang w:eastAsia="ru-RU"/>
              </w:rPr>
            </w:pPr>
          </w:p>
          <w:p w14:paraId="4DAF4FC1" w14:textId="77777777" w:rsidR="00721D2C" w:rsidRDefault="00721D2C" w:rsidP="00721D2C">
            <w:pPr>
              <w:suppressAutoHyphens w:val="0"/>
              <w:jc w:val="center"/>
              <w:rPr>
                <w:sz w:val="28"/>
                <w:szCs w:val="28"/>
                <w:lang w:eastAsia="ru-RU"/>
              </w:rPr>
            </w:pPr>
            <w:r>
              <w:rPr>
                <w:sz w:val="28"/>
                <w:szCs w:val="28"/>
                <w:lang w:eastAsia="ru-RU"/>
              </w:rPr>
              <w:t>55 1 00 00000</w:t>
            </w:r>
          </w:p>
        </w:tc>
        <w:tc>
          <w:tcPr>
            <w:tcW w:w="567" w:type="dxa"/>
            <w:tcBorders>
              <w:top w:val="single" w:sz="4" w:space="0" w:color="auto"/>
              <w:left w:val="single" w:sz="4" w:space="0" w:color="auto"/>
              <w:bottom w:val="single" w:sz="4" w:space="0" w:color="auto"/>
              <w:right w:val="single" w:sz="4" w:space="0" w:color="auto"/>
            </w:tcBorders>
            <w:vAlign w:val="center"/>
          </w:tcPr>
          <w:p w14:paraId="59937235" w14:textId="77777777" w:rsidR="00721D2C" w:rsidRDefault="00721D2C" w:rsidP="00721D2C">
            <w:pPr>
              <w:suppressAutoHyphens w:val="0"/>
              <w:ind w:firstLine="20"/>
              <w:jc w:val="center"/>
              <w:rPr>
                <w:sz w:val="28"/>
                <w:szCs w:val="28"/>
                <w:lang w:eastAsia="ru-RU"/>
              </w:rPr>
            </w:pPr>
          </w:p>
          <w:p w14:paraId="089145F5" w14:textId="77777777" w:rsidR="00721D2C" w:rsidRDefault="00721D2C" w:rsidP="00721D2C">
            <w:pPr>
              <w:suppressAutoHyphens w:val="0"/>
              <w:ind w:firstLine="20"/>
              <w:jc w:val="center"/>
              <w:rPr>
                <w:sz w:val="28"/>
                <w:szCs w:val="28"/>
                <w:lang w:eastAsia="ru-RU"/>
              </w:rPr>
            </w:pPr>
          </w:p>
          <w:p w14:paraId="48356E4B" w14:textId="77777777" w:rsidR="00721D2C" w:rsidRDefault="00721D2C" w:rsidP="00721D2C">
            <w:pPr>
              <w:suppressAutoHyphens w:val="0"/>
              <w:ind w:firstLine="20"/>
              <w:jc w:val="center"/>
              <w:rPr>
                <w:sz w:val="28"/>
                <w:szCs w:val="28"/>
                <w:lang w:eastAsia="ru-RU"/>
              </w:rPr>
            </w:pPr>
            <w:r>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44D5061E" w14:textId="77777777" w:rsidR="00721D2C" w:rsidRDefault="00721D2C" w:rsidP="00721D2C">
            <w:pPr>
              <w:jc w:val="right"/>
              <w:rPr>
                <w:sz w:val="28"/>
                <w:szCs w:val="28"/>
                <w:lang w:eastAsia="ru-RU"/>
              </w:rPr>
            </w:pPr>
          </w:p>
          <w:p w14:paraId="3B5882B1" w14:textId="77777777" w:rsidR="00721D2C" w:rsidRDefault="00721D2C" w:rsidP="00721D2C">
            <w:pPr>
              <w:jc w:val="right"/>
              <w:rPr>
                <w:sz w:val="28"/>
                <w:szCs w:val="28"/>
                <w:lang w:eastAsia="ru-RU"/>
              </w:rPr>
            </w:pPr>
          </w:p>
          <w:p w14:paraId="4D9A9951" w14:textId="77777777" w:rsidR="00721D2C" w:rsidRPr="00683469" w:rsidRDefault="00721D2C" w:rsidP="00721D2C">
            <w:pPr>
              <w:jc w:val="right"/>
              <w:rPr>
                <w:sz w:val="28"/>
                <w:szCs w:val="28"/>
                <w:lang w:eastAsia="ru-RU"/>
              </w:rPr>
            </w:pPr>
            <w:r>
              <w:rPr>
                <w:sz w:val="28"/>
                <w:szCs w:val="28"/>
                <w:lang w:eastAsia="ru-RU"/>
              </w:rPr>
              <w:t>5,00</w:t>
            </w:r>
          </w:p>
        </w:tc>
      </w:tr>
      <w:tr w:rsidR="00721D2C" w:rsidRPr="0003369F" w14:paraId="7E332DBF" w14:textId="77777777" w:rsidTr="00622EED">
        <w:trPr>
          <w:gridAfter w:val="1"/>
          <w:wAfter w:w="25" w:type="dxa"/>
          <w:trHeight w:val="325"/>
          <w:jc w:val="center"/>
        </w:trPr>
        <w:tc>
          <w:tcPr>
            <w:tcW w:w="9678" w:type="dxa"/>
            <w:tcBorders>
              <w:top w:val="single" w:sz="4" w:space="0" w:color="auto"/>
              <w:left w:val="single" w:sz="4" w:space="0" w:color="auto"/>
              <w:bottom w:val="single" w:sz="4" w:space="0" w:color="auto"/>
              <w:right w:val="single" w:sz="4" w:space="0" w:color="auto"/>
            </w:tcBorders>
            <w:vAlign w:val="bottom"/>
          </w:tcPr>
          <w:p w14:paraId="5FD99A57" w14:textId="77777777" w:rsidR="00721D2C" w:rsidRPr="00457129" w:rsidRDefault="00721D2C" w:rsidP="00721D2C">
            <w:pPr>
              <w:widowControl w:val="0"/>
              <w:suppressAutoHyphens w:val="0"/>
              <w:autoSpaceDE w:val="0"/>
              <w:autoSpaceDN w:val="0"/>
              <w:adjustRightInd w:val="0"/>
              <w:ind w:right="102"/>
              <w:jc w:val="both"/>
              <w:rPr>
                <w:bCs/>
                <w:sz w:val="28"/>
                <w:szCs w:val="28"/>
                <w:lang w:eastAsia="ru-RU"/>
              </w:rPr>
            </w:pPr>
            <w:r w:rsidRPr="00457129">
              <w:rPr>
                <w:bCs/>
                <w:sz w:val="28"/>
                <w:szCs w:val="28"/>
                <w:lang w:eastAsia="ru-RU"/>
              </w:rPr>
              <w:lastRenderedPageBreak/>
              <w:t xml:space="preserve">Мероприятия по профилактике терроризма, национального и религиозного экстремизма на территории Курского района Ставропольского края </w:t>
            </w:r>
          </w:p>
        </w:tc>
        <w:tc>
          <w:tcPr>
            <w:tcW w:w="521" w:type="dxa"/>
            <w:tcBorders>
              <w:top w:val="single" w:sz="4" w:space="0" w:color="auto"/>
              <w:left w:val="single" w:sz="4" w:space="0" w:color="auto"/>
              <w:bottom w:val="single" w:sz="4" w:space="0" w:color="auto"/>
              <w:right w:val="single" w:sz="4" w:space="0" w:color="auto"/>
            </w:tcBorders>
            <w:vAlign w:val="center"/>
          </w:tcPr>
          <w:p w14:paraId="3A02EC13" w14:textId="77777777" w:rsidR="00721D2C" w:rsidRDefault="00721D2C" w:rsidP="00721D2C">
            <w:pPr>
              <w:suppressAutoHyphens w:val="0"/>
              <w:jc w:val="center"/>
              <w:rPr>
                <w:sz w:val="28"/>
                <w:szCs w:val="28"/>
                <w:lang w:eastAsia="ru-RU"/>
              </w:rPr>
            </w:pPr>
          </w:p>
          <w:p w14:paraId="1D276108" w14:textId="77777777" w:rsidR="00721D2C" w:rsidRPr="00457129" w:rsidRDefault="00721D2C" w:rsidP="00721D2C">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0AC2385E" w14:textId="77777777" w:rsidR="00721D2C" w:rsidRDefault="00721D2C" w:rsidP="00721D2C">
            <w:pPr>
              <w:suppressAutoHyphens w:val="0"/>
              <w:jc w:val="center"/>
              <w:rPr>
                <w:sz w:val="28"/>
                <w:szCs w:val="28"/>
                <w:lang w:eastAsia="ru-RU"/>
              </w:rPr>
            </w:pPr>
          </w:p>
          <w:p w14:paraId="57F91410" w14:textId="77777777" w:rsidR="00721D2C" w:rsidRPr="00457129" w:rsidRDefault="00721D2C" w:rsidP="00721D2C">
            <w:pPr>
              <w:suppressAutoHyphens w:val="0"/>
              <w:jc w:val="center"/>
              <w:rPr>
                <w:sz w:val="28"/>
                <w:szCs w:val="28"/>
                <w:lang w:eastAsia="ru-RU"/>
              </w:rPr>
            </w:pPr>
            <w:r>
              <w:rPr>
                <w:sz w:val="28"/>
                <w:szCs w:val="28"/>
                <w:lang w:eastAsia="ru-RU"/>
              </w:rPr>
              <w:t>01</w:t>
            </w:r>
          </w:p>
        </w:tc>
        <w:tc>
          <w:tcPr>
            <w:tcW w:w="587" w:type="dxa"/>
            <w:tcBorders>
              <w:top w:val="single" w:sz="4" w:space="0" w:color="auto"/>
              <w:left w:val="single" w:sz="4" w:space="0" w:color="auto"/>
              <w:bottom w:val="single" w:sz="4" w:space="0" w:color="auto"/>
              <w:right w:val="single" w:sz="4" w:space="0" w:color="auto"/>
            </w:tcBorders>
            <w:vAlign w:val="center"/>
          </w:tcPr>
          <w:p w14:paraId="09838035" w14:textId="77777777" w:rsidR="00721D2C" w:rsidRDefault="00721D2C" w:rsidP="00721D2C">
            <w:pPr>
              <w:suppressAutoHyphens w:val="0"/>
              <w:ind w:firstLine="20"/>
              <w:jc w:val="center"/>
              <w:rPr>
                <w:sz w:val="28"/>
                <w:szCs w:val="28"/>
                <w:lang w:eastAsia="ru-RU"/>
              </w:rPr>
            </w:pPr>
          </w:p>
          <w:p w14:paraId="14DA354B" w14:textId="77777777" w:rsidR="00721D2C" w:rsidRPr="00457129" w:rsidRDefault="00721D2C" w:rsidP="00721D2C">
            <w:pPr>
              <w:suppressAutoHyphens w:val="0"/>
              <w:ind w:firstLine="20"/>
              <w:jc w:val="center"/>
              <w:rPr>
                <w:sz w:val="28"/>
                <w:szCs w:val="28"/>
                <w:lang w:eastAsia="ru-RU"/>
              </w:rPr>
            </w:pPr>
            <w:r>
              <w:rPr>
                <w:sz w:val="28"/>
                <w:szCs w:val="28"/>
                <w:lang w:eastAsia="ru-RU"/>
              </w:rPr>
              <w:t>13</w:t>
            </w:r>
          </w:p>
        </w:tc>
        <w:tc>
          <w:tcPr>
            <w:tcW w:w="1855" w:type="dxa"/>
            <w:tcBorders>
              <w:top w:val="single" w:sz="4" w:space="0" w:color="auto"/>
              <w:left w:val="single" w:sz="4" w:space="0" w:color="auto"/>
              <w:bottom w:val="single" w:sz="4" w:space="0" w:color="auto"/>
              <w:right w:val="single" w:sz="4" w:space="0" w:color="auto"/>
            </w:tcBorders>
            <w:vAlign w:val="center"/>
          </w:tcPr>
          <w:p w14:paraId="123B2F07" w14:textId="77777777" w:rsidR="00721D2C" w:rsidRDefault="00721D2C" w:rsidP="00721D2C">
            <w:pPr>
              <w:suppressAutoHyphens w:val="0"/>
              <w:ind w:firstLine="20"/>
              <w:jc w:val="center"/>
              <w:rPr>
                <w:sz w:val="28"/>
                <w:szCs w:val="28"/>
                <w:lang w:eastAsia="ru-RU"/>
              </w:rPr>
            </w:pPr>
          </w:p>
          <w:p w14:paraId="0387DC8A"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55 1 00 20260</w:t>
            </w:r>
          </w:p>
        </w:tc>
        <w:tc>
          <w:tcPr>
            <w:tcW w:w="567" w:type="dxa"/>
            <w:tcBorders>
              <w:top w:val="single" w:sz="4" w:space="0" w:color="auto"/>
              <w:left w:val="single" w:sz="4" w:space="0" w:color="auto"/>
              <w:bottom w:val="single" w:sz="4" w:space="0" w:color="auto"/>
              <w:right w:val="single" w:sz="4" w:space="0" w:color="auto"/>
            </w:tcBorders>
            <w:vAlign w:val="center"/>
          </w:tcPr>
          <w:p w14:paraId="0E244811" w14:textId="77777777" w:rsidR="00721D2C" w:rsidRDefault="00721D2C" w:rsidP="00721D2C">
            <w:pPr>
              <w:suppressAutoHyphens w:val="0"/>
              <w:ind w:firstLine="20"/>
              <w:jc w:val="center"/>
              <w:rPr>
                <w:sz w:val="28"/>
                <w:szCs w:val="28"/>
                <w:lang w:eastAsia="ru-RU"/>
              </w:rPr>
            </w:pPr>
          </w:p>
          <w:p w14:paraId="20ED74EB"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50AB0C73" w14:textId="77777777" w:rsidR="00721D2C" w:rsidRPr="00683469" w:rsidRDefault="00721D2C" w:rsidP="00721D2C">
            <w:pPr>
              <w:suppressAutoHyphens w:val="0"/>
              <w:jc w:val="right"/>
              <w:rPr>
                <w:sz w:val="28"/>
                <w:szCs w:val="28"/>
                <w:lang w:eastAsia="ru-RU"/>
              </w:rPr>
            </w:pPr>
          </w:p>
          <w:p w14:paraId="4D0970A4" w14:textId="77777777" w:rsidR="00721D2C" w:rsidRPr="00683469" w:rsidRDefault="00721D2C" w:rsidP="00721D2C">
            <w:pPr>
              <w:suppressAutoHyphens w:val="0"/>
              <w:jc w:val="right"/>
              <w:rPr>
                <w:sz w:val="28"/>
                <w:szCs w:val="28"/>
                <w:lang w:eastAsia="ru-RU"/>
              </w:rPr>
            </w:pPr>
            <w:r w:rsidRPr="00683469">
              <w:rPr>
                <w:sz w:val="28"/>
                <w:szCs w:val="28"/>
                <w:lang w:eastAsia="ru-RU"/>
              </w:rPr>
              <w:t>5,00</w:t>
            </w:r>
          </w:p>
        </w:tc>
      </w:tr>
      <w:tr w:rsidR="00721D2C" w:rsidRPr="0003369F" w14:paraId="4CB0AF35" w14:textId="77777777" w:rsidTr="00622EED">
        <w:trPr>
          <w:gridAfter w:val="1"/>
          <w:wAfter w:w="25" w:type="dxa"/>
          <w:trHeight w:val="325"/>
          <w:jc w:val="center"/>
        </w:trPr>
        <w:tc>
          <w:tcPr>
            <w:tcW w:w="9678" w:type="dxa"/>
            <w:tcBorders>
              <w:top w:val="single" w:sz="4" w:space="0" w:color="auto"/>
              <w:left w:val="single" w:sz="4" w:space="0" w:color="auto"/>
              <w:bottom w:val="single" w:sz="4" w:space="0" w:color="auto"/>
              <w:right w:val="single" w:sz="4" w:space="0" w:color="auto"/>
            </w:tcBorders>
            <w:vAlign w:val="bottom"/>
          </w:tcPr>
          <w:p w14:paraId="0C6F075A" w14:textId="77777777" w:rsidR="00721D2C" w:rsidRPr="00457129" w:rsidRDefault="00721D2C" w:rsidP="00721D2C">
            <w:pPr>
              <w:widowControl w:val="0"/>
              <w:suppressAutoHyphens w:val="0"/>
              <w:autoSpaceDE w:val="0"/>
              <w:autoSpaceDN w:val="0"/>
              <w:adjustRightInd w:val="0"/>
              <w:ind w:right="102"/>
              <w:jc w:val="both"/>
              <w:rPr>
                <w:bCs/>
                <w:sz w:val="28"/>
                <w:szCs w:val="28"/>
                <w:lang w:eastAsia="ru-RU"/>
              </w:rPr>
            </w:pPr>
            <w:r w:rsidRPr="00457129">
              <w:rPr>
                <w:bCs/>
                <w:color w:val="000000"/>
                <w:sz w:val="28"/>
                <w:szCs w:val="28"/>
                <w:lang w:eastAsia="ru-RU"/>
              </w:rPr>
              <w:t>Иные закупки товаров, работ и услуг для обеспечения государственных (муниципальных) нужд</w:t>
            </w:r>
          </w:p>
        </w:tc>
        <w:tc>
          <w:tcPr>
            <w:tcW w:w="521" w:type="dxa"/>
            <w:tcBorders>
              <w:top w:val="single" w:sz="4" w:space="0" w:color="auto"/>
              <w:left w:val="single" w:sz="4" w:space="0" w:color="auto"/>
              <w:bottom w:val="single" w:sz="4" w:space="0" w:color="auto"/>
              <w:right w:val="single" w:sz="4" w:space="0" w:color="auto"/>
            </w:tcBorders>
            <w:vAlign w:val="center"/>
          </w:tcPr>
          <w:p w14:paraId="1A79D10D" w14:textId="77777777" w:rsidR="00721D2C" w:rsidRDefault="00721D2C" w:rsidP="00721D2C">
            <w:pPr>
              <w:suppressAutoHyphens w:val="0"/>
              <w:jc w:val="center"/>
              <w:rPr>
                <w:sz w:val="28"/>
                <w:szCs w:val="28"/>
                <w:lang w:eastAsia="ru-RU"/>
              </w:rPr>
            </w:pPr>
          </w:p>
          <w:p w14:paraId="4E55B2E4" w14:textId="77777777" w:rsidR="00721D2C" w:rsidRPr="00457129" w:rsidRDefault="00721D2C" w:rsidP="00721D2C">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48BCC67E" w14:textId="77777777" w:rsidR="00721D2C" w:rsidRDefault="00721D2C" w:rsidP="00721D2C">
            <w:pPr>
              <w:suppressAutoHyphens w:val="0"/>
              <w:jc w:val="center"/>
              <w:rPr>
                <w:sz w:val="28"/>
                <w:szCs w:val="28"/>
                <w:lang w:eastAsia="ru-RU"/>
              </w:rPr>
            </w:pPr>
          </w:p>
          <w:p w14:paraId="0D17BEAC" w14:textId="77777777" w:rsidR="00721D2C" w:rsidRPr="00A57AC8" w:rsidRDefault="00721D2C" w:rsidP="00721D2C">
            <w:pPr>
              <w:suppressAutoHyphens w:val="0"/>
              <w:jc w:val="center"/>
              <w:rPr>
                <w:sz w:val="28"/>
                <w:szCs w:val="28"/>
                <w:lang w:val="en-US" w:eastAsia="ru-RU"/>
              </w:rPr>
            </w:pPr>
            <w:r>
              <w:rPr>
                <w:sz w:val="28"/>
                <w:szCs w:val="28"/>
                <w:lang w:eastAsia="ru-RU"/>
              </w:rPr>
              <w:t>0</w:t>
            </w:r>
            <w:r>
              <w:rPr>
                <w:sz w:val="28"/>
                <w:szCs w:val="28"/>
                <w:lang w:val="en-US" w:eastAsia="ru-RU"/>
              </w:rPr>
              <w:t>1</w:t>
            </w:r>
          </w:p>
        </w:tc>
        <w:tc>
          <w:tcPr>
            <w:tcW w:w="587" w:type="dxa"/>
            <w:tcBorders>
              <w:top w:val="single" w:sz="4" w:space="0" w:color="auto"/>
              <w:left w:val="single" w:sz="4" w:space="0" w:color="auto"/>
              <w:bottom w:val="single" w:sz="4" w:space="0" w:color="auto"/>
              <w:right w:val="single" w:sz="4" w:space="0" w:color="auto"/>
            </w:tcBorders>
            <w:vAlign w:val="center"/>
          </w:tcPr>
          <w:p w14:paraId="62FA795D" w14:textId="77777777" w:rsidR="00721D2C" w:rsidRDefault="00721D2C" w:rsidP="00721D2C">
            <w:pPr>
              <w:suppressAutoHyphens w:val="0"/>
              <w:ind w:firstLine="20"/>
              <w:jc w:val="center"/>
              <w:rPr>
                <w:sz w:val="28"/>
                <w:szCs w:val="28"/>
                <w:lang w:eastAsia="ru-RU"/>
              </w:rPr>
            </w:pPr>
          </w:p>
          <w:p w14:paraId="3E0EDD6C" w14:textId="77777777" w:rsidR="00721D2C" w:rsidRPr="00457129" w:rsidRDefault="00721D2C" w:rsidP="00721D2C">
            <w:pPr>
              <w:suppressAutoHyphens w:val="0"/>
              <w:ind w:firstLine="20"/>
              <w:jc w:val="center"/>
              <w:rPr>
                <w:sz w:val="28"/>
                <w:szCs w:val="28"/>
                <w:lang w:eastAsia="ru-RU"/>
              </w:rPr>
            </w:pPr>
            <w:r>
              <w:rPr>
                <w:sz w:val="28"/>
                <w:szCs w:val="28"/>
                <w:lang w:eastAsia="ru-RU"/>
              </w:rPr>
              <w:t>13</w:t>
            </w:r>
          </w:p>
        </w:tc>
        <w:tc>
          <w:tcPr>
            <w:tcW w:w="1855" w:type="dxa"/>
            <w:tcBorders>
              <w:top w:val="single" w:sz="4" w:space="0" w:color="auto"/>
              <w:left w:val="single" w:sz="4" w:space="0" w:color="auto"/>
              <w:bottom w:val="single" w:sz="4" w:space="0" w:color="auto"/>
              <w:right w:val="single" w:sz="4" w:space="0" w:color="auto"/>
            </w:tcBorders>
            <w:vAlign w:val="center"/>
          </w:tcPr>
          <w:p w14:paraId="5B513CA4" w14:textId="77777777" w:rsidR="00721D2C" w:rsidRDefault="00721D2C" w:rsidP="00721D2C">
            <w:pPr>
              <w:suppressAutoHyphens w:val="0"/>
              <w:ind w:firstLine="20"/>
              <w:jc w:val="center"/>
              <w:rPr>
                <w:sz w:val="28"/>
                <w:szCs w:val="28"/>
                <w:lang w:eastAsia="ru-RU"/>
              </w:rPr>
            </w:pPr>
          </w:p>
          <w:p w14:paraId="5690598F"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55 1 00 20260</w:t>
            </w:r>
          </w:p>
        </w:tc>
        <w:tc>
          <w:tcPr>
            <w:tcW w:w="567" w:type="dxa"/>
            <w:tcBorders>
              <w:top w:val="single" w:sz="4" w:space="0" w:color="auto"/>
              <w:left w:val="single" w:sz="4" w:space="0" w:color="auto"/>
              <w:bottom w:val="single" w:sz="4" w:space="0" w:color="auto"/>
              <w:right w:val="single" w:sz="4" w:space="0" w:color="auto"/>
            </w:tcBorders>
            <w:vAlign w:val="center"/>
          </w:tcPr>
          <w:p w14:paraId="7AC8B80F" w14:textId="77777777" w:rsidR="00721D2C" w:rsidRDefault="00721D2C" w:rsidP="00721D2C">
            <w:pPr>
              <w:suppressAutoHyphens w:val="0"/>
              <w:ind w:firstLine="20"/>
              <w:jc w:val="center"/>
              <w:rPr>
                <w:sz w:val="28"/>
                <w:szCs w:val="28"/>
                <w:lang w:eastAsia="ru-RU"/>
              </w:rPr>
            </w:pPr>
          </w:p>
          <w:p w14:paraId="014A13FC"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240</w:t>
            </w:r>
          </w:p>
        </w:tc>
        <w:tc>
          <w:tcPr>
            <w:tcW w:w="1555" w:type="dxa"/>
            <w:tcBorders>
              <w:top w:val="single" w:sz="4" w:space="0" w:color="auto"/>
              <w:left w:val="single" w:sz="4" w:space="0" w:color="auto"/>
              <w:bottom w:val="single" w:sz="4" w:space="0" w:color="auto"/>
              <w:right w:val="single" w:sz="4" w:space="0" w:color="auto"/>
            </w:tcBorders>
            <w:vAlign w:val="center"/>
          </w:tcPr>
          <w:p w14:paraId="11ED59D4" w14:textId="77777777" w:rsidR="00721D2C" w:rsidRPr="00683469" w:rsidRDefault="00721D2C" w:rsidP="00721D2C">
            <w:pPr>
              <w:suppressAutoHyphens w:val="0"/>
              <w:jc w:val="right"/>
              <w:rPr>
                <w:sz w:val="28"/>
                <w:szCs w:val="28"/>
                <w:lang w:eastAsia="ru-RU"/>
              </w:rPr>
            </w:pPr>
          </w:p>
          <w:p w14:paraId="599BE518" w14:textId="77777777" w:rsidR="00721D2C" w:rsidRPr="00683469" w:rsidRDefault="00721D2C" w:rsidP="00721D2C">
            <w:pPr>
              <w:suppressAutoHyphens w:val="0"/>
              <w:jc w:val="right"/>
              <w:rPr>
                <w:sz w:val="28"/>
                <w:szCs w:val="28"/>
                <w:lang w:eastAsia="ru-RU"/>
              </w:rPr>
            </w:pPr>
            <w:r w:rsidRPr="00683469">
              <w:rPr>
                <w:sz w:val="28"/>
                <w:szCs w:val="28"/>
                <w:lang w:eastAsia="ru-RU"/>
              </w:rPr>
              <w:t>5,00</w:t>
            </w:r>
          </w:p>
        </w:tc>
      </w:tr>
      <w:tr w:rsidR="00721D2C" w:rsidRPr="0003369F" w14:paraId="12CEB563" w14:textId="77777777" w:rsidTr="00683469">
        <w:trPr>
          <w:gridAfter w:val="1"/>
          <w:wAfter w:w="25" w:type="dxa"/>
          <w:trHeight w:val="272"/>
          <w:jc w:val="center"/>
        </w:trPr>
        <w:tc>
          <w:tcPr>
            <w:tcW w:w="9678" w:type="dxa"/>
            <w:tcBorders>
              <w:top w:val="single" w:sz="4" w:space="0" w:color="auto"/>
              <w:left w:val="single" w:sz="4" w:space="0" w:color="auto"/>
              <w:bottom w:val="single" w:sz="4" w:space="0" w:color="auto"/>
              <w:right w:val="single" w:sz="4" w:space="0" w:color="auto"/>
            </w:tcBorders>
            <w:vAlign w:val="center"/>
          </w:tcPr>
          <w:p w14:paraId="313E728D" w14:textId="77777777" w:rsidR="00721D2C" w:rsidRPr="00457129" w:rsidRDefault="00721D2C" w:rsidP="00721D2C">
            <w:pPr>
              <w:suppressAutoHyphens w:val="0"/>
              <w:ind w:right="102"/>
              <w:jc w:val="both"/>
              <w:rPr>
                <w:sz w:val="28"/>
                <w:szCs w:val="28"/>
                <w:lang w:eastAsia="ru-RU"/>
              </w:rPr>
            </w:pPr>
            <w:r w:rsidRPr="00457129">
              <w:rPr>
                <w:sz w:val="28"/>
                <w:szCs w:val="28"/>
                <w:lang w:eastAsia="ru-RU"/>
              </w:rPr>
              <w:t>Национальная оборона</w:t>
            </w:r>
          </w:p>
        </w:tc>
        <w:tc>
          <w:tcPr>
            <w:tcW w:w="521" w:type="dxa"/>
            <w:tcBorders>
              <w:top w:val="single" w:sz="4" w:space="0" w:color="auto"/>
              <w:left w:val="single" w:sz="4" w:space="0" w:color="auto"/>
              <w:bottom w:val="single" w:sz="4" w:space="0" w:color="auto"/>
              <w:right w:val="single" w:sz="4" w:space="0" w:color="auto"/>
            </w:tcBorders>
            <w:vAlign w:val="center"/>
          </w:tcPr>
          <w:p w14:paraId="43BD4D16" w14:textId="77777777" w:rsidR="00721D2C" w:rsidRPr="00457129" w:rsidRDefault="00721D2C" w:rsidP="00721D2C">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504311DE" w14:textId="77777777" w:rsidR="00721D2C" w:rsidRPr="00457129" w:rsidRDefault="00721D2C" w:rsidP="00721D2C">
            <w:pPr>
              <w:suppressAutoHyphens w:val="0"/>
              <w:jc w:val="center"/>
              <w:rPr>
                <w:sz w:val="28"/>
                <w:szCs w:val="28"/>
                <w:lang w:eastAsia="ru-RU"/>
              </w:rPr>
            </w:pPr>
            <w:r w:rsidRPr="00457129">
              <w:rPr>
                <w:sz w:val="28"/>
                <w:szCs w:val="28"/>
                <w:lang w:eastAsia="ru-RU"/>
              </w:rPr>
              <w:t>02</w:t>
            </w:r>
          </w:p>
        </w:tc>
        <w:tc>
          <w:tcPr>
            <w:tcW w:w="587" w:type="dxa"/>
            <w:tcBorders>
              <w:top w:val="single" w:sz="4" w:space="0" w:color="auto"/>
              <w:left w:val="single" w:sz="4" w:space="0" w:color="auto"/>
              <w:bottom w:val="single" w:sz="4" w:space="0" w:color="auto"/>
              <w:right w:val="single" w:sz="4" w:space="0" w:color="auto"/>
            </w:tcBorders>
            <w:vAlign w:val="center"/>
          </w:tcPr>
          <w:p w14:paraId="3811596D" w14:textId="77777777" w:rsidR="00721D2C" w:rsidRPr="00457129" w:rsidRDefault="00721D2C" w:rsidP="00721D2C">
            <w:pPr>
              <w:suppressAutoHyphens w:val="0"/>
              <w:jc w:val="center"/>
              <w:rPr>
                <w:sz w:val="28"/>
                <w:szCs w:val="28"/>
                <w:lang w:eastAsia="ru-RU"/>
              </w:rPr>
            </w:pPr>
            <w:r w:rsidRPr="00457129">
              <w:rPr>
                <w:sz w:val="28"/>
                <w:szCs w:val="28"/>
                <w:lang w:eastAsia="ru-RU"/>
              </w:rPr>
              <w:t>-</w:t>
            </w:r>
          </w:p>
        </w:tc>
        <w:tc>
          <w:tcPr>
            <w:tcW w:w="1855" w:type="dxa"/>
            <w:tcBorders>
              <w:top w:val="single" w:sz="4" w:space="0" w:color="auto"/>
              <w:left w:val="single" w:sz="4" w:space="0" w:color="auto"/>
              <w:bottom w:val="single" w:sz="4" w:space="0" w:color="auto"/>
              <w:right w:val="single" w:sz="4" w:space="0" w:color="auto"/>
            </w:tcBorders>
            <w:vAlign w:val="center"/>
          </w:tcPr>
          <w:p w14:paraId="0CA07408"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02900AB0"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6AF6A2C1" w14:textId="77777777" w:rsidR="00721D2C" w:rsidRPr="00683469" w:rsidRDefault="00D06702" w:rsidP="00721D2C">
            <w:pPr>
              <w:suppressAutoHyphens w:val="0"/>
              <w:ind w:firstLine="20"/>
              <w:jc w:val="right"/>
              <w:rPr>
                <w:sz w:val="28"/>
                <w:szCs w:val="28"/>
                <w:lang w:eastAsia="ru-RU"/>
              </w:rPr>
            </w:pPr>
            <w:r>
              <w:rPr>
                <w:sz w:val="28"/>
                <w:szCs w:val="28"/>
                <w:lang w:eastAsia="ru-RU"/>
              </w:rPr>
              <w:t>232,98</w:t>
            </w:r>
          </w:p>
        </w:tc>
      </w:tr>
      <w:tr w:rsidR="00721D2C" w:rsidRPr="0003369F" w14:paraId="02FD2DD2" w14:textId="77777777" w:rsidTr="00683469">
        <w:trPr>
          <w:gridAfter w:val="1"/>
          <w:wAfter w:w="25" w:type="dxa"/>
          <w:trHeight w:val="272"/>
          <w:jc w:val="center"/>
        </w:trPr>
        <w:tc>
          <w:tcPr>
            <w:tcW w:w="9678" w:type="dxa"/>
            <w:tcBorders>
              <w:top w:val="single" w:sz="4" w:space="0" w:color="auto"/>
              <w:left w:val="single" w:sz="4" w:space="0" w:color="auto"/>
              <w:bottom w:val="single" w:sz="4" w:space="0" w:color="auto"/>
              <w:right w:val="single" w:sz="4" w:space="0" w:color="auto"/>
            </w:tcBorders>
            <w:vAlign w:val="center"/>
          </w:tcPr>
          <w:p w14:paraId="1F115755" w14:textId="77777777" w:rsidR="00721D2C" w:rsidRPr="00457129" w:rsidRDefault="00721D2C" w:rsidP="00721D2C">
            <w:pPr>
              <w:suppressAutoHyphens w:val="0"/>
              <w:ind w:right="102"/>
              <w:jc w:val="both"/>
              <w:rPr>
                <w:sz w:val="28"/>
                <w:szCs w:val="28"/>
                <w:lang w:eastAsia="ru-RU"/>
              </w:rPr>
            </w:pPr>
            <w:r w:rsidRPr="00457129">
              <w:rPr>
                <w:sz w:val="28"/>
                <w:szCs w:val="28"/>
                <w:lang w:eastAsia="ru-RU"/>
              </w:rPr>
              <w:t>Мобилизационная и вневойсковая подготовка</w:t>
            </w:r>
          </w:p>
        </w:tc>
        <w:tc>
          <w:tcPr>
            <w:tcW w:w="521" w:type="dxa"/>
            <w:tcBorders>
              <w:top w:val="single" w:sz="4" w:space="0" w:color="auto"/>
              <w:left w:val="single" w:sz="4" w:space="0" w:color="auto"/>
              <w:bottom w:val="single" w:sz="4" w:space="0" w:color="auto"/>
              <w:right w:val="single" w:sz="4" w:space="0" w:color="auto"/>
            </w:tcBorders>
            <w:vAlign w:val="center"/>
          </w:tcPr>
          <w:p w14:paraId="77500C7A" w14:textId="77777777" w:rsidR="00721D2C" w:rsidRPr="00457129" w:rsidRDefault="00721D2C" w:rsidP="00721D2C">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54FB91CA" w14:textId="77777777" w:rsidR="00721D2C" w:rsidRPr="00457129" w:rsidRDefault="00721D2C" w:rsidP="00721D2C">
            <w:pPr>
              <w:suppressAutoHyphens w:val="0"/>
              <w:jc w:val="center"/>
              <w:rPr>
                <w:sz w:val="28"/>
                <w:szCs w:val="28"/>
                <w:lang w:eastAsia="ru-RU"/>
              </w:rPr>
            </w:pPr>
            <w:r w:rsidRPr="00457129">
              <w:rPr>
                <w:sz w:val="28"/>
                <w:szCs w:val="28"/>
                <w:lang w:eastAsia="ru-RU"/>
              </w:rPr>
              <w:t>02</w:t>
            </w:r>
          </w:p>
        </w:tc>
        <w:tc>
          <w:tcPr>
            <w:tcW w:w="587" w:type="dxa"/>
            <w:tcBorders>
              <w:top w:val="single" w:sz="4" w:space="0" w:color="auto"/>
              <w:left w:val="single" w:sz="4" w:space="0" w:color="auto"/>
              <w:bottom w:val="single" w:sz="4" w:space="0" w:color="auto"/>
              <w:right w:val="single" w:sz="4" w:space="0" w:color="auto"/>
            </w:tcBorders>
            <w:vAlign w:val="center"/>
          </w:tcPr>
          <w:p w14:paraId="5214DAC2"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03</w:t>
            </w:r>
          </w:p>
        </w:tc>
        <w:tc>
          <w:tcPr>
            <w:tcW w:w="1855" w:type="dxa"/>
            <w:tcBorders>
              <w:top w:val="single" w:sz="4" w:space="0" w:color="auto"/>
              <w:left w:val="single" w:sz="4" w:space="0" w:color="auto"/>
              <w:bottom w:val="single" w:sz="4" w:space="0" w:color="auto"/>
              <w:right w:val="single" w:sz="4" w:space="0" w:color="auto"/>
            </w:tcBorders>
            <w:vAlign w:val="center"/>
          </w:tcPr>
          <w:p w14:paraId="05191F4B"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2FD2396B"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2EF1880D" w14:textId="77777777" w:rsidR="00721D2C" w:rsidRPr="00683469" w:rsidRDefault="00D06702" w:rsidP="00721D2C">
            <w:pPr>
              <w:suppressAutoHyphens w:val="0"/>
              <w:jc w:val="right"/>
              <w:rPr>
                <w:sz w:val="28"/>
                <w:szCs w:val="28"/>
                <w:lang w:eastAsia="ru-RU"/>
              </w:rPr>
            </w:pPr>
            <w:r>
              <w:rPr>
                <w:sz w:val="28"/>
                <w:szCs w:val="28"/>
                <w:lang w:eastAsia="ru-RU"/>
              </w:rPr>
              <w:t>232,98</w:t>
            </w:r>
          </w:p>
        </w:tc>
      </w:tr>
      <w:tr w:rsidR="00721D2C" w:rsidRPr="0003369F" w14:paraId="0BF07FE1" w14:textId="77777777" w:rsidTr="00683469">
        <w:trPr>
          <w:gridAfter w:val="1"/>
          <w:wAfter w:w="25" w:type="dxa"/>
          <w:trHeight w:val="272"/>
          <w:jc w:val="center"/>
        </w:trPr>
        <w:tc>
          <w:tcPr>
            <w:tcW w:w="9678" w:type="dxa"/>
            <w:tcBorders>
              <w:top w:val="single" w:sz="4" w:space="0" w:color="auto"/>
              <w:left w:val="single" w:sz="4" w:space="0" w:color="auto"/>
              <w:bottom w:val="single" w:sz="4" w:space="0" w:color="auto"/>
              <w:right w:val="single" w:sz="4" w:space="0" w:color="auto"/>
            </w:tcBorders>
            <w:vAlign w:val="center"/>
          </w:tcPr>
          <w:p w14:paraId="45D395A0" w14:textId="77777777" w:rsidR="00721D2C" w:rsidRPr="00457129" w:rsidRDefault="00721D2C" w:rsidP="00721D2C">
            <w:pPr>
              <w:suppressAutoHyphens w:val="0"/>
              <w:ind w:right="102"/>
              <w:jc w:val="both"/>
              <w:rPr>
                <w:sz w:val="28"/>
                <w:szCs w:val="28"/>
                <w:lang w:eastAsia="ru-RU"/>
              </w:rPr>
            </w:pPr>
            <w:r w:rsidRPr="00457129">
              <w:rPr>
                <w:sz w:val="28"/>
                <w:szCs w:val="28"/>
                <w:lang w:eastAsia="ru-RU"/>
              </w:rPr>
              <w:t xml:space="preserve">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   </w:t>
            </w:r>
          </w:p>
        </w:tc>
        <w:tc>
          <w:tcPr>
            <w:tcW w:w="521" w:type="dxa"/>
            <w:tcBorders>
              <w:top w:val="single" w:sz="4" w:space="0" w:color="auto"/>
              <w:left w:val="single" w:sz="4" w:space="0" w:color="auto"/>
              <w:bottom w:val="single" w:sz="4" w:space="0" w:color="auto"/>
              <w:right w:val="single" w:sz="4" w:space="0" w:color="auto"/>
            </w:tcBorders>
            <w:vAlign w:val="center"/>
          </w:tcPr>
          <w:p w14:paraId="611FE7C7" w14:textId="77777777" w:rsidR="00721D2C" w:rsidRDefault="00721D2C" w:rsidP="00721D2C">
            <w:pPr>
              <w:suppressAutoHyphens w:val="0"/>
              <w:jc w:val="center"/>
              <w:rPr>
                <w:sz w:val="28"/>
                <w:szCs w:val="28"/>
                <w:lang w:eastAsia="ru-RU"/>
              </w:rPr>
            </w:pPr>
          </w:p>
          <w:p w14:paraId="200BA72B" w14:textId="77777777" w:rsidR="00721D2C" w:rsidRDefault="00721D2C" w:rsidP="00721D2C">
            <w:pPr>
              <w:suppressAutoHyphens w:val="0"/>
              <w:jc w:val="center"/>
              <w:rPr>
                <w:sz w:val="28"/>
                <w:szCs w:val="28"/>
                <w:lang w:eastAsia="ru-RU"/>
              </w:rPr>
            </w:pPr>
          </w:p>
          <w:p w14:paraId="7A18E958" w14:textId="77777777" w:rsidR="00721D2C" w:rsidRPr="00457129" w:rsidRDefault="00721D2C" w:rsidP="00721D2C">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28BCD52C" w14:textId="77777777" w:rsidR="00721D2C" w:rsidRDefault="00721D2C" w:rsidP="00721D2C">
            <w:pPr>
              <w:suppressAutoHyphens w:val="0"/>
              <w:jc w:val="center"/>
              <w:rPr>
                <w:sz w:val="28"/>
                <w:szCs w:val="28"/>
                <w:lang w:eastAsia="ru-RU"/>
              </w:rPr>
            </w:pPr>
          </w:p>
          <w:p w14:paraId="6F4ACABB" w14:textId="77777777" w:rsidR="00721D2C" w:rsidRDefault="00721D2C" w:rsidP="00721D2C">
            <w:pPr>
              <w:suppressAutoHyphens w:val="0"/>
              <w:jc w:val="center"/>
              <w:rPr>
                <w:sz w:val="28"/>
                <w:szCs w:val="28"/>
                <w:lang w:eastAsia="ru-RU"/>
              </w:rPr>
            </w:pPr>
          </w:p>
          <w:p w14:paraId="2350484B" w14:textId="77777777" w:rsidR="00721D2C" w:rsidRPr="00457129" w:rsidRDefault="00721D2C" w:rsidP="00721D2C">
            <w:pPr>
              <w:suppressAutoHyphens w:val="0"/>
              <w:jc w:val="center"/>
              <w:rPr>
                <w:sz w:val="28"/>
                <w:szCs w:val="28"/>
                <w:lang w:eastAsia="ru-RU"/>
              </w:rPr>
            </w:pPr>
            <w:r w:rsidRPr="00457129">
              <w:rPr>
                <w:sz w:val="28"/>
                <w:szCs w:val="28"/>
                <w:lang w:eastAsia="ru-RU"/>
              </w:rPr>
              <w:t>02</w:t>
            </w:r>
          </w:p>
        </w:tc>
        <w:tc>
          <w:tcPr>
            <w:tcW w:w="587" w:type="dxa"/>
            <w:tcBorders>
              <w:top w:val="single" w:sz="4" w:space="0" w:color="auto"/>
              <w:left w:val="single" w:sz="4" w:space="0" w:color="auto"/>
              <w:bottom w:val="single" w:sz="4" w:space="0" w:color="auto"/>
              <w:right w:val="single" w:sz="4" w:space="0" w:color="auto"/>
            </w:tcBorders>
            <w:vAlign w:val="center"/>
          </w:tcPr>
          <w:p w14:paraId="59F22F80" w14:textId="77777777" w:rsidR="00721D2C" w:rsidRDefault="00721D2C" w:rsidP="00721D2C">
            <w:pPr>
              <w:suppressAutoHyphens w:val="0"/>
              <w:ind w:firstLine="20"/>
              <w:jc w:val="center"/>
              <w:rPr>
                <w:sz w:val="28"/>
                <w:szCs w:val="28"/>
                <w:lang w:eastAsia="ru-RU"/>
              </w:rPr>
            </w:pPr>
          </w:p>
          <w:p w14:paraId="3B151B90" w14:textId="77777777" w:rsidR="00721D2C" w:rsidRDefault="00721D2C" w:rsidP="00721D2C">
            <w:pPr>
              <w:suppressAutoHyphens w:val="0"/>
              <w:ind w:firstLine="20"/>
              <w:jc w:val="center"/>
              <w:rPr>
                <w:sz w:val="28"/>
                <w:szCs w:val="28"/>
                <w:lang w:eastAsia="ru-RU"/>
              </w:rPr>
            </w:pPr>
          </w:p>
          <w:p w14:paraId="33CF49E4"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03</w:t>
            </w:r>
          </w:p>
        </w:tc>
        <w:tc>
          <w:tcPr>
            <w:tcW w:w="1855" w:type="dxa"/>
            <w:tcBorders>
              <w:top w:val="single" w:sz="4" w:space="0" w:color="auto"/>
              <w:left w:val="single" w:sz="4" w:space="0" w:color="auto"/>
              <w:bottom w:val="single" w:sz="4" w:space="0" w:color="auto"/>
              <w:right w:val="single" w:sz="4" w:space="0" w:color="auto"/>
            </w:tcBorders>
            <w:vAlign w:val="center"/>
          </w:tcPr>
          <w:p w14:paraId="32527CDB" w14:textId="77777777" w:rsidR="00721D2C" w:rsidRDefault="00721D2C" w:rsidP="00721D2C">
            <w:pPr>
              <w:suppressAutoHyphens w:val="0"/>
              <w:ind w:firstLine="20"/>
              <w:jc w:val="center"/>
              <w:rPr>
                <w:sz w:val="28"/>
                <w:szCs w:val="28"/>
                <w:lang w:eastAsia="ru-RU"/>
              </w:rPr>
            </w:pPr>
          </w:p>
          <w:p w14:paraId="218CACE9" w14:textId="77777777" w:rsidR="00721D2C" w:rsidRDefault="00721D2C" w:rsidP="00721D2C">
            <w:pPr>
              <w:suppressAutoHyphens w:val="0"/>
              <w:ind w:firstLine="20"/>
              <w:jc w:val="center"/>
              <w:rPr>
                <w:sz w:val="28"/>
                <w:szCs w:val="28"/>
                <w:lang w:eastAsia="ru-RU"/>
              </w:rPr>
            </w:pPr>
          </w:p>
          <w:p w14:paraId="2CD227D5"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51 0 00 00000</w:t>
            </w:r>
          </w:p>
        </w:tc>
        <w:tc>
          <w:tcPr>
            <w:tcW w:w="567" w:type="dxa"/>
            <w:tcBorders>
              <w:top w:val="single" w:sz="4" w:space="0" w:color="auto"/>
              <w:left w:val="single" w:sz="4" w:space="0" w:color="auto"/>
              <w:bottom w:val="single" w:sz="4" w:space="0" w:color="auto"/>
              <w:right w:val="single" w:sz="4" w:space="0" w:color="auto"/>
            </w:tcBorders>
            <w:vAlign w:val="center"/>
          </w:tcPr>
          <w:p w14:paraId="154EF145" w14:textId="77777777" w:rsidR="00721D2C" w:rsidRDefault="00721D2C" w:rsidP="00721D2C">
            <w:pPr>
              <w:suppressAutoHyphens w:val="0"/>
              <w:ind w:firstLine="20"/>
              <w:jc w:val="center"/>
              <w:rPr>
                <w:sz w:val="28"/>
                <w:szCs w:val="28"/>
                <w:lang w:eastAsia="ru-RU"/>
              </w:rPr>
            </w:pPr>
          </w:p>
          <w:p w14:paraId="108AA435" w14:textId="77777777" w:rsidR="00721D2C" w:rsidRDefault="00721D2C" w:rsidP="00721D2C">
            <w:pPr>
              <w:suppressAutoHyphens w:val="0"/>
              <w:ind w:firstLine="20"/>
              <w:jc w:val="center"/>
              <w:rPr>
                <w:sz w:val="28"/>
                <w:szCs w:val="28"/>
                <w:lang w:eastAsia="ru-RU"/>
              </w:rPr>
            </w:pPr>
          </w:p>
          <w:p w14:paraId="31CA4B50"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38B80F89" w14:textId="77777777" w:rsidR="00721D2C" w:rsidRPr="00683469" w:rsidRDefault="00721D2C" w:rsidP="00721D2C">
            <w:pPr>
              <w:suppressAutoHyphens w:val="0"/>
              <w:jc w:val="right"/>
              <w:rPr>
                <w:sz w:val="28"/>
                <w:szCs w:val="28"/>
                <w:lang w:eastAsia="ru-RU"/>
              </w:rPr>
            </w:pPr>
          </w:p>
          <w:p w14:paraId="0838BB96" w14:textId="77777777" w:rsidR="00721D2C" w:rsidRPr="00683469" w:rsidRDefault="00721D2C" w:rsidP="00721D2C">
            <w:pPr>
              <w:suppressAutoHyphens w:val="0"/>
              <w:jc w:val="right"/>
              <w:rPr>
                <w:sz w:val="28"/>
                <w:szCs w:val="28"/>
                <w:lang w:eastAsia="ru-RU"/>
              </w:rPr>
            </w:pPr>
          </w:p>
          <w:p w14:paraId="0381218B" w14:textId="77777777" w:rsidR="00721D2C" w:rsidRPr="00683469" w:rsidRDefault="00D06702" w:rsidP="00721D2C">
            <w:pPr>
              <w:suppressAutoHyphens w:val="0"/>
              <w:jc w:val="right"/>
              <w:rPr>
                <w:sz w:val="28"/>
                <w:szCs w:val="28"/>
                <w:lang w:eastAsia="ru-RU"/>
              </w:rPr>
            </w:pPr>
            <w:r>
              <w:rPr>
                <w:sz w:val="28"/>
                <w:szCs w:val="28"/>
                <w:lang w:eastAsia="ru-RU"/>
              </w:rPr>
              <w:t>232,98</w:t>
            </w:r>
          </w:p>
        </w:tc>
      </w:tr>
      <w:tr w:rsidR="00721D2C" w:rsidRPr="0003369F" w14:paraId="3C80D74A" w14:textId="77777777" w:rsidTr="00683469">
        <w:trPr>
          <w:gridAfter w:val="1"/>
          <w:wAfter w:w="25" w:type="dxa"/>
          <w:trHeight w:val="272"/>
          <w:jc w:val="center"/>
        </w:trPr>
        <w:tc>
          <w:tcPr>
            <w:tcW w:w="9678" w:type="dxa"/>
            <w:tcBorders>
              <w:top w:val="single" w:sz="4" w:space="0" w:color="auto"/>
              <w:left w:val="single" w:sz="4" w:space="0" w:color="auto"/>
              <w:bottom w:val="single" w:sz="4" w:space="0" w:color="auto"/>
              <w:right w:val="single" w:sz="4" w:space="0" w:color="auto"/>
            </w:tcBorders>
            <w:vAlign w:val="center"/>
          </w:tcPr>
          <w:p w14:paraId="24669EED" w14:textId="77777777" w:rsidR="00721D2C" w:rsidRPr="00457129" w:rsidRDefault="00721D2C" w:rsidP="00721D2C">
            <w:pPr>
              <w:suppressAutoHyphens w:val="0"/>
              <w:ind w:right="102"/>
              <w:jc w:val="both"/>
              <w:rPr>
                <w:sz w:val="28"/>
                <w:szCs w:val="28"/>
                <w:lang w:eastAsia="ru-RU"/>
              </w:rPr>
            </w:pPr>
            <w:r>
              <w:rPr>
                <w:sz w:val="28"/>
                <w:szCs w:val="28"/>
                <w:lang w:eastAsia="ru-RU"/>
              </w:rPr>
              <w:t>Непрограммные</w:t>
            </w:r>
            <w:r w:rsidRPr="00457129">
              <w:rPr>
                <w:sz w:val="28"/>
                <w:szCs w:val="28"/>
                <w:lang w:eastAsia="ru-RU"/>
              </w:rPr>
              <w:t xml:space="preserve"> расходы в рамках создания условий для эффективности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w:t>
            </w:r>
          </w:p>
        </w:tc>
        <w:tc>
          <w:tcPr>
            <w:tcW w:w="521" w:type="dxa"/>
            <w:tcBorders>
              <w:top w:val="single" w:sz="4" w:space="0" w:color="auto"/>
              <w:left w:val="single" w:sz="4" w:space="0" w:color="auto"/>
              <w:bottom w:val="single" w:sz="4" w:space="0" w:color="auto"/>
              <w:right w:val="single" w:sz="4" w:space="0" w:color="auto"/>
            </w:tcBorders>
            <w:vAlign w:val="center"/>
          </w:tcPr>
          <w:p w14:paraId="0FEBA8D1" w14:textId="77777777" w:rsidR="00721D2C" w:rsidRDefault="00721D2C" w:rsidP="00721D2C">
            <w:pPr>
              <w:suppressAutoHyphens w:val="0"/>
              <w:jc w:val="center"/>
              <w:rPr>
                <w:sz w:val="28"/>
                <w:szCs w:val="28"/>
                <w:lang w:eastAsia="ru-RU"/>
              </w:rPr>
            </w:pPr>
          </w:p>
          <w:p w14:paraId="5EB80EAC" w14:textId="77777777" w:rsidR="00721D2C" w:rsidRDefault="00721D2C" w:rsidP="00721D2C">
            <w:pPr>
              <w:suppressAutoHyphens w:val="0"/>
              <w:jc w:val="center"/>
              <w:rPr>
                <w:sz w:val="28"/>
                <w:szCs w:val="28"/>
                <w:lang w:eastAsia="ru-RU"/>
              </w:rPr>
            </w:pPr>
          </w:p>
          <w:p w14:paraId="5617D7E4" w14:textId="77777777" w:rsidR="00721D2C" w:rsidRDefault="00721D2C" w:rsidP="00721D2C">
            <w:pPr>
              <w:suppressAutoHyphens w:val="0"/>
              <w:jc w:val="center"/>
              <w:rPr>
                <w:sz w:val="28"/>
                <w:szCs w:val="28"/>
                <w:lang w:eastAsia="ru-RU"/>
              </w:rPr>
            </w:pPr>
          </w:p>
          <w:p w14:paraId="6BC225E2" w14:textId="77777777" w:rsidR="00721D2C" w:rsidRPr="00457129" w:rsidRDefault="00721D2C" w:rsidP="00721D2C">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12344A10" w14:textId="77777777" w:rsidR="00721D2C" w:rsidRDefault="00721D2C" w:rsidP="00721D2C">
            <w:pPr>
              <w:suppressAutoHyphens w:val="0"/>
              <w:jc w:val="center"/>
              <w:rPr>
                <w:sz w:val="28"/>
                <w:szCs w:val="28"/>
                <w:lang w:eastAsia="ru-RU"/>
              </w:rPr>
            </w:pPr>
          </w:p>
          <w:p w14:paraId="7B09FE22" w14:textId="77777777" w:rsidR="00721D2C" w:rsidRDefault="00721D2C" w:rsidP="00721D2C">
            <w:pPr>
              <w:suppressAutoHyphens w:val="0"/>
              <w:jc w:val="center"/>
              <w:rPr>
                <w:sz w:val="28"/>
                <w:szCs w:val="28"/>
                <w:lang w:eastAsia="ru-RU"/>
              </w:rPr>
            </w:pPr>
          </w:p>
          <w:p w14:paraId="496752A4" w14:textId="77777777" w:rsidR="00721D2C" w:rsidRDefault="00721D2C" w:rsidP="00721D2C">
            <w:pPr>
              <w:suppressAutoHyphens w:val="0"/>
              <w:jc w:val="center"/>
              <w:rPr>
                <w:sz w:val="28"/>
                <w:szCs w:val="28"/>
                <w:lang w:eastAsia="ru-RU"/>
              </w:rPr>
            </w:pPr>
          </w:p>
          <w:p w14:paraId="1BDA33D3" w14:textId="77777777" w:rsidR="00721D2C" w:rsidRPr="00457129" w:rsidRDefault="00721D2C" w:rsidP="00721D2C">
            <w:pPr>
              <w:suppressAutoHyphens w:val="0"/>
              <w:jc w:val="center"/>
              <w:rPr>
                <w:sz w:val="28"/>
                <w:szCs w:val="28"/>
                <w:lang w:eastAsia="ru-RU"/>
              </w:rPr>
            </w:pPr>
            <w:r w:rsidRPr="00457129">
              <w:rPr>
                <w:sz w:val="28"/>
                <w:szCs w:val="28"/>
                <w:lang w:eastAsia="ru-RU"/>
              </w:rPr>
              <w:t>02</w:t>
            </w:r>
          </w:p>
        </w:tc>
        <w:tc>
          <w:tcPr>
            <w:tcW w:w="587" w:type="dxa"/>
            <w:tcBorders>
              <w:top w:val="single" w:sz="4" w:space="0" w:color="auto"/>
              <w:left w:val="single" w:sz="4" w:space="0" w:color="auto"/>
              <w:bottom w:val="single" w:sz="4" w:space="0" w:color="auto"/>
              <w:right w:val="single" w:sz="4" w:space="0" w:color="auto"/>
            </w:tcBorders>
            <w:vAlign w:val="center"/>
          </w:tcPr>
          <w:p w14:paraId="1D02DBC1" w14:textId="77777777" w:rsidR="00721D2C" w:rsidRDefault="00721D2C" w:rsidP="00721D2C">
            <w:pPr>
              <w:suppressAutoHyphens w:val="0"/>
              <w:ind w:firstLine="20"/>
              <w:jc w:val="center"/>
              <w:rPr>
                <w:sz w:val="28"/>
                <w:szCs w:val="28"/>
                <w:lang w:eastAsia="ru-RU"/>
              </w:rPr>
            </w:pPr>
          </w:p>
          <w:p w14:paraId="11B53423" w14:textId="77777777" w:rsidR="00721D2C" w:rsidRDefault="00721D2C" w:rsidP="00721D2C">
            <w:pPr>
              <w:suppressAutoHyphens w:val="0"/>
              <w:ind w:firstLine="20"/>
              <w:jc w:val="center"/>
              <w:rPr>
                <w:sz w:val="28"/>
                <w:szCs w:val="28"/>
                <w:lang w:eastAsia="ru-RU"/>
              </w:rPr>
            </w:pPr>
          </w:p>
          <w:p w14:paraId="6F9DDEF4" w14:textId="77777777" w:rsidR="00721D2C" w:rsidRDefault="00721D2C" w:rsidP="00721D2C">
            <w:pPr>
              <w:suppressAutoHyphens w:val="0"/>
              <w:ind w:firstLine="20"/>
              <w:jc w:val="center"/>
              <w:rPr>
                <w:sz w:val="28"/>
                <w:szCs w:val="28"/>
                <w:lang w:eastAsia="ru-RU"/>
              </w:rPr>
            </w:pPr>
          </w:p>
          <w:p w14:paraId="167F3858"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03</w:t>
            </w:r>
          </w:p>
        </w:tc>
        <w:tc>
          <w:tcPr>
            <w:tcW w:w="1855" w:type="dxa"/>
            <w:tcBorders>
              <w:top w:val="single" w:sz="4" w:space="0" w:color="auto"/>
              <w:left w:val="single" w:sz="4" w:space="0" w:color="auto"/>
              <w:bottom w:val="single" w:sz="4" w:space="0" w:color="auto"/>
              <w:right w:val="single" w:sz="4" w:space="0" w:color="auto"/>
            </w:tcBorders>
            <w:vAlign w:val="center"/>
          </w:tcPr>
          <w:p w14:paraId="29A14BA1" w14:textId="77777777" w:rsidR="00721D2C" w:rsidRDefault="00721D2C" w:rsidP="00721D2C">
            <w:pPr>
              <w:suppressAutoHyphens w:val="0"/>
              <w:ind w:firstLine="20"/>
              <w:jc w:val="center"/>
              <w:rPr>
                <w:sz w:val="28"/>
                <w:szCs w:val="28"/>
                <w:lang w:eastAsia="ru-RU"/>
              </w:rPr>
            </w:pPr>
          </w:p>
          <w:p w14:paraId="2BDF3A27" w14:textId="77777777" w:rsidR="00721D2C" w:rsidRDefault="00721D2C" w:rsidP="00721D2C">
            <w:pPr>
              <w:suppressAutoHyphens w:val="0"/>
              <w:ind w:firstLine="20"/>
              <w:jc w:val="center"/>
              <w:rPr>
                <w:sz w:val="28"/>
                <w:szCs w:val="28"/>
                <w:lang w:eastAsia="ru-RU"/>
              </w:rPr>
            </w:pPr>
          </w:p>
          <w:p w14:paraId="2DC6BBC4" w14:textId="77777777" w:rsidR="00721D2C" w:rsidRDefault="00721D2C" w:rsidP="00721D2C">
            <w:pPr>
              <w:suppressAutoHyphens w:val="0"/>
              <w:ind w:firstLine="20"/>
              <w:jc w:val="center"/>
              <w:rPr>
                <w:sz w:val="28"/>
                <w:szCs w:val="28"/>
                <w:lang w:eastAsia="ru-RU"/>
              </w:rPr>
            </w:pPr>
          </w:p>
          <w:p w14:paraId="3C1E20A0"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51 4 00 00000</w:t>
            </w:r>
          </w:p>
        </w:tc>
        <w:tc>
          <w:tcPr>
            <w:tcW w:w="567" w:type="dxa"/>
            <w:tcBorders>
              <w:top w:val="single" w:sz="4" w:space="0" w:color="auto"/>
              <w:left w:val="single" w:sz="4" w:space="0" w:color="auto"/>
              <w:bottom w:val="single" w:sz="4" w:space="0" w:color="auto"/>
              <w:right w:val="single" w:sz="4" w:space="0" w:color="auto"/>
            </w:tcBorders>
            <w:vAlign w:val="center"/>
          </w:tcPr>
          <w:p w14:paraId="6AD66C78" w14:textId="77777777" w:rsidR="00721D2C" w:rsidRDefault="00721D2C" w:rsidP="00721D2C">
            <w:pPr>
              <w:suppressAutoHyphens w:val="0"/>
              <w:ind w:firstLine="20"/>
              <w:jc w:val="center"/>
              <w:rPr>
                <w:sz w:val="28"/>
                <w:szCs w:val="28"/>
                <w:lang w:eastAsia="ru-RU"/>
              </w:rPr>
            </w:pPr>
          </w:p>
          <w:p w14:paraId="3F0C2956" w14:textId="77777777" w:rsidR="00721D2C" w:rsidRDefault="00721D2C" w:rsidP="00721D2C">
            <w:pPr>
              <w:suppressAutoHyphens w:val="0"/>
              <w:ind w:firstLine="20"/>
              <w:jc w:val="center"/>
              <w:rPr>
                <w:sz w:val="28"/>
                <w:szCs w:val="28"/>
                <w:lang w:eastAsia="ru-RU"/>
              </w:rPr>
            </w:pPr>
          </w:p>
          <w:p w14:paraId="509A97E4" w14:textId="77777777" w:rsidR="00721D2C" w:rsidRDefault="00721D2C" w:rsidP="00721D2C">
            <w:pPr>
              <w:suppressAutoHyphens w:val="0"/>
              <w:ind w:firstLine="20"/>
              <w:jc w:val="center"/>
              <w:rPr>
                <w:sz w:val="28"/>
                <w:szCs w:val="28"/>
                <w:lang w:eastAsia="ru-RU"/>
              </w:rPr>
            </w:pPr>
          </w:p>
          <w:p w14:paraId="55C1E2E3"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0A2A0F3C" w14:textId="77777777" w:rsidR="00721D2C" w:rsidRPr="00683469" w:rsidRDefault="00721D2C" w:rsidP="00721D2C">
            <w:pPr>
              <w:suppressAutoHyphens w:val="0"/>
              <w:jc w:val="right"/>
              <w:rPr>
                <w:sz w:val="28"/>
                <w:szCs w:val="28"/>
                <w:lang w:eastAsia="ru-RU"/>
              </w:rPr>
            </w:pPr>
          </w:p>
          <w:p w14:paraId="0A973270" w14:textId="77777777" w:rsidR="00721D2C" w:rsidRPr="00683469" w:rsidRDefault="00721D2C" w:rsidP="00721D2C">
            <w:pPr>
              <w:suppressAutoHyphens w:val="0"/>
              <w:jc w:val="right"/>
              <w:rPr>
                <w:sz w:val="28"/>
                <w:szCs w:val="28"/>
                <w:lang w:eastAsia="ru-RU"/>
              </w:rPr>
            </w:pPr>
          </w:p>
          <w:p w14:paraId="6576AAA8" w14:textId="77777777" w:rsidR="00721D2C" w:rsidRPr="00683469" w:rsidRDefault="00721D2C" w:rsidP="00721D2C">
            <w:pPr>
              <w:suppressAutoHyphens w:val="0"/>
              <w:jc w:val="right"/>
              <w:rPr>
                <w:sz w:val="28"/>
                <w:szCs w:val="28"/>
                <w:lang w:eastAsia="ru-RU"/>
              </w:rPr>
            </w:pPr>
          </w:p>
          <w:p w14:paraId="147DE32C" w14:textId="77777777" w:rsidR="00721D2C" w:rsidRPr="00683469" w:rsidRDefault="00D06702" w:rsidP="00721D2C">
            <w:pPr>
              <w:suppressAutoHyphens w:val="0"/>
              <w:jc w:val="right"/>
              <w:rPr>
                <w:sz w:val="28"/>
                <w:szCs w:val="28"/>
                <w:lang w:eastAsia="ru-RU"/>
              </w:rPr>
            </w:pPr>
            <w:r>
              <w:rPr>
                <w:sz w:val="28"/>
                <w:szCs w:val="28"/>
                <w:lang w:eastAsia="ru-RU"/>
              </w:rPr>
              <w:t>232,98</w:t>
            </w:r>
          </w:p>
        </w:tc>
      </w:tr>
      <w:tr w:rsidR="00721D2C" w:rsidRPr="0003369F" w14:paraId="7B477932" w14:textId="77777777" w:rsidTr="00683469">
        <w:trPr>
          <w:gridAfter w:val="1"/>
          <w:wAfter w:w="25" w:type="dxa"/>
          <w:trHeight w:val="272"/>
          <w:jc w:val="center"/>
        </w:trPr>
        <w:tc>
          <w:tcPr>
            <w:tcW w:w="9678" w:type="dxa"/>
            <w:tcBorders>
              <w:top w:val="single" w:sz="4" w:space="0" w:color="auto"/>
              <w:left w:val="single" w:sz="4" w:space="0" w:color="auto"/>
              <w:bottom w:val="single" w:sz="4" w:space="0" w:color="auto"/>
              <w:right w:val="single" w:sz="4" w:space="0" w:color="auto"/>
            </w:tcBorders>
            <w:vAlign w:val="center"/>
          </w:tcPr>
          <w:p w14:paraId="35D01696" w14:textId="77777777" w:rsidR="00721D2C" w:rsidRPr="00457129" w:rsidRDefault="00721D2C" w:rsidP="00721D2C">
            <w:pPr>
              <w:suppressAutoHyphens w:val="0"/>
              <w:ind w:right="102"/>
              <w:jc w:val="both"/>
              <w:rPr>
                <w:sz w:val="28"/>
                <w:szCs w:val="28"/>
                <w:lang w:eastAsia="ru-RU"/>
              </w:rPr>
            </w:pPr>
            <w:r w:rsidRPr="00457129">
              <w:rPr>
                <w:sz w:val="28"/>
                <w:szCs w:val="28"/>
                <w:lang w:eastAsia="ru-RU"/>
              </w:rPr>
              <w:t>Осуществление первичного воинского учета на территориях, где отсутствуют военные комиссариаты</w:t>
            </w:r>
          </w:p>
        </w:tc>
        <w:tc>
          <w:tcPr>
            <w:tcW w:w="521" w:type="dxa"/>
            <w:tcBorders>
              <w:top w:val="single" w:sz="4" w:space="0" w:color="auto"/>
              <w:left w:val="single" w:sz="4" w:space="0" w:color="auto"/>
              <w:bottom w:val="single" w:sz="4" w:space="0" w:color="auto"/>
              <w:right w:val="single" w:sz="4" w:space="0" w:color="auto"/>
            </w:tcBorders>
            <w:vAlign w:val="center"/>
          </w:tcPr>
          <w:p w14:paraId="0AFF5721" w14:textId="77777777" w:rsidR="00721D2C" w:rsidRDefault="00721D2C" w:rsidP="00721D2C">
            <w:pPr>
              <w:suppressAutoHyphens w:val="0"/>
              <w:jc w:val="center"/>
              <w:rPr>
                <w:sz w:val="28"/>
                <w:szCs w:val="28"/>
                <w:lang w:eastAsia="ru-RU"/>
              </w:rPr>
            </w:pPr>
          </w:p>
          <w:p w14:paraId="00BE5047" w14:textId="77777777" w:rsidR="00721D2C" w:rsidRPr="00457129" w:rsidRDefault="00721D2C" w:rsidP="00721D2C">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201A6B9E" w14:textId="77777777" w:rsidR="00721D2C" w:rsidRDefault="00721D2C" w:rsidP="00721D2C">
            <w:pPr>
              <w:suppressAutoHyphens w:val="0"/>
              <w:jc w:val="center"/>
              <w:rPr>
                <w:sz w:val="28"/>
                <w:szCs w:val="28"/>
                <w:lang w:eastAsia="ru-RU"/>
              </w:rPr>
            </w:pPr>
          </w:p>
          <w:p w14:paraId="309F4C3D" w14:textId="77777777" w:rsidR="00721D2C" w:rsidRPr="00457129" w:rsidRDefault="00721D2C" w:rsidP="00721D2C">
            <w:pPr>
              <w:suppressAutoHyphens w:val="0"/>
              <w:jc w:val="center"/>
              <w:rPr>
                <w:sz w:val="28"/>
                <w:szCs w:val="28"/>
                <w:lang w:eastAsia="ru-RU"/>
              </w:rPr>
            </w:pPr>
            <w:r w:rsidRPr="00457129">
              <w:rPr>
                <w:sz w:val="28"/>
                <w:szCs w:val="28"/>
                <w:lang w:eastAsia="ru-RU"/>
              </w:rPr>
              <w:t>02</w:t>
            </w:r>
          </w:p>
        </w:tc>
        <w:tc>
          <w:tcPr>
            <w:tcW w:w="587" w:type="dxa"/>
            <w:tcBorders>
              <w:top w:val="single" w:sz="4" w:space="0" w:color="auto"/>
              <w:left w:val="single" w:sz="4" w:space="0" w:color="auto"/>
              <w:bottom w:val="single" w:sz="4" w:space="0" w:color="auto"/>
              <w:right w:val="single" w:sz="4" w:space="0" w:color="auto"/>
            </w:tcBorders>
            <w:vAlign w:val="center"/>
          </w:tcPr>
          <w:p w14:paraId="6A3C9C35" w14:textId="77777777" w:rsidR="00721D2C" w:rsidRDefault="00721D2C" w:rsidP="00721D2C">
            <w:pPr>
              <w:suppressAutoHyphens w:val="0"/>
              <w:jc w:val="center"/>
              <w:rPr>
                <w:sz w:val="28"/>
                <w:szCs w:val="28"/>
                <w:lang w:eastAsia="ru-RU"/>
              </w:rPr>
            </w:pPr>
          </w:p>
          <w:p w14:paraId="32418FDC" w14:textId="77777777" w:rsidR="00721D2C" w:rsidRPr="00457129" w:rsidRDefault="00721D2C" w:rsidP="00721D2C">
            <w:pPr>
              <w:suppressAutoHyphens w:val="0"/>
              <w:jc w:val="center"/>
              <w:rPr>
                <w:sz w:val="28"/>
                <w:szCs w:val="28"/>
                <w:lang w:eastAsia="ru-RU"/>
              </w:rPr>
            </w:pPr>
            <w:r w:rsidRPr="00457129">
              <w:rPr>
                <w:sz w:val="28"/>
                <w:szCs w:val="28"/>
                <w:lang w:eastAsia="ru-RU"/>
              </w:rPr>
              <w:t>03</w:t>
            </w:r>
          </w:p>
        </w:tc>
        <w:tc>
          <w:tcPr>
            <w:tcW w:w="1855" w:type="dxa"/>
            <w:tcBorders>
              <w:top w:val="single" w:sz="4" w:space="0" w:color="auto"/>
              <w:left w:val="single" w:sz="4" w:space="0" w:color="auto"/>
              <w:bottom w:val="single" w:sz="4" w:space="0" w:color="auto"/>
              <w:right w:val="single" w:sz="4" w:space="0" w:color="auto"/>
            </w:tcBorders>
            <w:vAlign w:val="center"/>
          </w:tcPr>
          <w:p w14:paraId="1838AA9D" w14:textId="77777777" w:rsidR="00721D2C" w:rsidRDefault="00721D2C" w:rsidP="00721D2C">
            <w:pPr>
              <w:suppressAutoHyphens w:val="0"/>
              <w:jc w:val="center"/>
              <w:rPr>
                <w:sz w:val="28"/>
                <w:szCs w:val="28"/>
                <w:lang w:eastAsia="ru-RU"/>
              </w:rPr>
            </w:pPr>
          </w:p>
          <w:p w14:paraId="50F60BA5" w14:textId="77777777" w:rsidR="00721D2C" w:rsidRPr="00457129" w:rsidRDefault="00721D2C" w:rsidP="00721D2C">
            <w:pPr>
              <w:suppressAutoHyphens w:val="0"/>
              <w:jc w:val="center"/>
              <w:rPr>
                <w:sz w:val="28"/>
                <w:szCs w:val="28"/>
                <w:lang w:eastAsia="ru-RU"/>
              </w:rPr>
            </w:pPr>
            <w:r w:rsidRPr="00457129">
              <w:rPr>
                <w:sz w:val="28"/>
                <w:szCs w:val="28"/>
                <w:lang w:eastAsia="ru-RU"/>
              </w:rPr>
              <w:t>51 4 00 51180</w:t>
            </w:r>
          </w:p>
        </w:tc>
        <w:tc>
          <w:tcPr>
            <w:tcW w:w="567" w:type="dxa"/>
            <w:tcBorders>
              <w:top w:val="single" w:sz="4" w:space="0" w:color="auto"/>
              <w:left w:val="single" w:sz="4" w:space="0" w:color="auto"/>
              <w:bottom w:val="single" w:sz="4" w:space="0" w:color="auto"/>
              <w:right w:val="single" w:sz="4" w:space="0" w:color="auto"/>
            </w:tcBorders>
            <w:vAlign w:val="center"/>
          </w:tcPr>
          <w:p w14:paraId="0A29A524" w14:textId="77777777" w:rsidR="00721D2C" w:rsidRDefault="00721D2C" w:rsidP="00721D2C">
            <w:pPr>
              <w:suppressAutoHyphens w:val="0"/>
              <w:ind w:firstLine="20"/>
              <w:jc w:val="center"/>
              <w:rPr>
                <w:sz w:val="28"/>
                <w:szCs w:val="28"/>
                <w:lang w:eastAsia="ru-RU"/>
              </w:rPr>
            </w:pPr>
          </w:p>
          <w:p w14:paraId="7AB114A4"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7671CB1D" w14:textId="77777777" w:rsidR="00721D2C" w:rsidRPr="00683469" w:rsidRDefault="00721D2C" w:rsidP="00721D2C">
            <w:pPr>
              <w:suppressAutoHyphens w:val="0"/>
              <w:jc w:val="right"/>
              <w:rPr>
                <w:sz w:val="28"/>
                <w:szCs w:val="28"/>
                <w:lang w:eastAsia="ru-RU"/>
              </w:rPr>
            </w:pPr>
          </w:p>
          <w:p w14:paraId="068A1B56" w14:textId="77777777" w:rsidR="00721D2C" w:rsidRPr="00683469" w:rsidRDefault="00D06702" w:rsidP="00721D2C">
            <w:pPr>
              <w:suppressAutoHyphens w:val="0"/>
              <w:jc w:val="right"/>
              <w:rPr>
                <w:sz w:val="28"/>
                <w:szCs w:val="28"/>
                <w:lang w:eastAsia="ru-RU"/>
              </w:rPr>
            </w:pPr>
            <w:r>
              <w:rPr>
                <w:sz w:val="28"/>
                <w:szCs w:val="28"/>
                <w:lang w:eastAsia="ru-RU"/>
              </w:rPr>
              <w:t>232,98</w:t>
            </w:r>
          </w:p>
        </w:tc>
      </w:tr>
      <w:tr w:rsidR="00721D2C" w:rsidRPr="0003369F" w14:paraId="577B843A" w14:textId="77777777" w:rsidTr="00683469">
        <w:trPr>
          <w:gridAfter w:val="1"/>
          <w:wAfter w:w="25" w:type="dxa"/>
          <w:trHeight w:val="272"/>
          <w:jc w:val="center"/>
        </w:trPr>
        <w:tc>
          <w:tcPr>
            <w:tcW w:w="9678" w:type="dxa"/>
            <w:tcBorders>
              <w:top w:val="single" w:sz="4" w:space="0" w:color="auto"/>
              <w:left w:val="single" w:sz="4" w:space="0" w:color="auto"/>
              <w:bottom w:val="single" w:sz="4" w:space="0" w:color="auto"/>
              <w:right w:val="single" w:sz="4" w:space="0" w:color="auto"/>
            </w:tcBorders>
            <w:vAlign w:val="center"/>
          </w:tcPr>
          <w:p w14:paraId="000173E5" w14:textId="77777777" w:rsidR="00721D2C" w:rsidRPr="00457129" w:rsidRDefault="00721D2C" w:rsidP="00721D2C">
            <w:pPr>
              <w:suppressAutoHyphens w:val="0"/>
              <w:ind w:right="102"/>
              <w:jc w:val="both"/>
              <w:rPr>
                <w:sz w:val="28"/>
                <w:szCs w:val="28"/>
                <w:lang w:eastAsia="ru-RU"/>
              </w:rPr>
            </w:pPr>
            <w:r w:rsidRPr="00457129">
              <w:rPr>
                <w:sz w:val="28"/>
                <w:szCs w:val="28"/>
                <w:lang w:eastAsia="ru-RU"/>
              </w:rPr>
              <w:t>Расходы на выплаты персоналу государственных (муниципальных)органов</w:t>
            </w:r>
          </w:p>
        </w:tc>
        <w:tc>
          <w:tcPr>
            <w:tcW w:w="521" w:type="dxa"/>
            <w:tcBorders>
              <w:top w:val="single" w:sz="4" w:space="0" w:color="auto"/>
              <w:left w:val="single" w:sz="4" w:space="0" w:color="auto"/>
              <w:bottom w:val="single" w:sz="4" w:space="0" w:color="auto"/>
              <w:right w:val="single" w:sz="4" w:space="0" w:color="auto"/>
            </w:tcBorders>
            <w:vAlign w:val="center"/>
          </w:tcPr>
          <w:p w14:paraId="52C7CE10" w14:textId="77777777" w:rsidR="00721D2C" w:rsidRPr="00457129" w:rsidRDefault="00721D2C" w:rsidP="00721D2C">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56392CA8" w14:textId="77777777" w:rsidR="00721D2C" w:rsidRPr="00457129" w:rsidRDefault="00721D2C" w:rsidP="00721D2C">
            <w:pPr>
              <w:suppressAutoHyphens w:val="0"/>
              <w:jc w:val="center"/>
              <w:rPr>
                <w:sz w:val="28"/>
                <w:szCs w:val="28"/>
                <w:lang w:eastAsia="ru-RU"/>
              </w:rPr>
            </w:pPr>
            <w:r w:rsidRPr="00457129">
              <w:rPr>
                <w:sz w:val="28"/>
                <w:szCs w:val="28"/>
                <w:lang w:eastAsia="ru-RU"/>
              </w:rPr>
              <w:t>02</w:t>
            </w:r>
          </w:p>
        </w:tc>
        <w:tc>
          <w:tcPr>
            <w:tcW w:w="587" w:type="dxa"/>
            <w:tcBorders>
              <w:top w:val="single" w:sz="4" w:space="0" w:color="auto"/>
              <w:left w:val="single" w:sz="4" w:space="0" w:color="auto"/>
              <w:bottom w:val="single" w:sz="4" w:space="0" w:color="auto"/>
              <w:right w:val="single" w:sz="4" w:space="0" w:color="auto"/>
            </w:tcBorders>
            <w:vAlign w:val="center"/>
          </w:tcPr>
          <w:p w14:paraId="6A72FF7F" w14:textId="77777777" w:rsidR="00721D2C" w:rsidRPr="00457129" w:rsidRDefault="00721D2C" w:rsidP="00721D2C">
            <w:pPr>
              <w:suppressAutoHyphens w:val="0"/>
              <w:jc w:val="center"/>
              <w:rPr>
                <w:sz w:val="28"/>
                <w:szCs w:val="28"/>
                <w:lang w:eastAsia="ru-RU"/>
              </w:rPr>
            </w:pPr>
            <w:r w:rsidRPr="00457129">
              <w:rPr>
                <w:sz w:val="28"/>
                <w:szCs w:val="28"/>
                <w:lang w:eastAsia="ru-RU"/>
              </w:rPr>
              <w:t>03</w:t>
            </w:r>
          </w:p>
        </w:tc>
        <w:tc>
          <w:tcPr>
            <w:tcW w:w="1855" w:type="dxa"/>
            <w:tcBorders>
              <w:top w:val="single" w:sz="4" w:space="0" w:color="auto"/>
              <w:left w:val="single" w:sz="4" w:space="0" w:color="auto"/>
              <w:bottom w:val="single" w:sz="4" w:space="0" w:color="auto"/>
              <w:right w:val="single" w:sz="4" w:space="0" w:color="auto"/>
            </w:tcBorders>
            <w:vAlign w:val="center"/>
          </w:tcPr>
          <w:p w14:paraId="58C09C81" w14:textId="77777777" w:rsidR="00721D2C" w:rsidRPr="00457129" w:rsidRDefault="00721D2C" w:rsidP="00721D2C">
            <w:pPr>
              <w:suppressAutoHyphens w:val="0"/>
              <w:jc w:val="center"/>
              <w:rPr>
                <w:sz w:val="28"/>
                <w:szCs w:val="28"/>
                <w:lang w:eastAsia="ru-RU"/>
              </w:rPr>
            </w:pPr>
            <w:r w:rsidRPr="00457129">
              <w:rPr>
                <w:sz w:val="28"/>
                <w:szCs w:val="28"/>
                <w:lang w:eastAsia="ru-RU"/>
              </w:rPr>
              <w:t>51 4 00 51180</w:t>
            </w:r>
          </w:p>
        </w:tc>
        <w:tc>
          <w:tcPr>
            <w:tcW w:w="567" w:type="dxa"/>
            <w:tcBorders>
              <w:top w:val="single" w:sz="4" w:space="0" w:color="auto"/>
              <w:left w:val="single" w:sz="4" w:space="0" w:color="auto"/>
              <w:bottom w:val="single" w:sz="4" w:space="0" w:color="auto"/>
              <w:right w:val="single" w:sz="4" w:space="0" w:color="auto"/>
            </w:tcBorders>
            <w:vAlign w:val="center"/>
          </w:tcPr>
          <w:p w14:paraId="7040D3E2"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120</w:t>
            </w:r>
          </w:p>
        </w:tc>
        <w:tc>
          <w:tcPr>
            <w:tcW w:w="1555" w:type="dxa"/>
            <w:tcBorders>
              <w:top w:val="single" w:sz="4" w:space="0" w:color="auto"/>
              <w:left w:val="single" w:sz="4" w:space="0" w:color="auto"/>
              <w:bottom w:val="single" w:sz="4" w:space="0" w:color="auto"/>
              <w:right w:val="single" w:sz="4" w:space="0" w:color="auto"/>
            </w:tcBorders>
            <w:vAlign w:val="center"/>
          </w:tcPr>
          <w:p w14:paraId="020D68D6" w14:textId="77777777" w:rsidR="00721D2C" w:rsidRPr="00683469" w:rsidRDefault="00D06702" w:rsidP="00721D2C">
            <w:pPr>
              <w:suppressAutoHyphens w:val="0"/>
              <w:jc w:val="right"/>
              <w:rPr>
                <w:sz w:val="28"/>
                <w:szCs w:val="28"/>
                <w:lang w:eastAsia="ru-RU"/>
              </w:rPr>
            </w:pPr>
            <w:r>
              <w:rPr>
                <w:sz w:val="28"/>
                <w:szCs w:val="28"/>
                <w:lang w:eastAsia="ru-RU"/>
              </w:rPr>
              <w:t>232,98</w:t>
            </w:r>
          </w:p>
        </w:tc>
      </w:tr>
      <w:tr w:rsidR="00721D2C" w:rsidRPr="0003369F" w14:paraId="3219D865" w14:textId="77777777" w:rsidTr="00683469">
        <w:trPr>
          <w:gridAfter w:val="1"/>
          <w:wAfter w:w="25" w:type="dxa"/>
          <w:trHeight w:val="272"/>
          <w:jc w:val="center"/>
        </w:trPr>
        <w:tc>
          <w:tcPr>
            <w:tcW w:w="9678" w:type="dxa"/>
            <w:tcBorders>
              <w:top w:val="single" w:sz="4" w:space="0" w:color="auto"/>
              <w:left w:val="single" w:sz="4" w:space="0" w:color="auto"/>
              <w:bottom w:val="single" w:sz="4" w:space="0" w:color="auto"/>
              <w:right w:val="single" w:sz="4" w:space="0" w:color="auto"/>
            </w:tcBorders>
            <w:vAlign w:val="center"/>
          </w:tcPr>
          <w:p w14:paraId="388C7E8A" w14:textId="77777777" w:rsidR="00721D2C" w:rsidRPr="00457129" w:rsidRDefault="00721D2C" w:rsidP="00721D2C">
            <w:pPr>
              <w:suppressAutoHyphens w:val="0"/>
              <w:ind w:right="102"/>
              <w:jc w:val="both"/>
              <w:rPr>
                <w:sz w:val="28"/>
                <w:szCs w:val="28"/>
                <w:lang w:eastAsia="ru-RU"/>
              </w:rPr>
            </w:pPr>
            <w:r w:rsidRPr="00457129">
              <w:rPr>
                <w:sz w:val="28"/>
                <w:szCs w:val="28"/>
                <w:lang w:eastAsia="ru-RU"/>
              </w:rPr>
              <w:t>Национальная безопасность и правоохранительная деятельность</w:t>
            </w:r>
          </w:p>
        </w:tc>
        <w:tc>
          <w:tcPr>
            <w:tcW w:w="521" w:type="dxa"/>
            <w:tcBorders>
              <w:top w:val="single" w:sz="4" w:space="0" w:color="auto"/>
              <w:left w:val="single" w:sz="4" w:space="0" w:color="auto"/>
              <w:bottom w:val="single" w:sz="4" w:space="0" w:color="auto"/>
              <w:right w:val="single" w:sz="4" w:space="0" w:color="auto"/>
            </w:tcBorders>
            <w:vAlign w:val="center"/>
          </w:tcPr>
          <w:p w14:paraId="00DF39F8" w14:textId="77777777" w:rsidR="00721D2C" w:rsidRPr="00457129" w:rsidRDefault="00721D2C" w:rsidP="00721D2C">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0EBF9DAA" w14:textId="77777777" w:rsidR="00721D2C" w:rsidRPr="00457129" w:rsidRDefault="00721D2C" w:rsidP="00721D2C">
            <w:pPr>
              <w:suppressAutoHyphens w:val="0"/>
              <w:jc w:val="center"/>
              <w:rPr>
                <w:sz w:val="28"/>
                <w:szCs w:val="28"/>
                <w:lang w:eastAsia="ru-RU"/>
              </w:rPr>
            </w:pPr>
            <w:r w:rsidRPr="00457129">
              <w:rPr>
                <w:sz w:val="28"/>
                <w:szCs w:val="28"/>
                <w:lang w:eastAsia="ru-RU"/>
              </w:rPr>
              <w:t>03</w:t>
            </w:r>
          </w:p>
        </w:tc>
        <w:tc>
          <w:tcPr>
            <w:tcW w:w="587" w:type="dxa"/>
            <w:tcBorders>
              <w:top w:val="single" w:sz="4" w:space="0" w:color="auto"/>
              <w:left w:val="single" w:sz="4" w:space="0" w:color="auto"/>
              <w:bottom w:val="single" w:sz="4" w:space="0" w:color="auto"/>
              <w:right w:val="single" w:sz="4" w:space="0" w:color="auto"/>
            </w:tcBorders>
            <w:vAlign w:val="center"/>
          </w:tcPr>
          <w:p w14:paraId="68102992" w14:textId="77777777" w:rsidR="00721D2C" w:rsidRPr="00457129" w:rsidRDefault="00721D2C" w:rsidP="00721D2C">
            <w:pPr>
              <w:suppressAutoHyphens w:val="0"/>
              <w:jc w:val="center"/>
              <w:rPr>
                <w:sz w:val="28"/>
                <w:szCs w:val="28"/>
                <w:lang w:eastAsia="ru-RU"/>
              </w:rPr>
            </w:pPr>
            <w:r w:rsidRPr="00457129">
              <w:rPr>
                <w:sz w:val="28"/>
                <w:szCs w:val="28"/>
                <w:lang w:eastAsia="ru-RU"/>
              </w:rPr>
              <w:t>-</w:t>
            </w:r>
          </w:p>
        </w:tc>
        <w:tc>
          <w:tcPr>
            <w:tcW w:w="1855" w:type="dxa"/>
            <w:tcBorders>
              <w:top w:val="single" w:sz="4" w:space="0" w:color="auto"/>
              <w:left w:val="single" w:sz="4" w:space="0" w:color="auto"/>
              <w:bottom w:val="single" w:sz="4" w:space="0" w:color="auto"/>
              <w:right w:val="single" w:sz="4" w:space="0" w:color="auto"/>
            </w:tcBorders>
            <w:vAlign w:val="center"/>
          </w:tcPr>
          <w:p w14:paraId="4F17AED3"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5A9AC2A5"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7E2A26A7" w14:textId="77777777" w:rsidR="00721D2C" w:rsidRPr="00683469" w:rsidRDefault="00721D2C" w:rsidP="00721D2C">
            <w:pPr>
              <w:suppressAutoHyphens w:val="0"/>
              <w:jc w:val="right"/>
              <w:rPr>
                <w:sz w:val="28"/>
                <w:szCs w:val="28"/>
                <w:lang w:eastAsia="ru-RU"/>
              </w:rPr>
            </w:pPr>
            <w:r w:rsidRPr="00683469">
              <w:rPr>
                <w:sz w:val="28"/>
                <w:szCs w:val="28"/>
                <w:lang w:eastAsia="ru-RU"/>
              </w:rPr>
              <w:t>5</w:t>
            </w:r>
            <w:r>
              <w:rPr>
                <w:sz w:val="28"/>
                <w:szCs w:val="28"/>
                <w:lang w:eastAsia="ru-RU"/>
              </w:rPr>
              <w:t>0</w:t>
            </w:r>
            <w:r w:rsidRPr="00683469">
              <w:rPr>
                <w:sz w:val="28"/>
                <w:szCs w:val="28"/>
                <w:lang w:eastAsia="ru-RU"/>
              </w:rPr>
              <w:t>,00</w:t>
            </w:r>
          </w:p>
        </w:tc>
      </w:tr>
      <w:tr w:rsidR="00721D2C" w:rsidRPr="0003369F" w14:paraId="7853E9A6" w14:textId="77777777" w:rsidTr="00683469">
        <w:trPr>
          <w:gridAfter w:val="1"/>
          <w:wAfter w:w="25" w:type="dxa"/>
          <w:trHeight w:val="342"/>
          <w:jc w:val="center"/>
        </w:trPr>
        <w:tc>
          <w:tcPr>
            <w:tcW w:w="9678" w:type="dxa"/>
            <w:tcBorders>
              <w:top w:val="single" w:sz="4" w:space="0" w:color="auto"/>
              <w:left w:val="single" w:sz="4" w:space="0" w:color="auto"/>
              <w:bottom w:val="single" w:sz="4" w:space="0" w:color="auto"/>
              <w:right w:val="single" w:sz="4" w:space="0" w:color="auto"/>
            </w:tcBorders>
            <w:vAlign w:val="bottom"/>
          </w:tcPr>
          <w:p w14:paraId="248F5AC2" w14:textId="77777777" w:rsidR="00721D2C" w:rsidRPr="00457129" w:rsidRDefault="00721D2C" w:rsidP="00721D2C">
            <w:pPr>
              <w:suppressAutoHyphens w:val="0"/>
              <w:ind w:right="102"/>
              <w:jc w:val="both"/>
              <w:rPr>
                <w:bCs/>
                <w:color w:val="000000"/>
                <w:sz w:val="28"/>
                <w:szCs w:val="28"/>
                <w:lang w:eastAsia="ru-RU"/>
              </w:rPr>
            </w:pPr>
            <w:r w:rsidRPr="00457129">
              <w:rPr>
                <w:bCs/>
                <w:color w:val="000000"/>
                <w:sz w:val="28"/>
                <w:szCs w:val="28"/>
                <w:lang w:eastAsia="ru-RU"/>
              </w:rPr>
              <w:t>Другие вопросы в области национальной безопасности и правоохранительной деятельности</w:t>
            </w:r>
          </w:p>
        </w:tc>
        <w:tc>
          <w:tcPr>
            <w:tcW w:w="521" w:type="dxa"/>
            <w:tcBorders>
              <w:top w:val="single" w:sz="4" w:space="0" w:color="auto"/>
              <w:left w:val="single" w:sz="4" w:space="0" w:color="auto"/>
              <w:bottom w:val="single" w:sz="4" w:space="0" w:color="auto"/>
              <w:right w:val="single" w:sz="4" w:space="0" w:color="auto"/>
            </w:tcBorders>
            <w:vAlign w:val="center"/>
          </w:tcPr>
          <w:p w14:paraId="2A998391" w14:textId="77777777" w:rsidR="00721D2C" w:rsidRDefault="00721D2C" w:rsidP="00721D2C">
            <w:pPr>
              <w:suppressAutoHyphens w:val="0"/>
              <w:jc w:val="center"/>
              <w:rPr>
                <w:sz w:val="28"/>
                <w:szCs w:val="28"/>
                <w:lang w:eastAsia="ru-RU"/>
              </w:rPr>
            </w:pPr>
          </w:p>
          <w:p w14:paraId="5E592944" w14:textId="77777777" w:rsidR="00721D2C" w:rsidRPr="00457129" w:rsidRDefault="00721D2C" w:rsidP="00721D2C">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1D90FC82" w14:textId="77777777" w:rsidR="00721D2C" w:rsidRDefault="00721D2C" w:rsidP="00721D2C">
            <w:pPr>
              <w:suppressAutoHyphens w:val="0"/>
              <w:jc w:val="center"/>
              <w:rPr>
                <w:sz w:val="28"/>
                <w:szCs w:val="28"/>
                <w:lang w:eastAsia="ru-RU"/>
              </w:rPr>
            </w:pPr>
          </w:p>
          <w:p w14:paraId="5E33C2CB" w14:textId="77777777" w:rsidR="00721D2C" w:rsidRPr="00457129" w:rsidRDefault="00721D2C" w:rsidP="00721D2C">
            <w:pPr>
              <w:suppressAutoHyphens w:val="0"/>
              <w:jc w:val="center"/>
              <w:rPr>
                <w:sz w:val="28"/>
                <w:szCs w:val="28"/>
                <w:lang w:eastAsia="ru-RU"/>
              </w:rPr>
            </w:pPr>
            <w:r w:rsidRPr="00457129">
              <w:rPr>
                <w:sz w:val="28"/>
                <w:szCs w:val="28"/>
                <w:lang w:eastAsia="ru-RU"/>
              </w:rPr>
              <w:t>03</w:t>
            </w:r>
          </w:p>
        </w:tc>
        <w:tc>
          <w:tcPr>
            <w:tcW w:w="587" w:type="dxa"/>
            <w:tcBorders>
              <w:top w:val="single" w:sz="4" w:space="0" w:color="auto"/>
              <w:left w:val="single" w:sz="4" w:space="0" w:color="auto"/>
              <w:bottom w:val="single" w:sz="4" w:space="0" w:color="auto"/>
              <w:right w:val="single" w:sz="4" w:space="0" w:color="auto"/>
            </w:tcBorders>
            <w:vAlign w:val="center"/>
          </w:tcPr>
          <w:p w14:paraId="02C4CF19" w14:textId="77777777" w:rsidR="00721D2C" w:rsidRDefault="00721D2C" w:rsidP="00721D2C">
            <w:pPr>
              <w:suppressAutoHyphens w:val="0"/>
              <w:ind w:firstLine="20"/>
              <w:jc w:val="center"/>
              <w:rPr>
                <w:sz w:val="28"/>
                <w:szCs w:val="28"/>
                <w:lang w:eastAsia="ru-RU"/>
              </w:rPr>
            </w:pPr>
          </w:p>
          <w:p w14:paraId="5349B465"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14</w:t>
            </w:r>
          </w:p>
        </w:tc>
        <w:tc>
          <w:tcPr>
            <w:tcW w:w="1855" w:type="dxa"/>
            <w:tcBorders>
              <w:top w:val="single" w:sz="4" w:space="0" w:color="auto"/>
              <w:left w:val="single" w:sz="4" w:space="0" w:color="auto"/>
              <w:bottom w:val="single" w:sz="4" w:space="0" w:color="auto"/>
              <w:right w:val="single" w:sz="4" w:space="0" w:color="auto"/>
            </w:tcBorders>
            <w:vAlign w:val="center"/>
          </w:tcPr>
          <w:p w14:paraId="4D9A5704" w14:textId="77777777" w:rsidR="00721D2C" w:rsidRDefault="00721D2C" w:rsidP="00721D2C">
            <w:pPr>
              <w:suppressAutoHyphens w:val="0"/>
              <w:ind w:firstLine="20"/>
              <w:jc w:val="center"/>
              <w:rPr>
                <w:sz w:val="28"/>
                <w:szCs w:val="28"/>
                <w:lang w:eastAsia="ru-RU"/>
              </w:rPr>
            </w:pPr>
          </w:p>
          <w:p w14:paraId="35091A82"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394AAFD7" w14:textId="77777777" w:rsidR="00721D2C" w:rsidRDefault="00721D2C" w:rsidP="00721D2C">
            <w:pPr>
              <w:suppressAutoHyphens w:val="0"/>
              <w:ind w:firstLine="20"/>
              <w:jc w:val="center"/>
              <w:rPr>
                <w:sz w:val="28"/>
                <w:szCs w:val="28"/>
                <w:lang w:eastAsia="ru-RU"/>
              </w:rPr>
            </w:pPr>
          </w:p>
          <w:p w14:paraId="014890F1"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57ED2C1D" w14:textId="77777777" w:rsidR="00721D2C" w:rsidRPr="00683469" w:rsidRDefault="00721D2C" w:rsidP="00721D2C">
            <w:pPr>
              <w:suppressAutoHyphens w:val="0"/>
              <w:jc w:val="right"/>
              <w:rPr>
                <w:sz w:val="28"/>
                <w:szCs w:val="28"/>
                <w:lang w:eastAsia="ru-RU"/>
              </w:rPr>
            </w:pPr>
          </w:p>
          <w:p w14:paraId="40C24813" w14:textId="77777777" w:rsidR="00721D2C" w:rsidRPr="00683469" w:rsidRDefault="00721D2C" w:rsidP="00721D2C">
            <w:pPr>
              <w:suppressAutoHyphens w:val="0"/>
              <w:jc w:val="right"/>
              <w:rPr>
                <w:sz w:val="28"/>
                <w:szCs w:val="28"/>
                <w:lang w:eastAsia="ru-RU"/>
              </w:rPr>
            </w:pPr>
            <w:r w:rsidRPr="00683469">
              <w:rPr>
                <w:sz w:val="28"/>
                <w:szCs w:val="28"/>
                <w:lang w:eastAsia="ru-RU"/>
              </w:rPr>
              <w:t>5</w:t>
            </w:r>
            <w:r>
              <w:rPr>
                <w:sz w:val="28"/>
                <w:szCs w:val="28"/>
                <w:lang w:eastAsia="ru-RU"/>
              </w:rPr>
              <w:t>0</w:t>
            </w:r>
            <w:r w:rsidRPr="00683469">
              <w:rPr>
                <w:sz w:val="28"/>
                <w:szCs w:val="28"/>
                <w:lang w:eastAsia="ru-RU"/>
              </w:rPr>
              <w:t>,00</w:t>
            </w:r>
          </w:p>
        </w:tc>
      </w:tr>
      <w:tr w:rsidR="00721D2C" w:rsidRPr="0003369F" w14:paraId="47987A2C" w14:textId="77777777" w:rsidTr="00683469">
        <w:trPr>
          <w:gridAfter w:val="1"/>
          <w:wAfter w:w="25" w:type="dxa"/>
          <w:trHeight w:val="529"/>
          <w:jc w:val="center"/>
        </w:trPr>
        <w:tc>
          <w:tcPr>
            <w:tcW w:w="9678" w:type="dxa"/>
            <w:tcBorders>
              <w:top w:val="single" w:sz="4" w:space="0" w:color="auto"/>
              <w:left w:val="single" w:sz="4" w:space="0" w:color="auto"/>
              <w:bottom w:val="single" w:sz="4" w:space="0" w:color="auto"/>
              <w:right w:val="single" w:sz="4" w:space="0" w:color="auto"/>
            </w:tcBorders>
            <w:vAlign w:val="bottom"/>
          </w:tcPr>
          <w:p w14:paraId="463782F6" w14:textId="77777777" w:rsidR="00721D2C" w:rsidRPr="00457129" w:rsidRDefault="00721D2C" w:rsidP="00721D2C">
            <w:pPr>
              <w:suppressAutoHyphens w:val="0"/>
              <w:autoSpaceDE w:val="0"/>
              <w:autoSpaceDN w:val="0"/>
              <w:adjustRightInd w:val="0"/>
              <w:ind w:right="102"/>
              <w:jc w:val="both"/>
              <w:outlineLvl w:val="4"/>
              <w:rPr>
                <w:sz w:val="28"/>
                <w:szCs w:val="28"/>
                <w:lang w:eastAsia="ru-RU"/>
              </w:rPr>
            </w:pPr>
            <w:r w:rsidRPr="00457129">
              <w:rPr>
                <w:bCs/>
                <w:sz w:val="28"/>
                <w:szCs w:val="28"/>
                <w:lang w:eastAsia="ru-RU"/>
              </w:rPr>
              <w:t>Реализация функций, связанных с обеспечением национальной безопасности и правоохранительной деятельности</w:t>
            </w:r>
            <w:r w:rsidRPr="00457129">
              <w:rPr>
                <w:sz w:val="28"/>
                <w:szCs w:val="28"/>
                <w:lang w:eastAsia="ru-RU"/>
              </w:rPr>
              <w:t xml:space="preserve"> в поселениях Курского района Ставропольского края</w:t>
            </w:r>
          </w:p>
        </w:tc>
        <w:tc>
          <w:tcPr>
            <w:tcW w:w="521" w:type="dxa"/>
            <w:tcBorders>
              <w:top w:val="single" w:sz="4" w:space="0" w:color="auto"/>
              <w:left w:val="single" w:sz="4" w:space="0" w:color="auto"/>
              <w:bottom w:val="single" w:sz="4" w:space="0" w:color="auto"/>
              <w:right w:val="single" w:sz="4" w:space="0" w:color="auto"/>
            </w:tcBorders>
            <w:vAlign w:val="center"/>
          </w:tcPr>
          <w:p w14:paraId="5AA7E25E" w14:textId="77777777" w:rsidR="00721D2C" w:rsidRDefault="00721D2C" w:rsidP="00721D2C">
            <w:pPr>
              <w:suppressAutoHyphens w:val="0"/>
              <w:jc w:val="center"/>
              <w:rPr>
                <w:sz w:val="28"/>
                <w:szCs w:val="28"/>
                <w:lang w:eastAsia="ru-RU"/>
              </w:rPr>
            </w:pPr>
          </w:p>
          <w:p w14:paraId="75A42988" w14:textId="77777777" w:rsidR="00721D2C" w:rsidRDefault="00721D2C" w:rsidP="00721D2C">
            <w:pPr>
              <w:suppressAutoHyphens w:val="0"/>
              <w:jc w:val="center"/>
              <w:rPr>
                <w:sz w:val="28"/>
                <w:szCs w:val="28"/>
                <w:lang w:eastAsia="ru-RU"/>
              </w:rPr>
            </w:pPr>
          </w:p>
          <w:p w14:paraId="35DA2A23" w14:textId="77777777" w:rsidR="00721D2C" w:rsidRPr="00457129" w:rsidRDefault="00721D2C" w:rsidP="00721D2C">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0D8F5191" w14:textId="77777777" w:rsidR="00721D2C" w:rsidRDefault="00721D2C" w:rsidP="00721D2C">
            <w:pPr>
              <w:suppressAutoHyphens w:val="0"/>
              <w:jc w:val="center"/>
              <w:rPr>
                <w:sz w:val="28"/>
                <w:szCs w:val="28"/>
                <w:lang w:eastAsia="ru-RU"/>
              </w:rPr>
            </w:pPr>
          </w:p>
          <w:p w14:paraId="4E38DAC7" w14:textId="77777777" w:rsidR="00721D2C" w:rsidRDefault="00721D2C" w:rsidP="00721D2C">
            <w:pPr>
              <w:suppressAutoHyphens w:val="0"/>
              <w:jc w:val="center"/>
              <w:rPr>
                <w:sz w:val="28"/>
                <w:szCs w:val="28"/>
                <w:lang w:eastAsia="ru-RU"/>
              </w:rPr>
            </w:pPr>
          </w:p>
          <w:p w14:paraId="762DD97C" w14:textId="77777777" w:rsidR="00721D2C" w:rsidRPr="00457129" w:rsidRDefault="00721D2C" w:rsidP="00721D2C">
            <w:pPr>
              <w:suppressAutoHyphens w:val="0"/>
              <w:jc w:val="center"/>
              <w:rPr>
                <w:sz w:val="28"/>
                <w:szCs w:val="28"/>
                <w:lang w:eastAsia="ru-RU"/>
              </w:rPr>
            </w:pPr>
            <w:r w:rsidRPr="00457129">
              <w:rPr>
                <w:sz w:val="28"/>
                <w:szCs w:val="28"/>
                <w:lang w:eastAsia="ru-RU"/>
              </w:rPr>
              <w:t>03</w:t>
            </w:r>
          </w:p>
        </w:tc>
        <w:tc>
          <w:tcPr>
            <w:tcW w:w="587" w:type="dxa"/>
            <w:tcBorders>
              <w:top w:val="single" w:sz="4" w:space="0" w:color="auto"/>
              <w:left w:val="single" w:sz="4" w:space="0" w:color="auto"/>
              <w:bottom w:val="single" w:sz="4" w:space="0" w:color="auto"/>
              <w:right w:val="single" w:sz="4" w:space="0" w:color="auto"/>
            </w:tcBorders>
            <w:vAlign w:val="center"/>
          </w:tcPr>
          <w:p w14:paraId="57FD580A" w14:textId="77777777" w:rsidR="00721D2C" w:rsidRDefault="00721D2C" w:rsidP="00721D2C">
            <w:pPr>
              <w:suppressAutoHyphens w:val="0"/>
              <w:ind w:firstLine="20"/>
              <w:jc w:val="center"/>
              <w:rPr>
                <w:sz w:val="28"/>
                <w:szCs w:val="28"/>
                <w:lang w:eastAsia="ru-RU"/>
              </w:rPr>
            </w:pPr>
          </w:p>
          <w:p w14:paraId="2D276A59" w14:textId="77777777" w:rsidR="00721D2C" w:rsidRDefault="00721D2C" w:rsidP="00721D2C">
            <w:pPr>
              <w:suppressAutoHyphens w:val="0"/>
              <w:ind w:firstLine="20"/>
              <w:jc w:val="center"/>
              <w:rPr>
                <w:sz w:val="28"/>
                <w:szCs w:val="28"/>
                <w:lang w:eastAsia="ru-RU"/>
              </w:rPr>
            </w:pPr>
          </w:p>
          <w:p w14:paraId="5C27B5B1"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14</w:t>
            </w:r>
          </w:p>
        </w:tc>
        <w:tc>
          <w:tcPr>
            <w:tcW w:w="1855" w:type="dxa"/>
            <w:tcBorders>
              <w:top w:val="single" w:sz="4" w:space="0" w:color="auto"/>
              <w:left w:val="single" w:sz="4" w:space="0" w:color="auto"/>
              <w:bottom w:val="single" w:sz="4" w:space="0" w:color="auto"/>
              <w:right w:val="single" w:sz="4" w:space="0" w:color="auto"/>
            </w:tcBorders>
            <w:vAlign w:val="center"/>
          </w:tcPr>
          <w:p w14:paraId="7A722D93" w14:textId="77777777" w:rsidR="00721D2C" w:rsidRDefault="00721D2C" w:rsidP="00721D2C">
            <w:pPr>
              <w:suppressAutoHyphens w:val="0"/>
              <w:ind w:firstLine="20"/>
              <w:jc w:val="center"/>
              <w:rPr>
                <w:sz w:val="28"/>
                <w:szCs w:val="28"/>
                <w:lang w:eastAsia="ru-RU"/>
              </w:rPr>
            </w:pPr>
          </w:p>
          <w:p w14:paraId="094B5E49" w14:textId="77777777" w:rsidR="00721D2C" w:rsidRDefault="00721D2C" w:rsidP="00721D2C">
            <w:pPr>
              <w:suppressAutoHyphens w:val="0"/>
              <w:ind w:firstLine="20"/>
              <w:jc w:val="center"/>
              <w:rPr>
                <w:sz w:val="28"/>
                <w:szCs w:val="28"/>
                <w:lang w:eastAsia="ru-RU"/>
              </w:rPr>
            </w:pPr>
          </w:p>
          <w:p w14:paraId="2B6CCFFE"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55 0 00 00000</w:t>
            </w:r>
          </w:p>
        </w:tc>
        <w:tc>
          <w:tcPr>
            <w:tcW w:w="567" w:type="dxa"/>
            <w:tcBorders>
              <w:top w:val="single" w:sz="4" w:space="0" w:color="auto"/>
              <w:left w:val="single" w:sz="4" w:space="0" w:color="auto"/>
              <w:bottom w:val="single" w:sz="4" w:space="0" w:color="auto"/>
              <w:right w:val="single" w:sz="4" w:space="0" w:color="auto"/>
            </w:tcBorders>
            <w:vAlign w:val="center"/>
          </w:tcPr>
          <w:p w14:paraId="087402F7" w14:textId="77777777" w:rsidR="00721D2C" w:rsidRDefault="00721D2C" w:rsidP="00721D2C">
            <w:pPr>
              <w:suppressAutoHyphens w:val="0"/>
              <w:ind w:firstLine="20"/>
              <w:jc w:val="center"/>
              <w:rPr>
                <w:sz w:val="28"/>
                <w:szCs w:val="28"/>
                <w:lang w:eastAsia="ru-RU"/>
              </w:rPr>
            </w:pPr>
          </w:p>
          <w:p w14:paraId="65A28057" w14:textId="77777777" w:rsidR="00721D2C" w:rsidRDefault="00721D2C" w:rsidP="00721D2C">
            <w:pPr>
              <w:suppressAutoHyphens w:val="0"/>
              <w:ind w:firstLine="20"/>
              <w:jc w:val="center"/>
              <w:rPr>
                <w:sz w:val="28"/>
                <w:szCs w:val="28"/>
                <w:lang w:eastAsia="ru-RU"/>
              </w:rPr>
            </w:pPr>
          </w:p>
          <w:p w14:paraId="262275CE"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130E1E67" w14:textId="77777777" w:rsidR="00721D2C" w:rsidRPr="00683469" w:rsidRDefault="00721D2C" w:rsidP="00721D2C">
            <w:pPr>
              <w:suppressAutoHyphens w:val="0"/>
              <w:jc w:val="right"/>
              <w:rPr>
                <w:sz w:val="28"/>
                <w:szCs w:val="28"/>
                <w:lang w:eastAsia="ru-RU"/>
              </w:rPr>
            </w:pPr>
          </w:p>
          <w:p w14:paraId="1FB12299" w14:textId="77777777" w:rsidR="00721D2C" w:rsidRPr="00683469" w:rsidRDefault="00721D2C" w:rsidP="00721D2C">
            <w:pPr>
              <w:suppressAutoHyphens w:val="0"/>
              <w:jc w:val="right"/>
              <w:rPr>
                <w:sz w:val="28"/>
                <w:szCs w:val="28"/>
                <w:lang w:eastAsia="ru-RU"/>
              </w:rPr>
            </w:pPr>
          </w:p>
          <w:p w14:paraId="6988FE81" w14:textId="77777777" w:rsidR="00721D2C" w:rsidRPr="00683469" w:rsidRDefault="00721D2C" w:rsidP="00721D2C">
            <w:pPr>
              <w:suppressAutoHyphens w:val="0"/>
              <w:jc w:val="right"/>
              <w:rPr>
                <w:sz w:val="28"/>
                <w:szCs w:val="28"/>
                <w:lang w:eastAsia="ru-RU"/>
              </w:rPr>
            </w:pPr>
            <w:r w:rsidRPr="00683469">
              <w:rPr>
                <w:sz w:val="28"/>
                <w:szCs w:val="28"/>
                <w:lang w:eastAsia="ru-RU"/>
              </w:rPr>
              <w:t>5</w:t>
            </w:r>
            <w:r>
              <w:rPr>
                <w:sz w:val="28"/>
                <w:szCs w:val="28"/>
                <w:lang w:eastAsia="ru-RU"/>
              </w:rPr>
              <w:t>0</w:t>
            </w:r>
            <w:r w:rsidRPr="00683469">
              <w:rPr>
                <w:sz w:val="28"/>
                <w:szCs w:val="28"/>
                <w:lang w:eastAsia="ru-RU"/>
              </w:rPr>
              <w:t>,00</w:t>
            </w:r>
          </w:p>
        </w:tc>
      </w:tr>
      <w:tr w:rsidR="00721D2C" w:rsidRPr="0003369F" w14:paraId="4AD073CE" w14:textId="77777777" w:rsidTr="00683469">
        <w:trPr>
          <w:gridAfter w:val="1"/>
          <w:wAfter w:w="25" w:type="dxa"/>
          <w:trHeight w:val="300"/>
          <w:jc w:val="center"/>
        </w:trPr>
        <w:tc>
          <w:tcPr>
            <w:tcW w:w="9678" w:type="dxa"/>
            <w:tcBorders>
              <w:top w:val="single" w:sz="4" w:space="0" w:color="auto"/>
              <w:left w:val="single" w:sz="4" w:space="0" w:color="auto"/>
              <w:bottom w:val="single" w:sz="4" w:space="0" w:color="auto"/>
              <w:right w:val="single" w:sz="4" w:space="0" w:color="auto"/>
            </w:tcBorders>
            <w:vAlign w:val="bottom"/>
          </w:tcPr>
          <w:p w14:paraId="3F93C59F" w14:textId="77777777" w:rsidR="00721D2C" w:rsidRPr="00457129" w:rsidRDefault="00721D2C" w:rsidP="00721D2C">
            <w:pPr>
              <w:suppressAutoHyphens w:val="0"/>
              <w:autoSpaceDE w:val="0"/>
              <w:autoSpaceDN w:val="0"/>
              <w:adjustRightInd w:val="0"/>
              <w:ind w:right="102"/>
              <w:jc w:val="both"/>
              <w:outlineLvl w:val="4"/>
              <w:rPr>
                <w:bCs/>
                <w:sz w:val="28"/>
                <w:szCs w:val="28"/>
                <w:lang w:eastAsia="ru-RU"/>
              </w:rPr>
            </w:pPr>
            <w:r>
              <w:rPr>
                <w:sz w:val="28"/>
                <w:szCs w:val="28"/>
                <w:lang w:eastAsia="ru-RU"/>
              </w:rPr>
              <w:t>Непрограммные</w:t>
            </w:r>
            <w:r w:rsidRPr="00457129">
              <w:rPr>
                <w:sz w:val="28"/>
                <w:szCs w:val="28"/>
                <w:lang w:eastAsia="ru-RU"/>
              </w:rPr>
              <w:t xml:space="preserve"> расходы в рамках </w:t>
            </w:r>
            <w:r w:rsidRPr="00457129">
              <w:rPr>
                <w:bCs/>
                <w:sz w:val="28"/>
                <w:szCs w:val="28"/>
                <w:lang w:eastAsia="ru-RU"/>
              </w:rPr>
              <w:t>реализации функций, связанных с обеспечением национальной безопасности и правоохранительной деятельности</w:t>
            </w:r>
            <w:r w:rsidRPr="00457129">
              <w:rPr>
                <w:sz w:val="28"/>
                <w:szCs w:val="28"/>
                <w:lang w:eastAsia="ru-RU"/>
              </w:rPr>
              <w:t xml:space="preserve"> в поселениях Курского района Ставропольского края</w:t>
            </w:r>
          </w:p>
        </w:tc>
        <w:tc>
          <w:tcPr>
            <w:tcW w:w="521" w:type="dxa"/>
            <w:tcBorders>
              <w:top w:val="single" w:sz="4" w:space="0" w:color="auto"/>
              <w:left w:val="single" w:sz="4" w:space="0" w:color="auto"/>
              <w:bottom w:val="single" w:sz="4" w:space="0" w:color="auto"/>
              <w:right w:val="single" w:sz="4" w:space="0" w:color="auto"/>
            </w:tcBorders>
            <w:vAlign w:val="center"/>
          </w:tcPr>
          <w:p w14:paraId="23114439" w14:textId="77777777" w:rsidR="00721D2C" w:rsidRDefault="00721D2C" w:rsidP="00721D2C">
            <w:pPr>
              <w:suppressAutoHyphens w:val="0"/>
              <w:jc w:val="center"/>
              <w:rPr>
                <w:sz w:val="28"/>
                <w:szCs w:val="28"/>
                <w:lang w:eastAsia="ru-RU"/>
              </w:rPr>
            </w:pPr>
          </w:p>
          <w:p w14:paraId="687301EA" w14:textId="77777777" w:rsidR="00721D2C" w:rsidRDefault="00721D2C" w:rsidP="00721D2C">
            <w:pPr>
              <w:suppressAutoHyphens w:val="0"/>
              <w:jc w:val="center"/>
              <w:rPr>
                <w:sz w:val="28"/>
                <w:szCs w:val="28"/>
                <w:lang w:eastAsia="ru-RU"/>
              </w:rPr>
            </w:pPr>
          </w:p>
          <w:p w14:paraId="1F1D6B97" w14:textId="77777777" w:rsidR="00721D2C" w:rsidRPr="00457129" w:rsidRDefault="00721D2C" w:rsidP="00721D2C">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46B543D1" w14:textId="77777777" w:rsidR="00721D2C" w:rsidRDefault="00721D2C" w:rsidP="00721D2C">
            <w:pPr>
              <w:suppressAutoHyphens w:val="0"/>
              <w:jc w:val="center"/>
              <w:rPr>
                <w:sz w:val="28"/>
                <w:szCs w:val="28"/>
                <w:lang w:eastAsia="ru-RU"/>
              </w:rPr>
            </w:pPr>
          </w:p>
          <w:p w14:paraId="32F7791A" w14:textId="77777777" w:rsidR="00721D2C" w:rsidRDefault="00721D2C" w:rsidP="00721D2C">
            <w:pPr>
              <w:suppressAutoHyphens w:val="0"/>
              <w:jc w:val="center"/>
              <w:rPr>
                <w:sz w:val="28"/>
                <w:szCs w:val="28"/>
                <w:lang w:eastAsia="ru-RU"/>
              </w:rPr>
            </w:pPr>
          </w:p>
          <w:p w14:paraId="5AED9B8F" w14:textId="77777777" w:rsidR="00721D2C" w:rsidRPr="00457129" w:rsidRDefault="00721D2C" w:rsidP="00721D2C">
            <w:pPr>
              <w:suppressAutoHyphens w:val="0"/>
              <w:jc w:val="center"/>
              <w:rPr>
                <w:sz w:val="28"/>
                <w:szCs w:val="28"/>
                <w:lang w:eastAsia="ru-RU"/>
              </w:rPr>
            </w:pPr>
            <w:r w:rsidRPr="00457129">
              <w:rPr>
                <w:sz w:val="28"/>
                <w:szCs w:val="28"/>
                <w:lang w:eastAsia="ru-RU"/>
              </w:rPr>
              <w:t>03</w:t>
            </w:r>
          </w:p>
        </w:tc>
        <w:tc>
          <w:tcPr>
            <w:tcW w:w="587" w:type="dxa"/>
            <w:tcBorders>
              <w:top w:val="single" w:sz="4" w:space="0" w:color="auto"/>
              <w:left w:val="single" w:sz="4" w:space="0" w:color="auto"/>
              <w:bottom w:val="single" w:sz="4" w:space="0" w:color="auto"/>
              <w:right w:val="single" w:sz="4" w:space="0" w:color="auto"/>
            </w:tcBorders>
            <w:vAlign w:val="center"/>
          </w:tcPr>
          <w:p w14:paraId="687590DE" w14:textId="77777777" w:rsidR="00721D2C" w:rsidRDefault="00721D2C" w:rsidP="00721D2C">
            <w:pPr>
              <w:suppressAutoHyphens w:val="0"/>
              <w:ind w:firstLine="20"/>
              <w:jc w:val="center"/>
              <w:rPr>
                <w:sz w:val="28"/>
                <w:szCs w:val="28"/>
                <w:lang w:eastAsia="ru-RU"/>
              </w:rPr>
            </w:pPr>
          </w:p>
          <w:p w14:paraId="01437F47" w14:textId="77777777" w:rsidR="00721D2C" w:rsidRDefault="00721D2C" w:rsidP="00721D2C">
            <w:pPr>
              <w:suppressAutoHyphens w:val="0"/>
              <w:ind w:firstLine="20"/>
              <w:jc w:val="center"/>
              <w:rPr>
                <w:sz w:val="28"/>
                <w:szCs w:val="28"/>
                <w:lang w:eastAsia="ru-RU"/>
              </w:rPr>
            </w:pPr>
          </w:p>
          <w:p w14:paraId="1576661E"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14</w:t>
            </w:r>
          </w:p>
        </w:tc>
        <w:tc>
          <w:tcPr>
            <w:tcW w:w="1855" w:type="dxa"/>
            <w:tcBorders>
              <w:top w:val="single" w:sz="4" w:space="0" w:color="auto"/>
              <w:left w:val="single" w:sz="4" w:space="0" w:color="auto"/>
              <w:bottom w:val="single" w:sz="4" w:space="0" w:color="auto"/>
              <w:right w:val="single" w:sz="4" w:space="0" w:color="auto"/>
            </w:tcBorders>
            <w:vAlign w:val="center"/>
          </w:tcPr>
          <w:p w14:paraId="7A383D86" w14:textId="77777777" w:rsidR="00721D2C" w:rsidRDefault="00721D2C" w:rsidP="00721D2C">
            <w:pPr>
              <w:suppressAutoHyphens w:val="0"/>
              <w:ind w:firstLine="20"/>
              <w:jc w:val="center"/>
              <w:rPr>
                <w:sz w:val="28"/>
                <w:szCs w:val="28"/>
                <w:lang w:eastAsia="ru-RU"/>
              </w:rPr>
            </w:pPr>
          </w:p>
          <w:p w14:paraId="5A9D44F6" w14:textId="77777777" w:rsidR="00721D2C" w:rsidRDefault="00721D2C" w:rsidP="00721D2C">
            <w:pPr>
              <w:suppressAutoHyphens w:val="0"/>
              <w:ind w:firstLine="20"/>
              <w:jc w:val="center"/>
              <w:rPr>
                <w:sz w:val="28"/>
                <w:szCs w:val="28"/>
                <w:lang w:eastAsia="ru-RU"/>
              </w:rPr>
            </w:pPr>
          </w:p>
          <w:p w14:paraId="5E6B7C97"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55 1 00 00000</w:t>
            </w:r>
          </w:p>
        </w:tc>
        <w:tc>
          <w:tcPr>
            <w:tcW w:w="567" w:type="dxa"/>
            <w:tcBorders>
              <w:top w:val="single" w:sz="4" w:space="0" w:color="auto"/>
              <w:left w:val="single" w:sz="4" w:space="0" w:color="auto"/>
              <w:bottom w:val="single" w:sz="4" w:space="0" w:color="auto"/>
              <w:right w:val="single" w:sz="4" w:space="0" w:color="auto"/>
            </w:tcBorders>
            <w:vAlign w:val="center"/>
          </w:tcPr>
          <w:p w14:paraId="5C9783EC" w14:textId="77777777" w:rsidR="00721D2C" w:rsidRDefault="00721D2C" w:rsidP="00721D2C">
            <w:pPr>
              <w:suppressAutoHyphens w:val="0"/>
              <w:ind w:firstLine="20"/>
              <w:jc w:val="center"/>
              <w:rPr>
                <w:sz w:val="28"/>
                <w:szCs w:val="28"/>
                <w:lang w:eastAsia="ru-RU"/>
              </w:rPr>
            </w:pPr>
          </w:p>
          <w:p w14:paraId="3BACD11F" w14:textId="77777777" w:rsidR="00721D2C" w:rsidRDefault="00721D2C" w:rsidP="00721D2C">
            <w:pPr>
              <w:suppressAutoHyphens w:val="0"/>
              <w:ind w:firstLine="20"/>
              <w:jc w:val="center"/>
              <w:rPr>
                <w:sz w:val="28"/>
                <w:szCs w:val="28"/>
                <w:lang w:eastAsia="ru-RU"/>
              </w:rPr>
            </w:pPr>
          </w:p>
          <w:p w14:paraId="6FDF6AAD"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690C5592" w14:textId="77777777" w:rsidR="00721D2C" w:rsidRPr="00683469" w:rsidRDefault="00721D2C" w:rsidP="00721D2C">
            <w:pPr>
              <w:suppressAutoHyphens w:val="0"/>
              <w:jc w:val="right"/>
              <w:rPr>
                <w:sz w:val="28"/>
                <w:szCs w:val="28"/>
                <w:lang w:eastAsia="ru-RU"/>
              </w:rPr>
            </w:pPr>
          </w:p>
          <w:p w14:paraId="193BC371" w14:textId="77777777" w:rsidR="00721D2C" w:rsidRPr="00683469" w:rsidRDefault="00721D2C" w:rsidP="00721D2C">
            <w:pPr>
              <w:suppressAutoHyphens w:val="0"/>
              <w:jc w:val="right"/>
              <w:rPr>
                <w:sz w:val="28"/>
                <w:szCs w:val="28"/>
                <w:lang w:eastAsia="ru-RU"/>
              </w:rPr>
            </w:pPr>
          </w:p>
          <w:p w14:paraId="24C59421" w14:textId="77777777" w:rsidR="00721D2C" w:rsidRPr="00683469" w:rsidRDefault="00721D2C" w:rsidP="00721D2C">
            <w:pPr>
              <w:suppressAutoHyphens w:val="0"/>
              <w:jc w:val="right"/>
              <w:rPr>
                <w:sz w:val="28"/>
                <w:szCs w:val="28"/>
                <w:lang w:eastAsia="ru-RU"/>
              </w:rPr>
            </w:pPr>
            <w:r w:rsidRPr="00683469">
              <w:rPr>
                <w:sz w:val="28"/>
                <w:szCs w:val="28"/>
                <w:lang w:eastAsia="ru-RU"/>
              </w:rPr>
              <w:t>5</w:t>
            </w:r>
            <w:r>
              <w:rPr>
                <w:sz w:val="28"/>
                <w:szCs w:val="28"/>
                <w:lang w:eastAsia="ru-RU"/>
              </w:rPr>
              <w:t>0</w:t>
            </w:r>
            <w:r w:rsidRPr="00683469">
              <w:rPr>
                <w:sz w:val="28"/>
                <w:szCs w:val="28"/>
                <w:lang w:eastAsia="ru-RU"/>
              </w:rPr>
              <w:t>,00</w:t>
            </w:r>
          </w:p>
        </w:tc>
      </w:tr>
      <w:tr w:rsidR="00721D2C" w14:paraId="6EDBA690" w14:textId="77777777" w:rsidTr="00683469">
        <w:trPr>
          <w:gridAfter w:val="1"/>
          <w:wAfter w:w="25" w:type="dxa"/>
          <w:trHeight w:val="300"/>
          <w:jc w:val="center"/>
        </w:trPr>
        <w:tc>
          <w:tcPr>
            <w:tcW w:w="9678" w:type="dxa"/>
            <w:tcBorders>
              <w:top w:val="single" w:sz="4" w:space="0" w:color="auto"/>
              <w:left w:val="single" w:sz="4" w:space="0" w:color="auto"/>
              <w:bottom w:val="single" w:sz="4" w:space="0" w:color="auto"/>
              <w:right w:val="single" w:sz="4" w:space="0" w:color="auto"/>
            </w:tcBorders>
            <w:vAlign w:val="bottom"/>
          </w:tcPr>
          <w:p w14:paraId="39F77A0E" w14:textId="77777777" w:rsidR="00721D2C" w:rsidRPr="00457129" w:rsidRDefault="00721D2C" w:rsidP="00721D2C">
            <w:pPr>
              <w:widowControl w:val="0"/>
              <w:ind w:right="102"/>
              <w:jc w:val="both"/>
              <w:rPr>
                <w:bCs/>
                <w:color w:val="000000"/>
                <w:sz w:val="28"/>
                <w:szCs w:val="28"/>
                <w:lang w:eastAsia="ru-RU"/>
              </w:rPr>
            </w:pPr>
            <w:r w:rsidRPr="00457129">
              <w:rPr>
                <w:bCs/>
                <w:color w:val="000000"/>
                <w:sz w:val="28"/>
                <w:szCs w:val="28"/>
                <w:lang w:eastAsia="ru-RU"/>
              </w:rPr>
              <w:t>Мероприятия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521" w:type="dxa"/>
            <w:tcBorders>
              <w:top w:val="single" w:sz="4" w:space="0" w:color="auto"/>
              <w:left w:val="single" w:sz="4" w:space="0" w:color="auto"/>
              <w:bottom w:val="single" w:sz="4" w:space="0" w:color="auto"/>
              <w:right w:val="single" w:sz="4" w:space="0" w:color="auto"/>
            </w:tcBorders>
            <w:vAlign w:val="center"/>
          </w:tcPr>
          <w:p w14:paraId="66124B38" w14:textId="77777777" w:rsidR="00721D2C" w:rsidRPr="00457129" w:rsidRDefault="00721D2C" w:rsidP="00721D2C">
            <w:pPr>
              <w:suppressAutoHyphens w:val="0"/>
              <w:jc w:val="center"/>
              <w:rPr>
                <w:sz w:val="28"/>
                <w:szCs w:val="28"/>
                <w:lang w:eastAsia="ru-RU"/>
              </w:rPr>
            </w:pPr>
          </w:p>
          <w:p w14:paraId="66DC7EE7" w14:textId="77777777" w:rsidR="00721D2C" w:rsidRDefault="00721D2C" w:rsidP="00721D2C">
            <w:pPr>
              <w:suppressAutoHyphens w:val="0"/>
              <w:jc w:val="center"/>
              <w:rPr>
                <w:sz w:val="28"/>
                <w:szCs w:val="28"/>
                <w:lang w:eastAsia="ru-RU"/>
              </w:rPr>
            </w:pPr>
          </w:p>
          <w:p w14:paraId="33FD62C6" w14:textId="77777777" w:rsidR="00721D2C" w:rsidRPr="00457129" w:rsidRDefault="00721D2C" w:rsidP="00721D2C">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1AC30D44" w14:textId="77777777" w:rsidR="00721D2C" w:rsidRDefault="00721D2C" w:rsidP="00721D2C">
            <w:pPr>
              <w:suppressAutoHyphens w:val="0"/>
              <w:jc w:val="center"/>
              <w:rPr>
                <w:sz w:val="28"/>
                <w:szCs w:val="28"/>
                <w:lang w:eastAsia="ru-RU"/>
              </w:rPr>
            </w:pPr>
          </w:p>
          <w:p w14:paraId="47E09A2E" w14:textId="77777777" w:rsidR="00721D2C" w:rsidRDefault="00721D2C" w:rsidP="00721D2C">
            <w:pPr>
              <w:suppressAutoHyphens w:val="0"/>
              <w:jc w:val="center"/>
              <w:rPr>
                <w:sz w:val="28"/>
                <w:szCs w:val="28"/>
                <w:lang w:eastAsia="ru-RU"/>
              </w:rPr>
            </w:pPr>
          </w:p>
          <w:p w14:paraId="0E87C48F" w14:textId="77777777" w:rsidR="00721D2C" w:rsidRPr="00457129" w:rsidRDefault="00721D2C" w:rsidP="00721D2C">
            <w:pPr>
              <w:suppressAutoHyphens w:val="0"/>
              <w:jc w:val="center"/>
              <w:rPr>
                <w:sz w:val="28"/>
                <w:szCs w:val="28"/>
                <w:lang w:eastAsia="ru-RU"/>
              </w:rPr>
            </w:pPr>
            <w:r w:rsidRPr="00457129">
              <w:rPr>
                <w:sz w:val="28"/>
                <w:szCs w:val="28"/>
                <w:lang w:eastAsia="ru-RU"/>
              </w:rPr>
              <w:t>03</w:t>
            </w:r>
          </w:p>
        </w:tc>
        <w:tc>
          <w:tcPr>
            <w:tcW w:w="587" w:type="dxa"/>
            <w:tcBorders>
              <w:top w:val="single" w:sz="4" w:space="0" w:color="auto"/>
              <w:left w:val="single" w:sz="4" w:space="0" w:color="auto"/>
              <w:bottom w:val="single" w:sz="4" w:space="0" w:color="auto"/>
              <w:right w:val="single" w:sz="4" w:space="0" w:color="auto"/>
            </w:tcBorders>
            <w:vAlign w:val="center"/>
          </w:tcPr>
          <w:p w14:paraId="098C605E" w14:textId="77777777" w:rsidR="00721D2C" w:rsidRDefault="00721D2C" w:rsidP="00721D2C">
            <w:pPr>
              <w:suppressAutoHyphens w:val="0"/>
              <w:ind w:firstLine="20"/>
              <w:jc w:val="center"/>
              <w:rPr>
                <w:sz w:val="28"/>
                <w:szCs w:val="28"/>
                <w:lang w:eastAsia="ru-RU"/>
              </w:rPr>
            </w:pPr>
          </w:p>
          <w:p w14:paraId="6959B563" w14:textId="77777777" w:rsidR="00721D2C" w:rsidRDefault="00721D2C" w:rsidP="00721D2C">
            <w:pPr>
              <w:suppressAutoHyphens w:val="0"/>
              <w:ind w:firstLine="20"/>
              <w:jc w:val="center"/>
              <w:rPr>
                <w:sz w:val="28"/>
                <w:szCs w:val="28"/>
                <w:lang w:eastAsia="ru-RU"/>
              </w:rPr>
            </w:pPr>
          </w:p>
          <w:p w14:paraId="31907C7E"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14</w:t>
            </w:r>
          </w:p>
        </w:tc>
        <w:tc>
          <w:tcPr>
            <w:tcW w:w="1855" w:type="dxa"/>
            <w:tcBorders>
              <w:top w:val="single" w:sz="4" w:space="0" w:color="auto"/>
              <w:left w:val="single" w:sz="4" w:space="0" w:color="auto"/>
              <w:bottom w:val="single" w:sz="4" w:space="0" w:color="auto"/>
              <w:right w:val="single" w:sz="4" w:space="0" w:color="auto"/>
            </w:tcBorders>
            <w:vAlign w:val="center"/>
          </w:tcPr>
          <w:p w14:paraId="0F04CC56" w14:textId="77777777" w:rsidR="00721D2C" w:rsidRDefault="00721D2C" w:rsidP="00721D2C">
            <w:pPr>
              <w:suppressAutoHyphens w:val="0"/>
              <w:ind w:firstLine="20"/>
              <w:jc w:val="center"/>
              <w:rPr>
                <w:sz w:val="28"/>
                <w:szCs w:val="28"/>
                <w:lang w:eastAsia="ru-RU"/>
              </w:rPr>
            </w:pPr>
          </w:p>
          <w:p w14:paraId="461FBB8F" w14:textId="77777777" w:rsidR="00721D2C" w:rsidRDefault="00721D2C" w:rsidP="00721D2C">
            <w:pPr>
              <w:suppressAutoHyphens w:val="0"/>
              <w:ind w:firstLine="20"/>
              <w:jc w:val="center"/>
              <w:rPr>
                <w:sz w:val="28"/>
                <w:szCs w:val="28"/>
                <w:lang w:eastAsia="ru-RU"/>
              </w:rPr>
            </w:pPr>
          </w:p>
          <w:p w14:paraId="4A6B3F41"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55 1 00 20430</w:t>
            </w:r>
          </w:p>
        </w:tc>
        <w:tc>
          <w:tcPr>
            <w:tcW w:w="567" w:type="dxa"/>
            <w:tcBorders>
              <w:top w:val="single" w:sz="4" w:space="0" w:color="auto"/>
              <w:left w:val="single" w:sz="4" w:space="0" w:color="auto"/>
              <w:bottom w:val="single" w:sz="4" w:space="0" w:color="auto"/>
              <w:right w:val="single" w:sz="4" w:space="0" w:color="auto"/>
            </w:tcBorders>
            <w:vAlign w:val="center"/>
          </w:tcPr>
          <w:p w14:paraId="0F668672" w14:textId="77777777" w:rsidR="00721D2C" w:rsidRDefault="00721D2C" w:rsidP="00721D2C">
            <w:pPr>
              <w:suppressAutoHyphens w:val="0"/>
              <w:ind w:firstLine="20"/>
              <w:jc w:val="center"/>
              <w:rPr>
                <w:sz w:val="28"/>
                <w:szCs w:val="28"/>
                <w:lang w:eastAsia="ru-RU"/>
              </w:rPr>
            </w:pPr>
          </w:p>
          <w:p w14:paraId="6B40711E" w14:textId="77777777" w:rsidR="00721D2C" w:rsidRDefault="00721D2C" w:rsidP="00721D2C">
            <w:pPr>
              <w:suppressAutoHyphens w:val="0"/>
              <w:ind w:firstLine="20"/>
              <w:jc w:val="center"/>
              <w:rPr>
                <w:sz w:val="28"/>
                <w:szCs w:val="28"/>
                <w:lang w:eastAsia="ru-RU"/>
              </w:rPr>
            </w:pPr>
          </w:p>
          <w:p w14:paraId="22408476"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20266063" w14:textId="77777777" w:rsidR="00721D2C" w:rsidRPr="00683469" w:rsidRDefault="00721D2C" w:rsidP="00721D2C">
            <w:pPr>
              <w:suppressAutoHyphens w:val="0"/>
              <w:jc w:val="right"/>
              <w:rPr>
                <w:sz w:val="28"/>
                <w:szCs w:val="28"/>
                <w:lang w:eastAsia="ru-RU"/>
              </w:rPr>
            </w:pPr>
          </w:p>
          <w:p w14:paraId="7B4C6E4F" w14:textId="77777777" w:rsidR="00721D2C" w:rsidRPr="00683469" w:rsidRDefault="00721D2C" w:rsidP="00721D2C">
            <w:pPr>
              <w:suppressAutoHyphens w:val="0"/>
              <w:jc w:val="right"/>
              <w:rPr>
                <w:sz w:val="28"/>
                <w:szCs w:val="28"/>
                <w:lang w:eastAsia="ru-RU"/>
              </w:rPr>
            </w:pPr>
          </w:p>
          <w:p w14:paraId="3E30BD51" w14:textId="77777777" w:rsidR="00721D2C" w:rsidRPr="00683469" w:rsidRDefault="00721D2C" w:rsidP="00721D2C">
            <w:pPr>
              <w:suppressAutoHyphens w:val="0"/>
              <w:jc w:val="right"/>
              <w:rPr>
                <w:sz w:val="28"/>
                <w:szCs w:val="28"/>
                <w:lang w:eastAsia="ru-RU"/>
              </w:rPr>
            </w:pPr>
            <w:r w:rsidRPr="00683469">
              <w:rPr>
                <w:sz w:val="28"/>
                <w:szCs w:val="28"/>
                <w:lang w:eastAsia="ru-RU"/>
              </w:rPr>
              <w:t>50,00</w:t>
            </w:r>
          </w:p>
        </w:tc>
      </w:tr>
      <w:tr w:rsidR="00721D2C" w14:paraId="20D63E47" w14:textId="77777777" w:rsidTr="00683469">
        <w:trPr>
          <w:gridAfter w:val="1"/>
          <w:wAfter w:w="25" w:type="dxa"/>
          <w:trHeight w:val="300"/>
          <w:jc w:val="center"/>
        </w:trPr>
        <w:tc>
          <w:tcPr>
            <w:tcW w:w="9678" w:type="dxa"/>
            <w:tcBorders>
              <w:top w:val="single" w:sz="4" w:space="0" w:color="auto"/>
              <w:left w:val="single" w:sz="4" w:space="0" w:color="auto"/>
              <w:bottom w:val="single" w:sz="4" w:space="0" w:color="auto"/>
              <w:right w:val="single" w:sz="4" w:space="0" w:color="auto"/>
            </w:tcBorders>
            <w:vAlign w:val="bottom"/>
          </w:tcPr>
          <w:p w14:paraId="7B91CFDB" w14:textId="77777777" w:rsidR="00721D2C" w:rsidRPr="00457129" w:rsidRDefault="00721D2C" w:rsidP="00721D2C">
            <w:pPr>
              <w:widowControl w:val="0"/>
              <w:suppressAutoHyphens w:val="0"/>
              <w:autoSpaceDE w:val="0"/>
              <w:autoSpaceDN w:val="0"/>
              <w:adjustRightInd w:val="0"/>
              <w:ind w:right="102"/>
              <w:jc w:val="both"/>
              <w:rPr>
                <w:bCs/>
                <w:color w:val="000000"/>
                <w:sz w:val="28"/>
                <w:szCs w:val="28"/>
                <w:lang w:eastAsia="ru-RU"/>
              </w:rPr>
            </w:pPr>
            <w:r w:rsidRPr="00457129">
              <w:rPr>
                <w:bCs/>
                <w:color w:val="000000"/>
                <w:sz w:val="28"/>
                <w:szCs w:val="28"/>
                <w:lang w:eastAsia="ru-RU"/>
              </w:rPr>
              <w:t>Иные закупки товаров, работ и услуг для обеспечения государственных (муниципальных) нужд</w:t>
            </w:r>
          </w:p>
        </w:tc>
        <w:tc>
          <w:tcPr>
            <w:tcW w:w="521" w:type="dxa"/>
            <w:tcBorders>
              <w:top w:val="single" w:sz="4" w:space="0" w:color="auto"/>
              <w:left w:val="single" w:sz="4" w:space="0" w:color="auto"/>
              <w:bottom w:val="single" w:sz="4" w:space="0" w:color="auto"/>
              <w:right w:val="single" w:sz="4" w:space="0" w:color="auto"/>
            </w:tcBorders>
            <w:vAlign w:val="center"/>
          </w:tcPr>
          <w:p w14:paraId="23DFF3FB" w14:textId="77777777" w:rsidR="00721D2C" w:rsidRDefault="00721D2C" w:rsidP="00721D2C">
            <w:pPr>
              <w:suppressAutoHyphens w:val="0"/>
              <w:jc w:val="center"/>
              <w:rPr>
                <w:sz w:val="28"/>
                <w:szCs w:val="28"/>
                <w:lang w:eastAsia="ru-RU"/>
              </w:rPr>
            </w:pPr>
          </w:p>
          <w:p w14:paraId="619F9B8E" w14:textId="77777777" w:rsidR="00721D2C" w:rsidRPr="00457129" w:rsidRDefault="00721D2C" w:rsidP="00721D2C">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431F7957" w14:textId="77777777" w:rsidR="00721D2C" w:rsidRDefault="00721D2C" w:rsidP="00721D2C">
            <w:pPr>
              <w:suppressAutoHyphens w:val="0"/>
              <w:jc w:val="center"/>
              <w:rPr>
                <w:sz w:val="28"/>
                <w:szCs w:val="28"/>
                <w:lang w:eastAsia="ru-RU"/>
              </w:rPr>
            </w:pPr>
          </w:p>
          <w:p w14:paraId="297EE7E2" w14:textId="77777777" w:rsidR="00721D2C" w:rsidRPr="00457129" w:rsidRDefault="00721D2C" w:rsidP="00721D2C">
            <w:pPr>
              <w:suppressAutoHyphens w:val="0"/>
              <w:jc w:val="center"/>
              <w:rPr>
                <w:sz w:val="28"/>
                <w:szCs w:val="28"/>
                <w:lang w:eastAsia="ru-RU"/>
              </w:rPr>
            </w:pPr>
            <w:r w:rsidRPr="00457129">
              <w:rPr>
                <w:sz w:val="28"/>
                <w:szCs w:val="28"/>
                <w:lang w:eastAsia="ru-RU"/>
              </w:rPr>
              <w:t>03</w:t>
            </w:r>
          </w:p>
        </w:tc>
        <w:tc>
          <w:tcPr>
            <w:tcW w:w="587" w:type="dxa"/>
            <w:tcBorders>
              <w:top w:val="single" w:sz="4" w:space="0" w:color="auto"/>
              <w:left w:val="single" w:sz="4" w:space="0" w:color="auto"/>
              <w:bottom w:val="single" w:sz="4" w:space="0" w:color="auto"/>
              <w:right w:val="single" w:sz="4" w:space="0" w:color="auto"/>
            </w:tcBorders>
            <w:vAlign w:val="center"/>
          </w:tcPr>
          <w:p w14:paraId="04928473" w14:textId="77777777" w:rsidR="00721D2C" w:rsidRDefault="00721D2C" w:rsidP="00721D2C">
            <w:pPr>
              <w:suppressAutoHyphens w:val="0"/>
              <w:ind w:firstLine="20"/>
              <w:jc w:val="center"/>
              <w:rPr>
                <w:sz w:val="28"/>
                <w:szCs w:val="28"/>
                <w:lang w:eastAsia="ru-RU"/>
              </w:rPr>
            </w:pPr>
          </w:p>
          <w:p w14:paraId="03EFDDDD"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14</w:t>
            </w:r>
          </w:p>
        </w:tc>
        <w:tc>
          <w:tcPr>
            <w:tcW w:w="1855" w:type="dxa"/>
            <w:tcBorders>
              <w:top w:val="single" w:sz="4" w:space="0" w:color="auto"/>
              <w:left w:val="single" w:sz="4" w:space="0" w:color="auto"/>
              <w:bottom w:val="single" w:sz="4" w:space="0" w:color="auto"/>
              <w:right w:val="single" w:sz="4" w:space="0" w:color="auto"/>
            </w:tcBorders>
            <w:vAlign w:val="center"/>
          </w:tcPr>
          <w:p w14:paraId="241F0F99" w14:textId="77777777" w:rsidR="00721D2C" w:rsidRDefault="00721D2C" w:rsidP="00721D2C">
            <w:pPr>
              <w:suppressAutoHyphens w:val="0"/>
              <w:ind w:firstLine="20"/>
              <w:jc w:val="center"/>
              <w:rPr>
                <w:sz w:val="28"/>
                <w:szCs w:val="28"/>
                <w:lang w:eastAsia="ru-RU"/>
              </w:rPr>
            </w:pPr>
          </w:p>
          <w:p w14:paraId="56A62FC8"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55 1 00 20430</w:t>
            </w:r>
          </w:p>
        </w:tc>
        <w:tc>
          <w:tcPr>
            <w:tcW w:w="567" w:type="dxa"/>
            <w:tcBorders>
              <w:top w:val="single" w:sz="4" w:space="0" w:color="auto"/>
              <w:left w:val="single" w:sz="4" w:space="0" w:color="auto"/>
              <w:bottom w:val="single" w:sz="4" w:space="0" w:color="auto"/>
              <w:right w:val="single" w:sz="4" w:space="0" w:color="auto"/>
            </w:tcBorders>
            <w:vAlign w:val="center"/>
          </w:tcPr>
          <w:p w14:paraId="4083E545" w14:textId="77777777" w:rsidR="00721D2C" w:rsidRDefault="00721D2C" w:rsidP="00721D2C">
            <w:pPr>
              <w:suppressAutoHyphens w:val="0"/>
              <w:ind w:firstLine="20"/>
              <w:jc w:val="center"/>
              <w:rPr>
                <w:sz w:val="28"/>
                <w:szCs w:val="28"/>
                <w:lang w:eastAsia="ru-RU"/>
              </w:rPr>
            </w:pPr>
          </w:p>
          <w:p w14:paraId="1EFF6B33"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240</w:t>
            </w:r>
          </w:p>
        </w:tc>
        <w:tc>
          <w:tcPr>
            <w:tcW w:w="1555" w:type="dxa"/>
            <w:tcBorders>
              <w:top w:val="single" w:sz="4" w:space="0" w:color="auto"/>
              <w:left w:val="single" w:sz="4" w:space="0" w:color="auto"/>
              <w:bottom w:val="single" w:sz="4" w:space="0" w:color="auto"/>
              <w:right w:val="single" w:sz="4" w:space="0" w:color="auto"/>
            </w:tcBorders>
            <w:vAlign w:val="center"/>
          </w:tcPr>
          <w:p w14:paraId="47C042EB" w14:textId="77777777" w:rsidR="00721D2C" w:rsidRPr="00683469" w:rsidRDefault="00721D2C" w:rsidP="00721D2C">
            <w:pPr>
              <w:suppressAutoHyphens w:val="0"/>
              <w:jc w:val="right"/>
              <w:rPr>
                <w:sz w:val="28"/>
                <w:szCs w:val="28"/>
                <w:lang w:eastAsia="ru-RU"/>
              </w:rPr>
            </w:pPr>
          </w:p>
          <w:p w14:paraId="35D3FE79" w14:textId="77777777" w:rsidR="00721D2C" w:rsidRPr="00683469" w:rsidRDefault="00721D2C" w:rsidP="00721D2C">
            <w:pPr>
              <w:suppressAutoHyphens w:val="0"/>
              <w:jc w:val="right"/>
              <w:rPr>
                <w:sz w:val="28"/>
                <w:szCs w:val="28"/>
                <w:lang w:eastAsia="ru-RU"/>
              </w:rPr>
            </w:pPr>
            <w:r w:rsidRPr="00683469">
              <w:rPr>
                <w:sz w:val="28"/>
                <w:szCs w:val="28"/>
                <w:lang w:eastAsia="ru-RU"/>
              </w:rPr>
              <w:t>50,00</w:t>
            </w:r>
          </w:p>
        </w:tc>
      </w:tr>
      <w:tr w:rsidR="00721D2C" w:rsidRPr="0003369F" w14:paraId="772C1538" w14:textId="77777777" w:rsidTr="00683469">
        <w:trPr>
          <w:gridAfter w:val="1"/>
          <w:wAfter w:w="25" w:type="dxa"/>
          <w:trHeight w:val="379"/>
          <w:jc w:val="center"/>
        </w:trPr>
        <w:tc>
          <w:tcPr>
            <w:tcW w:w="9678" w:type="dxa"/>
            <w:tcBorders>
              <w:top w:val="single" w:sz="4" w:space="0" w:color="auto"/>
              <w:left w:val="single" w:sz="4" w:space="0" w:color="auto"/>
              <w:bottom w:val="single" w:sz="4" w:space="0" w:color="auto"/>
              <w:right w:val="single" w:sz="4" w:space="0" w:color="auto"/>
            </w:tcBorders>
            <w:vAlign w:val="center"/>
          </w:tcPr>
          <w:p w14:paraId="561FE6DC" w14:textId="77777777" w:rsidR="00721D2C" w:rsidRPr="00457129" w:rsidRDefault="00721D2C" w:rsidP="00721D2C">
            <w:pPr>
              <w:suppressAutoHyphens w:val="0"/>
              <w:ind w:right="102"/>
              <w:jc w:val="both"/>
              <w:rPr>
                <w:sz w:val="28"/>
                <w:szCs w:val="28"/>
                <w:lang w:eastAsia="ru-RU"/>
              </w:rPr>
            </w:pPr>
            <w:r w:rsidRPr="00457129">
              <w:rPr>
                <w:sz w:val="28"/>
                <w:szCs w:val="28"/>
                <w:lang w:eastAsia="ru-RU"/>
              </w:rPr>
              <w:lastRenderedPageBreak/>
              <w:t>Национальная экономика</w:t>
            </w:r>
          </w:p>
        </w:tc>
        <w:tc>
          <w:tcPr>
            <w:tcW w:w="521" w:type="dxa"/>
            <w:tcBorders>
              <w:top w:val="single" w:sz="4" w:space="0" w:color="auto"/>
              <w:left w:val="single" w:sz="4" w:space="0" w:color="auto"/>
              <w:bottom w:val="single" w:sz="4" w:space="0" w:color="auto"/>
              <w:right w:val="single" w:sz="4" w:space="0" w:color="auto"/>
            </w:tcBorders>
            <w:vAlign w:val="center"/>
          </w:tcPr>
          <w:p w14:paraId="20E86130" w14:textId="77777777" w:rsidR="00721D2C" w:rsidRPr="00457129" w:rsidRDefault="00721D2C" w:rsidP="00721D2C">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0DE52B0F" w14:textId="77777777" w:rsidR="00721D2C" w:rsidRPr="00457129" w:rsidRDefault="00721D2C" w:rsidP="00721D2C">
            <w:pPr>
              <w:suppressAutoHyphens w:val="0"/>
              <w:jc w:val="center"/>
              <w:rPr>
                <w:sz w:val="28"/>
                <w:szCs w:val="28"/>
                <w:lang w:eastAsia="ru-RU"/>
              </w:rPr>
            </w:pPr>
            <w:r w:rsidRPr="00457129">
              <w:rPr>
                <w:sz w:val="28"/>
                <w:szCs w:val="28"/>
                <w:lang w:eastAsia="ru-RU"/>
              </w:rPr>
              <w:t>04</w:t>
            </w:r>
          </w:p>
        </w:tc>
        <w:tc>
          <w:tcPr>
            <w:tcW w:w="587" w:type="dxa"/>
            <w:tcBorders>
              <w:top w:val="single" w:sz="4" w:space="0" w:color="auto"/>
              <w:left w:val="single" w:sz="4" w:space="0" w:color="auto"/>
              <w:bottom w:val="single" w:sz="4" w:space="0" w:color="auto"/>
              <w:right w:val="single" w:sz="4" w:space="0" w:color="auto"/>
            </w:tcBorders>
            <w:vAlign w:val="center"/>
          </w:tcPr>
          <w:p w14:paraId="2BB18FE7"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1855" w:type="dxa"/>
            <w:tcBorders>
              <w:top w:val="single" w:sz="4" w:space="0" w:color="auto"/>
              <w:left w:val="single" w:sz="4" w:space="0" w:color="auto"/>
              <w:bottom w:val="single" w:sz="4" w:space="0" w:color="auto"/>
              <w:right w:val="single" w:sz="4" w:space="0" w:color="auto"/>
            </w:tcBorders>
            <w:vAlign w:val="center"/>
          </w:tcPr>
          <w:p w14:paraId="55EA6643"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1C61EDE9"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73F0C7C0" w14:textId="39B67103" w:rsidR="00721D2C" w:rsidRPr="00683469" w:rsidRDefault="00290611" w:rsidP="00F65B1F">
            <w:pPr>
              <w:suppressAutoHyphens w:val="0"/>
              <w:jc w:val="right"/>
              <w:rPr>
                <w:sz w:val="28"/>
                <w:szCs w:val="28"/>
                <w:lang w:eastAsia="ru-RU"/>
              </w:rPr>
            </w:pPr>
            <w:r>
              <w:rPr>
                <w:sz w:val="28"/>
                <w:szCs w:val="28"/>
                <w:lang w:eastAsia="ru-RU"/>
              </w:rPr>
              <w:t>13 933,3</w:t>
            </w:r>
            <w:r w:rsidR="00F40624">
              <w:rPr>
                <w:sz w:val="28"/>
                <w:szCs w:val="28"/>
                <w:lang w:eastAsia="ru-RU"/>
              </w:rPr>
              <w:t>4</w:t>
            </w:r>
          </w:p>
        </w:tc>
      </w:tr>
      <w:tr w:rsidR="00721D2C" w:rsidRPr="0003369F" w14:paraId="300D7B6A" w14:textId="77777777" w:rsidTr="00683469">
        <w:trPr>
          <w:gridAfter w:val="1"/>
          <w:wAfter w:w="25" w:type="dxa"/>
          <w:trHeight w:val="379"/>
          <w:jc w:val="center"/>
        </w:trPr>
        <w:tc>
          <w:tcPr>
            <w:tcW w:w="9678" w:type="dxa"/>
            <w:tcBorders>
              <w:top w:val="single" w:sz="4" w:space="0" w:color="auto"/>
              <w:left w:val="single" w:sz="4" w:space="0" w:color="auto"/>
              <w:bottom w:val="single" w:sz="4" w:space="0" w:color="auto"/>
              <w:right w:val="single" w:sz="4" w:space="0" w:color="auto"/>
            </w:tcBorders>
            <w:vAlign w:val="center"/>
          </w:tcPr>
          <w:p w14:paraId="71370AF0" w14:textId="77777777" w:rsidR="00721D2C" w:rsidRPr="00457129" w:rsidRDefault="00721D2C" w:rsidP="00721D2C">
            <w:pPr>
              <w:suppressAutoHyphens w:val="0"/>
              <w:ind w:right="102"/>
              <w:jc w:val="both"/>
              <w:rPr>
                <w:sz w:val="28"/>
                <w:szCs w:val="28"/>
                <w:lang w:eastAsia="ru-RU"/>
              </w:rPr>
            </w:pPr>
            <w:r w:rsidRPr="00457129">
              <w:rPr>
                <w:sz w:val="28"/>
                <w:szCs w:val="28"/>
                <w:lang w:eastAsia="ru-RU"/>
              </w:rPr>
              <w:t>Дорожное хозяйство (дорожные фонды)</w:t>
            </w:r>
          </w:p>
        </w:tc>
        <w:tc>
          <w:tcPr>
            <w:tcW w:w="521" w:type="dxa"/>
            <w:tcBorders>
              <w:top w:val="single" w:sz="4" w:space="0" w:color="auto"/>
              <w:left w:val="single" w:sz="4" w:space="0" w:color="auto"/>
              <w:bottom w:val="single" w:sz="4" w:space="0" w:color="auto"/>
              <w:right w:val="single" w:sz="4" w:space="0" w:color="auto"/>
            </w:tcBorders>
            <w:vAlign w:val="center"/>
          </w:tcPr>
          <w:p w14:paraId="67AB944B" w14:textId="77777777" w:rsidR="00721D2C" w:rsidRPr="00457129" w:rsidRDefault="00721D2C" w:rsidP="00721D2C">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3C64EBDF" w14:textId="77777777" w:rsidR="00721D2C" w:rsidRPr="00457129" w:rsidRDefault="00721D2C" w:rsidP="00721D2C">
            <w:pPr>
              <w:suppressAutoHyphens w:val="0"/>
              <w:jc w:val="center"/>
              <w:rPr>
                <w:sz w:val="28"/>
                <w:szCs w:val="28"/>
                <w:lang w:eastAsia="ru-RU"/>
              </w:rPr>
            </w:pPr>
            <w:r w:rsidRPr="00457129">
              <w:rPr>
                <w:sz w:val="28"/>
                <w:szCs w:val="28"/>
                <w:lang w:eastAsia="ru-RU"/>
              </w:rPr>
              <w:t>04</w:t>
            </w:r>
          </w:p>
        </w:tc>
        <w:tc>
          <w:tcPr>
            <w:tcW w:w="587" w:type="dxa"/>
            <w:tcBorders>
              <w:top w:val="single" w:sz="4" w:space="0" w:color="auto"/>
              <w:left w:val="single" w:sz="4" w:space="0" w:color="auto"/>
              <w:bottom w:val="single" w:sz="4" w:space="0" w:color="auto"/>
              <w:right w:val="single" w:sz="4" w:space="0" w:color="auto"/>
            </w:tcBorders>
            <w:vAlign w:val="center"/>
          </w:tcPr>
          <w:p w14:paraId="06B98FB3"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09</w:t>
            </w:r>
          </w:p>
        </w:tc>
        <w:tc>
          <w:tcPr>
            <w:tcW w:w="1855" w:type="dxa"/>
            <w:tcBorders>
              <w:top w:val="single" w:sz="4" w:space="0" w:color="auto"/>
              <w:left w:val="single" w:sz="4" w:space="0" w:color="auto"/>
              <w:bottom w:val="single" w:sz="4" w:space="0" w:color="auto"/>
              <w:right w:val="single" w:sz="4" w:space="0" w:color="auto"/>
            </w:tcBorders>
            <w:vAlign w:val="center"/>
          </w:tcPr>
          <w:p w14:paraId="17CA76A9"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4D36E073"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4D4D7850" w14:textId="385B297A" w:rsidR="00721D2C" w:rsidRPr="00683469" w:rsidRDefault="00FF2636" w:rsidP="00F40624">
            <w:pPr>
              <w:suppressAutoHyphens w:val="0"/>
              <w:rPr>
                <w:sz w:val="28"/>
                <w:szCs w:val="28"/>
                <w:lang w:eastAsia="ru-RU"/>
              </w:rPr>
            </w:pPr>
            <w:r>
              <w:rPr>
                <w:sz w:val="28"/>
                <w:szCs w:val="28"/>
                <w:lang w:eastAsia="ru-RU"/>
              </w:rPr>
              <w:t xml:space="preserve">      </w:t>
            </w:r>
            <w:r w:rsidR="00290611">
              <w:rPr>
                <w:sz w:val="28"/>
                <w:szCs w:val="28"/>
                <w:lang w:eastAsia="ru-RU"/>
              </w:rPr>
              <w:t>13 833,3</w:t>
            </w:r>
            <w:r w:rsidR="00F40624">
              <w:rPr>
                <w:sz w:val="28"/>
                <w:szCs w:val="28"/>
                <w:lang w:eastAsia="ru-RU"/>
              </w:rPr>
              <w:t>4</w:t>
            </w:r>
          </w:p>
        </w:tc>
      </w:tr>
      <w:tr w:rsidR="00721D2C" w:rsidRPr="0003369F" w14:paraId="15B176F7" w14:textId="77777777" w:rsidTr="00683469">
        <w:trPr>
          <w:gridAfter w:val="1"/>
          <w:wAfter w:w="25" w:type="dxa"/>
          <w:trHeight w:val="379"/>
          <w:jc w:val="center"/>
        </w:trPr>
        <w:tc>
          <w:tcPr>
            <w:tcW w:w="9678" w:type="dxa"/>
            <w:tcBorders>
              <w:top w:val="single" w:sz="4" w:space="0" w:color="auto"/>
              <w:left w:val="single" w:sz="4" w:space="0" w:color="auto"/>
              <w:bottom w:val="single" w:sz="4" w:space="0" w:color="auto"/>
              <w:right w:val="single" w:sz="4" w:space="0" w:color="auto"/>
            </w:tcBorders>
            <w:vAlign w:val="center"/>
          </w:tcPr>
          <w:p w14:paraId="10446FFF" w14:textId="77777777" w:rsidR="00721D2C" w:rsidRPr="00457129" w:rsidRDefault="00721D2C" w:rsidP="00721D2C">
            <w:pPr>
              <w:suppressAutoHyphens w:val="0"/>
              <w:ind w:right="102"/>
              <w:jc w:val="both"/>
              <w:rPr>
                <w:sz w:val="28"/>
                <w:szCs w:val="28"/>
                <w:lang w:eastAsia="ru-RU"/>
              </w:rPr>
            </w:pPr>
            <w:r w:rsidRPr="00457129">
              <w:rPr>
                <w:sz w:val="28"/>
                <w:szCs w:val="28"/>
                <w:lang w:eastAsia="ru-RU"/>
              </w:rPr>
              <w:t>Реализация функций, связанных с поддержкой дорожного хозяйства в поселениях Курского района Ставропольского края</w:t>
            </w:r>
          </w:p>
        </w:tc>
        <w:tc>
          <w:tcPr>
            <w:tcW w:w="521" w:type="dxa"/>
            <w:tcBorders>
              <w:top w:val="single" w:sz="4" w:space="0" w:color="auto"/>
              <w:left w:val="single" w:sz="4" w:space="0" w:color="auto"/>
              <w:bottom w:val="single" w:sz="4" w:space="0" w:color="auto"/>
              <w:right w:val="single" w:sz="4" w:space="0" w:color="auto"/>
            </w:tcBorders>
            <w:vAlign w:val="center"/>
          </w:tcPr>
          <w:p w14:paraId="2C893EFD" w14:textId="77777777" w:rsidR="00721D2C" w:rsidRDefault="00721D2C" w:rsidP="00721D2C">
            <w:pPr>
              <w:suppressAutoHyphens w:val="0"/>
              <w:jc w:val="center"/>
              <w:rPr>
                <w:sz w:val="28"/>
                <w:szCs w:val="28"/>
                <w:lang w:eastAsia="ru-RU"/>
              </w:rPr>
            </w:pPr>
          </w:p>
          <w:p w14:paraId="28422FFA" w14:textId="77777777" w:rsidR="00721D2C" w:rsidRPr="00457129" w:rsidRDefault="00721D2C" w:rsidP="00721D2C">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0E3748EA" w14:textId="77777777" w:rsidR="00721D2C" w:rsidRDefault="00721D2C" w:rsidP="00721D2C">
            <w:pPr>
              <w:suppressAutoHyphens w:val="0"/>
              <w:jc w:val="center"/>
              <w:rPr>
                <w:sz w:val="28"/>
                <w:szCs w:val="28"/>
                <w:lang w:eastAsia="ru-RU"/>
              </w:rPr>
            </w:pPr>
          </w:p>
          <w:p w14:paraId="79F4EA3C" w14:textId="77777777" w:rsidR="00721D2C" w:rsidRPr="00457129" w:rsidRDefault="00721D2C" w:rsidP="00721D2C">
            <w:pPr>
              <w:suppressAutoHyphens w:val="0"/>
              <w:jc w:val="center"/>
              <w:rPr>
                <w:sz w:val="28"/>
                <w:szCs w:val="28"/>
                <w:lang w:eastAsia="ru-RU"/>
              </w:rPr>
            </w:pPr>
            <w:r w:rsidRPr="00457129">
              <w:rPr>
                <w:sz w:val="28"/>
                <w:szCs w:val="28"/>
                <w:lang w:eastAsia="ru-RU"/>
              </w:rPr>
              <w:t>04</w:t>
            </w:r>
          </w:p>
        </w:tc>
        <w:tc>
          <w:tcPr>
            <w:tcW w:w="587" w:type="dxa"/>
            <w:tcBorders>
              <w:top w:val="single" w:sz="4" w:space="0" w:color="auto"/>
              <w:left w:val="single" w:sz="4" w:space="0" w:color="auto"/>
              <w:bottom w:val="single" w:sz="4" w:space="0" w:color="auto"/>
              <w:right w:val="single" w:sz="4" w:space="0" w:color="auto"/>
            </w:tcBorders>
            <w:vAlign w:val="center"/>
          </w:tcPr>
          <w:p w14:paraId="43CAE699" w14:textId="77777777" w:rsidR="00721D2C" w:rsidRDefault="00721D2C" w:rsidP="00721D2C">
            <w:pPr>
              <w:suppressAutoHyphens w:val="0"/>
              <w:ind w:firstLine="20"/>
              <w:jc w:val="center"/>
              <w:rPr>
                <w:sz w:val="28"/>
                <w:szCs w:val="28"/>
                <w:lang w:eastAsia="ru-RU"/>
              </w:rPr>
            </w:pPr>
          </w:p>
          <w:p w14:paraId="59FD5D83"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09</w:t>
            </w:r>
          </w:p>
        </w:tc>
        <w:tc>
          <w:tcPr>
            <w:tcW w:w="1855" w:type="dxa"/>
            <w:tcBorders>
              <w:top w:val="single" w:sz="4" w:space="0" w:color="auto"/>
              <w:left w:val="single" w:sz="4" w:space="0" w:color="auto"/>
              <w:bottom w:val="single" w:sz="4" w:space="0" w:color="auto"/>
              <w:right w:val="single" w:sz="4" w:space="0" w:color="auto"/>
            </w:tcBorders>
            <w:vAlign w:val="center"/>
          </w:tcPr>
          <w:p w14:paraId="67F953F0" w14:textId="77777777" w:rsidR="00721D2C" w:rsidRDefault="00721D2C" w:rsidP="00721D2C">
            <w:pPr>
              <w:suppressAutoHyphens w:val="0"/>
              <w:ind w:firstLine="20"/>
              <w:jc w:val="center"/>
              <w:rPr>
                <w:sz w:val="28"/>
                <w:szCs w:val="28"/>
                <w:lang w:eastAsia="ru-RU"/>
              </w:rPr>
            </w:pPr>
          </w:p>
          <w:p w14:paraId="631606DC"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56 0 00 00000</w:t>
            </w:r>
          </w:p>
        </w:tc>
        <w:tc>
          <w:tcPr>
            <w:tcW w:w="567" w:type="dxa"/>
            <w:tcBorders>
              <w:top w:val="single" w:sz="4" w:space="0" w:color="auto"/>
              <w:left w:val="single" w:sz="4" w:space="0" w:color="auto"/>
              <w:bottom w:val="single" w:sz="4" w:space="0" w:color="auto"/>
              <w:right w:val="single" w:sz="4" w:space="0" w:color="auto"/>
            </w:tcBorders>
            <w:vAlign w:val="center"/>
          </w:tcPr>
          <w:p w14:paraId="5F121C9B" w14:textId="77777777" w:rsidR="00721D2C" w:rsidRDefault="00721D2C" w:rsidP="00721D2C">
            <w:pPr>
              <w:suppressAutoHyphens w:val="0"/>
              <w:ind w:firstLine="20"/>
              <w:jc w:val="center"/>
              <w:rPr>
                <w:sz w:val="28"/>
                <w:szCs w:val="28"/>
                <w:lang w:eastAsia="ru-RU"/>
              </w:rPr>
            </w:pPr>
          </w:p>
          <w:p w14:paraId="54E05BB8"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3E2B93E3" w14:textId="77777777" w:rsidR="00721D2C" w:rsidRPr="00683469" w:rsidRDefault="00721D2C" w:rsidP="00721D2C">
            <w:pPr>
              <w:suppressAutoHyphens w:val="0"/>
              <w:jc w:val="right"/>
              <w:rPr>
                <w:sz w:val="28"/>
                <w:szCs w:val="28"/>
                <w:lang w:eastAsia="ru-RU"/>
              </w:rPr>
            </w:pPr>
          </w:p>
          <w:p w14:paraId="28D5307A" w14:textId="3DAF5E7F" w:rsidR="00721D2C" w:rsidRPr="00683469" w:rsidRDefault="00FF2636" w:rsidP="00F40624">
            <w:pPr>
              <w:suppressAutoHyphens w:val="0"/>
              <w:jc w:val="right"/>
              <w:rPr>
                <w:sz w:val="28"/>
                <w:szCs w:val="28"/>
                <w:lang w:eastAsia="ru-RU"/>
              </w:rPr>
            </w:pPr>
            <w:r>
              <w:rPr>
                <w:sz w:val="28"/>
                <w:szCs w:val="28"/>
                <w:lang w:eastAsia="ru-RU"/>
              </w:rPr>
              <w:t>1</w:t>
            </w:r>
            <w:r w:rsidR="00290611">
              <w:rPr>
                <w:sz w:val="28"/>
                <w:szCs w:val="28"/>
                <w:lang w:eastAsia="ru-RU"/>
              </w:rPr>
              <w:t>3 833,3</w:t>
            </w:r>
            <w:r w:rsidR="00F40624">
              <w:rPr>
                <w:sz w:val="28"/>
                <w:szCs w:val="28"/>
                <w:lang w:eastAsia="ru-RU"/>
              </w:rPr>
              <w:t>4</w:t>
            </w:r>
          </w:p>
        </w:tc>
      </w:tr>
      <w:tr w:rsidR="00721D2C" w:rsidRPr="0003369F" w14:paraId="2864B54B" w14:textId="77777777" w:rsidTr="00683469">
        <w:trPr>
          <w:gridAfter w:val="1"/>
          <w:wAfter w:w="25" w:type="dxa"/>
          <w:trHeight w:val="379"/>
          <w:jc w:val="center"/>
        </w:trPr>
        <w:tc>
          <w:tcPr>
            <w:tcW w:w="9678" w:type="dxa"/>
            <w:tcBorders>
              <w:top w:val="single" w:sz="4" w:space="0" w:color="auto"/>
              <w:left w:val="single" w:sz="4" w:space="0" w:color="auto"/>
              <w:bottom w:val="single" w:sz="4" w:space="0" w:color="auto"/>
              <w:right w:val="single" w:sz="4" w:space="0" w:color="auto"/>
            </w:tcBorders>
            <w:vAlign w:val="center"/>
          </w:tcPr>
          <w:p w14:paraId="542D8F83" w14:textId="77777777" w:rsidR="00721D2C" w:rsidRPr="00457129" w:rsidRDefault="00721D2C" w:rsidP="00721D2C">
            <w:pPr>
              <w:suppressAutoHyphens w:val="0"/>
              <w:ind w:right="102"/>
              <w:jc w:val="both"/>
              <w:rPr>
                <w:sz w:val="28"/>
                <w:szCs w:val="28"/>
                <w:lang w:eastAsia="ru-RU"/>
              </w:rPr>
            </w:pPr>
            <w:r>
              <w:rPr>
                <w:sz w:val="28"/>
                <w:szCs w:val="28"/>
                <w:lang w:eastAsia="ru-RU"/>
              </w:rPr>
              <w:t>Непрограммные</w:t>
            </w:r>
            <w:r w:rsidRPr="00457129">
              <w:rPr>
                <w:sz w:val="28"/>
                <w:szCs w:val="28"/>
                <w:lang w:eastAsia="ru-RU"/>
              </w:rPr>
              <w:t xml:space="preserve"> расходы в рамках реализации функций, связанных с поддержкой дорожного хозяйства в поселениях Курского района Ставропольского края</w:t>
            </w:r>
          </w:p>
        </w:tc>
        <w:tc>
          <w:tcPr>
            <w:tcW w:w="521" w:type="dxa"/>
            <w:tcBorders>
              <w:top w:val="single" w:sz="4" w:space="0" w:color="auto"/>
              <w:left w:val="single" w:sz="4" w:space="0" w:color="auto"/>
              <w:bottom w:val="single" w:sz="4" w:space="0" w:color="auto"/>
              <w:right w:val="single" w:sz="4" w:space="0" w:color="auto"/>
            </w:tcBorders>
            <w:vAlign w:val="center"/>
          </w:tcPr>
          <w:p w14:paraId="72E76DC0" w14:textId="77777777" w:rsidR="00721D2C" w:rsidRDefault="00721D2C" w:rsidP="00721D2C">
            <w:pPr>
              <w:suppressAutoHyphens w:val="0"/>
              <w:jc w:val="center"/>
              <w:rPr>
                <w:sz w:val="28"/>
                <w:szCs w:val="28"/>
                <w:lang w:eastAsia="ru-RU"/>
              </w:rPr>
            </w:pPr>
          </w:p>
          <w:p w14:paraId="336A64CC" w14:textId="77777777" w:rsidR="00721D2C" w:rsidRPr="00457129" w:rsidRDefault="00721D2C" w:rsidP="00721D2C">
            <w:pPr>
              <w:suppressAutoHyphens w:val="0"/>
              <w:rPr>
                <w:sz w:val="28"/>
                <w:szCs w:val="28"/>
                <w:lang w:eastAsia="ru-RU"/>
              </w:rPr>
            </w:pPr>
            <w:r>
              <w:rPr>
                <w:sz w:val="28"/>
                <w:szCs w:val="28"/>
                <w:lang w:eastAsia="ru-RU"/>
              </w:rPr>
              <w:t xml:space="preserve"> </w:t>
            </w: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13A9BE4E" w14:textId="77777777" w:rsidR="00721D2C" w:rsidRDefault="00721D2C" w:rsidP="00721D2C">
            <w:pPr>
              <w:suppressAutoHyphens w:val="0"/>
              <w:jc w:val="center"/>
              <w:rPr>
                <w:sz w:val="28"/>
                <w:szCs w:val="28"/>
                <w:lang w:eastAsia="ru-RU"/>
              </w:rPr>
            </w:pPr>
          </w:p>
          <w:p w14:paraId="71F661CB" w14:textId="77777777" w:rsidR="00721D2C" w:rsidRPr="00457129" w:rsidRDefault="00721D2C" w:rsidP="00721D2C">
            <w:pPr>
              <w:suppressAutoHyphens w:val="0"/>
              <w:rPr>
                <w:sz w:val="28"/>
                <w:szCs w:val="28"/>
                <w:lang w:eastAsia="ru-RU"/>
              </w:rPr>
            </w:pPr>
            <w:r>
              <w:rPr>
                <w:sz w:val="28"/>
                <w:szCs w:val="28"/>
                <w:lang w:eastAsia="ru-RU"/>
              </w:rPr>
              <w:t xml:space="preserve">  </w:t>
            </w:r>
            <w:r w:rsidRPr="00457129">
              <w:rPr>
                <w:sz w:val="28"/>
                <w:szCs w:val="28"/>
                <w:lang w:eastAsia="ru-RU"/>
              </w:rPr>
              <w:t>04</w:t>
            </w:r>
          </w:p>
        </w:tc>
        <w:tc>
          <w:tcPr>
            <w:tcW w:w="587" w:type="dxa"/>
            <w:tcBorders>
              <w:top w:val="single" w:sz="4" w:space="0" w:color="auto"/>
              <w:left w:val="single" w:sz="4" w:space="0" w:color="auto"/>
              <w:bottom w:val="single" w:sz="4" w:space="0" w:color="auto"/>
              <w:right w:val="single" w:sz="4" w:space="0" w:color="auto"/>
            </w:tcBorders>
            <w:vAlign w:val="center"/>
          </w:tcPr>
          <w:p w14:paraId="14129013" w14:textId="77777777" w:rsidR="00721D2C" w:rsidRDefault="00721D2C" w:rsidP="00721D2C">
            <w:pPr>
              <w:suppressAutoHyphens w:val="0"/>
              <w:ind w:firstLine="20"/>
              <w:jc w:val="center"/>
              <w:rPr>
                <w:sz w:val="28"/>
                <w:szCs w:val="28"/>
                <w:lang w:eastAsia="ru-RU"/>
              </w:rPr>
            </w:pPr>
          </w:p>
          <w:p w14:paraId="272DEEF6" w14:textId="77777777" w:rsidR="00721D2C" w:rsidRPr="00457129" w:rsidRDefault="00721D2C" w:rsidP="00721D2C">
            <w:pPr>
              <w:suppressAutoHyphens w:val="0"/>
              <w:rPr>
                <w:sz w:val="28"/>
                <w:szCs w:val="28"/>
                <w:lang w:eastAsia="ru-RU"/>
              </w:rPr>
            </w:pPr>
            <w:r>
              <w:rPr>
                <w:sz w:val="28"/>
                <w:szCs w:val="28"/>
                <w:lang w:eastAsia="ru-RU"/>
              </w:rPr>
              <w:t xml:space="preserve">   </w:t>
            </w:r>
            <w:r w:rsidRPr="00457129">
              <w:rPr>
                <w:sz w:val="28"/>
                <w:szCs w:val="28"/>
                <w:lang w:eastAsia="ru-RU"/>
              </w:rPr>
              <w:t>09</w:t>
            </w:r>
          </w:p>
        </w:tc>
        <w:tc>
          <w:tcPr>
            <w:tcW w:w="1855" w:type="dxa"/>
            <w:tcBorders>
              <w:top w:val="single" w:sz="4" w:space="0" w:color="auto"/>
              <w:left w:val="single" w:sz="4" w:space="0" w:color="auto"/>
              <w:bottom w:val="single" w:sz="4" w:space="0" w:color="auto"/>
              <w:right w:val="single" w:sz="4" w:space="0" w:color="auto"/>
            </w:tcBorders>
            <w:vAlign w:val="center"/>
          </w:tcPr>
          <w:p w14:paraId="283526D7" w14:textId="77777777" w:rsidR="00721D2C" w:rsidRDefault="00721D2C" w:rsidP="00721D2C">
            <w:pPr>
              <w:suppressAutoHyphens w:val="0"/>
              <w:jc w:val="center"/>
              <w:rPr>
                <w:sz w:val="28"/>
                <w:szCs w:val="28"/>
                <w:lang w:eastAsia="ru-RU"/>
              </w:rPr>
            </w:pPr>
          </w:p>
          <w:p w14:paraId="1A1FC6EC" w14:textId="77777777" w:rsidR="00721D2C" w:rsidRPr="00457129" w:rsidRDefault="00721D2C" w:rsidP="00721D2C">
            <w:pPr>
              <w:suppressAutoHyphens w:val="0"/>
              <w:rPr>
                <w:sz w:val="28"/>
                <w:szCs w:val="28"/>
                <w:lang w:eastAsia="ru-RU"/>
              </w:rPr>
            </w:pPr>
            <w:r>
              <w:rPr>
                <w:sz w:val="28"/>
                <w:szCs w:val="28"/>
                <w:lang w:eastAsia="ru-RU"/>
              </w:rPr>
              <w:t xml:space="preserve">  </w:t>
            </w:r>
            <w:r w:rsidRPr="00457129">
              <w:rPr>
                <w:sz w:val="28"/>
                <w:szCs w:val="28"/>
                <w:lang w:eastAsia="ru-RU"/>
              </w:rPr>
              <w:t>56 1 00 00000</w:t>
            </w:r>
          </w:p>
        </w:tc>
        <w:tc>
          <w:tcPr>
            <w:tcW w:w="567" w:type="dxa"/>
            <w:tcBorders>
              <w:top w:val="single" w:sz="4" w:space="0" w:color="auto"/>
              <w:left w:val="single" w:sz="4" w:space="0" w:color="auto"/>
              <w:bottom w:val="single" w:sz="4" w:space="0" w:color="auto"/>
              <w:right w:val="single" w:sz="4" w:space="0" w:color="auto"/>
            </w:tcBorders>
            <w:vAlign w:val="center"/>
          </w:tcPr>
          <w:p w14:paraId="501F03C8" w14:textId="77777777" w:rsidR="00721D2C" w:rsidRDefault="00721D2C" w:rsidP="00721D2C">
            <w:pPr>
              <w:suppressAutoHyphens w:val="0"/>
              <w:ind w:firstLine="20"/>
              <w:jc w:val="center"/>
              <w:rPr>
                <w:sz w:val="28"/>
                <w:szCs w:val="28"/>
                <w:lang w:eastAsia="ru-RU"/>
              </w:rPr>
            </w:pPr>
          </w:p>
          <w:p w14:paraId="50E0E466" w14:textId="77777777" w:rsidR="00721D2C" w:rsidRPr="00457129" w:rsidRDefault="00721D2C" w:rsidP="00721D2C">
            <w:pPr>
              <w:suppressAutoHyphens w:val="0"/>
              <w:rPr>
                <w:sz w:val="28"/>
                <w:szCs w:val="28"/>
                <w:lang w:eastAsia="ru-RU"/>
              </w:rPr>
            </w:pPr>
            <w:r>
              <w:rPr>
                <w:sz w:val="28"/>
                <w:szCs w:val="28"/>
                <w:lang w:eastAsia="ru-RU"/>
              </w:rPr>
              <w:t xml:space="preserve">     </w:t>
            </w: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5EA7079A" w14:textId="77777777" w:rsidR="00721D2C" w:rsidRPr="00683469" w:rsidRDefault="00721D2C" w:rsidP="00721D2C">
            <w:pPr>
              <w:suppressAutoHyphens w:val="0"/>
              <w:jc w:val="right"/>
              <w:rPr>
                <w:sz w:val="28"/>
                <w:szCs w:val="28"/>
                <w:lang w:eastAsia="ru-RU"/>
              </w:rPr>
            </w:pPr>
          </w:p>
          <w:p w14:paraId="48DB8406" w14:textId="2C98D0C3" w:rsidR="00721D2C" w:rsidRPr="00683469" w:rsidRDefault="000153EC" w:rsidP="00F40624">
            <w:pPr>
              <w:suppressAutoHyphens w:val="0"/>
              <w:rPr>
                <w:sz w:val="28"/>
                <w:szCs w:val="28"/>
                <w:lang w:eastAsia="ru-RU"/>
              </w:rPr>
            </w:pPr>
            <w:r>
              <w:rPr>
                <w:sz w:val="28"/>
                <w:szCs w:val="28"/>
                <w:lang w:eastAsia="ru-RU"/>
              </w:rPr>
              <w:t xml:space="preserve">     </w:t>
            </w:r>
            <w:r w:rsidR="00FF2636">
              <w:rPr>
                <w:sz w:val="28"/>
                <w:szCs w:val="28"/>
                <w:lang w:eastAsia="ru-RU"/>
              </w:rPr>
              <w:t xml:space="preserve"> 1</w:t>
            </w:r>
            <w:r w:rsidR="00290611">
              <w:rPr>
                <w:sz w:val="28"/>
                <w:szCs w:val="28"/>
                <w:lang w:eastAsia="ru-RU"/>
              </w:rPr>
              <w:t>3 833,3</w:t>
            </w:r>
            <w:r w:rsidR="00F40624">
              <w:rPr>
                <w:sz w:val="28"/>
                <w:szCs w:val="28"/>
                <w:lang w:eastAsia="ru-RU"/>
              </w:rPr>
              <w:t>4</w:t>
            </w:r>
          </w:p>
        </w:tc>
      </w:tr>
      <w:tr w:rsidR="00721D2C" w:rsidRPr="0003369F" w14:paraId="6E03F200" w14:textId="77777777" w:rsidTr="00683469">
        <w:trPr>
          <w:gridAfter w:val="1"/>
          <w:wAfter w:w="25" w:type="dxa"/>
          <w:trHeight w:val="379"/>
          <w:jc w:val="center"/>
        </w:trPr>
        <w:tc>
          <w:tcPr>
            <w:tcW w:w="9678" w:type="dxa"/>
            <w:tcBorders>
              <w:top w:val="single" w:sz="4" w:space="0" w:color="auto"/>
              <w:left w:val="single" w:sz="4" w:space="0" w:color="auto"/>
              <w:bottom w:val="single" w:sz="4" w:space="0" w:color="auto"/>
              <w:right w:val="single" w:sz="4" w:space="0" w:color="auto"/>
            </w:tcBorders>
            <w:vAlign w:val="center"/>
          </w:tcPr>
          <w:p w14:paraId="3A8BD34A" w14:textId="77777777" w:rsidR="00721D2C" w:rsidRDefault="00721D2C" w:rsidP="00721D2C">
            <w:pPr>
              <w:suppressAutoHyphens w:val="0"/>
              <w:ind w:right="102"/>
              <w:jc w:val="both"/>
              <w:rPr>
                <w:sz w:val="28"/>
                <w:szCs w:val="28"/>
                <w:lang w:eastAsia="ru-RU"/>
              </w:rPr>
            </w:pPr>
            <w:r w:rsidRPr="001D0A60">
              <w:rPr>
                <w:sz w:val="28"/>
                <w:szCs w:val="28"/>
                <w:lang w:eastAsia="ru-RU"/>
              </w:rPr>
              <w:t>Мероприятия по содержанию и ремонту автомобильных дорог общего пользования местного значения</w:t>
            </w:r>
            <w:r w:rsidRPr="00457129">
              <w:rPr>
                <w:sz w:val="28"/>
                <w:szCs w:val="28"/>
                <w:lang w:eastAsia="ru-RU"/>
              </w:rPr>
              <w:t xml:space="preserve">  </w:t>
            </w:r>
          </w:p>
        </w:tc>
        <w:tc>
          <w:tcPr>
            <w:tcW w:w="521" w:type="dxa"/>
            <w:tcBorders>
              <w:top w:val="single" w:sz="4" w:space="0" w:color="auto"/>
              <w:left w:val="single" w:sz="4" w:space="0" w:color="auto"/>
              <w:bottom w:val="single" w:sz="4" w:space="0" w:color="auto"/>
              <w:right w:val="single" w:sz="4" w:space="0" w:color="auto"/>
            </w:tcBorders>
            <w:vAlign w:val="center"/>
          </w:tcPr>
          <w:p w14:paraId="21359DF1" w14:textId="77777777" w:rsidR="00721D2C" w:rsidRDefault="00721D2C" w:rsidP="00721D2C">
            <w:pPr>
              <w:suppressAutoHyphens w:val="0"/>
              <w:jc w:val="center"/>
              <w:rPr>
                <w:sz w:val="28"/>
                <w:szCs w:val="28"/>
                <w:lang w:eastAsia="ru-RU"/>
              </w:rPr>
            </w:pPr>
          </w:p>
          <w:p w14:paraId="20F8FB26" w14:textId="77777777" w:rsidR="00721D2C" w:rsidRDefault="00721D2C" w:rsidP="00721D2C">
            <w:pPr>
              <w:suppressAutoHyphens w:val="0"/>
              <w:jc w:val="center"/>
              <w:rPr>
                <w:sz w:val="28"/>
                <w:szCs w:val="28"/>
                <w:lang w:eastAsia="ru-RU"/>
              </w:rPr>
            </w:pPr>
            <w:r>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0AC7970E" w14:textId="77777777" w:rsidR="00721D2C" w:rsidRDefault="00721D2C" w:rsidP="00721D2C">
            <w:pPr>
              <w:suppressAutoHyphens w:val="0"/>
              <w:jc w:val="center"/>
              <w:rPr>
                <w:sz w:val="28"/>
                <w:szCs w:val="28"/>
                <w:lang w:eastAsia="ru-RU"/>
              </w:rPr>
            </w:pPr>
          </w:p>
          <w:p w14:paraId="25FABB0C" w14:textId="77777777" w:rsidR="00721D2C" w:rsidRDefault="00721D2C" w:rsidP="00721D2C">
            <w:pPr>
              <w:suppressAutoHyphens w:val="0"/>
              <w:jc w:val="center"/>
              <w:rPr>
                <w:sz w:val="28"/>
                <w:szCs w:val="28"/>
                <w:lang w:eastAsia="ru-RU"/>
              </w:rPr>
            </w:pPr>
            <w:r>
              <w:rPr>
                <w:sz w:val="28"/>
                <w:szCs w:val="28"/>
                <w:lang w:eastAsia="ru-RU"/>
              </w:rPr>
              <w:t>04</w:t>
            </w:r>
          </w:p>
        </w:tc>
        <w:tc>
          <w:tcPr>
            <w:tcW w:w="587" w:type="dxa"/>
            <w:tcBorders>
              <w:top w:val="single" w:sz="4" w:space="0" w:color="auto"/>
              <w:left w:val="single" w:sz="4" w:space="0" w:color="auto"/>
              <w:bottom w:val="single" w:sz="4" w:space="0" w:color="auto"/>
              <w:right w:val="single" w:sz="4" w:space="0" w:color="auto"/>
            </w:tcBorders>
            <w:vAlign w:val="center"/>
          </w:tcPr>
          <w:p w14:paraId="1EE66F5D" w14:textId="77777777" w:rsidR="00721D2C" w:rsidRDefault="00721D2C" w:rsidP="00721D2C">
            <w:pPr>
              <w:suppressAutoHyphens w:val="0"/>
              <w:ind w:firstLine="20"/>
              <w:jc w:val="center"/>
              <w:rPr>
                <w:sz w:val="28"/>
                <w:szCs w:val="28"/>
                <w:lang w:eastAsia="ru-RU"/>
              </w:rPr>
            </w:pPr>
          </w:p>
          <w:p w14:paraId="094AF883" w14:textId="77777777" w:rsidR="00721D2C" w:rsidRDefault="00721D2C" w:rsidP="00721D2C">
            <w:pPr>
              <w:suppressAutoHyphens w:val="0"/>
              <w:ind w:firstLine="20"/>
              <w:jc w:val="center"/>
              <w:rPr>
                <w:sz w:val="28"/>
                <w:szCs w:val="28"/>
                <w:lang w:eastAsia="ru-RU"/>
              </w:rPr>
            </w:pPr>
            <w:r>
              <w:rPr>
                <w:sz w:val="28"/>
                <w:szCs w:val="28"/>
                <w:lang w:eastAsia="ru-RU"/>
              </w:rPr>
              <w:t>09</w:t>
            </w:r>
          </w:p>
        </w:tc>
        <w:tc>
          <w:tcPr>
            <w:tcW w:w="1855" w:type="dxa"/>
            <w:tcBorders>
              <w:top w:val="single" w:sz="4" w:space="0" w:color="auto"/>
              <w:left w:val="single" w:sz="4" w:space="0" w:color="auto"/>
              <w:bottom w:val="single" w:sz="4" w:space="0" w:color="auto"/>
              <w:right w:val="single" w:sz="4" w:space="0" w:color="auto"/>
            </w:tcBorders>
            <w:vAlign w:val="center"/>
          </w:tcPr>
          <w:p w14:paraId="1C2C7622" w14:textId="77777777" w:rsidR="00721D2C" w:rsidRDefault="00721D2C" w:rsidP="00721D2C">
            <w:pPr>
              <w:suppressAutoHyphens w:val="0"/>
              <w:jc w:val="center"/>
              <w:rPr>
                <w:sz w:val="28"/>
                <w:szCs w:val="28"/>
                <w:lang w:eastAsia="ru-RU"/>
              </w:rPr>
            </w:pPr>
          </w:p>
          <w:p w14:paraId="70BCC732" w14:textId="77777777" w:rsidR="00721D2C" w:rsidRDefault="00721D2C" w:rsidP="00721D2C">
            <w:pPr>
              <w:suppressAutoHyphens w:val="0"/>
              <w:jc w:val="center"/>
              <w:rPr>
                <w:sz w:val="28"/>
                <w:szCs w:val="28"/>
                <w:lang w:eastAsia="ru-RU"/>
              </w:rPr>
            </w:pPr>
            <w:r w:rsidRPr="00457129">
              <w:rPr>
                <w:sz w:val="28"/>
                <w:szCs w:val="28"/>
                <w:lang w:eastAsia="ru-RU"/>
              </w:rPr>
              <w:t>56 1 00 20220</w:t>
            </w:r>
          </w:p>
        </w:tc>
        <w:tc>
          <w:tcPr>
            <w:tcW w:w="567" w:type="dxa"/>
            <w:tcBorders>
              <w:top w:val="single" w:sz="4" w:space="0" w:color="auto"/>
              <w:left w:val="single" w:sz="4" w:space="0" w:color="auto"/>
              <w:bottom w:val="single" w:sz="4" w:space="0" w:color="auto"/>
              <w:right w:val="single" w:sz="4" w:space="0" w:color="auto"/>
            </w:tcBorders>
            <w:vAlign w:val="center"/>
          </w:tcPr>
          <w:p w14:paraId="1532C8FF" w14:textId="77777777" w:rsidR="00721D2C" w:rsidRDefault="00721D2C" w:rsidP="00721D2C">
            <w:pPr>
              <w:suppressAutoHyphens w:val="0"/>
              <w:ind w:firstLine="20"/>
              <w:jc w:val="center"/>
              <w:rPr>
                <w:sz w:val="28"/>
                <w:szCs w:val="28"/>
                <w:lang w:eastAsia="ru-RU"/>
              </w:rPr>
            </w:pPr>
          </w:p>
          <w:p w14:paraId="58558D9E" w14:textId="77777777" w:rsidR="00721D2C" w:rsidRDefault="00721D2C" w:rsidP="00721D2C">
            <w:pPr>
              <w:suppressAutoHyphens w:val="0"/>
              <w:ind w:firstLine="20"/>
              <w:jc w:val="center"/>
              <w:rPr>
                <w:sz w:val="28"/>
                <w:szCs w:val="28"/>
                <w:lang w:eastAsia="ru-RU"/>
              </w:rPr>
            </w:pPr>
            <w:r>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6526BBF7" w14:textId="77777777" w:rsidR="00721D2C" w:rsidRDefault="00721D2C" w:rsidP="00721D2C">
            <w:pPr>
              <w:suppressAutoHyphens w:val="0"/>
              <w:jc w:val="right"/>
              <w:rPr>
                <w:sz w:val="28"/>
                <w:szCs w:val="28"/>
                <w:lang w:eastAsia="ru-RU"/>
              </w:rPr>
            </w:pPr>
          </w:p>
          <w:p w14:paraId="1A05DD35" w14:textId="77777777" w:rsidR="00721D2C" w:rsidRPr="00683469" w:rsidRDefault="00D06702" w:rsidP="00F65B1F">
            <w:pPr>
              <w:suppressAutoHyphens w:val="0"/>
              <w:jc w:val="right"/>
              <w:rPr>
                <w:sz w:val="28"/>
                <w:szCs w:val="28"/>
                <w:lang w:eastAsia="ru-RU"/>
              </w:rPr>
            </w:pPr>
            <w:r>
              <w:rPr>
                <w:sz w:val="28"/>
                <w:szCs w:val="28"/>
                <w:lang w:eastAsia="ru-RU"/>
              </w:rPr>
              <w:t>1</w:t>
            </w:r>
            <w:r w:rsidR="00F65B1F">
              <w:rPr>
                <w:sz w:val="28"/>
                <w:szCs w:val="28"/>
                <w:lang w:eastAsia="ru-RU"/>
              </w:rPr>
              <w:t> </w:t>
            </w:r>
            <w:r w:rsidR="00D32538">
              <w:rPr>
                <w:sz w:val="28"/>
                <w:szCs w:val="28"/>
                <w:lang w:eastAsia="ru-RU"/>
              </w:rPr>
              <w:t>6</w:t>
            </w:r>
            <w:r w:rsidR="00F65B1F">
              <w:rPr>
                <w:sz w:val="28"/>
                <w:szCs w:val="28"/>
                <w:lang w:eastAsia="ru-RU"/>
              </w:rPr>
              <w:t>46,42</w:t>
            </w:r>
          </w:p>
        </w:tc>
      </w:tr>
      <w:tr w:rsidR="00721D2C" w:rsidRPr="0003369F" w14:paraId="4486AEA4" w14:textId="77777777" w:rsidTr="00683469">
        <w:trPr>
          <w:gridAfter w:val="1"/>
          <w:wAfter w:w="25" w:type="dxa"/>
          <w:trHeight w:val="379"/>
          <w:jc w:val="center"/>
        </w:trPr>
        <w:tc>
          <w:tcPr>
            <w:tcW w:w="9678" w:type="dxa"/>
            <w:tcBorders>
              <w:top w:val="single" w:sz="4" w:space="0" w:color="auto"/>
              <w:left w:val="single" w:sz="4" w:space="0" w:color="auto"/>
              <w:bottom w:val="single" w:sz="4" w:space="0" w:color="auto"/>
              <w:right w:val="single" w:sz="4" w:space="0" w:color="auto"/>
            </w:tcBorders>
            <w:vAlign w:val="center"/>
          </w:tcPr>
          <w:p w14:paraId="2867C93C" w14:textId="77777777" w:rsidR="00721D2C" w:rsidRDefault="00721D2C" w:rsidP="00721D2C">
            <w:pPr>
              <w:suppressAutoHyphens w:val="0"/>
              <w:ind w:right="102"/>
              <w:jc w:val="both"/>
              <w:rPr>
                <w:sz w:val="28"/>
                <w:szCs w:val="28"/>
                <w:lang w:eastAsia="ru-RU"/>
              </w:rPr>
            </w:pPr>
            <w:r w:rsidRPr="00457129">
              <w:rPr>
                <w:bCs/>
                <w:color w:val="000000"/>
                <w:sz w:val="28"/>
                <w:szCs w:val="28"/>
                <w:lang w:eastAsia="ru-RU"/>
              </w:rPr>
              <w:t>Иные закупки товаров, работ и услуг для обеспечения государственных (муниципальных) нужд</w:t>
            </w:r>
          </w:p>
        </w:tc>
        <w:tc>
          <w:tcPr>
            <w:tcW w:w="521" w:type="dxa"/>
            <w:tcBorders>
              <w:top w:val="single" w:sz="4" w:space="0" w:color="auto"/>
              <w:left w:val="single" w:sz="4" w:space="0" w:color="auto"/>
              <w:bottom w:val="single" w:sz="4" w:space="0" w:color="auto"/>
              <w:right w:val="single" w:sz="4" w:space="0" w:color="auto"/>
            </w:tcBorders>
            <w:vAlign w:val="center"/>
          </w:tcPr>
          <w:p w14:paraId="309FD78B" w14:textId="77777777" w:rsidR="00721D2C" w:rsidRDefault="00721D2C" w:rsidP="00721D2C">
            <w:pPr>
              <w:suppressAutoHyphens w:val="0"/>
              <w:jc w:val="center"/>
              <w:rPr>
                <w:sz w:val="28"/>
                <w:szCs w:val="28"/>
                <w:lang w:eastAsia="ru-RU"/>
              </w:rPr>
            </w:pPr>
          </w:p>
          <w:p w14:paraId="7F1CB3AD" w14:textId="77777777" w:rsidR="00721D2C" w:rsidRDefault="00721D2C" w:rsidP="00721D2C">
            <w:pPr>
              <w:suppressAutoHyphens w:val="0"/>
              <w:jc w:val="center"/>
              <w:rPr>
                <w:sz w:val="28"/>
                <w:szCs w:val="28"/>
                <w:lang w:eastAsia="ru-RU"/>
              </w:rPr>
            </w:pPr>
            <w:r>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0B25FF4B" w14:textId="77777777" w:rsidR="00721D2C" w:rsidRDefault="00721D2C" w:rsidP="00721D2C">
            <w:pPr>
              <w:suppressAutoHyphens w:val="0"/>
              <w:jc w:val="center"/>
              <w:rPr>
                <w:sz w:val="28"/>
                <w:szCs w:val="28"/>
                <w:lang w:eastAsia="ru-RU"/>
              </w:rPr>
            </w:pPr>
          </w:p>
          <w:p w14:paraId="4BBF9512" w14:textId="77777777" w:rsidR="00721D2C" w:rsidRDefault="00721D2C" w:rsidP="00721D2C">
            <w:pPr>
              <w:suppressAutoHyphens w:val="0"/>
              <w:jc w:val="center"/>
              <w:rPr>
                <w:sz w:val="28"/>
                <w:szCs w:val="28"/>
                <w:lang w:eastAsia="ru-RU"/>
              </w:rPr>
            </w:pPr>
            <w:r>
              <w:rPr>
                <w:sz w:val="28"/>
                <w:szCs w:val="28"/>
                <w:lang w:eastAsia="ru-RU"/>
              </w:rPr>
              <w:t>04</w:t>
            </w:r>
          </w:p>
        </w:tc>
        <w:tc>
          <w:tcPr>
            <w:tcW w:w="587" w:type="dxa"/>
            <w:tcBorders>
              <w:top w:val="single" w:sz="4" w:space="0" w:color="auto"/>
              <w:left w:val="single" w:sz="4" w:space="0" w:color="auto"/>
              <w:bottom w:val="single" w:sz="4" w:space="0" w:color="auto"/>
              <w:right w:val="single" w:sz="4" w:space="0" w:color="auto"/>
            </w:tcBorders>
            <w:vAlign w:val="center"/>
          </w:tcPr>
          <w:p w14:paraId="0FC6AF8E" w14:textId="77777777" w:rsidR="00721D2C" w:rsidRDefault="00721D2C" w:rsidP="00721D2C">
            <w:pPr>
              <w:suppressAutoHyphens w:val="0"/>
              <w:ind w:firstLine="20"/>
              <w:jc w:val="center"/>
              <w:rPr>
                <w:sz w:val="28"/>
                <w:szCs w:val="28"/>
                <w:lang w:eastAsia="ru-RU"/>
              </w:rPr>
            </w:pPr>
          </w:p>
          <w:p w14:paraId="54499029" w14:textId="77777777" w:rsidR="00721D2C" w:rsidRDefault="00721D2C" w:rsidP="00721D2C">
            <w:pPr>
              <w:suppressAutoHyphens w:val="0"/>
              <w:ind w:firstLine="20"/>
              <w:jc w:val="center"/>
              <w:rPr>
                <w:sz w:val="28"/>
                <w:szCs w:val="28"/>
                <w:lang w:eastAsia="ru-RU"/>
              </w:rPr>
            </w:pPr>
            <w:r>
              <w:rPr>
                <w:sz w:val="28"/>
                <w:szCs w:val="28"/>
                <w:lang w:eastAsia="ru-RU"/>
              </w:rPr>
              <w:t>09</w:t>
            </w:r>
          </w:p>
        </w:tc>
        <w:tc>
          <w:tcPr>
            <w:tcW w:w="1855" w:type="dxa"/>
            <w:tcBorders>
              <w:top w:val="single" w:sz="4" w:space="0" w:color="auto"/>
              <w:left w:val="single" w:sz="4" w:space="0" w:color="auto"/>
              <w:bottom w:val="single" w:sz="4" w:space="0" w:color="auto"/>
              <w:right w:val="single" w:sz="4" w:space="0" w:color="auto"/>
            </w:tcBorders>
            <w:vAlign w:val="center"/>
          </w:tcPr>
          <w:p w14:paraId="252C49DD" w14:textId="77777777" w:rsidR="00721D2C" w:rsidRDefault="00721D2C" w:rsidP="00721D2C">
            <w:pPr>
              <w:suppressAutoHyphens w:val="0"/>
              <w:jc w:val="center"/>
              <w:rPr>
                <w:sz w:val="28"/>
                <w:szCs w:val="28"/>
                <w:lang w:eastAsia="ru-RU"/>
              </w:rPr>
            </w:pPr>
          </w:p>
          <w:p w14:paraId="2F1A7C60" w14:textId="77777777" w:rsidR="00721D2C" w:rsidRDefault="00721D2C" w:rsidP="00721D2C">
            <w:pPr>
              <w:suppressAutoHyphens w:val="0"/>
              <w:jc w:val="center"/>
              <w:rPr>
                <w:sz w:val="28"/>
                <w:szCs w:val="28"/>
                <w:lang w:eastAsia="ru-RU"/>
              </w:rPr>
            </w:pPr>
            <w:r w:rsidRPr="00457129">
              <w:rPr>
                <w:sz w:val="28"/>
                <w:szCs w:val="28"/>
                <w:lang w:eastAsia="ru-RU"/>
              </w:rPr>
              <w:t>56 1 00 20220</w:t>
            </w:r>
          </w:p>
        </w:tc>
        <w:tc>
          <w:tcPr>
            <w:tcW w:w="567" w:type="dxa"/>
            <w:tcBorders>
              <w:top w:val="single" w:sz="4" w:space="0" w:color="auto"/>
              <w:left w:val="single" w:sz="4" w:space="0" w:color="auto"/>
              <w:bottom w:val="single" w:sz="4" w:space="0" w:color="auto"/>
              <w:right w:val="single" w:sz="4" w:space="0" w:color="auto"/>
            </w:tcBorders>
            <w:vAlign w:val="center"/>
          </w:tcPr>
          <w:p w14:paraId="26224798" w14:textId="77777777" w:rsidR="00721D2C" w:rsidRDefault="00721D2C" w:rsidP="00721D2C">
            <w:pPr>
              <w:suppressAutoHyphens w:val="0"/>
              <w:ind w:firstLine="20"/>
              <w:jc w:val="center"/>
              <w:rPr>
                <w:sz w:val="28"/>
                <w:szCs w:val="28"/>
                <w:lang w:eastAsia="ru-RU"/>
              </w:rPr>
            </w:pPr>
          </w:p>
          <w:p w14:paraId="0C214818" w14:textId="77777777" w:rsidR="00721D2C" w:rsidRDefault="00721D2C" w:rsidP="00721D2C">
            <w:pPr>
              <w:suppressAutoHyphens w:val="0"/>
              <w:ind w:firstLine="20"/>
              <w:jc w:val="center"/>
              <w:rPr>
                <w:sz w:val="28"/>
                <w:szCs w:val="28"/>
                <w:lang w:eastAsia="ru-RU"/>
              </w:rPr>
            </w:pPr>
            <w:r>
              <w:rPr>
                <w:sz w:val="28"/>
                <w:szCs w:val="28"/>
                <w:lang w:eastAsia="ru-RU"/>
              </w:rPr>
              <w:t>240</w:t>
            </w:r>
          </w:p>
        </w:tc>
        <w:tc>
          <w:tcPr>
            <w:tcW w:w="1555" w:type="dxa"/>
            <w:tcBorders>
              <w:top w:val="single" w:sz="4" w:space="0" w:color="auto"/>
              <w:left w:val="single" w:sz="4" w:space="0" w:color="auto"/>
              <w:bottom w:val="single" w:sz="4" w:space="0" w:color="auto"/>
              <w:right w:val="single" w:sz="4" w:space="0" w:color="auto"/>
            </w:tcBorders>
            <w:vAlign w:val="center"/>
          </w:tcPr>
          <w:p w14:paraId="73D78B32" w14:textId="77777777" w:rsidR="00721D2C" w:rsidRDefault="00721D2C" w:rsidP="00721D2C">
            <w:pPr>
              <w:suppressAutoHyphens w:val="0"/>
              <w:jc w:val="right"/>
              <w:rPr>
                <w:sz w:val="28"/>
                <w:szCs w:val="28"/>
                <w:lang w:eastAsia="ru-RU"/>
              </w:rPr>
            </w:pPr>
          </w:p>
          <w:p w14:paraId="2F03EC22" w14:textId="77777777" w:rsidR="00721D2C" w:rsidRPr="00683469" w:rsidRDefault="00D06702" w:rsidP="00F65B1F">
            <w:pPr>
              <w:suppressAutoHyphens w:val="0"/>
              <w:jc w:val="right"/>
              <w:rPr>
                <w:sz w:val="28"/>
                <w:szCs w:val="28"/>
                <w:lang w:eastAsia="ru-RU"/>
              </w:rPr>
            </w:pPr>
            <w:r>
              <w:rPr>
                <w:sz w:val="28"/>
                <w:szCs w:val="28"/>
                <w:lang w:eastAsia="ru-RU"/>
              </w:rPr>
              <w:t>1</w:t>
            </w:r>
            <w:r w:rsidR="00F65B1F">
              <w:rPr>
                <w:sz w:val="28"/>
                <w:szCs w:val="28"/>
                <w:lang w:eastAsia="ru-RU"/>
              </w:rPr>
              <w:t> </w:t>
            </w:r>
            <w:r w:rsidR="00D32538">
              <w:rPr>
                <w:sz w:val="28"/>
                <w:szCs w:val="28"/>
                <w:lang w:eastAsia="ru-RU"/>
              </w:rPr>
              <w:t>6</w:t>
            </w:r>
            <w:r w:rsidR="00F65B1F">
              <w:rPr>
                <w:sz w:val="28"/>
                <w:szCs w:val="28"/>
                <w:lang w:eastAsia="ru-RU"/>
              </w:rPr>
              <w:t>46,42</w:t>
            </w:r>
          </w:p>
        </w:tc>
      </w:tr>
      <w:tr w:rsidR="00721D2C" w:rsidRPr="0003369F" w14:paraId="405A92B5" w14:textId="77777777" w:rsidTr="00683469">
        <w:trPr>
          <w:gridAfter w:val="1"/>
          <w:wAfter w:w="25" w:type="dxa"/>
          <w:trHeight w:val="379"/>
          <w:jc w:val="center"/>
        </w:trPr>
        <w:tc>
          <w:tcPr>
            <w:tcW w:w="9678" w:type="dxa"/>
            <w:tcBorders>
              <w:top w:val="single" w:sz="4" w:space="0" w:color="auto"/>
              <w:left w:val="single" w:sz="4" w:space="0" w:color="auto"/>
              <w:bottom w:val="single" w:sz="4" w:space="0" w:color="auto"/>
              <w:right w:val="single" w:sz="4" w:space="0" w:color="auto"/>
            </w:tcBorders>
            <w:vAlign w:val="center"/>
          </w:tcPr>
          <w:p w14:paraId="7DE69EB1" w14:textId="77777777" w:rsidR="00721D2C" w:rsidRPr="00457129" w:rsidRDefault="00721D2C" w:rsidP="00721D2C">
            <w:pPr>
              <w:suppressAutoHyphens w:val="0"/>
              <w:ind w:right="102"/>
              <w:jc w:val="both"/>
              <w:rPr>
                <w:sz w:val="28"/>
                <w:szCs w:val="28"/>
                <w:lang w:eastAsia="ru-RU"/>
              </w:rPr>
            </w:pPr>
            <w:r>
              <w:rPr>
                <w:bCs/>
                <w:color w:val="000000"/>
                <w:sz w:val="28"/>
                <w:szCs w:val="28"/>
                <w:lang w:eastAsia="ru-RU"/>
              </w:rPr>
              <w:t>Капитальный ремонт и ремонт автомобильных дорог общего пользования населенных пунктов за счет средств местного бюджета</w:t>
            </w:r>
          </w:p>
        </w:tc>
        <w:tc>
          <w:tcPr>
            <w:tcW w:w="521" w:type="dxa"/>
            <w:tcBorders>
              <w:top w:val="single" w:sz="4" w:space="0" w:color="auto"/>
              <w:left w:val="single" w:sz="4" w:space="0" w:color="auto"/>
              <w:bottom w:val="single" w:sz="4" w:space="0" w:color="auto"/>
              <w:right w:val="single" w:sz="4" w:space="0" w:color="auto"/>
            </w:tcBorders>
            <w:vAlign w:val="center"/>
          </w:tcPr>
          <w:p w14:paraId="1362F9B2" w14:textId="77777777" w:rsidR="00721D2C" w:rsidRDefault="00721D2C" w:rsidP="00721D2C">
            <w:pPr>
              <w:suppressAutoHyphens w:val="0"/>
              <w:jc w:val="center"/>
              <w:rPr>
                <w:sz w:val="28"/>
                <w:szCs w:val="28"/>
                <w:lang w:eastAsia="ru-RU"/>
              </w:rPr>
            </w:pPr>
          </w:p>
          <w:p w14:paraId="5711CBD9" w14:textId="77777777" w:rsidR="00721D2C" w:rsidRPr="00457129" w:rsidRDefault="00721D2C" w:rsidP="00721D2C">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60C627C9" w14:textId="77777777" w:rsidR="00721D2C" w:rsidRDefault="00721D2C" w:rsidP="00721D2C">
            <w:pPr>
              <w:suppressAutoHyphens w:val="0"/>
              <w:jc w:val="center"/>
              <w:rPr>
                <w:sz w:val="28"/>
                <w:szCs w:val="28"/>
                <w:lang w:eastAsia="ru-RU"/>
              </w:rPr>
            </w:pPr>
          </w:p>
          <w:p w14:paraId="2CF12FB3" w14:textId="77777777" w:rsidR="00721D2C" w:rsidRPr="00457129" w:rsidRDefault="00721D2C" w:rsidP="00721D2C">
            <w:pPr>
              <w:suppressAutoHyphens w:val="0"/>
              <w:jc w:val="center"/>
              <w:rPr>
                <w:sz w:val="28"/>
                <w:szCs w:val="28"/>
                <w:lang w:eastAsia="ru-RU"/>
              </w:rPr>
            </w:pPr>
            <w:r w:rsidRPr="00457129">
              <w:rPr>
                <w:sz w:val="28"/>
                <w:szCs w:val="28"/>
                <w:lang w:eastAsia="ru-RU"/>
              </w:rPr>
              <w:t>04</w:t>
            </w:r>
          </w:p>
        </w:tc>
        <w:tc>
          <w:tcPr>
            <w:tcW w:w="587" w:type="dxa"/>
            <w:tcBorders>
              <w:top w:val="single" w:sz="4" w:space="0" w:color="auto"/>
              <w:left w:val="single" w:sz="4" w:space="0" w:color="auto"/>
              <w:bottom w:val="single" w:sz="4" w:space="0" w:color="auto"/>
              <w:right w:val="single" w:sz="4" w:space="0" w:color="auto"/>
            </w:tcBorders>
            <w:vAlign w:val="center"/>
          </w:tcPr>
          <w:p w14:paraId="3BBFAC29" w14:textId="77777777" w:rsidR="00721D2C" w:rsidRDefault="00721D2C" w:rsidP="00721D2C">
            <w:pPr>
              <w:suppressAutoHyphens w:val="0"/>
              <w:ind w:firstLine="20"/>
              <w:jc w:val="center"/>
              <w:rPr>
                <w:sz w:val="28"/>
                <w:szCs w:val="28"/>
                <w:lang w:eastAsia="ru-RU"/>
              </w:rPr>
            </w:pPr>
          </w:p>
          <w:p w14:paraId="433C7B55"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09</w:t>
            </w:r>
          </w:p>
        </w:tc>
        <w:tc>
          <w:tcPr>
            <w:tcW w:w="1855" w:type="dxa"/>
            <w:tcBorders>
              <w:top w:val="single" w:sz="4" w:space="0" w:color="auto"/>
              <w:left w:val="single" w:sz="4" w:space="0" w:color="auto"/>
              <w:bottom w:val="single" w:sz="4" w:space="0" w:color="auto"/>
              <w:right w:val="single" w:sz="4" w:space="0" w:color="auto"/>
            </w:tcBorders>
            <w:vAlign w:val="center"/>
          </w:tcPr>
          <w:p w14:paraId="02544EF0" w14:textId="77777777" w:rsidR="00721D2C" w:rsidRDefault="00721D2C" w:rsidP="00721D2C">
            <w:pPr>
              <w:suppressAutoHyphens w:val="0"/>
              <w:jc w:val="center"/>
              <w:rPr>
                <w:sz w:val="28"/>
                <w:szCs w:val="28"/>
                <w:lang w:eastAsia="ru-RU"/>
              </w:rPr>
            </w:pPr>
          </w:p>
          <w:p w14:paraId="7765059B" w14:textId="77777777" w:rsidR="00721D2C" w:rsidRPr="00E60B1F" w:rsidRDefault="00721D2C" w:rsidP="00721D2C">
            <w:pPr>
              <w:suppressAutoHyphens w:val="0"/>
              <w:jc w:val="center"/>
              <w:rPr>
                <w:sz w:val="28"/>
                <w:szCs w:val="28"/>
                <w:lang w:eastAsia="ru-RU"/>
              </w:rPr>
            </w:pPr>
            <w:r>
              <w:rPr>
                <w:sz w:val="28"/>
                <w:szCs w:val="28"/>
                <w:lang w:eastAsia="ru-RU"/>
              </w:rPr>
              <w:t>56 1 00 </w:t>
            </w:r>
            <w:r>
              <w:rPr>
                <w:sz w:val="28"/>
                <w:szCs w:val="28"/>
                <w:lang w:val="en-US" w:eastAsia="ru-RU"/>
              </w:rPr>
              <w:t>S</w:t>
            </w:r>
            <w:r>
              <w:rPr>
                <w:sz w:val="28"/>
                <w:szCs w:val="28"/>
                <w:lang w:eastAsia="ru-RU"/>
              </w:rPr>
              <w:t>6460</w:t>
            </w:r>
          </w:p>
        </w:tc>
        <w:tc>
          <w:tcPr>
            <w:tcW w:w="567" w:type="dxa"/>
            <w:tcBorders>
              <w:top w:val="single" w:sz="4" w:space="0" w:color="auto"/>
              <w:left w:val="single" w:sz="4" w:space="0" w:color="auto"/>
              <w:bottom w:val="single" w:sz="4" w:space="0" w:color="auto"/>
              <w:right w:val="single" w:sz="4" w:space="0" w:color="auto"/>
            </w:tcBorders>
            <w:vAlign w:val="center"/>
          </w:tcPr>
          <w:p w14:paraId="799502E5" w14:textId="77777777" w:rsidR="00721D2C" w:rsidRDefault="00721D2C" w:rsidP="00721D2C">
            <w:pPr>
              <w:suppressAutoHyphens w:val="0"/>
              <w:ind w:firstLine="20"/>
              <w:jc w:val="center"/>
              <w:rPr>
                <w:sz w:val="28"/>
                <w:szCs w:val="28"/>
                <w:lang w:eastAsia="ru-RU"/>
              </w:rPr>
            </w:pPr>
          </w:p>
          <w:p w14:paraId="649CF836"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74EB148B" w14:textId="77777777" w:rsidR="00721D2C" w:rsidRPr="00683469" w:rsidRDefault="00721D2C" w:rsidP="00721D2C">
            <w:pPr>
              <w:suppressAutoHyphens w:val="0"/>
              <w:jc w:val="right"/>
              <w:rPr>
                <w:sz w:val="28"/>
                <w:szCs w:val="28"/>
                <w:lang w:eastAsia="ru-RU"/>
              </w:rPr>
            </w:pPr>
          </w:p>
          <w:p w14:paraId="79800C08" w14:textId="77777777" w:rsidR="00721D2C" w:rsidRPr="00683469" w:rsidRDefault="00721D2C" w:rsidP="00721D2C">
            <w:pPr>
              <w:suppressAutoHyphens w:val="0"/>
              <w:jc w:val="right"/>
              <w:rPr>
                <w:sz w:val="28"/>
                <w:szCs w:val="28"/>
                <w:lang w:eastAsia="ru-RU"/>
              </w:rPr>
            </w:pPr>
            <w:r>
              <w:rPr>
                <w:sz w:val="28"/>
                <w:szCs w:val="28"/>
                <w:lang w:eastAsia="ru-RU"/>
              </w:rPr>
              <w:t>6 213,28</w:t>
            </w:r>
          </w:p>
        </w:tc>
      </w:tr>
      <w:tr w:rsidR="00721D2C" w:rsidRPr="0003369F" w14:paraId="37F940D2" w14:textId="77777777" w:rsidTr="00683469">
        <w:trPr>
          <w:gridAfter w:val="1"/>
          <w:wAfter w:w="25" w:type="dxa"/>
          <w:trHeight w:val="379"/>
          <w:jc w:val="center"/>
        </w:trPr>
        <w:tc>
          <w:tcPr>
            <w:tcW w:w="9678" w:type="dxa"/>
            <w:tcBorders>
              <w:top w:val="single" w:sz="4" w:space="0" w:color="auto"/>
              <w:left w:val="single" w:sz="4" w:space="0" w:color="auto"/>
              <w:bottom w:val="single" w:sz="4" w:space="0" w:color="auto"/>
              <w:right w:val="single" w:sz="4" w:space="0" w:color="auto"/>
            </w:tcBorders>
            <w:vAlign w:val="center"/>
          </w:tcPr>
          <w:p w14:paraId="6DBAF0B5" w14:textId="77777777" w:rsidR="00721D2C" w:rsidRPr="00457129" w:rsidRDefault="00721D2C" w:rsidP="00721D2C">
            <w:pPr>
              <w:suppressAutoHyphens w:val="0"/>
              <w:ind w:right="102"/>
              <w:jc w:val="both"/>
              <w:rPr>
                <w:sz w:val="28"/>
                <w:szCs w:val="28"/>
                <w:lang w:eastAsia="ru-RU"/>
              </w:rPr>
            </w:pPr>
            <w:r w:rsidRPr="00457129">
              <w:rPr>
                <w:bCs/>
                <w:color w:val="000000"/>
                <w:sz w:val="28"/>
                <w:szCs w:val="28"/>
                <w:lang w:eastAsia="ru-RU"/>
              </w:rPr>
              <w:t>Иные закупки товаров, работ и услуг для обеспечения государственных (муниципальных) нужд</w:t>
            </w:r>
          </w:p>
        </w:tc>
        <w:tc>
          <w:tcPr>
            <w:tcW w:w="521" w:type="dxa"/>
            <w:tcBorders>
              <w:top w:val="single" w:sz="4" w:space="0" w:color="auto"/>
              <w:left w:val="single" w:sz="4" w:space="0" w:color="auto"/>
              <w:bottom w:val="single" w:sz="4" w:space="0" w:color="auto"/>
              <w:right w:val="single" w:sz="4" w:space="0" w:color="auto"/>
            </w:tcBorders>
            <w:vAlign w:val="center"/>
          </w:tcPr>
          <w:p w14:paraId="37B1507B" w14:textId="77777777" w:rsidR="00721D2C" w:rsidRDefault="00721D2C" w:rsidP="00721D2C">
            <w:pPr>
              <w:suppressAutoHyphens w:val="0"/>
              <w:jc w:val="center"/>
              <w:rPr>
                <w:sz w:val="28"/>
                <w:szCs w:val="28"/>
                <w:lang w:eastAsia="ru-RU"/>
              </w:rPr>
            </w:pPr>
          </w:p>
          <w:p w14:paraId="28695AEC" w14:textId="77777777" w:rsidR="00721D2C" w:rsidRPr="00457129" w:rsidRDefault="00721D2C" w:rsidP="00721D2C">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6CD1DA36" w14:textId="77777777" w:rsidR="00721D2C" w:rsidRDefault="00721D2C" w:rsidP="00721D2C">
            <w:pPr>
              <w:suppressAutoHyphens w:val="0"/>
              <w:jc w:val="center"/>
              <w:rPr>
                <w:sz w:val="28"/>
                <w:szCs w:val="28"/>
                <w:lang w:eastAsia="ru-RU"/>
              </w:rPr>
            </w:pPr>
          </w:p>
          <w:p w14:paraId="49AD3896" w14:textId="77777777" w:rsidR="00721D2C" w:rsidRPr="00457129" w:rsidRDefault="00721D2C" w:rsidP="00721D2C">
            <w:pPr>
              <w:suppressAutoHyphens w:val="0"/>
              <w:jc w:val="center"/>
              <w:rPr>
                <w:sz w:val="28"/>
                <w:szCs w:val="28"/>
                <w:lang w:eastAsia="ru-RU"/>
              </w:rPr>
            </w:pPr>
            <w:r w:rsidRPr="00457129">
              <w:rPr>
                <w:sz w:val="28"/>
                <w:szCs w:val="28"/>
                <w:lang w:eastAsia="ru-RU"/>
              </w:rPr>
              <w:t>04</w:t>
            </w:r>
          </w:p>
        </w:tc>
        <w:tc>
          <w:tcPr>
            <w:tcW w:w="587" w:type="dxa"/>
            <w:tcBorders>
              <w:top w:val="single" w:sz="4" w:space="0" w:color="auto"/>
              <w:left w:val="single" w:sz="4" w:space="0" w:color="auto"/>
              <w:bottom w:val="single" w:sz="4" w:space="0" w:color="auto"/>
              <w:right w:val="single" w:sz="4" w:space="0" w:color="auto"/>
            </w:tcBorders>
            <w:vAlign w:val="center"/>
          </w:tcPr>
          <w:p w14:paraId="1560ACC9" w14:textId="77777777" w:rsidR="00721D2C" w:rsidRDefault="00721D2C" w:rsidP="00721D2C">
            <w:pPr>
              <w:suppressAutoHyphens w:val="0"/>
              <w:ind w:firstLine="20"/>
              <w:jc w:val="center"/>
              <w:rPr>
                <w:sz w:val="28"/>
                <w:szCs w:val="28"/>
                <w:lang w:eastAsia="ru-RU"/>
              </w:rPr>
            </w:pPr>
          </w:p>
          <w:p w14:paraId="38D149C7"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09</w:t>
            </w:r>
          </w:p>
        </w:tc>
        <w:tc>
          <w:tcPr>
            <w:tcW w:w="1855" w:type="dxa"/>
            <w:tcBorders>
              <w:top w:val="single" w:sz="4" w:space="0" w:color="auto"/>
              <w:left w:val="single" w:sz="4" w:space="0" w:color="auto"/>
              <w:bottom w:val="single" w:sz="4" w:space="0" w:color="auto"/>
              <w:right w:val="single" w:sz="4" w:space="0" w:color="auto"/>
            </w:tcBorders>
            <w:vAlign w:val="center"/>
          </w:tcPr>
          <w:p w14:paraId="500817F5" w14:textId="77777777" w:rsidR="00721D2C" w:rsidRDefault="00721D2C" w:rsidP="00721D2C">
            <w:pPr>
              <w:suppressAutoHyphens w:val="0"/>
              <w:jc w:val="center"/>
              <w:rPr>
                <w:sz w:val="28"/>
                <w:szCs w:val="28"/>
                <w:lang w:eastAsia="ru-RU"/>
              </w:rPr>
            </w:pPr>
          </w:p>
          <w:p w14:paraId="618BE27A" w14:textId="77777777" w:rsidR="00721D2C" w:rsidRPr="00457129" w:rsidRDefault="00721D2C" w:rsidP="00721D2C">
            <w:pPr>
              <w:suppressAutoHyphens w:val="0"/>
              <w:jc w:val="center"/>
              <w:rPr>
                <w:sz w:val="28"/>
                <w:szCs w:val="28"/>
                <w:lang w:eastAsia="ru-RU"/>
              </w:rPr>
            </w:pPr>
            <w:r w:rsidRPr="00457129">
              <w:rPr>
                <w:sz w:val="28"/>
                <w:szCs w:val="28"/>
                <w:lang w:eastAsia="ru-RU"/>
              </w:rPr>
              <w:t>56 1 00 </w:t>
            </w:r>
            <w:r>
              <w:rPr>
                <w:sz w:val="28"/>
                <w:szCs w:val="28"/>
                <w:lang w:val="en-US" w:eastAsia="ru-RU"/>
              </w:rPr>
              <w:t>S</w:t>
            </w:r>
            <w:r>
              <w:rPr>
                <w:sz w:val="28"/>
                <w:szCs w:val="28"/>
                <w:lang w:eastAsia="ru-RU"/>
              </w:rPr>
              <w:t>6460</w:t>
            </w:r>
          </w:p>
        </w:tc>
        <w:tc>
          <w:tcPr>
            <w:tcW w:w="567" w:type="dxa"/>
            <w:tcBorders>
              <w:top w:val="single" w:sz="4" w:space="0" w:color="auto"/>
              <w:left w:val="single" w:sz="4" w:space="0" w:color="auto"/>
              <w:bottom w:val="single" w:sz="4" w:space="0" w:color="auto"/>
              <w:right w:val="single" w:sz="4" w:space="0" w:color="auto"/>
            </w:tcBorders>
            <w:vAlign w:val="center"/>
          </w:tcPr>
          <w:p w14:paraId="4E7C3F4E" w14:textId="77777777" w:rsidR="00721D2C" w:rsidRDefault="00721D2C" w:rsidP="00721D2C">
            <w:pPr>
              <w:suppressAutoHyphens w:val="0"/>
              <w:ind w:firstLine="20"/>
              <w:jc w:val="center"/>
              <w:rPr>
                <w:sz w:val="28"/>
                <w:szCs w:val="28"/>
                <w:lang w:eastAsia="ru-RU"/>
              </w:rPr>
            </w:pPr>
          </w:p>
          <w:p w14:paraId="0F957D23"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240</w:t>
            </w:r>
          </w:p>
        </w:tc>
        <w:tc>
          <w:tcPr>
            <w:tcW w:w="1555" w:type="dxa"/>
            <w:tcBorders>
              <w:top w:val="single" w:sz="4" w:space="0" w:color="auto"/>
              <w:left w:val="single" w:sz="4" w:space="0" w:color="auto"/>
              <w:bottom w:val="single" w:sz="4" w:space="0" w:color="auto"/>
              <w:right w:val="single" w:sz="4" w:space="0" w:color="auto"/>
            </w:tcBorders>
            <w:vAlign w:val="center"/>
          </w:tcPr>
          <w:p w14:paraId="74EE6D78" w14:textId="77777777" w:rsidR="00721D2C" w:rsidRPr="00683469" w:rsidRDefault="00721D2C" w:rsidP="00721D2C">
            <w:pPr>
              <w:suppressAutoHyphens w:val="0"/>
              <w:jc w:val="right"/>
              <w:rPr>
                <w:sz w:val="28"/>
                <w:szCs w:val="28"/>
                <w:lang w:eastAsia="ru-RU"/>
              </w:rPr>
            </w:pPr>
          </w:p>
          <w:p w14:paraId="79EA98EA" w14:textId="77777777" w:rsidR="00721D2C" w:rsidRPr="00683469" w:rsidRDefault="00721D2C" w:rsidP="00721D2C">
            <w:pPr>
              <w:suppressAutoHyphens w:val="0"/>
              <w:jc w:val="right"/>
              <w:rPr>
                <w:sz w:val="28"/>
                <w:szCs w:val="28"/>
                <w:lang w:eastAsia="ru-RU"/>
              </w:rPr>
            </w:pPr>
            <w:r>
              <w:rPr>
                <w:sz w:val="28"/>
                <w:szCs w:val="28"/>
                <w:lang w:eastAsia="ru-RU"/>
              </w:rPr>
              <w:t>6 213,28</w:t>
            </w:r>
          </w:p>
        </w:tc>
      </w:tr>
      <w:tr w:rsidR="00EB234F" w:rsidRPr="0003369F" w14:paraId="73BA4911" w14:textId="77777777" w:rsidTr="00683469">
        <w:trPr>
          <w:gridAfter w:val="1"/>
          <w:wAfter w:w="25" w:type="dxa"/>
          <w:trHeight w:val="379"/>
          <w:jc w:val="center"/>
        </w:trPr>
        <w:tc>
          <w:tcPr>
            <w:tcW w:w="9678" w:type="dxa"/>
            <w:tcBorders>
              <w:top w:val="single" w:sz="4" w:space="0" w:color="auto"/>
              <w:left w:val="single" w:sz="4" w:space="0" w:color="auto"/>
              <w:bottom w:val="single" w:sz="4" w:space="0" w:color="auto"/>
              <w:right w:val="single" w:sz="4" w:space="0" w:color="auto"/>
            </w:tcBorders>
            <w:vAlign w:val="center"/>
          </w:tcPr>
          <w:p w14:paraId="2BB85263" w14:textId="4DF37636" w:rsidR="00EB234F" w:rsidRPr="00457129" w:rsidRDefault="00EB234F" w:rsidP="00EB234F">
            <w:pPr>
              <w:suppressAutoHyphens w:val="0"/>
              <w:ind w:right="102"/>
              <w:jc w:val="both"/>
              <w:rPr>
                <w:bCs/>
                <w:color w:val="000000"/>
                <w:sz w:val="28"/>
                <w:szCs w:val="28"/>
                <w:lang w:eastAsia="ru-RU"/>
              </w:rPr>
            </w:pPr>
            <w:r>
              <w:rPr>
                <w:sz w:val="28"/>
                <w:szCs w:val="28"/>
                <w:lang w:eastAsia="ru-RU"/>
              </w:rPr>
              <w:t>Капитальный ремонт и ремонт автомобильных дорог общего пользования местного значения в муниципальных районах и сельских поселениях</w:t>
            </w:r>
          </w:p>
        </w:tc>
        <w:tc>
          <w:tcPr>
            <w:tcW w:w="521" w:type="dxa"/>
            <w:tcBorders>
              <w:top w:val="single" w:sz="4" w:space="0" w:color="auto"/>
              <w:left w:val="single" w:sz="4" w:space="0" w:color="auto"/>
              <w:bottom w:val="single" w:sz="4" w:space="0" w:color="auto"/>
              <w:right w:val="single" w:sz="4" w:space="0" w:color="auto"/>
            </w:tcBorders>
            <w:vAlign w:val="center"/>
          </w:tcPr>
          <w:p w14:paraId="100AC1D3" w14:textId="77777777" w:rsidR="00EB234F" w:rsidRDefault="00EB234F" w:rsidP="00EB234F">
            <w:pPr>
              <w:suppressAutoHyphens w:val="0"/>
              <w:jc w:val="center"/>
              <w:rPr>
                <w:sz w:val="28"/>
                <w:szCs w:val="28"/>
                <w:lang w:eastAsia="ru-RU"/>
              </w:rPr>
            </w:pPr>
          </w:p>
          <w:p w14:paraId="593D72FC" w14:textId="07BA702E" w:rsidR="00EB234F" w:rsidRDefault="00EB234F" w:rsidP="00EB234F">
            <w:pPr>
              <w:suppressAutoHyphens w:val="0"/>
              <w:jc w:val="center"/>
              <w:rPr>
                <w:sz w:val="28"/>
                <w:szCs w:val="28"/>
                <w:lang w:eastAsia="ru-RU"/>
              </w:rPr>
            </w:pPr>
            <w:r>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166E54DA" w14:textId="77777777" w:rsidR="00EB234F" w:rsidRDefault="00EB234F" w:rsidP="00EB234F">
            <w:pPr>
              <w:suppressAutoHyphens w:val="0"/>
              <w:jc w:val="center"/>
              <w:rPr>
                <w:sz w:val="28"/>
                <w:szCs w:val="28"/>
                <w:lang w:eastAsia="ru-RU"/>
              </w:rPr>
            </w:pPr>
          </w:p>
          <w:p w14:paraId="25711147" w14:textId="21B9F541" w:rsidR="00EB234F" w:rsidRDefault="00EB234F" w:rsidP="00EB234F">
            <w:pPr>
              <w:suppressAutoHyphens w:val="0"/>
              <w:jc w:val="center"/>
              <w:rPr>
                <w:sz w:val="28"/>
                <w:szCs w:val="28"/>
                <w:lang w:eastAsia="ru-RU"/>
              </w:rPr>
            </w:pPr>
            <w:r>
              <w:rPr>
                <w:sz w:val="28"/>
                <w:szCs w:val="28"/>
                <w:lang w:eastAsia="ru-RU"/>
              </w:rPr>
              <w:t>04</w:t>
            </w:r>
          </w:p>
        </w:tc>
        <w:tc>
          <w:tcPr>
            <w:tcW w:w="587" w:type="dxa"/>
            <w:tcBorders>
              <w:top w:val="single" w:sz="4" w:space="0" w:color="auto"/>
              <w:left w:val="single" w:sz="4" w:space="0" w:color="auto"/>
              <w:bottom w:val="single" w:sz="4" w:space="0" w:color="auto"/>
              <w:right w:val="single" w:sz="4" w:space="0" w:color="auto"/>
            </w:tcBorders>
            <w:vAlign w:val="center"/>
          </w:tcPr>
          <w:p w14:paraId="76029215" w14:textId="77777777" w:rsidR="00EB234F" w:rsidRDefault="00EB234F" w:rsidP="00EB234F">
            <w:pPr>
              <w:suppressAutoHyphens w:val="0"/>
              <w:ind w:firstLine="20"/>
              <w:jc w:val="center"/>
              <w:rPr>
                <w:sz w:val="28"/>
                <w:szCs w:val="28"/>
                <w:lang w:eastAsia="ru-RU"/>
              </w:rPr>
            </w:pPr>
          </w:p>
          <w:p w14:paraId="7DB0A190" w14:textId="5BAB16CE" w:rsidR="00EB234F" w:rsidRDefault="00EB234F" w:rsidP="00EB234F">
            <w:pPr>
              <w:suppressAutoHyphens w:val="0"/>
              <w:ind w:firstLine="20"/>
              <w:jc w:val="center"/>
              <w:rPr>
                <w:sz w:val="28"/>
                <w:szCs w:val="28"/>
                <w:lang w:eastAsia="ru-RU"/>
              </w:rPr>
            </w:pPr>
            <w:r>
              <w:rPr>
                <w:sz w:val="28"/>
                <w:szCs w:val="28"/>
                <w:lang w:eastAsia="ru-RU"/>
              </w:rPr>
              <w:t>09</w:t>
            </w:r>
          </w:p>
        </w:tc>
        <w:tc>
          <w:tcPr>
            <w:tcW w:w="1855" w:type="dxa"/>
            <w:tcBorders>
              <w:top w:val="single" w:sz="4" w:space="0" w:color="auto"/>
              <w:left w:val="single" w:sz="4" w:space="0" w:color="auto"/>
              <w:bottom w:val="single" w:sz="4" w:space="0" w:color="auto"/>
              <w:right w:val="single" w:sz="4" w:space="0" w:color="auto"/>
            </w:tcBorders>
            <w:vAlign w:val="center"/>
          </w:tcPr>
          <w:p w14:paraId="4D96BB52" w14:textId="77777777" w:rsidR="00EB234F" w:rsidRDefault="00EB234F" w:rsidP="00EB234F">
            <w:pPr>
              <w:suppressAutoHyphens w:val="0"/>
              <w:jc w:val="center"/>
              <w:rPr>
                <w:sz w:val="28"/>
                <w:szCs w:val="28"/>
                <w:lang w:eastAsia="ru-RU"/>
              </w:rPr>
            </w:pPr>
          </w:p>
          <w:p w14:paraId="7C330A2B" w14:textId="2A9D1481" w:rsidR="00EB234F" w:rsidRDefault="00EB234F" w:rsidP="00EB234F">
            <w:pPr>
              <w:suppressAutoHyphens w:val="0"/>
              <w:jc w:val="center"/>
              <w:rPr>
                <w:sz w:val="28"/>
                <w:szCs w:val="28"/>
                <w:lang w:eastAsia="ru-RU"/>
              </w:rPr>
            </w:pPr>
            <w:r>
              <w:rPr>
                <w:sz w:val="28"/>
                <w:szCs w:val="28"/>
                <w:lang w:eastAsia="ru-RU"/>
              </w:rPr>
              <w:t>56 1 00 </w:t>
            </w:r>
            <w:r>
              <w:rPr>
                <w:sz w:val="28"/>
                <w:szCs w:val="28"/>
                <w:lang w:val="en-US" w:eastAsia="ru-RU"/>
              </w:rPr>
              <w:t>S</w:t>
            </w:r>
            <w:r>
              <w:rPr>
                <w:sz w:val="28"/>
                <w:szCs w:val="28"/>
                <w:lang w:eastAsia="ru-RU"/>
              </w:rPr>
              <w:t>7840</w:t>
            </w:r>
          </w:p>
        </w:tc>
        <w:tc>
          <w:tcPr>
            <w:tcW w:w="567" w:type="dxa"/>
            <w:tcBorders>
              <w:top w:val="single" w:sz="4" w:space="0" w:color="auto"/>
              <w:left w:val="single" w:sz="4" w:space="0" w:color="auto"/>
              <w:bottom w:val="single" w:sz="4" w:space="0" w:color="auto"/>
              <w:right w:val="single" w:sz="4" w:space="0" w:color="auto"/>
            </w:tcBorders>
            <w:vAlign w:val="center"/>
          </w:tcPr>
          <w:p w14:paraId="672858ED" w14:textId="77777777" w:rsidR="00EB234F" w:rsidRDefault="00EB234F" w:rsidP="00EB234F">
            <w:pPr>
              <w:suppressAutoHyphens w:val="0"/>
              <w:ind w:firstLine="20"/>
              <w:jc w:val="center"/>
              <w:rPr>
                <w:sz w:val="28"/>
                <w:szCs w:val="28"/>
                <w:lang w:eastAsia="ru-RU"/>
              </w:rPr>
            </w:pPr>
          </w:p>
          <w:p w14:paraId="4D1A1360" w14:textId="11E8618E" w:rsidR="00EB234F" w:rsidRDefault="00EB234F" w:rsidP="00EB234F">
            <w:pPr>
              <w:suppressAutoHyphens w:val="0"/>
              <w:ind w:firstLine="20"/>
              <w:jc w:val="center"/>
              <w:rPr>
                <w:sz w:val="28"/>
                <w:szCs w:val="28"/>
                <w:lang w:eastAsia="ru-RU"/>
              </w:rPr>
            </w:pPr>
            <w:r>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1AF335D1" w14:textId="77777777" w:rsidR="00EB234F" w:rsidRPr="00331C4E" w:rsidRDefault="00EB234F" w:rsidP="00EB234F">
            <w:pPr>
              <w:suppressAutoHyphens w:val="0"/>
              <w:jc w:val="right"/>
              <w:rPr>
                <w:color w:val="FF0000"/>
                <w:sz w:val="28"/>
                <w:szCs w:val="28"/>
                <w:lang w:eastAsia="ru-RU"/>
              </w:rPr>
            </w:pPr>
          </w:p>
          <w:p w14:paraId="7C66182C" w14:textId="2103F26C" w:rsidR="00EB234F" w:rsidRPr="00331C4E" w:rsidRDefault="00F40624" w:rsidP="00EB234F">
            <w:pPr>
              <w:suppressAutoHyphens w:val="0"/>
              <w:jc w:val="right"/>
              <w:rPr>
                <w:color w:val="FF0000"/>
                <w:sz w:val="28"/>
                <w:szCs w:val="28"/>
                <w:lang w:eastAsia="ru-RU"/>
              </w:rPr>
            </w:pPr>
            <w:r w:rsidRPr="00F40624">
              <w:rPr>
                <w:sz w:val="28"/>
                <w:szCs w:val="28"/>
                <w:lang w:eastAsia="ru-RU"/>
              </w:rPr>
              <w:t>5 973,64</w:t>
            </w:r>
          </w:p>
        </w:tc>
      </w:tr>
      <w:tr w:rsidR="00EB234F" w:rsidRPr="0003369F" w14:paraId="281E97A0" w14:textId="77777777" w:rsidTr="00683469">
        <w:trPr>
          <w:gridAfter w:val="1"/>
          <w:wAfter w:w="25" w:type="dxa"/>
          <w:trHeight w:val="379"/>
          <w:jc w:val="center"/>
        </w:trPr>
        <w:tc>
          <w:tcPr>
            <w:tcW w:w="9678" w:type="dxa"/>
            <w:tcBorders>
              <w:top w:val="single" w:sz="4" w:space="0" w:color="auto"/>
              <w:left w:val="single" w:sz="4" w:space="0" w:color="auto"/>
              <w:bottom w:val="single" w:sz="4" w:space="0" w:color="auto"/>
              <w:right w:val="single" w:sz="4" w:space="0" w:color="auto"/>
            </w:tcBorders>
            <w:vAlign w:val="center"/>
          </w:tcPr>
          <w:p w14:paraId="0B2B2BFA" w14:textId="46DEF8B7" w:rsidR="00EB234F" w:rsidRPr="00457129" w:rsidRDefault="00EB234F" w:rsidP="00EB234F">
            <w:pPr>
              <w:suppressAutoHyphens w:val="0"/>
              <w:ind w:right="102"/>
              <w:jc w:val="both"/>
              <w:rPr>
                <w:bCs/>
                <w:color w:val="000000"/>
                <w:sz w:val="28"/>
                <w:szCs w:val="28"/>
                <w:lang w:eastAsia="ru-RU"/>
              </w:rPr>
            </w:pPr>
            <w:r>
              <w:rPr>
                <w:bCs/>
                <w:color w:val="000000"/>
                <w:sz w:val="28"/>
                <w:szCs w:val="28"/>
                <w:lang w:eastAsia="ru-RU"/>
              </w:rPr>
              <w:t>Иные закупки товаров, работ и услуг для обеспечения государственных (муниципальных) нужд</w:t>
            </w:r>
          </w:p>
        </w:tc>
        <w:tc>
          <w:tcPr>
            <w:tcW w:w="521" w:type="dxa"/>
            <w:tcBorders>
              <w:top w:val="single" w:sz="4" w:space="0" w:color="auto"/>
              <w:left w:val="single" w:sz="4" w:space="0" w:color="auto"/>
              <w:bottom w:val="single" w:sz="4" w:space="0" w:color="auto"/>
              <w:right w:val="single" w:sz="4" w:space="0" w:color="auto"/>
            </w:tcBorders>
            <w:vAlign w:val="center"/>
          </w:tcPr>
          <w:p w14:paraId="72F86DE7" w14:textId="77777777" w:rsidR="00EB234F" w:rsidRDefault="00EB234F" w:rsidP="00EB234F">
            <w:pPr>
              <w:suppressAutoHyphens w:val="0"/>
              <w:jc w:val="center"/>
              <w:rPr>
                <w:sz w:val="28"/>
                <w:szCs w:val="28"/>
                <w:lang w:eastAsia="ru-RU"/>
              </w:rPr>
            </w:pPr>
          </w:p>
          <w:p w14:paraId="1242C7E0" w14:textId="3F9D2690" w:rsidR="00EB234F" w:rsidRDefault="00EB234F" w:rsidP="00EB234F">
            <w:pPr>
              <w:suppressAutoHyphens w:val="0"/>
              <w:jc w:val="center"/>
              <w:rPr>
                <w:sz w:val="28"/>
                <w:szCs w:val="28"/>
                <w:lang w:eastAsia="ru-RU"/>
              </w:rPr>
            </w:pPr>
            <w:r>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0ADD2EAB" w14:textId="77777777" w:rsidR="00EB234F" w:rsidRDefault="00EB234F" w:rsidP="00EB234F">
            <w:pPr>
              <w:suppressAutoHyphens w:val="0"/>
              <w:jc w:val="center"/>
              <w:rPr>
                <w:sz w:val="28"/>
                <w:szCs w:val="28"/>
                <w:lang w:eastAsia="ru-RU"/>
              </w:rPr>
            </w:pPr>
          </w:p>
          <w:p w14:paraId="26FA9CBE" w14:textId="62540D1E" w:rsidR="00EB234F" w:rsidRDefault="00EB234F" w:rsidP="00EB234F">
            <w:pPr>
              <w:suppressAutoHyphens w:val="0"/>
              <w:jc w:val="center"/>
              <w:rPr>
                <w:sz w:val="28"/>
                <w:szCs w:val="28"/>
                <w:lang w:eastAsia="ru-RU"/>
              </w:rPr>
            </w:pPr>
            <w:r>
              <w:rPr>
                <w:sz w:val="28"/>
                <w:szCs w:val="28"/>
                <w:lang w:eastAsia="ru-RU"/>
              </w:rPr>
              <w:t>04</w:t>
            </w:r>
          </w:p>
        </w:tc>
        <w:tc>
          <w:tcPr>
            <w:tcW w:w="587" w:type="dxa"/>
            <w:tcBorders>
              <w:top w:val="single" w:sz="4" w:space="0" w:color="auto"/>
              <w:left w:val="single" w:sz="4" w:space="0" w:color="auto"/>
              <w:bottom w:val="single" w:sz="4" w:space="0" w:color="auto"/>
              <w:right w:val="single" w:sz="4" w:space="0" w:color="auto"/>
            </w:tcBorders>
            <w:vAlign w:val="center"/>
          </w:tcPr>
          <w:p w14:paraId="4D881E2D" w14:textId="77777777" w:rsidR="00EB234F" w:rsidRDefault="00EB234F" w:rsidP="00EB234F">
            <w:pPr>
              <w:suppressAutoHyphens w:val="0"/>
              <w:ind w:firstLine="20"/>
              <w:jc w:val="center"/>
              <w:rPr>
                <w:sz w:val="28"/>
                <w:szCs w:val="28"/>
                <w:lang w:eastAsia="ru-RU"/>
              </w:rPr>
            </w:pPr>
          </w:p>
          <w:p w14:paraId="775BD99F" w14:textId="79FA7BDC" w:rsidR="00EB234F" w:rsidRDefault="00EB234F" w:rsidP="00EB234F">
            <w:pPr>
              <w:suppressAutoHyphens w:val="0"/>
              <w:ind w:firstLine="20"/>
              <w:jc w:val="center"/>
              <w:rPr>
                <w:sz w:val="28"/>
                <w:szCs w:val="28"/>
                <w:lang w:eastAsia="ru-RU"/>
              </w:rPr>
            </w:pPr>
            <w:r>
              <w:rPr>
                <w:sz w:val="28"/>
                <w:szCs w:val="28"/>
                <w:lang w:eastAsia="ru-RU"/>
              </w:rPr>
              <w:t>09</w:t>
            </w:r>
          </w:p>
        </w:tc>
        <w:tc>
          <w:tcPr>
            <w:tcW w:w="1855" w:type="dxa"/>
            <w:tcBorders>
              <w:top w:val="single" w:sz="4" w:space="0" w:color="auto"/>
              <w:left w:val="single" w:sz="4" w:space="0" w:color="auto"/>
              <w:bottom w:val="single" w:sz="4" w:space="0" w:color="auto"/>
              <w:right w:val="single" w:sz="4" w:space="0" w:color="auto"/>
            </w:tcBorders>
            <w:vAlign w:val="center"/>
          </w:tcPr>
          <w:p w14:paraId="196EAD1F" w14:textId="77777777" w:rsidR="00EB234F" w:rsidRDefault="00EB234F" w:rsidP="00EB234F">
            <w:pPr>
              <w:suppressAutoHyphens w:val="0"/>
              <w:jc w:val="center"/>
              <w:rPr>
                <w:sz w:val="28"/>
                <w:szCs w:val="28"/>
                <w:lang w:eastAsia="ru-RU"/>
              </w:rPr>
            </w:pPr>
          </w:p>
          <w:p w14:paraId="19B8963C" w14:textId="45F43E07" w:rsidR="00EB234F" w:rsidRDefault="00EB234F" w:rsidP="00EB234F">
            <w:pPr>
              <w:suppressAutoHyphens w:val="0"/>
              <w:jc w:val="center"/>
              <w:rPr>
                <w:sz w:val="28"/>
                <w:szCs w:val="28"/>
                <w:lang w:eastAsia="ru-RU"/>
              </w:rPr>
            </w:pPr>
            <w:r>
              <w:rPr>
                <w:sz w:val="28"/>
                <w:szCs w:val="28"/>
                <w:lang w:eastAsia="ru-RU"/>
              </w:rPr>
              <w:t>56 1 00 </w:t>
            </w:r>
            <w:r>
              <w:rPr>
                <w:sz w:val="28"/>
                <w:szCs w:val="28"/>
                <w:lang w:val="en-US" w:eastAsia="ru-RU"/>
              </w:rPr>
              <w:t>S</w:t>
            </w:r>
            <w:r>
              <w:rPr>
                <w:sz w:val="28"/>
                <w:szCs w:val="28"/>
                <w:lang w:eastAsia="ru-RU"/>
              </w:rPr>
              <w:t>7840</w:t>
            </w:r>
          </w:p>
        </w:tc>
        <w:tc>
          <w:tcPr>
            <w:tcW w:w="567" w:type="dxa"/>
            <w:tcBorders>
              <w:top w:val="single" w:sz="4" w:space="0" w:color="auto"/>
              <w:left w:val="single" w:sz="4" w:space="0" w:color="auto"/>
              <w:bottom w:val="single" w:sz="4" w:space="0" w:color="auto"/>
              <w:right w:val="single" w:sz="4" w:space="0" w:color="auto"/>
            </w:tcBorders>
            <w:vAlign w:val="center"/>
          </w:tcPr>
          <w:p w14:paraId="45FC5C1F" w14:textId="77777777" w:rsidR="00EB234F" w:rsidRDefault="00EB234F" w:rsidP="00EB234F">
            <w:pPr>
              <w:suppressAutoHyphens w:val="0"/>
              <w:ind w:firstLine="20"/>
              <w:jc w:val="center"/>
              <w:rPr>
                <w:sz w:val="28"/>
                <w:szCs w:val="28"/>
                <w:lang w:eastAsia="ru-RU"/>
              </w:rPr>
            </w:pPr>
          </w:p>
          <w:p w14:paraId="59683DCF" w14:textId="7D66F955" w:rsidR="00EB234F" w:rsidRDefault="00EB234F" w:rsidP="00EB234F">
            <w:pPr>
              <w:suppressAutoHyphens w:val="0"/>
              <w:ind w:firstLine="20"/>
              <w:jc w:val="center"/>
              <w:rPr>
                <w:sz w:val="28"/>
                <w:szCs w:val="28"/>
                <w:lang w:eastAsia="ru-RU"/>
              </w:rPr>
            </w:pPr>
            <w:r>
              <w:rPr>
                <w:sz w:val="28"/>
                <w:szCs w:val="28"/>
                <w:lang w:eastAsia="ru-RU"/>
              </w:rPr>
              <w:t>240</w:t>
            </w:r>
          </w:p>
        </w:tc>
        <w:tc>
          <w:tcPr>
            <w:tcW w:w="1555" w:type="dxa"/>
            <w:tcBorders>
              <w:top w:val="single" w:sz="4" w:space="0" w:color="auto"/>
              <w:left w:val="single" w:sz="4" w:space="0" w:color="auto"/>
              <w:bottom w:val="single" w:sz="4" w:space="0" w:color="auto"/>
              <w:right w:val="single" w:sz="4" w:space="0" w:color="auto"/>
            </w:tcBorders>
            <w:vAlign w:val="center"/>
          </w:tcPr>
          <w:p w14:paraId="72783D8B" w14:textId="77777777" w:rsidR="00EB234F" w:rsidRPr="00331C4E" w:rsidRDefault="00EB234F" w:rsidP="00EB234F">
            <w:pPr>
              <w:suppressAutoHyphens w:val="0"/>
              <w:jc w:val="right"/>
              <w:rPr>
                <w:color w:val="FF0000"/>
                <w:sz w:val="28"/>
                <w:szCs w:val="28"/>
                <w:lang w:eastAsia="ru-RU"/>
              </w:rPr>
            </w:pPr>
          </w:p>
          <w:p w14:paraId="0F180904" w14:textId="3347D340" w:rsidR="00EB234F" w:rsidRPr="00331C4E" w:rsidRDefault="00EB234F" w:rsidP="00F40624">
            <w:pPr>
              <w:suppressAutoHyphens w:val="0"/>
              <w:jc w:val="right"/>
              <w:rPr>
                <w:color w:val="FF0000"/>
                <w:sz w:val="28"/>
                <w:szCs w:val="28"/>
                <w:lang w:eastAsia="ru-RU"/>
              </w:rPr>
            </w:pPr>
            <w:r w:rsidRPr="00F40624">
              <w:rPr>
                <w:sz w:val="28"/>
                <w:szCs w:val="28"/>
                <w:lang w:eastAsia="ru-RU"/>
              </w:rPr>
              <w:t> </w:t>
            </w:r>
            <w:r w:rsidR="00F40624" w:rsidRPr="00F40624">
              <w:rPr>
                <w:sz w:val="28"/>
                <w:szCs w:val="28"/>
                <w:lang w:eastAsia="ru-RU"/>
              </w:rPr>
              <w:t>5 973,64</w:t>
            </w:r>
          </w:p>
        </w:tc>
      </w:tr>
      <w:tr w:rsidR="00721D2C" w:rsidRPr="0003369F" w14:paraId="289508C4" w14:textId="77777777" w:rsidTr="00683469">
        <w:trPr>
          <w:gridAfter w:val="1"/>
          <w:wAfter w:w="25" w:type="dxa"/>
          <w:trHeight w:val="150"/>
          <w:jc w:val="center"/>
        </w:trPr>
        <w:tc>
          <w:tcPr>
            <w:tcW w:w="9678" w:type="dxa"/>
            <w:tcBorders>
              <w:top w:val="single" w:sz="4" w:space="0" w:color="auto"/>
              <w:left w:val="single" w:sz="4" w:space="0" w:color="auto"/>
              <w:bottom w:val="single" w:sz="4" w:space="0" w:color="auto"/>
              <w:right w:val="single" w:sz="4" w:space="0" w:color="auto"/>
            </w:tcBorders>
            <w:vAlign w:val="center"/>
          </w:tcPr>
          <w:p w14:paraId="70387CD9" w14:textId="77777777" w:rsidR="00721D2C" w:rsidRPr="00457129" w:rsidRDefault="00721D2C" w:rsidP="00721D2C">
            <w:pPr>
              <w:suppressAutoHyphens w:val="0"/>
              <w:ind w:right="102"/>
              <w:jc w:val="both"/>
              <w:rPr>
                <w:sz w:val="28"/>
                <w:szCs w:val="28"/>
                <w:lang w:eastAsia="ru-RU"/>
              </w:rPr>
            </w:pPr>
            <w:r w:rsidRPr="00457129">
              <w:rPr>
                <w:sz w:val="28"/>
                <w:szCs w:val="28"/>
                <w:lang w:eastAsia="ru-RU"/>
              </w:rPr>
              <w:t>Другие вопросы в области национальной экономики</w:t>
            </w:r>
          </w:p>
        </w:tc>
        <w:tc>
          <w:tcPr>
            <w:tcW w:w="521" w:type="dxa"/>
            <w:tcBorders>
              <w:top w:val="single" w:sz="4" w:space="0" w:color="auto"/>
              <w:left w:val="single" w:sz="4" w:space="0" w:color="auto"/>
              <w:bottom w:val="single" w:sz="4" w:space="0" w:color="auto"/>
              <w:right w:val="single" w:sz="4" w:space="0" w:color="auto"/>
            </w:tcBorders>
            <w:vAlign w:val="center"/>
          </w:tcPr>
          <w:p w14:paraId="421A7264" w14:textId="77777777" w:rsidR="00721D2C" w:rsidRPr="00457129" w:rsidRDefault="00721D2C" w:rsidP="00721D2C">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0BA32CFD" w14:textId="77777777" w:rsidR="00721D2C" w:rsidRPr="00457129" w:rsidRDefault="00721D2C" w:rsidP="00721D2C">
            <w:pPr>
              <w:suppressAutoHyphens w:val="0"/>
              <w:jc w:val="center"/>
              <w:rPr>
                <w:sz w:val="28"/>
                <w:szCs w:val="28"/>
                <w:lang w:eastAsia="ru-RU"/>
              </w:rPr>
            </w:pPr>
            <w:r w:rsidRPr="00457129">
              <w:rPr>
                <w:sz w:val="28"/>
                <w:szCs w:val="28"/>
                <w:lang w:eastAsia="ru-RU"/>
              </w:rPr>
              <w:t>04</w:t>
            </w:r>
          </w:p>
        </w:tc>
        <w:tc>
          <w:tcPr>
            <w:tcW w:w="587" w:type="dxa"/>
            <w:tcBorders>
              <w:top w:val="single" w:sz="4" w:space="0" w:color="auto"/>
              <w:left w:val="single" w:sz="4" w:space="0" w:color="auto"/>
              <w:bottom w:val="single" w:sz="4" w:space="0" w:color="auto"/>
              <w:right w:val="single" w:sz="4" w:space="0" w:color="auto"/>
            </w:tcBorders>
            <w:vAlign w:val="center"/>
          </w:tcPr>
          <w:p w14:paraId="0E01A467"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12</w:t>
            </w:r>
          </w:p>
        </w:tc>
        <w:tc>
          <w:tcPr>
            <w:tcW w:w="1855" w:type="dxa"/>
            <w:tcBorders>
              <w:top w:val="single" w:sz="4" w:space="0" w:color="auto"/>
              <w:left w:val="single" w:sz="4" w:space="0" w:color="auto"/>
              <w:bottom w:val="single" w:sz="4" w:space="0" w:color="auto"/>
              <w:right w:val="single" w:sz="4" w:space="0" w:color="auto"/>
            </w:tcBorders>
            <w:vAlign w:val="center"/>
          </w:tcPr>
          <w:p w14:paraId="700CC9A0"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359FE088"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5175A057" w14:textId="77777777" w:rsidR="00721D2C" w:rsidRPr="00683469" w:rsidRDefault="00721D2C" w:rsidP="00721D2C">
            <w:pPr>
              <w:suppressAutoHyphens w:val="0"/>
              <w:jc w:val="right"/>
              <w:rPr>
                <w:color w:val="FF0000"/>
                <w:sz w:val="28"/>
                <w:szCs w:val="28"/>
                <w:lang w:eastAsia="ru-RU"/>
              </w:rPr>
            </w:pPr>
            <w:r>
              <w:rPr>
                <w:sz w:val="28"/>
                <w:szCs w:val="28"/>
                <w:lang w:eastAsia="ru-RU"/>
              </w:rPr>
              <w:t>10</w:t>
            </w:r>
            <w:r w:rsidRPr="00683469">
              <w:rPr>
                <w:sz w:val="28"/>
                <w:szCs w:val="28"/>
                <w:lang w:eastAsia="ru-RU"/>
              </w:rPr>
              <w:t>0,00</w:t>
            </w:r>
          </w:p>
        </w:tc>
      </w:tr>
      <w:tr w:rsidR="00721D2C" w:rsidRPr="0003369F" w14:paraId="10796DE9" w14:textId="77777777" w:rsidTr="00683469">
        <w:trPr>
          <w:gridAfter w:val="1"/>
          <w:wAfter w:w="25" w:type="dxa"/>
          <w:trHeight w:val="150"/>
          <w:jc w:val="center"/>
        </w:trPr>
        <w:tc>
          <w:tcPr>
            <w:tcW w:w="9678" w:type="dxa"/>
            <w:tcBorders>
              <w:top w:val="single" w:sz="4" w:space="0" w:color="auto"/>
              <w:left w:val="single" w:sz="4" w:space="0" w:color="auto"/>
              <w:bottom w:val="single" w:sz="4" w:space="0" w:color="auto"/>
              <w:right w:val="single" w:sz="4" w:space="0" w:color="auto"/>
            </w:tcBorders>
            <w:vAlign w:val="center"/>
          </w:tcPr>
          <w:p w14:paraId="787E14E7" w14:textId="77777777" w:rsidR="00721D2C" w:rsidRPr="00457129" w:rsidRDefault="00721D2C" w:rsidP="00721D2C">
            <w:pPr>
              <w:suppressAutoHyphens w:val="0"/>
              <w:autoSpaceDE w:val="0"/>
              <w:autoSpaceDN w:val="0"/>
              <w:adjustRightInd w:val="0"/>
              <w:ind w:right="102"/>
              <w:jc w:val="both"/>
              <w:outlineLvl w:val="4"/>
              <w:rPr>
                <w:sz w:val="28"/>
                <w:szCs w:val="28"/>
                <w:lang w:eastAsia="ru-RU"/>
              </w:rPr>
            </w:pPr>
            <w:r w:rsidRPr="00457129">
              <w:rPr>
                <w:sz w:val="28"/>
                <w:szCs w:val="28"/>
                <w:lang w:eastAsia="ru-RU"/>
              </w:rPr>
              <w:t>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w:t>
            </w:r>
          </w:p>
        </w:tc>
        <w:tc>
          <w:tcPr>
            <w:tcW w:w="521" w:type="dxa"/>
            <w:tcBorders>
              <w:top w:val="single" w:sz="4" w:space="0" w:color="auto"/>
              <w:left w:val="single" w:sz="4" w:space="0" w:color="auto"/>
              <w:bottom w:val="single" w:sz="4" w:space="0" w:color="auto"/>
              <w:right w:val="single" w:sz="4" w:space="0" w:color="auto"/>
            </w:tcBorders>
            <w:vAlign w:val="center"/>
          </w:tcPr>
          <w:p w14:paraId="17F4C99F" w14:textId="77777777" w:rsidR="00721D2C" w:rsidRDefault="00721D2C" w:rsidP="00721D2C">
            <w:pPr>
              <w:suppressAutoHyphens w:val="0"/>
              <w:jc w:val="center"/>
              <w:rPr>
                <w:sz w:val="28"/>
                <w:szCs w:val="28"/>
                <w:lang w:eastAsia="ru-RU"/>
              </w:rPr>
            </w:pPr>
          </w:p>
          <w:p w14:paraId="24E79B3A" w14:textId="77777777" w:rsidR="00721D2C" w:rsidRDefault="00721D2C" w:rsidP="00721D2C">
            <w:pPr>
              <w:suppressAutoHyphens w:val="0"/>
              <w:jc w:val="center"/>
              <w:rPr>
                <w:sz w:val="28"/>
                <w:szCs w:val="28"/>
                <w:lang w:eastAsia="ru-RU"/>
              </w:rPr>
            </w:pPr>
          </w:p>
          <w:p w14:paraId="643AB7F7" w14:textId="77777777" w:rsidR="00721D2C" w:rsidRPr="00457129" w:rsidRDefault="00721D2C" w:rsidP="00721D2C">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3BB06BE7" w14:textId="77777777" w:rsidR="00721D2C" w:rsidRDefault="00721D2C" w:rsidP="00721D2C">
            <w:pPr>
              <w:suppressAutoHyphens w:val="0"/>
              <w:jc w:val="center"/>
              <w:rPr>
                <w:sz w:val="28"/>
                <w:szCs w:val="28"/>
                <w:lang w:eastAsia="ru-RU"/>
              </w:rPr>
            </w:pPr>
          </w:p>
          <w:p w14:paraId="7A284957" w14:textId="77777777" w:rsidR="00721D2C" w:rsidRDefault="00721D2C" w:rsidP="00721D2C">
            <w:pPr>
              <w:suppressAutoHyphens w:val="0"/>
              <w:jc w:val="center"/>
              <w:rPr>
                <w:sz w:val="28"/>
                <w:szCs w:val="28"/>
                <w:lang w:eastAsia="ru-RU"/>
              </w:rPr>
            </w:pPr>
          </w:p>
          <w:p w14:paraId="7692994B" w14:textId="77777777" w:rsidR="00721D2C" w:rsidRPr="00457129" w:rsidRDefault="00721D2C" w:rsidP="00721D2C">
            <w:pPr>
              <w:suppressAutoHyphens w:val="0"/>
              <w:jc w:val="center"/>
              <w:rPr>
                <w:sz w:val="28"/>
                <w:szCs w:val="28"/>
                <w:lang w:eastAsia="ru-RU"/>
              </w:rPr>
            </w:pPr>
            <w:r w:rsidRPr="00457129">
              <w:rPr>
                <w:sz w:val="28"/>
                <w:szCs w:val="28"/>
                <w:lang w:eastAsia="ru-RU"/>
              </w:rPr>
              <w:t>04</w:t>
            </w:r>
          </w:p>
        </w:tc>
        <w:tc>
          <w:tcPr>
            <w:tcW w:w="587" w:type="dxa"/>
            <w:tcBorders>
              <w:top w:val="single" w:sz="4" w:space="0" w:color="auto"/>
              <w:left w:val="single" w:sz="4" w:space="0" w:color="auto"/>
              <w:bottom w:val="single" w:sz="4" w:space="0" w:color="auto"/>
              <w:right w:val="single" w:sz="4" w:space="0" w:color="auto"/>
            </w:tcBorders>
            <w:vAlign w:val="center"/>
          </w:tcPr>
          <w:p w14:paraId="710FDAD6" w14:textId="77777777" w:rsidR="00721D2C" w:rsidRDefault="00721D2C" w:rsidP="00721D2C">
            <w:pPr>
              <w:suppressAutoHyphens w:val="0"/>
              <w:ind w:firstLine="20"/>
              <w:jc w:val="center"/>
              <w:rPr>
                <w:sz w:val="28"/>
                <w:szCs w:val="28"/>
                <w:lang w:eastAsia="ru-RU"/>
              </w:rPr>
            </w:pPr>
          </w:p>
          <w:p w14:paraId="084B490B" w14:textId="77777777" w:rsidR="00721D2C" w:rsidRDefault="00721D2C" w:rsidP="00721D2C">
            <w:pPr>
              <w:suppressAutoHyphens w:val="0"/>
              <w:ind w:firstLine="20"/>
              <w:jc w:val="center"/>
              <w:rPr>
                <w:sz w:val="28"/>
                <w:szCs w:val="28"/>
                <w:lang w:eastAsia="ru-RU"/>
              </w:rPr>
            </w:pPr>
          </w:p>
          <w:p w14:paraId="4B3DE3DE"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12</w:t>
            </w:r>
          </w:p>
        </w:tc>
        <w:tc>
          <w:tcPr>
            <w:tcW w:w="1855" w:type="dxa"/>
            <w:tcBorders>
              <w:top w:val="single" w:sz="4" w:space="0" w:color="auto"/>
              <w:left w:val="single" w:sz="4" w:space="0" w:color="auto"/>
              <w:bottom w:val="single" w:sz="4" w:space="0" w:color="auto"/>
              <w:right w:val="single" w:sz="4" w:space="0" w:color="auto"/>
            </w:tcBorders>
            <w:vAlign w:val="center"/>
          </w:tcPr>
          <w:p w14:paraId="205B9052" w14:textId="77777777" w:rsidR="00721D2C" w:rsidRDefault="00721D2C" w:rsidP="00721D2C">
            <w:pPr>
              <w:suppressAutoHyphens w:val="0"/>
              <w:ind w:firstLine="20"/>
              <w:jc w:val="center"/>
              <w:rPr>
                <w:sz w:val="28"/>
                <w:szCs w:val="28"/>
                <w:lang w:eastAsia="ru-RU"/>
              </w:rPr>
            </w:pPr>
          </w:p>
          <w:p w14:paraId="73BC5701" w14:textId="77777777" w:rsidR="00721D2C" w:rsidRDefault="00721D2C" w:rsidP="00721D2C">
            <w:pPr>
              <w:suppressAutoHyphens w:val="0"/>
              <w:ind w:firstLine="20"/>
              <w:jc w:val="center"/>
              <w:rPr>
                <w:sz w:val="28"/>
                <w:szCs w:val="28"/>
                <w:lang w:eastAsia="ru-RU"/>
              </w:rPr>
            </w:pPr>
          </w:p>
          <w:p w14:paraId="1B62AA91"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51 0 00 00000</w:t>
            </w:r>
          </w:p>
        </w:tc>
        <w:tc>
          <w:tcPr>
            <w:tcW w:w="567" w:type="dxa"/>
            <w:tcBorders>
              <w:top w:val="single" w:sz="4" w:space="0" w:color="auto"/>
              <w:left w:val="single" w:sz="4" w:space="0" w:color="auto"/>
              <w:bottom w:val="single" w:sz="4" w:space="0" w:color="auto"/>
              <w:right w:val="single" w:sz="4" w:space="0" w:color="auto"/>
            </w:tcBorders>
            <w:vAlign w:val="center"/>
          </w:tcPr>
          <w:p w14:paraId="3336310D" w14:textId="77777777" w:rsidR="00721D2C" w:rsidRDefault="00721D2C" w:rsidP="00721D2C">
            <w:pPr>
              <w:suppressAutoHyphens w:val="0"/>
              <w:ind w:firstLine="20"/>
              <w:jc w:val="center"/>
              <w:rPr>
                <w:sz w:val="28"/>
                <w:szCs w:val="28"/>
                <w:lang w:eastAsia="ru-RU"/>
              </w:rPr>
            </w:pPr>
          </w:p>
          <w:p w14:paraId="4104984A" w14:textId="77777777" w:rsidR="00721D2C" w:rsidRDefault="00721D2C" w:rsidP="00721D2C">
            <w:pPr>
              <w:suppressAutoHyphens w:val="0"/>
              <w:ind w:firstLine="20"/>
              <w:jc w:val="center"/>
              <w:rPr>
                <w:sz w:val="28"/>
                <w:szCs w:val="28"/>
                <w:lang w:eastAsia="ru-RU"/>
              </w:rPr>
            </w:pPr>
          </w:p>
          <w:p w14:paraId="68531D2E"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579366CB" w14:textId="77777777" w:rsidR="00721D2C" w:rsidRPr="00683469" w:rsidRDefault="00721D2C" w:rsidP="00721D2C">
            <w:pPr>
              <w:suppressAutoHyphens w:val="0"/>
              <w:jc w:val="right"/>
              <w:rPr>
                <w:sz w:val="28"/>
                <w:szCs w:val="28"/>
                <w:lang w:eastAsia="ru-RU"/>
              </w:rPr>
            </w:pPr>
          </w:p>
          <w:p w14:paraId="4CDB67F7" w14:textId="77777777" w:rsidR="00721D2C" w:rsidRPr="00683469" w:rsidRDefault="00721D2C" w:rsidP="00721D2C">
            <w:pPr>
              <w:suppressAutoHyphens w:val="0"/>
              <w:jc w:val="right"/>
              <w:rPr>
                <w:sz w:val="28"/>
                <w:szCs w:val="28"/>
                <w:lang w:eastAsia="ru-RU"/>
              </w:rPr>
            </w:pPr>
          </w:p>
          <w:p w14:paraId="18304FFD" w14:textId="77777777" w:rsidR="00721D2C" w:rsidRPr="00683469" w:rsidRDefault="00721D2C" w:rsidP="00721D2C">
            <w:pPr>
              <w:suppressAutoHyphens w:val="0"/>
              <w:jc w:val="right"/>
              <w:rPr>
                <w:color w:val="FF0000"/>
                <w:sz w:val="28"/>
                <w:szCs w:val="28"/>
                <w:lang w:eastAsia="ru-RU"/>
              </w:rPr>
            </w:pPr>
            <w:r>
              <w:rPr>
                <w:sz w:val="28"/>
                <w:szCs w:val="28"/>
                <w:lang w:eastAsia="ru-RU"/>
              </w:rPr>
              <w:t>10</w:t>
            </w:r>
            <w:r w:rsidRPr="00683469">
              <w:rPr>
                <w:sz w:val="28"/>
                <w:szCs w:val="28"/>
                <w:lang w:eastAsia="ru-RU"/>
              </w:rPr>
              <w:t>0,00</w:t>
            </w:r>
          </w:p>
        </w:tc>
      </w:tr>
      <w:tr w:rsidR="00721D2C" w:rsidRPr="0003369F" w14:paraId="05320853" w14:textId="77777777" w:rsidTr="00683469">
        <w:trPr>
          <w:gridAfter w:val="1"/>
          <w:wAfter w:w="25" w:type="dxa"/>
          <w:trHeight w:val="150"/>
          <w:jc w:val="center"/>
        </w:trPr>
        <w:tc>
          <w:tcPr>
            <w:tcW w:w="9678" w:type="dxa"/>
            <w:tcBorders>
              <w:top w:val="single" w:sz="4" w:space="0" w:color="auto"/>
              <w:left w:val="single" w:sz="4" w:space="0" w:color="auto"/>
              <w:bottom w:val="single" w:sz="4" w:space="0" w:color="auto"/>
              <w:right w:val="single" w:sz="4" w:space="0" w:color="auto"/>
            </w:tcBorders>
            <w:vAlign w:val="center"/>
          </w:tcPr>
          <w:p w14:paraId="1D7A44AF" w14:textId="77777777" w:rsidR="00721D2C" w:rsidRPr="00457129" w:rsidRDefault="00721D2C" w:rsidP="00721D2C">
            <w:pPr>
              <w:suppressAutoHyphens w:val="0"/>
              <w:autoSpaceDE w:val="0"/>
              <w:autoSpaceDN w:val="0"/>
              <w:adjustRightInd w:val="0"/>
              <w:ind w:right="102"/>
              <w:jc w:val="both"/>
              <w:outlineLvl w:val="4"/>
              <w:rPr>
                <w:bCs/>
                <w:sz w:val="28"/>
                <w:szCs w:val="28"/>
                <w:lang w:eastAsia="ru-RU"/>
              </w:rPr>
            </w:pPr>
            <w:r>
              <w:rPr>
                <w:sz w:val="28"/>
                <w:szCs w:val="28"/>
                <w:lang w:eastAsia="ru-RU"/>
              </w:rPr>
              <w:t>Непрограммные</w:t>
            </w:r>
            <w:r w:rsidRPr="00457129">
              <w:rPr>
                <w:sz w:val="28"/>
                <w:szCs w:val="28"/>
                <w:lang w:eastAsia="ru-RU"/>
              </w:rPr>
              <w:t xml:space="preserve"> расходы в рамках создания условий для эффективности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w:t>
            </w:r>
          </w:p>
        </w:tc>
        <w:tc>
          <w:tcPr>
            <w:tcW w:w="521" w:type="dxa"/>
            <w:tcBorders>
              <w:top w:val="single" w:sz="4" w:space="0" w:color="auto"/>
              <w:left w:val="single" w:sz="4" w:space="0" w:color="auto"/>
              <w:bottom w:val="single" w:sz="4" w:space="0" w:color="auto"/>
              <w:right w:val="single" w:sz="4" w:space="0" w:color="auto"/>
            </w:tcBorders>
            <w:vAlign w:val="center"/>
          </w:tcPr>
          <w:p w14:paraId="76A9BA86" w14:textId="77777777" w:rsidR="00721D2C" w:rsidRDefault="00721D2C" w:rsidP="00721D2C">
            <w:pPr>
              <w:suppressAutoHyphens w:val="0"/>
              <w:jc w:val="center"/>
              <w:rPr>
                <w:sz w:val="28"/>
                <w:szCs w:val="28"/>
                <w:lang w:eastAsia="ru-RU"/>
              </w:rPr>
            </w:pPr>
          </w:p>
          <w:p w14:paraId="6865956C" w14:textId="77777777" w:rsidR="00721D2C" w:rsidRDefault="00721D2C" w:rsidP="00721D2C">
            <w:pPr>
              <w:suppressAutoHyphens w:val="0"/>
              <w:jc w:val="center"/>
              <w:rPr>
                <w:sz w:val="28"/>
                <w:szCs w:val="28"/>
                <w:lang w:eastAsia="ru-RU"/>
              </w:rPr>
            </w:pPr>
          </w:p>
          <w:p w14:paraId="1C223C0F" w14:textId="77777777" w:rsidR="00721D2C" w:rsidRDefault="00721D2C" w:rsidP="00721D2C">
            <w:pPr>
              <w:suppressAutoHyphens w:val="0"/>
              <w:jc w:val="center"/>
              <w:rPr>
                <w:sz w:val="28"/>
                <w:szCs w:val="28"/>
                <w:lang w:eastAsia="ru-RU"/>
              </w:rPr>
            </w:pPr>
          </w:p>
          <w:p w14:paraId="6866CD89" w14:textId="77777777" w:rsidR="00721D2C" w:rsidRPr="00457129" w:rsidRDefault="00721D2C" w:rsidP="00721D2C">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4AE7E28D" w14:textId="77777777" w:rsidR="00721D2C" w:rsidRDefault="00721D2C" w:rsidP="00721D2C">
            <w:pPr>
              <w:suppressAutoHyphens w:val="0"/>
              <w:jc w:val="center"/>
              <w:rPr>
                <w:sz w:val="28"/>
                <w:szCs w:val="28"/>
                <w:lang w:eastAsia="ru-RU"/>
              </w:rPr>
            </w:pPr>
          </w:p>
          <w:p w14:paraId="3CEB16A3" w14:textId="77777777" w:rsidR="00721D2C" w:rsidRDefault="00721D2C" w:rsidP="00721D2C">
            <w:pPr>
              <w:suppressAutoHyphens w:val="0"/>
              <w:jc w:val="center"/>
              <w:rPr>
                <w:sz w:val="28"/>
                <w:szCs w:val="28"/>
                <w:lang w:eastAsia="ru-RU"/>
              </w:rPr>
            </w:pPr>
          </w:p>
          <w:p w14:paraId="21D035C5" w14:textId="77777777" w:rsidR="00721D2C" w:rsidRDefault="00721D2C" w:rsidP="00721D2C">
            <w:pPr>
              <w:suppressAutoHyphens w:val="0"/>
              <w:jc w:val="center"/>
              <w:rPr>
                <w:sz w:val="28"/>
                <w:szCs w:val="28"/>
                <w:lang w:eastAsia="ru-RU"/>
              </w:rPr>
            </w:pPr>
          </w:p>
          <w:p w14:paraId="4BAB9624" w14:textId="77777777" w:rsidR="00721D2C" w:rsidRPr="00457129" w:rsidRDefault="00721D2C" w:rsidP="00721D2C">
            <w:pPr>
              <w:suppressAutoHyphens w:val="0"/>
              <w:jc w:val="center"/>
              <w:rPr>
                <w:sz w:val="28"/>
                <w:szCs w:val="28"/>
                <w:lang w:eastAsia="ru-RU"/>
              </w:rPr>
            </w:pPr>
            <w:r w:rsidRPr="00457129">
              <w:rPr>
                <w:sz w:val="28"/>
                <w:szCs w:val="28"/>
                <w:lang w:eastAsia="ru-RU"/>
              </w:rPr>
              <w:t>04</w:t>
            </w:r>
          </w:p>
        </w:tc>
        <w:tc>
          <w:tcPr>
            <w:tcW w:w="587" w:type="dxa"/>
            <w:tcBorders>
              <w:top w:val="single" w:sz="4" w:space="0" w:color="auto"/>
              <w:left w:val="single" w:sz="4" w:space="0" w:color="auto"/>
              <w:bottom w:val="single" w:sz="4" w:space="0" w:color="auto"/>
              <w:right w:val="single" w:sz="4" w:space="0" w:color="auto"/>
            </w:tcBorders>
            <w:vAlign w:val="center"/>
          </w:tcPr>
          <w:p w14:paraId="10ABB92D" w14:textId="77777777" w:rsidR="00721D2C" w:rsidRDefault="00721D2C" w:rsidP="00721D2C">
            <w:pPr>
              <w:suppressAutoHyphens w:val="0"/>
              <w:ind w:firstLine="20"/>
              <w:jc w:val="center"/>
              <w:rPr>
                <w:sz w:val="28"/>
                <w:szCs w:val="28"/>
                <w:lang w:eastAsia="ru-RU"/>
              </w:rPr>
            </w:pPr>
          </w:p>
          <w:p w14:paraId="26EB9B83" w14:textId="77777777" w:rsidR="00721D2C" w:rsidRDefault="00721D2C" w:rsidP="00721D2C">
            <w:pPr>
              <w:suppressAutoHyphens w:val="0"/>
              <w:ind w:firstLine="20"/>
              <w:jc w:val="center"/>
              <w:rPr>
                <w:sz w:val="28"/>
                <w:szCs w:val="28"/>
                <w:lang w:eastAsia="ru-RU"/>
              </w:rPr>
            </w:pPr>
          </w:p>
          <w:p w14:paraId="37B9B1DA" w14:textId="77777777" w:rsidR="00721D2C" w:rsidRDefault="00721D2C" w:rsidP="00721D2C">
            <w:pPr>
              <w:suppressAutoHyphens w:val="0"/>
              <w:ind w:firstLine="20"/>
              <w:jc w:val="center"/>
              <w:rPr>
                <w:sz w:val="28"/>
                <w:szCs w:val="28"/>
                <w:lang w:eastAsia="ru-RU"/>
              </w:rPr>
            </w:pPr>
          </w:p>
          <w:p w14:paraId="69E8DA0D"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12</w:t>
            </w:r>
          </w:p>
        </w:tc>
        <w:tc>
          <w:tcPr>
            <w:tcW w:w="1855" w:type="dxa"/>
            <w:tcBorders>
              <w:top w:val="single" w:sz="4" w:space="0" w:color="auto"/>
              <w:left w:val="single" w:sz="4" w:space="0" w:color="auto"/>
              <w:bottom w:val="single" w:sz="4" w:space="0" w:color="auto"/>
              <w:right w:val="single" w:sz="4" w:space="0" w:color="auto"/>
            </w:tcBorders>
            <w:vAlign w:val="center"/>
          </w:tcPr>
          <w:p w14:paraId="2502071B" w14:textId="77777777" w:rsidR="00721D2C" w:rsidRDefault="00721D2C" w:rsidP="00721D2C">
            <w:pPr>
              <w:suppressAutoHyphens w:val="0"/>
              <w:ind w:firstLine="20"/>
              <w:jc w:val="center"/>
              <w:rPr>
                <w:sz w:val="28"/>
                <w:szCs w:val="28"/>
                <w:lang w:eastAsia="ru-RU"/>
              </w:rPr>
            </w:pPr>
          </w:p>
          <w:p w14:paraId="59D75D3D" w14:textId="77777777" w:rsidR="00721D2C" w:rsidRDefault="00721D2C" w:rsidP="00721D2C">
            <w:pPr>
              <w:suppressAutoHyphens w:val="0"/>
              <w:ind w:firstLine="20"/>
              <w:jc w:val="center"/>
              <w:rPr>
                <w:sz w:val="28"/>
                <w:szCs w:val="28"/>
                <w:lang w:eastAsia="ru-RU"/>
              </w:rPr>
            </w:pPr>
          </w:p>
          <w:p w14:paraId="3620E379" w14:textId="77777777" w:rsidR="00721D2C" w:rsidRDefault="00721D2C" w:rsidP="00721D2C">
            <w:pPr>
              <w:suppressAutoHyphens w:val="0"/>
              <w:ind w:firstLine="20"/>
              <w:jc w:val="center"/>
              <w:rPr>
                <w:sz w:val="28"/>
                <w:szCs w:val="28"/>
                <w:lang w:eastAsia="ru-RU"/>
              </w:rPr>
            </w:pPr>
          </w:p>
          <w:p w14:paraId="26C36B88"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51 4 00 00000</w:t>
            </w:r>
          </w:p>
        </w:tc>
        <w:tc>
          <w:tcPr>
            <w:tcW w:w="567" w:type="dxa"/>
            <w:tcBorders>
              <w:top w:val="single" w:sz="4" w:space="0" w:color="auto"/>
              <w:left w:val="single" w:sz="4" w:space="0" w:color="auto"/>
              <w:bottom w:val="single" w:sz="4" w:space="0" w:color="auto"/>
              <w:right w:val="single" w:sz="4" w:space="0" w:color="auto"/>
            </w:tcBorders>
            <w:vAlign w:val="center"/>
          </w:tcPr>
          <w:p w14:paraId="3200FA54" w14:textId="77777777" w:rsidR="00721D2C" w:rsidRDefault="00721D2C" w:rsidP="00721D2C">
            <w:pPr>
              <w:suppressAutoHyphens w:val="0"/>
              <w:ind w:firstLine="20"/>
              <w:jc w:val="center"/>
              <w:rPr>
                <w:sz w:val="28"/>
                <w:szCs w:val="28"/>
                <w:lang w:eastAsia="ru-RU"/>
              </w:rPr>
            </w:pPr>
          </w:p>
          <w:p w14:paraId="6A902BA6" w14:textId="77777777" w:rsidR="00721D2C" w:rsidRDefault="00721D2C" w:rsidP="00721D2C">
            <w:pPr>
              <w:suppressAutoHyphens w:val="0"/>
              <w:ind w:firstLine="20"/>
              <w:jc w:val="center"/>
              <w:rPr>
                <w:sz w:val="28"/>
                <w:szCs w:val="28"/>
                <w:lang w:eastAsia="ru-RU"/>
              </w:rPr>
            </w:pPr>
          </w:p>
          <w:p w14:paraId="37E775EB" w14:textId="77777777" w:rsidR="00721D2C" w:rsidRDefault="00721D2C" w:rsidP="00721D2C">
            <w:pPr>
              <w:suppressAutoHyphens w:val="0"/>
              <w:ind w:firstLine="20"/>
              <w:jc w:val="center"/>
              <w:rPr>
                <w:sz w:val="28"/>
                <w:szCs w:val="28"/>
                <w:lang w:eastAsia="ru-RU"/>
              </w:rPr>
            </w:pPr>
          </w:p>
          <w:p w14:paraId="45A38074"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2C83B1F1" w14:textId="77777777" w:rsidR="00721D2C" w:rsidRPr="00683469" w:rsidRDefault="00721D2C" w:rsidP="00721D2C">
            <w:pPr>
              <w:suppressAutoHyphens w:val="0"/>
              <w:jc w:val="right"/>
              <w:rPr>
                <w:sz w:val="28"/>
                <w:szCs w:val="28"/>
                <w:lang w:eastAsia="ru-RU"/>
              </w:rPr>
            </w:pPr>
          </w:p>
          <w:p w14:paraId="534E2F2F" w14:textId="77777777" w:rsidR="00721D2C" w:rsidRPr="00683469" w:rsidRDefault="00721D2C" w:rsidP="00721D2C">
            <w:pPr>
              <w:suppressAutoHyphens w:val="0"/>
              <w:jc w:val="right"/>
              <w:rPr>
                <w:sz w:val="28"/>
                <w:szCs w:val="28"/>
                <w:lang w:eastAsia="ru-RU"/>
              </w:rPr>
            </w:pPr>
          </w:p>
          <w:p w14:paraId="79750699" w14:textId="77777777" w:rsidR="00721D2C" w:rsidRPr="00683469" w:rsidRDefault="00721D2C" w:rsidP="00721D2C">
            <w:pPr>
              <w:suppressAutoHyphens w:val="0"/>
              <w:jc w:val="right"/>
              <w:rPr>
                <w:sz w:val="28"/>
                <w:szCs w:val="28"/>
                <w:lang w:eastAsia="ru-RU"/>
              </w:rPr>
            </w:pPr>
          </w:p>
          <w:p w14:paraId="198B0456" w14:textId="77777777" w:rsidR="00721D2C" w:rsidRPr="00683469" w:rsidRDefault="00721D2C" w:rsidP="00721D2C">
            <w:pPr>
              <w:suppressAutoHyphens w:val="0"/>
              <w:jc w:val="right"/>
              <w:rPr>
                <w:color w:val="FF0000"/>
                <w:sz w:val="28"/>
                <w:szCs w:val="28"/>
                <w:lang w:eastAsia="ru-RU"/>
              </w:rPr>
            </w:pPr>
            <w:r>
              <w:rPr>
                <w:sz w:val="28"/>
                <w:szCs w:val="28"/>
                <w:lang w:eastAsia="ru-RU"/>
              </w:rPr>
              <w:t>10</w:t>
            </w:r>
            <w:r w:rsidRPr="00683469">
              <w:rPr>
                <w:sz w:val="28"/>
                <w:szCs w:val="28"/>
                <w:lang w:eastAsia="ru-RU"/>
              </w:rPr>
              <w:t>0,00</w:t>
            </w:r>
          </w:p>
        </w:tc>
      </w:tr>
      <w:tr w:rsidR="00721D2C" w:rsidRPr="0003369F" w14:paraId="184E1826" w14:textId="77777777" w:rsidTr="00683469">
        <w:trPr>
          <w:gridAfter w:val="1"/>
          <w:wAfter w:w="25" w:type="dxa"/>
          <w:trHeight w:val="150"/>
          <w:jc w:val="center"/>
        </w:trPr>
        <w:tc>
          <w:tcPr>
            <w:tcW w:w="9678" w:type="dxa"/>
            <w:tcBorders>
              <w:top w:val="single" w:sz="4" w:space="0" w:color="auto"/>
              <w:left w:val="single" w:sz="4" w:space="0" w:color="auto"/>
              <w:bottom w:val="single" w:sz="4" w:space="0" w:color="auto"/>
              <w:right w:val="single" w:sz="4" w:space="0" w:color="auto"/>
            </w:tcBorders>
            <w:vAlign w:val="center"/>
          </w:tcPr>
          <w:p w14:paraId="6B760AA7" w14:textId="77777777" w:rsidR="00721D2C" w:rsidRPr="00457129" w:rsidRDefault="00721D2C" w:rsidP="00721D2C">
            <w:pPr>
              <w:widowControl w:val="0"/>
              <w:suppressAutoHyphens w:val="0"/>
              <w:autoSpaceDE w:val="0"/>
              <w:autoSpaceDN w:val="0"/>
              <w:adjustRightInd w:val="0"/>
              <w:ind w:right="102"/>
              <w:jc w:val="both"/>
              <w:rPr>
                <w:sz w:val="28"/>
                <w:szCs w:val="28"/>
                <w:lang w:eastAsia="ru-RU"/>
              </w:rPr>
            </w:pPr>
            <w:r w:rsidRPr="00457129">
              <w:rPr>
                <w:sz w:val="28"/>
                <w:szCs w:val="28"/>
                <w:lang w:eastAsia="ru-RU"/>
              </w:rPr>
              <w:t>Мероприятия на осуществление полномочий по утверждению генеральных планов поселения, правил землепользования и застройки</w:t>
            </w:r>
          </w:p>
        </w:tc>
        <w:tc>
          <w:tcPr>
            <w:tcW w:w="521" w:type="dxa"/>
            <w:tcBorders>
              <w:top w:val="single" w:sz="4" w:space="0" w:color="auto"/>
              <w:left w:val="single" w:sz="4" w:space="0" w:color="auto"/>
              <w:bottom w:val="single" w:sz="4" w:space="0" w:color="auto"/>
              <w:right w:val="single" w:sz="4" w:space="0" w:color="auto"/>
            </w:tcBorders>
            <w:vAlign w:val="center"/>
          </w:tcPr>
          <w:p w14:paraId="2A8392D8" w14:textId="77777777" w:rsidR="00721D2C" w:rsidRDefault="00721D2C" w:rsidP="00721D2C">
            <w:pPr>
              <w:suppressAutoHyphens w:val="0"/>
              <w:jc w:val="center"/>
              <w:rPr>
                <w:sz w:val="28"/>
                <w:szCs w:val="28"/>
                <w:lang w:eastAsia="ru-RU"/>
              </w:rPr>
            </w:pPr>
          </w:p>
          <w:p w14:paraId="14A52AC9" w14:textId="77777777" w:rsidR="00721D2C" w:rsidRPr="00457129" w:rsidRDefault="00721D2C" w:rsidP="00721D2C">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1F670AFB" w14:textId="77777777" w:rsidR="00721D2C" w:rsidRDefault="00721D2C" w:rsidP="00721D2C">
            <w:pPr>
              <w:suppressAutoHyphens w:val="0"/>
              <w:jc w:val="center"/>
              <w:rPr>
                <w:sz w:val="28"/>
                <w:szCs w:val="28"/>
                <w:lang w:eastAsia="ru-RU"/>
              </w:rPr>
            </w:pPr>
          </w:p>
          <w:p w14:paraId="4F1D0E3B" w14:textId="77777777" w:rsidR="00721D2C" w:rsidRPr="00457129" w:rsidRDefault="00721D2C" w:rsidP="00721D2C">
            <w:pPr>
              <w:suppressAutoHyphens w:val="0"/>
              <w:jc w:val="center"/>
              <w:rPr>
                <w:sz w:val="28"/>
                <w:szCs w:val="28"/>
                <w:lang w:eastAsia="ru-RU"/>
              </w:rPr>
            </w:pPr>
            <w:r w:rsidRPr="00457129">
              <w:rPr>
                <w:sz w:val="28"/>
                <w:szCs w:val="28"/>
                <w:lang w:eastAsia="ru-RU"/>
              </w:rPr>
              <w:t>04</w:t>
            </w:r>
          </w:p>
        </w:tc>
        <w:tc>
          <w:tcPr>
            <w:tcW w:w="587" w:type="dxa"/>
            <w:tcBorders>
              <w:top w:val="single" w:sz="4" w:space="0" w:color="auto"/>
              <w:left w:val="single" w:sz="4" w:space="0" w:color="auto"/>
              <w:bottom w:val="single" w:sz="4" w:space="0" w:color="auto"/>
              <w:right w:val="single" w:sz="4" w:space="0" w:color="auto"/>
            </w:tcBorders>
            <w:vAlign w:val="center"/>
          </w:tcPr>
          <w:p w14:paraId="28B7DF7A" w14:textId="77777777" w:rsidR="00721D2C" w:rsidRDefault="00721D2C" w:rsidP="00721D2C">
            <w:pPr>
              <w:suppressAutoHyphens w:val="0"/>
              <w:ind w:firstLine="20"/>
              <w:jc w:val="center"/>
              <w:rPr>
                <w:sz w:val="28"/>
                <w:szCs w:val="28"/>
                <w:lang w:eastAsia="ru-RU"/>
              </w:rPr>
            </w:pPr>
          </w:p>
          <w:p w14:paraId="31051055"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12</w:t>
            </w:r>
          </w:p>
        </w:tc>
        <w:tc>
          <w:tcPr>
            <w:tcW w:w="1855" w:type="dxa"/>
            <w:tcBorders>
              <w:top w:val="single" w:sz="4" w:space="0" w:color="auto"/>
              <w:left w:val="single" w:sz="4" w:space="0" w:color="auto"/>
              <w:bottom w:val="single" w:sz="4" w:space="0" w:color="auto"/>
              <w:right w:val="single" w:sz="4" w:space="0" w:color="auto"/>
            </w:tcBorders>
            <w:vAlign w:val="center"/>
          </w:tcPr>
          <w:p w14:paraId="2A504B85" w14:textId="77777777" w:rsidR="00721D2C" w:rsidRDefault="00721D2C" w:rsidP="00721D2C">
            <w:pPr>
              <w:suppressAutoHyphens w:val="0"/>
              <w:ind w:firstLine="20"/>
              <w:jc w:val="center"/>
              <w:rPr>
                <w:sz w:val="28"/>
                <w:szCs w:val="28"/>
                <w:lang w:eastAsia="ru-RU"/>
              </w:rPr>
            </w:pPr>
          </w:p>
          <w:p w14:paraId="656E0175"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51 4 00 20440</w:t>
            </w:r>
          </w:p>
        </w:tc>
        <w:tc>
          <w:tcPr>
            <w:tcW w:w="567" w:type="dxa"/>
            <w:tcBorders>
              <w:top w:val="single" w:sz="4" w:space="0" w:color="auto"/>
              <w:left w:val="single" w:sz="4" w:space="0" w:color="auto"/>
              <w:bottom w:val="single" w:sz="4" w:space="0" w:color="auto"/>
              <w:right w:val="single" w:sz="4" w:space="0" w:color="auto"/>
            </w:tcBorders>
            <w:vAlign w:val="center"/>
          </w:tcPr>
          <w:p w14:paraId="483AE508" w14:textId="77777777" w:rsidR="00721D2C" w:rsidRDefault="00721D2C" w:rsidP="00721D2C">
            <w:pPr>
              <w:suppressAutoHyphens w:val="0"/>
              <w:ind w:firstLine="20"/>
              <w:jc w:val="center"/>
              <w:rPr>
                <w:sz w:val="28"/>
                <w:szCs w:val="28"/>
                <w:lang w:eastAsia="ru-RU"/>
              </w:rPr>
            </w:pPr>
          </w:p>
          <w:p w14:paraId="16714398" w14:textId="77777777" w:rsidR="00721D2C" w:rsidRPr="00457129" w:rsidRDefault="00721D2C" w:rsidP="00721D2C">
            <w:pPr>
              <w:suppressAutoHyphens w:val="0"/>
              <w:ind w:firstLine="20"/>
              <w:jc w:val="center"/>
              <w:rPr>
                <w:sz w:val="28"/>
                <w:szCs w:val="28"/>
                <w:lang w:eastAsia="ru-RU"/>
              </w:rPr>
            </w:pPr>
            <w:r>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123ACFF9" w14:textId="77777777" w:rsidR="00721D2C" w:rsidRPr="00683469" w:rsidRDefault="00721D2C" w:rsidP="00721D2C">
            <w:pPr>
              <w:suppressAutoHyphens w:val="0"/>
              <w:jc w:val="right"/>
              <w:rPr>
                <w:sz w:val="28"/>
                <w:szCs w:val="28"/>
                <w:lang w:eastAsia="ru-RU"/>
              </w:rPr>
            </w:pPr>
          </w:p>
          <w:p w14:paraId="75494E4F" w14:textId="77777777" w:rsidR="00721D2C" w:rsidRPr="00683469" w:rsidRDefault="00721D2C" w:rsidP="00721D2C">
            <w:pPr>
              <w:suppressAutoHyphens w:val="0"/>
              <w:jc w:val="right"/>
              <w:rPr>
                <w:color w:val="FF0000"/>
                <w:sz w:val="28"/>
                <w:szCs w:val="28"/>
                <w:lang w:eastAsia="ru-RU"/>
              </w:rPr>
            </w:pPr>
            <w:r>
              <w:rPr>
                <w:sz w:val="28"/>
                <w:szCs w:val="28"/>
                <w:lang w:eastAsia="ru-RU"/>
              </w:rPr>
              <w:t>10</w:t>
            </w:r>
            <w:r w:rsidRPr="00683469">
              <w:rPr>
                <w:sz w:val="28"/>
                <w:szCs w:val="28"/>
                <w:lang w:eastAsia="ru-RU"/>
              </w:rPr>
              <w:t>0,00</w:t>
            </w:r>
          </w:p>
        </w:tc>
      </w:tr>
      <w:tr w:rsidR="00721D2C" w:rsidRPr="0003369F" w14:paraId="4BDB23F4" w14:textId="77777777" w:rsidTr="00683469">
        <w:trPr>
          <w:gridAfter w:val="1"/>
          <w:wAfter w:w="25" w:type="dxa"/>
          <w:trHeight w:val="150"/>
          <w:jc w:val="center"/>
        </w:trPr>
        <w:tc>
          <w:tcPr>
            <w:tcW w:w="9678" w:type="dxa"/>
            <w:tcBorders>
              <w:top w:val="single" w:sz="4" w:space="0" w:color="auto"/>
              <w:left w:val="single" w:sz="4" w:space="0" w:color="auto"/>
              <w:bottom w:val="single" w:sz="4" w:space="0" w:color="auto"/>
              <w:right w:val="single" w:sz="4" w:space="0" w:color="auto"/>
            </w:tcBorders>
            <w:vAlign w:val="center"/>
          </w:tcPr>
          <w:p w14:paraId="07012F91" w14:textId="77777777" w:rsidR="00721D2C" w:rsidRPr="00457129" w:rsidRDefault="00721D2C" w:rsidP="00721D2C">
            <w:pPr>
              <w:suppressAutoHyphens w:val="0"/>
              <w:ind w:right="102"/>
              <w:jc w:val="both"/>
              <w:rPr>
                <w:sz w:val="28"/>
                <w:szCs w:val="28"/>
                <w:lang w:eastAsia="ru-RU"/>
              </w:rPr>
            </w:pPr>
            <w:r w:rsidRPr="00457129">
              <w:rPr>
                <w:sz w:val="28"/>
                <w:szCs w:val="28"/>
                <w:lang w:eastAsia="ru-RU"/>
              </w:rPr>
              <w:t>Иные закупки товаров, работ и услуг для обеспечения государственных (муниципальных) нужд</w:t>
            </w:r>
          </w:p>
        </w:tc>
        <w:tc>
          <w:tcPr>
            <w:tcW w:w="521" w:type="dxa"/>
            <w:tcBorders>
              <w:top w:val="single" w:sz="4" w:space="0" w:color="auto"/>
              <w:left w:val="single" w:sz="4" w:space="0" w:color="auto"/>
              <w:bottom w:val="single" w:sz="4" w:space="0" w:color="auto"/>
              <w:right w:val="single" w:sz="4" w:space="0" w:color="auto"/>
            </w:tcBorders>
            <w:vAlign w:val="center"/>
          </w:tcPr>
          <w:p w14:paraId="538A8546" w14:textId="77777777" w:rsidR="00721D2C" w:rsidRDefault="00721D2C" w:rsidP="00721D2C">
            <w:pPr>
              <w:suppressAutoHyphens w:val="0"/>
              <w:jc w:val="center"/>
              <w:rPr>
                <w:sz w:val="28"/>
                <w:szCs w:val="28"/>
                <w:lang w:eastAsia="ru-RU"/>
              </w:rPr>
            </w:pPr>
          </w:p>
          <w:p w14:paraId="04279FBB" w14:textId="77777777" w:rsidR="00721D2C" w:rsidRPr="00457129" w:rsidRDefault="00721D2C" w:rsidP="00721D2C">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7F277F7A" w14:textId="77777777" w:rsidR="00721D2C" w:rsidRDefault="00721D2C" w:rsidP="00721D2C">
            <w:pPr>
              <w:suppressAutoHyphens w:val="0"/>
              <w:jc w:val="center"/>
              <w:rPr>
                <w:sz w:val="28"/>
                <w:szCs w:val="28"/>
                <w:lang w:eastAsia="ru-RU"/>
              </w:rPr>
            </w:pPr>
          </w:p>
          <w:p w14:paraId="29527484" w14:textId="77777777" w:rsidR="00721D2C" w:rsidRPr="00457129" w:rsidRDefault="00721D2C" w:rsidP="00721D2C">
            <w:pPr>
              <w:suppressAutoHyphens w:val="0"/>
              <w:jc w:val="center"/>
              <w:rPr>
                <w:sz w:val="28"/>
                <w:szCs w:val="28"/>
                <w:lang w:eastAsia="ru-RU"/>
              </w:rPr>
            </w:pPr>
            <w:r w:rsidRPr="00457129">
              <w:rPr>
                <w:sz w:val="28"/>
                <w:szCs w:val="28"/>
                <w:lang w:eastAsia="ru-RU"/>
              </w:rPr>
              <w:t>04</w:t>
            </w:r>
          </w:p>
        </w:tc>
        <w:tc>
          <w:tcPr>
            <w:tcW w:w="587" w:type="dxa"/>
            <w:tcBorders>
              <w:top w:val="single" w:sz="4" w:space="0" w:color="auto"/>
              <w:left w:val="single" w:sz="4" w:space="0" w:color="auto"/>
              <w:bottom w:val="single" w:sz="4" w:space="0" w:color="auto"/>
              <w:right w:val="single" w:sz="4" w:space="0" w:color="auto"/>
            </w:tcBorders>
            <w:vAlign w:val="center"/>
          </w:tcPr>
          <w:p w14:paraId="5B4CB5E8" w14:textId="77777777" w:rsidR="00721D2C" w:rsidRDefault="00721D2C" w:rsidP="00721D2C">
            <w:pPr>
              <w:suppressAutoHyphens w:val="0"/>
              <w:ind w:firstLine="20"/>
              <w:jc w:val="center"/>
              <w:rPr>
                <w:sz w:val="28"/>
                <w:szCs w:val="28"/>
                <w:lang w:eastAsia="ru-RU"/>
              </w:rPr>
            </w:pPr>
          </w:p>
          <w:p w14:paraId="28EB69D6"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12</w:t>
            </w:r>
          </w:p>
        </w:tc>
        <w:tc>
          <w:tcPr>
            <w:tcW w:w="1855" w:type="dxa"/>
            <w:tcBorders>
              <w:top w:val="single" w:sz="4" w:space="0" w:color="auto"/>
              <w:left w:val="single" w:sz="4" w:space="0" w:color="auto"/>
              <w:bottom w:val="single" w:sz="4" w:space="0" w:color="auto"/>
              <w:right w:val="single" w:sz="4" w:space="0" w:color="auto"/>
            </w:tcBorders>
            <w:vAlign w:val="center"/>
          </w:tcPr>
          <w:p w14:paraId="6A480770" w14:textId="77777777" w:rsidR="00721D2C" w:rsidRDefault="00721D2C" w:rsidP="00721D2C">
            <w:pPr>
              <w:suppressAutoHyphens w:val="0"/>
              <w:ind w:firstLine="20"/>
              <w:jc w:val="center"/>
              <w:rPr>
                <w:sz w:val="28"/>
                <w:szCs w:val="28"/>
                <w:lang w:eastAsia="ru-RU"/>
              </w:rPr>
            </w:pPr>
          </w:p>
          <w:p w14:paraId="68524594" w14:textId="0CC739F0" w:rsidR="00721D2C" w:rsidRPr="00457129" w:rsidRDefault="00721D2C" w:rsidP="00721D2C">
            <w:pPr>
              <w:suppressAutoHyphens w:val="0"/>
              <w:ind w:firstLine="20"/>
              <w:jc w:val="center"/>
              <w:rPr>
                <w:sz w:val="28"/>
                <w:szCs w:val="28"/>
                <w:lang w:eastAsia="ru-RU"/>
              </w:rPr>
            </w:pPr>
            <w:r w:rsidRPr="00457129">
              <w:rPr>
                <w:sz w:val="28"/>
                <w:szCs w:val="28"/>
                <w:lang w:eastAsia="ru-RU"/>
              </w:rPr>
              <w:t>51 4 00 20440</w:t>
            </w:r>
          </w:p>
        </w:tc>
        <w:tc>
          <w:tcPr>
            <w:tcW w:w="567" w:type="dxa"/>
            <w:tcBorders>
              <w:top w:val="single" w:sz="4" w:space="0" w:color="auto"/>
              <w:left w:val="single" w:sz="4" w:space="0" w:color="auto"/>
              <w:bottom w:val="single" w:sz="4" w:space="0" w:color="auto"/>
              <w:right w:val="single" w:sz="4" w:space="0" w:color="auto"/>
            </w:tcBorders>
            <w:vAlign w:val="center"/>
          </w:tcPr>
          <w:p w14:paraId="37441C34" w14:textId="77777777" w:rsidR="00721D2C" w:rsidRDefault="00721D2C" w:rsidP="00721D2C">
            <w:pPr>
              <w:suppressAutoHyphens w:val="0"/>
              <w:ind w:firstLine="20"/>
              <w:jc w:val="center"/>
              <w:rPr>
                <w:sz w:val="28"/>
                <w:szCs w:val="28"/>
                <w:lang w:eastAsia="ru-RU"/>
              </w:rPr>
            </w:pPr>
          </w:p>
          <w:p w14:paraId="4AFABDC6"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240</w:t>
            </w:r>
          </w:p>
        </w:tc>
        <w:tc>
          <w:tcPr>
            <w:tcW w:w="1555" w:type="dxa"/>
            <w:tcBorders>
              <w:top w:val="single" w:sz="4" w:space="0" w:color="auto"/>
              <w:left w:val="single" w:sz="4" w:space="0" w:color="auto"/>
              <w:bottom w:val="single" w:sz="4" w:space="0" w:color="auto"/>
              <w:right w:val="single" w:sz="4" w:space="0" w:color="auto"/>
            </w:tcBorders>
            <w:vAlign w:val="center"/>
          </w:tcPr>
          <w:p w14:paraId="104F2854" w14:textId="77777777" w:rsidR="00721D2C" w:rsidRPr="00683469" w:rsidRDefault="00721D2C" w:rsidP="00721D2C">
            <w:pPr>
              <w:suppressAutoHyphens w:val="0"/>
              <w:jc w:val="right"/>
              <w:rPr>
                <w:sz w:val="28"/>
                <w:szCs w:val="28"/>
                <w:lang w:eastAsia="ru-RU"/>
              </w:rPr>
            </w:pPr>
          </w:p>
          <w:p w14:paraId="47CAD85C" w14:textId="77777777" w:rsidR="00721D2C" w:rsidRPr="00683469" w:rsidRDefault="00721D2C" w:rsidP="00721D2C">
            <w:pPr>
              <w:suppressAutoHyphens w:val="0"/>
              <w:jc w:val="right"/>
              <w:rPr>
                <w:color w:val="FF0000"/>
                <w:sz w:val="28"/>
                <w:szCs w:val="28"/>
                <w:lang w:eastAsia="ru-RU"/>
              </w:rPr>
            </w:pPr>
            <w:r>
              <w:rPr>
                <w:sz w:val="28"/>
                <w:szCs w:val="28"/>
                <w:lang w:eastAsia="ru-RU"/>
              </w:rPr>
              <w:t>10</w:t>
            </w:r>
            <w:r w:rsidRPr="00683469">
              <w:rPr>
                <w:sz w:val="28"/>
                <w:szCs w:val="28"/>
                <w:lang w:eastAsia="ru-RU"/>
              </w:rPr>
              <w:t>0,00</w:t>
            </w:r>
          </w:p>
        </w:tc>
      </w:tr>
      <w:tr w:rsidR="00721D2C" w:rsidRPr="0003369F" w14:paraId="233A921C" w14:textId="77777777" w:rsidTr="00D23A6A">
        <w:trPr>
          <w:gridAfter w:val="1"/>
          <w:wAfter w:w="25" w:type="dxa"/>
          <w:trHeight w:val="408"/>
          <w:jc w:val="center"/>
        </w:trPr>
        <w:tc>
          <w:tcPr>
            <w:tcW w:w="9678" w:type="dxa"/>
            <w:tcBorders>
              <w:top w:val="single" w:sz="4" w:space="0" w:color="auto"/>
              <w:left w:val="single" w:sz="4" w:space="0" w:color="auto"/>
              <w:bottom w:val="single" w:sz="4" w:space="0" w:color="auto"/>
              <w:right w:val="single" w:sz="4" w:space="0" w:color="auto"/>
            </w:tcBorders>
            <w:vAlign w:val="center"/>
          </w:tcPr>
          <w:p w14:paraId="30FF1C03" w14:textId="77777777" w:rsidR="00721D2C" w:rsidRPr="00457129" w:rsidRDefault="00721D2C" w:rsidP="00721D2C">
            <w:pPr>
              <w:suppressAutoHyphens w:val="0"/>
              <w:ind w:right="102"/>
              <w:jc w:val="both"/>
              <w:rPr>
                <w:sz w:val="28"/>
                <w:szCs w:val="28"/>
                <w:lang w:eastAsia="ru-RU"/>
              </w:rPr>
            </w:pPr>
            <w:r w:rsidRPr="00457129">
              <w:rPr>
                <w:sz w:val="28"/>
                <w:szCs w:val="28"/>
                <w:lang w:eastAsia="ru-RU"/>
              </w:rPr>
              <w:lastRenderedPageBreak/>
              <w:t>Жилищно-коммунальное хозяйство</w:t>
            </w:r>
          </w:p>
        </w:tc>
        <w:tc>
          <w:tcPr>
            <w:tcW w:w="521" w:type="dxa"/>
            <w:tcBorders>
              <w:top w:val="single" w:sz="4" w:space="0" w:color="auto"/>
              <w:left w:val="single" w:sz="4" w:space="0" w:color="auto"/>
              <w:bottom w:val="single" w:sz="4" w:space="0" w:color="auto"/>
              <w:right w:val="single" w:sz="4" w:space="0" w:color="auto"/>
            </w:tcBorders>
            <w:vAlign w:val="center"/>
          </w:tcPr>
          <w:p w14:paraId="45E266CC"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198E736F"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05</w:t>
            </w:r>
          </w:p>
        </w:tc>
        <w:tc>
          <w:tcPr>
            <w:tcW w:w="587" w:type="dxa"/>
            <w:tcBorders>
              <w:top w:val="single" w:sz="4" w:space="0" w:color="auto"/>
              <w:left w:val="single" w:sz="4" w:space="0" w:color="auto"/>
              <w:bottom w:val="single" w:sz="4" w:space="0" w:color="auto"/>
              <w:right w:val="single" w:sz="4" w:space="0" w:color="auto"/>
            </w:tcBorders>
            <w:vAlign w:val="center"/>
          </w:tcPr>
          <w:p w14:paraId="08EF1C34"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1855" w:type="dxa"/>
            <w:tcBorders>
              <w:top w:val="single" w:sz="4" w:space="0" w:color="auto"/>
              <w:left w:val="single" w:sz="4" w:space="0" w:color="auto"/>
              <w:bottom w:val="single" w:sz="4" w:space="0" w:color="auto"/>
              <w:right w:val="single" w:sz="4" w:space="0" w:color="auto"/>
            </w:tcBorders>
            <w:vAlign w:val="center"/>
          </w:tcPr>
          <w:p w14:paraId="5819B72E"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6D9533B4"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0FED71FC" w14:textId="77777777" w:rsidR="00721D2C" w:rsidRPr="00683469" w:rsidRDefault="00721D2C" w:rsidP="005D5B3F">
            <w:pPr>
              <w:suppressAutoHyphens w:val="0"/>
              <w:ind w:firstLine="26"/>
              <w:jc w:val="right"/>
              <w:rPr>
                <w:sz w:val="28"/>
                <w:szCs w:val="28"/>
                <w:lang w:eastAsia="ru-RU"/>
              </w:rPr>
            </w:pPr>
            <w:r>
              <w:rPr>
                <w:sz w:val="28"/>
                <w:szCs w:val="28"/>
                <w:lang w:eastAsia="ru-RU"/>
              </w:rPr>
              <w:t>3</w:t>
            </w:r>
            <w:r w:rsidR="00892055">
              <w:rPr>
                <w:sz w:val="28"/>
                <w:szCs w:val="28"/>
                <w:lang w:eastAsia="ru-RU"/>
              </w:rPr>
              <w:t> 845</w:t>
            </w:r>
            <w:r w:rsidR="00D06702">
              <w:rPr>
                <w:sz w:val="28"/>
                <w:szCs w:val="28"/>
                <w:lang w:eastAsia="ru-RU"/>
              </w:rPr>
              <w:t>,5</w:t>
            </w:r>
            <w:r w:rsidR="005D5B3F">
              <w:rPr>
                <w:sz w:val="28"/>
                <w:szCs w:val="28"/>
                <w:lang w:eastAsia="ru-RU"/>
              </w:rPr>
              <w:t>2</w:t>
            </w:r>
          </w:p>
        </w:tc>
      </w:tr>
      <w:tr w:rsidR="00721D2C" w:rsidRPr="0003369F" w14:paraId="798B9E30" w14:textId="77777777" w:rsidTr="00683469">
        <w:trPr>
          <w:gridAfter w:val="1"/>
          <w:wAfter w:w="25" w:type="dxa"/>
          <w:trHeight w:val="257"/>
          <w:jc w:val="center"/>
        </w:trPr>
        <w:tc>
          <w:tcPr>
            <w:tcW w:w="9678" w:type="dxa"/>
            <w:tcBorders>
              <w:top w:val="single" w:sz="4" w:space="0" w:color="auto"/>
              <w:left w:val="single" w:sz="4" w:space="0" w:color="auto"/>
              <w:bottom w:val="single" w:sz="4" w:space="0" w:color="auto"/>
              <w:right w:val="single" w:sz="4" w:space="0" w:color="auto"/>
            </w:tcBorders>
            <w:vAlign w:val="center"/>
          </w:tcPr>
          <w:p w14:paraId="1904138A" w14:textId="77777777" w:rsidR="00721D2C" w:rsidRPr="00457129" w:rsidRDefault="00721D2C" w:rsidP="00721D2C">
            <w:pPr>
              <w:suppressAutoHyphens w:val="0"/>
              <w:ind w:right="102"/>
              <w:jc w:val="both"/>
              <w:rPr>
                <w:i/>
                <w:sz w:val="28"/>
                <w:szCs w:val="28"/>
                <w:lang w:eastAsia="ru-RU"/>
              </w:rPr>
            </w:pPr>
            <w:r w:rsidRPr="00457129">
              <w:rPr>
                <w:sz w:val="28"/>
                <w:szCs w:val="28"/>
                <w:lang w:eastAsia="ru-RU"/>
              </w:rPr>
              <w:t>Благоустройство</w:t>
            </w:r>
          </w:p>
        </w:tc>
        <w:tc>
          <w:tcPr>
            <w:tcW w:w="521" w:type="dxa"/>
            <w:tcBorders>
              <w:top w:val="single" w:sz="4" w:space="0" w:color="auto"/>
              <w:left w:val="single" w:sz="4" w:space="0" w:color="auto"/>
              <w:bottom w:val="single" w:sz="4" w:space="0" w:color="auto"/>
              <w:right w:val="single" w:sz="4" w:space="0" w:color="auto"/>
            </w:tcBorders>
            <w:vAlign w:val="center"/>
          </w:tcPr>
          <w:p w14:paraId="4C6E6707"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427365D6"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05</w:t>
            </w:r>
          </w:p>
        </w:tc>
        <w:tc>
          <w:tcPr>
            <w:tcW w:w="587" w:type="dxa"/>
            <w:tcBorders>
              <w:top w:val="single" w:sz="4" w:space="0" w:color="auto"/>
              <w:left w:val="single" w:sz="4" w:space="0" w:color="auto"/>
              <w:bottom w:val="single" w:sz="4" w:space="0" w:color="auto"/>
              <w:right w:val="single" w:sz="4" w:space="0" w:color="auto"/>
            </w:tcBorders>
            <w:vAlign w:val="center"/>
          </w:tcPr>
          <w:p w14:paraId="6016AAF7"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03</w:t>
            </w:r>
          </w:p>
        </w:tc>
        <w:tc>
          <w:tcPr>
            <w:tcW w:w="1855" w:type="dxa"/>
            <w:tcBorders>
              <w:top w:val="single" w:sz="4" w:space="0" w:color="auto"/>
              <w:left w:val="single" w:sz="4" w:space="0" w:color="auto"/>
              <w:bottom w:val="single" w:sz="4" w:space="0" w:color="auto"/>
              <w:right w:val="single" w:sz="4" w:space="0" w:color="auto"/>
            </w:tcBorders>
            <w:vAlign w:val="center"/>
          </w:tcPr>
          <w:p w14:paraId="60A9B8F8"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6A29E9DE"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64FDD971" w14:textId="77777777" w:rsidR="00721D2C" w:rsidRPr="00683469" w:rsidRDefault="00721D2C" w:rsidP="005D5B3F">
            <w:pPr>
              <w:suppressAutoHyphens w:val="0"/>
              <w:ind w:firstLine="26"/>
              <w:jc w:val="right"/>
              <w:rPr>
                <w:sz w:val="28"/>
                <w:szCs w:val="28"/>
                <w:lang w:eastAsia="ru-RU"/>
              </w:rPr>
            </w:pPr>
            <w:r>
              <w:rPr>
                <w:sz w:val="28"/>
                <w:szCs w:val="28"/>
                <w:lang w:eastAsia="ru-RU"/>
              </w:rPr>
              <w:t>3</w:t>
            </w:r>
            <w:r w:rsidR="00892055">
              <w:rPr>
                <w:sz w:val="28"/>
                <w:szCs w:val="28"/>
                <w:lang w:eastAsia="ru-RU"/>
              </w:rPr>
              <w:t> 84</w:t>
            </w:r>
            <w:r w:rsidR="004E42BC">
              <w:rPr>
                <w:sz w:val="28"/>
                <w:szCs w:val="28"/>
                <w:lang w:eastAsia="ru-RU"/>
              </w:rPr>
              <w:t>5</w:t>
            </w:r>
            <w:r w:rsidR="00D06702">
              <w:rPr>
                <w:sz w:val="28"/>
                <w:szCs w:val="28"/>
                <w:lang w:eastAsia="ru-RU"/>
              </w:rPr>
              <w:t>,5</w:t>
            </w:r>
            <w:r w:rsidR="005D5B3F">
              <w:rPr>
                <w:sz w:val="28"/>
                <w:szCs w:val="28"/>
                <w:lang w:eastAsia="ru-RU"/>
              </w:rPr>
              <w:t>2</w:t>
            </w:r>
          </w:p>
        </w:tc>
      </w:tr>
      <w:tr w:rsidR="00721D2C" w:rsidRPr="0003369F" w14:paraId="710B90E6" w14:textId="77777777" w:rsidTr="00683469">
        <w:trPr>
          <w:gridAfter w:val="1"/>
          <w:wAfter w:w="25" w:type="dxa"/>
          <w:trHeight w:val="257"/>
          <w:jc w:val="center"/>
        </w:trPr>
        <w:tc>
          <w:tcPr>
            <w:tcW w:w="9678" w:type="dxa"/>
            <w:tcBorders>
              <w:top w:val="single" w:sz="4" w:space="0" w:color="auto"/>
              <w:left w:val="single" w:sz="4" w:space="0" w:color="auto"/>
              <w:bottom w:val="single" w:sz="4" w:space="0" w:color="auto"/>
              <w:right w:val="single" w:sz="4" w:space="0" w:color="auto"/>
            </w:tcBorders>
            <w:vAlign w:val="center"/>
          </w:tcPr>
          <w:p w14:paraId="7C4084FB" w14:textId="77777777" w:rsidR="00721D2C" w:rsidRPr="00457129" w:rsidRDefault="00721D2C" w:rsidP="00721D2C">
            <w:pPr>
              <w:suppressAutoHyphens w:val="0"/>
              <w:ind w:right="102"/>
              <w:jc w:val="both"/>
              <w:rPr>
                <w:color w:val="000000"/>
                <w:sz w:val="28"/>
                <w:szCs w:val="28"/>
                <w:lang w:eastAsia="ru-RU"/>
              </w:rPr>
            </w:pPr>
            <w:r w:rsidRPr="00457129">
              <w:rPr>
                <w:sz w:val="28"/>
                <w:szCs w:val="28"/>
                <w:lang w:eastAsia="ru-RU"/>
              </w:rPr>
              <w:t>Реализация функций, связанных с благоустройством территорий поселений Курского района Ставропольского края</w:t>
            </w:r>
          </w:p>
        </w:tc>
        <w:tc>
          <w:tcPr>
            <w:tcW w:w="521" w:type="dxa"/>
            <w:tcBorders>
              <w:top w:val="single" w:sz="4" w:space="0" w:color="auto"/>
              <w:left w:val="single" w:sz="4" w:space="0" w:color="auto"/>
              <w:bottom w:val="single" w:sz="4" w:space="0" w:color="auto"/>
              <w:right w:val="single" w:sz="4" w:space="0" w:color="auto"/>
            </w:tcBorders>
            <w:vAlign w:val="center"/>
          </w:tcPr>
          <w:p w14:paraId="523A809A" w14:textId="77777777" w:rsidR="00721D2C" w:rsidRDefault="00721D2C" w:rsidP="00721D2C">
            <w:pPr>
              <w:suppressAutoHyphens w:val="0"/>
              <w:ind w:firstLine="20"/>
              <w:jc w:val="center"/>
              <w:rPr>
                <w:sz w:val="28"/>
                <w:szCs w:val="28"/>
                <w:lang w:eastAsia="ru-RU"/>
              </w:rPr>
            </w:pPr>
          </w:p>
          <w:p w14:paraId="296471AF"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0D6A02F8" w14:textId="77777777" w:rsidR="00721D2C" w:rsidRDefault="00721D2C" w:rsidP="00721D2C">
            <w:pPr>
              <w:suppressAutoHyphens w:val="0"/>
              <w:ind w:firstLine="20"/>
              <w:jc w:val="center"/>
              <w:rPr>
                <w:sz w:val="28"/>
                <w:szCs w:val="28"/>
                <w:lang w:eastAsia="ru-RU"/>
              </w:rPr>
            </w:pPr>
          </w:p>
          <w:p w14:paraId="3700A701"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05</w:t>
            </w:r>
          </w:p>
        </w:tc>
        <w:tc>
          <w:tcPr>
            <w:tcW w:w="587" w:type="dxa"/>
            <w:tcBorders>
              <w:top w:val="single" w:sz="4" w:space="0" w:color="auto"/>
              <w:left w:val="single" w:sz="4" w:space="0" w:color="auto"/>
              <w:bottom w:val="single" w:sz="4" w:space="0" w:color="auto"/>
              <w:right w:val="single" w:sz="4" w:space="0" w:color="auto"/>
            </w:tcBorders>
            <w:vAlign w:val="center"/>
          </w:tcPr>
          <w:p w14:paraId="2F13B312" w14:textId="77777777" w:rsidR="00721D2C" w:rsidRDefault="00721D2C" w:rsidP="00721D2C">
            <w:pPr>
              <w:suppressAutoHyphens w:val="0"/>
              <w:ind w:firstLine="20"/>
              <w:jc w:val="center"/>
              <w:rPr>
                <w:sz w:val="28"/>
                <w:szCs w:val="28"/>
                <w:lang w:eastAsia="ru-RU"/>
              </w:rPr>
            </w:pPr>
          </w:p>
          <w:p w14:paraId="21C98DFC"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03</w:t>
            </w:r>
          </w:p>
        </w:tc>
        <w:tc>
          <w:tcPr>
            <w:tcW w:w="1855" w:type="dxa"/>
            <w:tcBorders>
              <w:top w:val="single" w:sz="4" w:space="0" w:color="auto"/>
              <w:left w:val="single" w:sz="4" w:space="0" w:color="auto"/>
              <w:bottom w:val="single" w:sz="4" w:space="0" w:color="auto"/>
              <w:right w:val="single" w:sz="4" w:space="0" w:color="auto"/>
            </w:tcBorders>
            <w:vAlign w:val="center"/>
          </w:tcPr>
          <w:p w14:paraId="4C58CB39" w14:textId="77777777" w:rsidR="00721D2C" w:rsidRDefault="00721D2C" w:rsidP="00721D2C">
            <w:pPr>
              <w:suppressAutoHyphens w:val="0"/>
              <w:jc w:val="center"/>
              <w:rPr>
                <w:sz w:val="28"/>
                <w:szCs w:val="28"/>
                <w:lang w:eastAsia="ru-RU"/>
              </w:rPr>
            </w:pPr>
          </w:p>
          <w:p w14:paraId="057918E9" w14:textId="77777777" w:rsidR="00721D2C" w:rsidRPr="00457129" w:rsidRDefault="00721D2C" w:rsidP="00721D2C">
            <w:pPr>
              <w:suppressAutoHyphens w:val="0"/>
              <w:jc w:val="center"/>
              <w:rPr>
                <w:sz w:val="28"/>
                <w:szCs w:val="28"/>
                <w:lang w:eastAsia="ru-RU"/>
              </w:rPr>
            </w:pPr>
            <w:r w:rsidRPr="00457129">
              <w:rPr>
                <w:sz w:val="28"/>
                <w:szCs w:val="28"/>
                <w:lang w:eastAsia="ru-RU"/>
              </w:rPr>
              <w:t>58 0 00 00000</w:t>
            </w:r>
          </w:p>
        </w:tc>
        <w:tc>
          <w:tcPr>
            <w:tcW w:w="567" w:type="dxa"/>
            <w:tcBorders>
              <w:top w:val="single" w:sz="4" w:space="0" w:color="auto"/>
              <w:left w:val="single" w:sz="4" w:space="0" w:color="auto"/>
              <w:bottom w:val="single" w:sz="4" w:space="0" w:color="auto"/>
              <w:right w:val="single" w:sz="4" w:space="0" w:color="auto"/>
            </w:tcBorders>
            <w:vAlign w:val="center"/>
          </w:tcPr>
          <w:p w14:paraId="11BD55E6" w14:textId="77777777" w:rsidR="00721D2C" w:rsidRDefault="00721D2C" w:rsidP="00721D2C">
            <w:pPr>
              <w:suppressAutoHyphens w:val="0"/>
              <w:ind w:firstLine="20"/>
              <w:jc w:val="center"/>
              <w:rPr>
                <w:sz w:val="28"/>
                <w:szCs w:val="28"/>
                <w:lang w:eastAsia="ru-RU"/>
              </w:rPr>
            </w:pPr>
          </w:p>
          <w:p w14:paraId="27951553"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1D5FD08B" w14:textId="77777777" w:rsidR="00721D2C" w:rsidRPr="00683469" w:rsidRDefault="00721D2C" w:rsidP="00721D2C">
            <w:pPr>
              <w:suppressAutoHyphens w:val="0"/>
              <w:jc w:val="right"/>
              <w:rPr>
                <w:sz w:val="28"/>
                <w:szCs w:val="28"/>
                <w:lang w:eastAsia="ru-RU"/>
              </w:rPr>
            </w:pPr>
          </w:p>
          <w:p w14:paraId="7FD03198" w14:textId="77777777" w:rsidR="00721D2C" w:rsidRPr="00683469" w:rsidRDefault="00721D2C" w:rsidP="005D5B3F">
            <w:pPr>
              <w:suppressAutoHyphens w:val="0"/>
              <w:jc w:val="right"/>
              <w:rPr>
                <w:sz w:val="28"/>
                <w:szCs w:val="28"/>
                <w:lang w:eastAsia="ru-RU"/>
              </w:rPr>
            </w:pPr>
            <w:r>
              <w:rPr>
                <w:sz w:val="28"/>
                <w:szCs w:val="28"/>
                <w:lang w:eastAsia="ru-RU"/>
              </w:rPr>
              <w:t>3</w:t>
            </w:r>
            <w:r w:rsidR="00892055">
              <w:rPr>
                <w:sz w:val="28"/>
                <w:szCs w:val="28"/>
                <w:lang w:eastAsia="ru-RU"/>
              </w:rPr>
              <w:t> 84</w:t>
            </w:r>
            <w:r w:rsidR="004E42BC">
              <w:rPr>
                <w:sz w:val="28"/>
                <w:szCs w:val="28"/>
                <w:lang w:eastAsia="ru-RU"/>
              </w:rPr>
              <w:t>5</w:t>
            </w:r>
            <w:r w:rsidR="00D06702">
              <w:rPr>
                <w:sz w:val="28"/>
                <w:szCs w:val="28"/>
                <w:lang w:eastAsia="ru-RU"/>
              </w:rPr>
              <w:t>,5</w:t>
            </w:r>
            <w:r w:rsidR="005D5B3F">
              <w:rPr>
                <w:sz w:val="28"/>
                <w:szCs w:val="28"/>
                <w:lang w:eastAsia="ru-RU"/>
              </w:rPr>
              <w:t>2</w:t>
            </w:r>
          </w:p>
        </w:tc>
      </w:tr>
      <w:tr w:rsidR="00721D2C" w:rsidRPr="0003369F" w14:paraId="37477B2D" w14:textId="77777777" w:rsidTr="00683469">
        <w:trPr>
          <w:gridAfter w:val="1"/>
          <w:wAfter w:w="25" w:type="dxa"/>
          <w:trHeight w:val="257"/>
          <w:jc w:val="center"/>
        </w:trPr>
        <w:tc>
          <w:tcPr>
            <w:tcW w:w="9678" w:type="dxa"/>
            <w:tcBorders>
              <w:top w:val="single" w:sz="4" w:space="0" w:color="auto"/>
              <w:left w:val="single" w:sz="4" w:space="0" w:color="auto"/>
              <w:bottom w:val="single" w:sz="4" w:space="0" w:color="auto"/>
              <w:right w:val="single" w:sz="4" w:space="0" w:color="auto"/>
            </w:tcBorders>
            <w:vAlign w:val="center"/>
          </w:tcPr>
          <w:p w14:paraId="63C2AAFC" w14:textId="77777777" w:rsidR="00721D2C" w:rsidRPr="00457129" w:rsidRDefault="00721D2C" w:rsidP="00721D2C">
            <w:pPr>
              <w:suppressAutoHyphens w:val="0"/>
              <w:ind w:right="102"/>
              <w:jc w:val="both"/>
              <w:rPr>
                <w:sz w:val="28"/>
                <w:szCs w:val="28"/>
                <w:lang w:eastAsia="ru-RU"/>
              </w:rPr>
            </w:pPr>
            <w:r>
              <w:rPr>
                <w:color w:val="000000"/>
                <w:sz w:val="28"/>
                <w:szCs w:val="28"/>
                <w:lang w:eastAsia="ru-RU"/>
              </w:rPr>
              <w:t>Непрограммные</w:t>
            </w:r>
            <w:r w:rsidRPr="00457129">
              <w:rPr>
                <w:color w:val="000000"/>
                <w:sz w:val="28"/>
                <w:szCs w:val="28"/>
                <w:lang w:eastAsia="ru-RU"/>
              </w:rPr>
              <w:t xml:space="preserve"> расходы в рамках реализации функций, связанных с благоустройством территорий поселений Курского района Ставропольского края</w:t>
            </w:r>
          </w:p>
        </w:tc>
        <w:tc>
          <w:tcPr>
            <w:tcW w:w="521" w:type="dxa"/>
            <w:tcBorders>
              <w:top w:val="single" w:sz="4" w:space="0" w:color="auto"/>
              <w:left w:val="single" w:sz="4" w:space="0" w:color="auto"/>
              <w:bottom w:val="single" w:sz="4" w:space="0" w:color="auto"/>
              <w:right w:val="single" w:sz="4" w:space="0" w:color="auto"/>
            </w:tcBorders>
            <w:vAlign w:val="center"/>
          </w:tcPr>
          <w:p w14:paraId="3E2660E3" w14:textId="77777777" w:rsidR="00721D2C" w:rsidRDefault="00721D2C" w:rsidP="00721D2C">
            <w:pPr>
              <w:suppressAutoHyphens w:val="0"/>
              <w:ind w:firstLine="20"/>
              <w:jc w:val="center"/>
              <w:rPr>
                <w:sz w:val="28"/>
                <w:szCs w:val="28"/>
                <w:lang w:eastAsia="ru-RU"/>
              </w:rPr>
            </w:pPr>
          </w:p>
          <w:p w14:paraId="615FA80C" w14:textId="77777777" w:rsidR="00721D2C" w:rsidRPr="00457129" w:rsidRDefault="00721D2C" w:rsidP="00721D2C">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2DBECE6B" w14:textId="77777777" w:rsidR="00721D2C" w:rsidRDefault="00721D2C" w:rsidP="00721D2C">
            <w:pPr>
              <w:suppressAutoHyphens w:val="0"/>
              <w:ind w:firstLine="20"/>
              <w:jc w:val="center"/>
              <w:rPr>
                <w:sz w:val="28"/>
                <w:szCs w:val="28"/>
                <w:lang w:eastAsia="ru-RU"/>
              </w:rPr>
            </w:pPr>
          </w:p>
          <w:p w14:paraId="0C01B498" w14:textId="77777777" w:rsidR="00721D2C" w:rsidRPr="00457129" w:rsidRDefault="00721D2C" w:rsidP="00721D2C">
            <w:pPr>
              <w:suppressAutoHyphens w:val="0"/>
              <w:jc w:val="center"/>
              <w:rPr>
                <w:sz w:val="28"/>
                <w:szCs w:val="28"/>
                <w:lang w:eastAsia="ru-RU"/>
              </w:rPr>
            </w:pPr>
            <w:r w:rsidRPr="00457129">
              <w:rPr>
                <w:sz w:val="28"/>
                <w:szCs w:val="28"/>
                <w:lang w:eastAsia="ru-RU"/>
              </w:rPr>
              <w:t>05</w:t>
            </w:r>
          </w:p>
        </w:tc>
        <w:tc>
          <w:tcPr>
            <w:tcW w:w="587" w:type="dxa"/>
            <w:tcBorders>
              <w:top w:val="single" w:sz="4" w:space="0" w:color="auto"/>
              <w:left w:val="single" w:sz="4" w:space="0" w:color="auto"/>
              <w:bottom w:val="single" w:sz="4" w:space="0" w:color="auto"/>
              <w:right w:val="single" w:sz="4" w:space="0" w:color="auto"/>
            </w:tcBorders>
            <w:vAlign w:val="center"/>
          </w:tcPr>
          <w:p w14:paraId="3879D6E7" w14:textId="77777777" w:rsidR="00721D2C" w:rsidRDefault="00721D2C" w:rsidP="00721D2C">
            <w:pPr>
              <w:suppressAutoHyphens w:val="0"/>
              <w:ind w:firstLine="20"/>
              <w:jc w:val="center"/>
              <w:rPr>
                <w:sz w:val="28"/>
                <w:szCs w:val="28"/>
                <w:lang w:eastAsia="ru-RU"/>
              </w:rPr>
            </w:pPr>
          </w:p>
          <w:p w14:paraId="353631C9" w14:textId="77777777" w:rsidR="00721D2C" w:rsidRPr="00457129" w:rsidRDefault="00721D2C" w:rsidP="00721D2C">
            <w:pPr>
              <w:suppressAutoHyphens w:val="0"/>
              <w:jc w:val="center"/>
              <w:rPr>
                <w:sz w:val="28"/>
                <w:szCs w:val="28"/>
                <w:lang w:eastAsia="ru-RU"/>
              </w:rPr>
            </w:pPr>
            <w:r w:rsidRPr="00457129">
              <w:rPr>
                <w:sz w:val="28"/>
                <w:szCs w:val="28"/>
                <w:lang w:eastAsia="ru-RU"/>
              </w:rPr>
              <w:t>03</w:t>
            </w:r>
          </w:p>
        </w:tc>
        <w:tc>
          <w:tcPr>
            <w:tcW w:w="1855" w:type="dxa"/>
            <w:tcBorders>
              <w:top w:val="single" w:sz="4" w:space="0" w:color="auto"/>
              <w:left w:val="single" w:sz="4" w:space="0" w:color="auto"/>
              <w:bottom w:val="single" w:sz="4" w:space="0" w:color="auto"/>
              <w:right w:val="single" w:sz="4" w:space="0" w:color="auto"/>
            </w:tcBorders>
            <w:vAlign w:val="center"/>
          </w:tcPr>
          <w:p w14:paraId="7B20CC00" w14:textId="77777777" w:rsidR="00721D2C" w:rsidRDefault="00721D2C" w:rsidP="00721D2C">
            <w:pPr>
              <w:suppressAutoHyphens w:val="0"/>
              <w:jc w:val="center"/>
              <w:rPr>
                <w:sz w:val="28"/>
                <w:szCs w:val="28"/>
                <w:lang w:eastAsia="ru-RU"/>
              </w:rPr>
            </w:pPr>
          </w:p>
          <w:p w14:paraId="343F0FFD" w14:textId="77777777" w:rsidR="00721D2C" w:rsidRPr="00457129" w:rsidRDefault="00721D2C" w:rsidP="00721D2C">
            <w:pPr>
              <w:suppressAutoHyphens w:val="0"/>
              <w:jc w:val="center"/>
              <w:rPr>
                <w:sz w:val="28"/>
                <w:szCs w:val="28"/>
                <w:lang w:eastAsia="ru-RU"/>
              </w:rPr>
            </w:pPr>
            <w:r w:rsidRPr="00457129">
              <w:rPr>
                <w:sz w:val="28"/>
                <w:szCs w:val="28"/>
                <w:lang w:eastAsia="ru-RU"/>
              </w:rPr>
              <w:t>58 1 00 00000</w:t>
            </w:r>
          </w:p>
        </w:tc>
        <w:tc>
          <w:tcPr>
            <w:tcW w:w="567" w:type="dxa"/>
            <w:tcBorders>
              <w:top w:val="single" w:sz="4" w:space="0" w:color="auto"/>
              <w:left w:val="single" w:sz="4" w:space="0" w:color="auto"/>
              <w:bottom w:val="single" w:sz="4" w:space="0" w:color="auto"/>
              <w:right w:val="single" w:sz="4" w:space="0" w:color="auto"/>
            </w:tcBorders>
            <w:vAlign w:val="center"/>
          </w:tcPr>
          <w:p w14:paraId="72553DA4" w14:textId="77777777" w:rsidR="00721D2C" w:rsidRDefault="00721D2C" w:rsidP="00721D2C">
            <w:pPr>
              <w:suppressAutoHyphens w:val="0"/>
              <w:ind w:firstLine="20"/>
              <w:jc w:val="center"/>
              <w:rPr>
                <w:sz w:val="28"/>
                <w:szCs w:val="28"/>
                <w:lang w:eastAsia="ru-RU"/>
              </w:rPr>
            </w:pPr>
          </w:p>
          <w:p w14:paraId="4B2AA986" w14:textId="77777777" w:rsidR="00721D2C" w:rsidRPr="00457129" w:rsidRDefault="00721D2C" w:rsidP="00721D2C">
            <w:pPr>
              <w:suppressAutoHyphens w:val="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3EB657B7" w14:textId="77777777" w:rsidR="00721D2C" w:rsidRPr="00683469" w:rsidRDefault="00721D2C" w:rsidP="00721D2C">
            <w:pPr>
              <w:suppressAutoHyphens w:val="0"/>
              <w:jc w:val="right"/>
              <w:rPr>
                <w:sz w:val="28"/>
                <w:szCs w:val="28"/>
                <w:lang w:eastAsia="ru-RU"/>
              </w:rPr>
            </w:pPr>
          </w:p>
          <w:p w14:paraId="744FDFBE" w14:textId="77777777" w:rsidR="00721D2C" w:rsidRPr="00683469" w:rsidRDefault="00721D2C" w:rsidP="005D5B3F">
            <w:pPr>
              <w:suppressAutoHyphens w:val="0"/>
              <w:jc w:val="right"/>
              <w:rPr>
                <w:sz w:val="28"/>
                <w:szCs w:val="28"/>
                <w:lang w:eastAsia="ru-RU"/>
              </w:rPr>
            </w:pPr>
            <w:r>
              <w:rPr>
                <w:sz w:val="28"/>
                <w:szCs w:val="28"/>
                <w:lang w:eastAsia="ru-RU"/>
              </w:rPr>
              <w:t>3</w:t>
            </w:r>
            <w:r w:rsidR="00892055">
              <w:rPr>
                <w:sz w:val="28"/>
                <w:szCs w:val="28"/>
                <w:lang w:eastAsia="ru-RU"/>
              </w:rPr>
              <w:t> 84</w:t>
            </w:r>
            <w:r w:rsidR="004E42BC">
              <w:rPr>
                <w:sz w:val="28"/>
                <w:szCs w:val="28"/>
                <w:lang w:eastAsia="ru-RU"/>
              </w:rPr>
              <w:t>5</w:t>
            </w:r>
            <w:r w:rsidR="00D06702">
              <w:rPr>
                <w:sz w:val="28"/>
                <w:szCs w:val="28"/>
                <w:lang w:eastAsia="ru-RU"/>
              </w:rPr>
              <w:t>,5</w:t>
            </w:r>
            <w:r w:rsidR="005D5B3F">
              <w:rPr>
                <w:sz w:val="28"/>
                <w:szCs w:val="28"/>
                <w:lang w:eastAsia="ru-RU"/>
              </w:rPr>
              <w:t>2</w:t>
            </w:r>
          </w:p>
        </w:tc>
      </w:tr>
      <w:tr w:rsidR="00721D2C" w:rsidRPr="0003369F" w14:paraId="2EF5F0BB" w14:textId="77777777" w:rsidTr="00683469">
        <w:trPr>
          <w:gridAfter w:val="1"/>
          <w:wAfter w:w="25" w:type="dxa"/>
          <w:trHeight w:val="150"/>
          <w:jc w:val="center"/>
        </w:trPr>
        <w:tc>
          <w:tcPr>
            <w:tcW w:w="9678" w:type="dxa"/>
            <w:tcBorders>
              <w:top w:val="single" w:sz="4" w:space="0" w:color="auto"/>
              <w:left w:val="single" w:sz="4" w:space="0" w:color="auto"/>
              <w:bottom w:val="single" w:sz="4" w:space="0" w:color="auto"/>
              <w:right w:val="single" w:sz="4" w:space="0" w:color="auto"/>
            </w:tcBorders>
            <w:vAlign w:val="center"/>
          </w:tcPr>
          <w:p w14:paraId="4C4D50A1" w14:textId="77777777" w:rsidR="00721D2C" w:rsidRPr="00457129" w:rsidRDefault="00721D2C" w:rsidP="00721D2C">
            <w:pPr>
              <w:suppressAutoHyphens w:val="0"/>
              <w:ind w:right="102"/>
              <w:jc w:val="both"/>
              <w:rPr>
                <w:sz w:val="28"/>
                <w:szCs w:val="28"/>
                <w:lang w:eastAsia="ru-RU"/>
              </w:rPr>
            </w:pPr>
            <w:r w:rsidRPr="00457129">
              <w:rPr>
                <w:color w:val="000000"/>
                <w:sz w:val="28"/>
                <w:szCs w:val="28"/>
                <w:lang w:eastAsia="ru-RU"/>
              </w:rPr>
              <w:t>Мероприятия по уличному освещению территории поселений</w:t>
            </w:r>
          </w:p>
        </w:tc>
        <w:tc>
          <w:tcPr>
            <w:tcW w:w="521" w:type="dxa"/>
            <w:tcBorders>
              <w:top w:val="single" w:sz="4" w:space="0" w:color="auto"/>
              <w:left w:val="single" w:sz="4" w:space="0" w:color="auto"/>
              <w:bottom w:val="single" w:sz="4" w:space="0" w:color="auto"/>
              <w:right w:val="single" w:sz="4" w:space="0" w:color="auto"/>
            </w:tcBorders>
            <w:vAlign w:val="center"/>
          </w:tcPr>
          <w:p w14:paraId="4D1AFDD0"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1F87FFCA"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05</w:t>
            </w:r>
          </w:p>
        </w:tc>
        <w:tc>
          <w:tcPr>
            <w:tcW w:w="587" w:type="dxa"/>
            <w:tcBorders>
              <w:top w:val="single" w:sz="4" w:space="0" w:color="auto"/>
              <w:left w:val="single" w:sz="4" w:space="0" w:color="auto"/>
              <w:bottom w:val="single" w:sz="4" w:space="0" w:color="auto"/>
              <w:right w:val="single" w:sz="4" w:space="0" w:color="auto"/>
            </w:tcBorders>
            <w:vAlign w:val="center"/>
          </w:tcPr>
          <w:p w14:paraId="3F6C9916"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03</w:t>
            </w:r>
          </w:p>
        </w:tc>
        <w:tc>
          <w:tcPr>
            <w:tcW w:w="1855" w:type="dxa"/>
            <w:tcBorders>
              <w:top w:val="single" w:sz="4" w:space="0" w:color="auto"/>
              <w:left w:val="single" w:sz="4" w:space="0" w:color="auto"/>
              <w:bottom w:val="single" w:sz="4" w:space="0" w:color="auto"/>
              <w:right w:val="single" w:sz="4" w:space="0" w:color="auto"/>
            </w:tcBorders>
            <w:vAlign w:val="center"/>
          </w:tcPr>
          <w:p w14:paraId="4439BD61" w14:textId="77777777" w:rsidR="00721D2C" w:rsidRPr="00457129" w:rsidRDefault="00721D2C" w:rsidP="00721D2C">
            <w:pPr>
              <w:suppressAutoHyphens w:val="0"/>
              <w:jc w:val="center"/>
              <w:rPr>
                <w:sz w:val="28"/>
                <w:szCs w:val="28"/>
                <w:lang w:eastAsia="ru-RU"/>
              </w:rPr>
            </w:pPr>
            <w:r w:rsidRPr="00457129">
              <w:rPr>
                <w:sz w:val="28"/>
                <w:szCs w:val="28"/>
                <w:lang w:eastAsia="ru-RU"/>
              </w:rPr>
              <w:t>58 1 00 20400</w:t>
            </w:r>
          </w:p>
        </w:tc>
        <w:tc>
          <w:tcPr>
            <w:tcW w:w="567" w:type="dxa"/>
            <w:tcBorders>
              <w:top w:val="single" w:sz="4" w:space="0" w:color="auto"/>
              <w:left w:val="single" w:sz="4" w:space="0" w:color="auto"/>
              <w:bottom w:val="single" w:sz="4" w:space="0" w:color="auto"/>
              <w:right w:val="single" w:sz="4" w:space="0" w:color="auto"/>
            </w:tcBorders>
            <w:vAlign w:val="center"/>
          </w:tcPr>
          <w:p w14:paraId="76230AA7"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395C8F65" w14:textId="77777777" w:rsidR="00721D2C" w:rsidRPr="00683469" w:rsidRDefault="00721D2C" w:rsidP="00721D2C">
            <w:pPr>
              <w:suppressAutoHyphens w:val="0"/>
              <w:jc w:val="right"/>
              <w:rPr>
                <w:sz w:val="28"/>
                <w:szCs w:val="28"/>
                <w:lang w:eastAsia="ru-RU"/>
              </w:rPr>
            </w:pPr>
            <w:r w:rsidRPr="00683469">
              <w:rPr>
                <w:sz w:val="28"/>
                <w:szCs w:val="28"/>
                <w:lang w:eastAsia="ru-RU"/>
              </w:rPr>
              <w:t>581,60</w:t>
            </w:r>
          </w:p>
        </w:tc>
      </w:tr>
      <w:tr w:rsidR="00721D2C" w:rsidRPr="0003369F" w14:paraId="29DEDC0A" w14:textId="77777777" w:rsidTr="009B70C6">
        <w:trPr>
          <w:gridAfter w:val="1"/>
          <w:wAfter w:w="25" w:type="dxa"/>
          <w:trHeight w:val="150"/>
          <w:jc w:val="center"/>
        </w:trPr>
        <w:tc>
          <w:tcPr>
            <w:tcW w:w="9678" w:type="dxa"/>
            <w:tcBorders>
              <w:top w:val="single" w:sz="4" w:space="0" w:color="auto"/>
              <w:left w:val="single" w:sz="4" w:space="0" w:color="auto"/>
              <w:bottom w:val="single" w:sz="4" w:space="0" w:color="auto"/>
              <w:right w:val="single" w:sz="4" w:space="0" w:color="auto"/>
            </w:tcBorders>
            <w:vAlign w:val="center"/>
          </w:tcPr>
          <w:p w14:paraId="2C210403" w14:textId="77777777" w:rsidR="00721D2C" w:rsidRPr="00457129" w:rsidRDefault="00721D2C" w:rsidP="00721D2C">
            <w:pPr>
              <w:suppressAutoHyphens w:val="0"/>
              <w:ind w:right="102"/>
              <w:jc w:val="both"/>
              <w:rPr>
                <w:sz w:val="28"/>
                <w:szCs w:val="28"/>
                <w:lang w:eastAsia="ru-RU"/>
              </w:rPr>
            </w:pPr>
            <w:r w:rsidRPr="00457129">
              <w:rPr>
                <w:bCs/>
                <w:color w:val="000000"/>
                <w:sz w:val="28"/>
                <w:szCs w:val="28"/>
                <w:lang w:eastAsia="ru-RU"/>
              </w:rPr>
              <w:t>Иные закупки товаров, работ и услуг для обеспечения государственных (муниципальных) нужд</w:t>
            </w:r>
          </w:p>
        </w:tc>
        <w:tc>
          <w:tcPr>
            <w:tcW w:w="521" w:type="dxa"/>
            <w:tcBorders>
              <w:top w:val="single" w:sz="4" w:space="0" w:color="auto"/>
              <w:left w:val="single" w:sz="4" w:space="0" w:color="auto"/>
              <w:bottom w:val="single" w:sz="4" w:space="0" w:color="auto"/>
              <w:right w:val="single" w:sz="4" w:space="0" w:color="auto"/>
            </w:tcBorders>
            <w:vAlign w:val="center"/>
          </w:tcPr>
          <w:p w14:paraId="09A3A4E9" w14:textId="77777777" w:rsidR="00721D2C" w:rsidRDefault="00721D2C" w:rsidP="00721D2C">
            <w:pPr>
              <w:suppressAutoHyphens w:val="0"/>
              <w:ind w:firstLine="20"/>
              <w:jc w:val="center"/>
              <w:rPr>
                <w:sz w:val="28"/>
                <w:szCs w:val="28"/>
                <w:lang w:eastAsia="ru-RU"/>
              </w:rPr>
            </w:pPr>
          </w:p>
          <w:p w14:paraId="65FA2C80"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498A0AA2" w14:textId="77777777" w:rsidR="00721D2C" w:rsidRDefault="00721D2C" w:rsidP="00721D2C">
            <w:pPr>
              <w:suppressAutoHyphens w:val="0"/>
              <w:ind w:firstLine="20"/>
              <w:jc w:val="center"/>
              <w:rPr>
                <w:sz w:val="28"/>
                <w:szCs w:val="28"/>
                <w:lang w:eastAsia="ru-RU"/>
              </w:rPr>
            </w:pPr>
          </w:p>
          <w:p w14:paraId="4FC6C46A" w14:textId="77777777" w:rsidR="00721D2C" w:rsidRPr="00457129" w:rsidRDefault="00721D2C" w:rsidP="00721D2C">
            <w:pPr>
              <w:suppressAutoHyphens w:val="0"/>
              <w:ind w:firstLine="20"/>
              <w:jc w:val="center"/>
              <w:rPr>
                <w:sz w:val="28"/>
                <w:szCs w:val="28"/>
                <w:lang w:eastAsia="ru-RU"/>
              </w:rPr>
            </w:pPr>
            <w:r>
              <w:rPr>
                <w:sz w:val="28"/>
                <w:szCs w:val="28"/>
                <w:lang w:eastAsia="ru-RU"/>
              </w:rPr>
              <w:t>0</w:t>
            </w:r>
            <w:r w:rsidRPr="00457129">
              <w:rPr>
                <w:sz w:val="28"/>
                <w:szCs w:val="28"/>
                <w:lang w:eastAsia="ru-RU"/>
              </w:rPr>
              <w:t>5</w:t>
            </w:r>
          </w:p>
        </w:tc>
        <w:tc>
          <w:tcPr>
            <w:tcW w:w="587" w:type="dxa"/>
            <w:tcBorders>
              <w:top w:val="single" w:sz="4" w:space="0" w:color="auto"/>
              <w:left w:val="single" w:sz="4" w:space="0" w:color="auto"/>
              <w:bottom w:val="single" w:sz="4" w:space="0" w:color="auto"/>
              <w:right w:val="single" w:sz="4" w:space="0" w:color="auto"/>
            </w:tcBorders>
            <w:vAlign w:val="center"/>
          </w:tcPr>
          <w:p w14:paraId="1769EF00" w14:textId="77777777" w:rsidR="00721D2C" w:rsidRDefault="00721D2C" w:rsidP="00721D2C">
            <w:pPr>
              <w:suppressAutoHyphens w:val="0"/>
              <w:ind w:firstLine="20"/>
              <w:jc w:val="center"/>
              <w:rPr>
                <w:sz w:val="28"/>
                <w:szCs w:val="28"/>
                <w:lang w:eastAsia="ru-RU"/>
              </w:rPr>
            </w:pPr>
          </w:p>
          <w:p w14:paraId="56029A55"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03</w:t>
            </w:r>
          </w:p>
        </w:tc>
        <w:tc>
          <w:tcPr>
            <w:tcW w:w="1855" w:type="dxa"/>
            <w:tcBorders>
              <w:top w:val="single" w:sz="4" w:space="0" w:color="auto"/>
              <w:left w:val="single" w:sz="4" w:space="0" w:color="auto"/>
              <w:bottom w:val="single" w:sz="4" w:space="0" w:color="auto"/>
              <w:right w:val="single" w:sz="4" w:space="0" w:color="auto"/>
            </w:tcBorders>
            <w:vAlign w:val="center"/>
          </w:tcPr>
          <w:p w14:paraId="3CE785B9" w14:textId="77777777" w:rsidR="00721D2C" w:rsidRDefault="00721D2C" w:rsidP="00721D2C">
            <w:pPr>
              <w:suppressAutoHyphens w:val="0"/>
              <w:jc w:val="center"/>
              <w:rPr>
                <w:sz w:val="28"/>
                <w:szCs w:val="28"/>
                <w:lang w:eastAsia="ru-RU"/>
              </w:rPr>
            </w:pPr>
          </w:p>
          <w:p w14:paraId="1901D1B1" w14:textId="77777777" w:rsidR="00721D2C" w:rsidRPr="00457129" w:rsidRDefault="00721D2C" w:rsidP="00721D2C">
            <w:pPr>
              <w:suppressAutoHyphens w:val="0"/>
              <w:jc w:val="center"/>
              <w:rPr>
                <w:sz w:val="28"/>
                <w:szCs w:val="28"/>
                <w:lang w:eastAsia="ru-RU"/>
              </w:rPr>
            </w:pPr>
            <w:r w:rsidRPr="00457129">
              <w:rPr>
                <w:sz w:val="28"/>
                <w:szCs w:val="28"/>
                <w:lang w:eastAsia="ru-RU"/>
              </w:rPr>
              <w:t>58 1 00 20400</w:t>
            </w:r>
          </w:p>
        </w:tc>
        <w:tc>
          <w:tcPr>
            <w:tcW w:w="567" w:type="dxa"/>
            <w:tcBorders>
              <w:top w:val="single" w:sz="4" w:space="0" w:color="auto"/>
              <w:left w:val="single" w:sz="4" w:space="0" w:color="auto"/>
              <w:bottom w:val="single" w:sz="4" w:space="0" w:color="auto"/>
              <w:right w:val="single" w:sz="4" w:space="0" w:color="auto"/>
            </w:tcBorders>
            <w:vAlign w:val="center"/>
          </w:tcPr>
          <w:p w14:paraId="75D631B7" w14:textId="77777777" w:rsidR="00721D2C" w:rsidRDefault="00721D2C" w:rsidP="00721D2C">
            <w:pPr>
              <w:suppressAutoHyphens w:val="0"/>
              <w:ind w:firstLine="20"/>
              <w:jc w:val="center"/>
              <w:rPr>
                <w:sz w:val="28"/>
                <w:szCs w:val="28"/>
                <w:lang w:eastAsia="ru-RU"/>
              </w:rPr>
            </w:pPr>
          </w:p>
          <w:p w14:paraId="353E1F16"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240</w:t>
            </w:r>
          </w:p>
        </w:tc>
        <w:tc>
          <w:tcPr>
            <w:tcW w:w="1555" w:type="dxa"/>
            <w:tcBorders>
              <w:top w:val="single" w:sz="4" w:space="0" w:color="auto"/>
              <w:left w:val="single" w:sz="4" w:space="0" w:color="auto"/>
              <w:bottom w:val="single" w:sz="4" w:space="0" w:color="auto"/>
              <w:right w:val="single" w:sz="4" w:space="0" w:color="auto"/>
            </w:tcBorders>
            <w:vAlign w:val="center"/>
          </w:tcPr>
          <w:p w14:paraId="2B3B4E29" w14:textId="77777777" w:rsidR="00721D2C" w:rsidRPr="00683469" w:rsidRDefault="00721D2C" w:rsidP="00721D2C">
            <w:pPr>
              <w:suppressAutoHyphens w:val="0"/>
              <w:jc w:val="right"/>
              <w:rPr>
                <w:sz w:val="28"/>
                <w:szCs w:val="28"/>
                <w:lang w:eastAsia="ru-RU"/>
              </w:rPr>
            </w:pPr>
          </w:p>
          <w:p w14:paraId="1D323318" w14:textId="77777777" w:rsidR="00721D2C" w:rsidRPr="00683469" w:rsidRDefault="00721D2C" w:rsidP="00721D2C">
            <w:pPr>
              <w:suppressAutoHyphens w:val="0"/>
              <w:jc w:val="right"/>
              <w:rPr>
                <w:sz w:val="28"/>
                <w:szCs w:val="28"/>
                <w:lang w:eastAsia="ru-RU"/>
              </w:rPr>
            </w:pPr>
            <w:r w:rsidRPr="00683469">
              <w:rPr>
                <w:sz w:val="28"/>
                <w:szCs w:val="28"/>
                <w:lang w:eastAsia="ru-RU"/>
              </w:rPr>
              <w:t>581,60</w:t>
            </w:r>
          </w:p>
        </w:tc>
      </w:tr>
      <w:tr w:rsidR="00721D2C" w:rsidRPr="0003369F" w14:paraId="7A93B303" w14:textId="77777777" w:rsidTr="009B70C6">
        <w:trPr>
          <w:gridAfter w:val="1"/>
          <w:wAfter w:w="25" w:type="dxa"/>
          <w:trHeight w:val="150"/>
          <w:jc w:val="center"/>
        </w:trPr>
        <w:tc>
          <w:tcPr>
            <w:tcW w:w="9678" w:type="dxa"/>
            <w:tcBorders>
              <w:top w:val="single" w:sz="4" w:space="0" w:color="auto"/>
              <w:left w:val="single" w:sz="4" w:space="0" w:color="auto"/>
              <w:bottom w:val="single" w:sz="4" w:space="0" w:color="auto"/>
              <w:right w:val="single" w:sz="4" w:space="0" w:color="auto"/>
            </w:tcBorders>
            <w:vAlign w:val="center"/>
          </w:tcPr>
          <w:p w14:paraId="65AC2793" w14:textId="77777777" w:rsidR="00721D2C" w:rsidRPr="00457129" w:rsidRDefault="00721D2C" w:rsidP="00721D2C">
            <w:pPr>
              <w:suppressAutoHyphens w:val="0"/>
              <w:ind w:right="102"/>
              <w:jc w:val="both"/>
              <w:rPr>
                <w:sz w:val="28"/>
                <w:szCs w:val="28"/>
                <w:lang w:eastAsia="ru-RU"/>
              </w:rPr>
            </w:pPr>
            <w:r w:rsidRPr="00457129">
              <w:rPr>
                <w:sz w:val="28"/>
                <w:szCs w:val="28"/>
                <w:lang w:eastAsia="ru-RU"/>
              </w:rPr>
              <w:t xml:space="preserve">Мероприятия по организации и содержанию мест захоронения </w:t>
            </w:r>
          </w:p>
        </w:tc>
        <w:tc>
          <w:tcPr>
            <w:tcW w:w="521" w:type="dxa"/>
            <w:tcBorders>
              <w:top w:val="single" w:sz="4" w:space="0" w:color="auto"/>
              <w:left w:val="single" w:sz="4" w:space="0" w:color="auto"/>
              <w:bottom w:val="single" w:sz="4" w:space="0" w:color="auto"/>
              <w:right w:val="single" w:sz="4" w:space="0" w:color="auto"/>
            </w:tcBorders>
            <w:vAlign w:val="center"/>
          </w:tcPr>
          <w:p w14:paraId="1877183C"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2BE96381"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05</w:t>
            </w:r>
          </w:p>
        </w:tc>
        <w:tc>
          <w:tcPr>
            <w:tcW w:w="587" w:type="dxa"/>
            <w:tcBorders>
              <w:top w:val="single" w:sz="4" w:space="0" w:color="auto"/>
              <w:left w:val="single" w:sz="4" w:space="0" w:color="auto"/>
              <w:bottom w:val="single" w:sz="4" w:space="0" w:color="auto"/>
              <w:right w:val="single" w:sz="4" w:space="0" w:color="auto"/>
            </w:tcBorders>
            <w:vAlign w:val="center"/>
          </w:tcPr>
          <w:p w14:paraId="339B1E10"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03</w:t>
            </w:r>
          </w:p>
        </w:tc>
        <w:tc>
          <w:tcPr>
            <w:tcW w:w="1855" w:type="dxa"/>
            <w:tcBorders>
              <w:top w:val="single" w:sz="4" w:space="0" w:color="auto"/>
              <w:left w:val="single" w:sz="4" w:space="0" w:color="auto"/>
              <w:bottom w:val="single" w:sz="4" w:space="0" w:color="auto"/>
              <w:right w:val="single" w:sz="4" w:space="0" w:color="auto"/>
            </w:tcBorders>
            <w:vAlign w:val="center"/>
          </w:tcPr>
          <w:p w14:paraId="60DD0941" w14:textId="77777777" w:rsidR="00721D2C" w:rsidRPr="00457129" w:rsidRDefault="00721D2C" w:rsidP="00721D2C">
            <w:pPr>
              <w:suppressAutoHyphens w:val="0"/>
              <w:jc w:val="center"/>
              <w:rPr>
                <w:sz w:val="28"/>
                <w:szCs w:val="28"/>
                <w:lang w:eastAsia="ru-RU"/>
              </w:rPr>
            </w:pPr>
            <w:r w:rsidRPr="00457129">
              <w:rPr>
                <w:sz w:val="28"/>
                <w:szCs w:val="28"/>
                <w:lang w:eastAsia="ru-RU"/>
              </w:rPr>
              <w:t>58 1 00 20410</w:t>
            </w:r>
          </w:p>
        </w:tc>
        <w:tc>
          <w:tcPr>
            <w:tcW w:w="567" w:type="dxa"/>
            <w:tcBorders>
              <w:top w:val="single" w:sz="4" w:space="0" w:color="auto"/>
              <w:left w:val="single" w:sz="4" w:space="0" w:color="auto"/>
              <w:bottom w:val="single" w:sz="4" w:space="0" w:color="auto"/>
              <w:right w:val="single" w:sz="4" w:space="0" w:color="auto"/>
            </w:tcBorders>
            <w:vAlign w:val="center"/>
          </w:tcPr>
          <w:p w14:paraId="1AB8DA5B"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409DA36F" w14:textId="77777777" w:rsidR="00721D2C" w:rsidRPr="00683469" w:rsidRDefault="00D06702" w:rsidP="00721D2C">
            <w:pPr>
              <w:suppressAutoHyphens w:val="0"/>
              <w:ind w:firstLine="26"/>
              <w:jc w:val="right"/>
              <w:rPr>
                <w:sz w:val="28"/>
                <w:szCs w:val="28"/>
                <w:lang w:eastAsia="ru-RU"/>
              </w:rPr>
            </w:pPr>
            <w:r>
              <w:rPr>
                <w:sz w:val="28"/>
                <w:szCs w:val="28"/>
                <w:lang w:eastAsia="ru-RU"/>
              </w:rPr>
              <w:t>6,50</w:t>
            </w:r>
          </w:p>
        </w:tc>
      </w:tr>
      <w:tr w:rsidR="00721D2C" w:rsidRPr="0003369F" w14:paraId="0095E1F5" w14:textId="77777777" w:rsidTr="009B70C6">
        <w:trPr>
          <w:gridAfter w:val="1"/>
          <w:wAfter w:w="25" w:type="dxa"/>
          <w:trHeight w:val="254"/>
          <w:jc w:val="center"/>
        </w:trPr>
        <w:tc>
          <w:tcPr>
            <w:tcW w:w="9678" w:type="dxa"/>
            <w:tcBorders>
              <w:top w:val="single" w:sz="4" w:space="0" w:color="auto"/>
              <w:left w:val="single" w:sz="4" w:space="0" w:color="auto"/>
              <w:bottom w:val="single" w:sz="4" w:space="0" w:color="auto"/>
              <w:right w:val="single" w:sz="4" w:space="0" w:color="auto"/>
            </w:tcBorders>
            <w:vAlign w:val="center"/>
          </w:tcPr>
          <w:p w14:paraId="0F476431" w14:textId="77777777" w:rsidR="00721D2C" w:rsidRPr="00457129" w:rsidRDefault="00721D2C" w:rsidP="00721D2C">
            <w:pPr>
              <w:suppressAutoHyphens w:val="0"/>
              <w:ind w:right="102"/>
              <w:jc w:val="both"/>
              <w:rPr>
                <w:sz w:val="28"/>
                <w:szCs w:val="28"/>
                <w:lang w:eastAsia="ru-RU"/>
              </w:rPr>
            </w:pPr>
            <w:r w:rsidRPr="00457129">
              <w:rPr>
                <w:bCs/>
                <w:color w:val="000000"/>
                <w:sz w:val="28"/>
                <w:szCs w:val="28"/>
                <w:lang w:eastAsia="ru-RU"/>
              </w:rPr>
              <w:t>Иные закупки товаров, работ и услуг для обеспечения государственных (муниципальных) нужд</w:t>
            </w:r>
          </w:p>
        </w:tc>
        <w:tc>
          <w:tcPr>
            <w:tcW w:w="521" w:type="dxa"/>
            <w:tcBorders>
              <w:top w:val="single" w:sz="4" w:space="0" w:color="auto"/>
              <w:left w:val="single" w:sz="4" w:space="0" w:color="auto"/>
              <w:bottom w:val="single" w:sz="4" w:space="0" w:color="auto"/>
              <w:right w:val="single" w:sz="4" w:space="0" w:color="auto"/>
            </w:tcBorders>
            <w:vAlign w:val="center"/>
          </w:tcPr>
          <w:p w14:paraId="40DB6712" w14:textId="77777777" w:rsidR="00721D2C" w:rsidRDefault="00721D2C" w:rsidP="00721D2C">
            <w:pPr>
              <w:suppressAutoHyphens w:val="0"/>
              <w:ind w:firstLine="20"/>
              <w:jc w:val="center"/>
              <w:rPr>
                <w:sz w:val="28"/>
                <w:szCs w:val="28"/>
                <w:lang w:eastAsia="ru-RU"/>
              </w:rPr>
            </w:pPr>
          </w:p>
          <w:p w14:paraId="3C0DEB04"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7CFDCB3F" w14:textId="77777777" w:rsidR="00721D2C" w:rsidRDefault="00721D2C" w:rsidP="00721D2C">
            <w:pPr>
              <w:suppressAutoHyphens w:val="0"/>
              <w:ind w:firstLine="20"/>
              <w:jc w:val="center"/>
              <w:rPr>
                <w:sz w:val="28"/>
                <w:szCs w:val="28"/>
                <w:lang w:eastAsia="ru-RU"/>
              </w:rPr>
            </w:pPr>
          </w:p>
          <w:p w14:paraId="2F6B2513"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05</w:t>
            </w:r>
          </w:p>
        </w:tc>
        <w:tc>
          <w:tcPr>
            <w:tcW w:w="587" w:type="dxa"/>
            <w:tcBorders>
              <w:top w:val="single" w:sz="4" w:space="0" w:color="auto"/>
              <w:left w:val="single" w:sz="4" w:space="0" w:color="auto"/>
              <w:bottom w:val="single" w:sz="4" w:space="0" w:color="auto"/>
              <w:right w:val="single" w:sz="4" w:space="0" w:color="auto"/>
            </w:tcBorders>
            <w:vAlign w:val="center"/>
          </w:tcPr>
          <w:p w14:paraId="3C7A270A" w14:textId="77777777" w:rsidR="00721D2C" w:rsidRDefault="00721D2C" w:rsidP="00721D2C">
            <w:pPr>
              <w:suppressAutoHyphens w:val="0"/>
              <w:ind w:firstLine="20"/>
              <w:jc w:val="center"/>
              <w:rPr>
                <w:sz w:val="28"/>
                <w:szCs w:val="28"/>
                <w:lang w:eastAsia="ru-RU"/>
              </w:rPr>
            </w:pPr>
          </w:p>
          <w:p w14:paraId="35387C02"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03</w:t>
            </w:r>
          </w:p>
        </w:tc>
        <w:tc>
          <w:tcPr>
            <w:tcW w:w="1855" w:type="dxa"/>
            <w:tcBorders>
              <w:top w:val="single" w:sz="4" w:space="0" w:color="auto"/>
              <w:left w:val="single" w:sz="4" w:space="0" w:color="auto"/>
              <w:bottom w:val="single" w:sz="4" w:space="0" w:color="auto"/>
              <w:right w:val="single" w:sz="4" w:space="0" w:color="auto"/>
            </w:tcBorders>
            <w:vAlign w:val="center"/>
          </w:tcPr>
          <w:p w14:paraId="52FA163E" w14:textId="77777777" w:rsidR="00721D2C" w:rsidRDefault="00721D2C" w:rsidP="00721D2C">
            <w:pPr>
              <w:suppressAutoHyphens w:val="0"/>
              <w:jc w:val="center"/>
              <w:rPr>
                <w:sz w:val="28"/>
                <w:szCs w:val="28"/>
                <w:lang w:eastAsia="ru-RU"/>
              </w:rPr>
            </w:pPr>
          </w:p>
          <w:p w14:paraId="5F34273B" w14:textId="77777777" w:rsidR="00721D2C" w:rsidRPr="00457129" w:rsidRDefault="00721D2C" w:rsidP="00721D2C">
            <w:pPr>
              <w:suppressAutoHyphens w:val="0"/>
              <w:jc w:val="center"/>
              <w:rPr>
                <w:sz w:val="28"/>
                <w:szCs w:val="28"/>
                <w:lang w:eastAsia="ru-RU"/>
              </w:rPr>
            </w:pPr>
            <w:r w:rsidRPr="00457129">
              <w:rPr>
                <w:sz w:val="28"/>
                <w:szCs w:val="28"/>
                <w:lang w:eastAsia="ru-RU"/>
              </w:rPr>
              <w:t>58 1 00 20410</w:t>
            </w:r>
          </w:p>
        </w:tc>
        <w:tc>
          <w:tcPr>
            <w:tcW w:w="567" w:type="dxa"/>
            <w:tcBorders>
              <w:top w:val="single" w:sz="4" w:space="0" w:color="auto"/>
              <w:left w:val="single" w:sz="4" w:space="0" w:color="auto"/>
              <w:bottom w:val="single" w:sz="4" w:space="0" w:color="auto"/>
              <w:right w:val="single" w:sz="4" w:space="0" w:color="auto"/>
            </w:tcBorders>
            <w:vAlign w:val="center"/>
          </w:tcPr>
          <w:p w14:paraId="6ED1F30C" w14:textId="77777777" w:rsidR="00721D2C" w:rsidRDefault="00721D2C" w:rsidP="00721D2C">
            <w:pPr>
              <w:suppressAutoHyphens w:val="0"/>
              <w:ind w:firstLine="20"/>
              <w:jc w:val="center"/>
              <w:rPr>
                <w:sz w:val="28"/>
                <w:szCs w:val="28"/>
                <w:lang w:eastAsia="ru-RU"/>
              </w:rPr>
            </w:pPr>
          </w:p>
          <w:p w14:paraId="076613CA"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240</w:t>
            </w:r>
          </w:p>
        </w:tc>
        <w:tc>
          <w:tcPr>
            <w:tcW w:w="1555" w:type="dxa"/>
            <w:tcBorders>
              <w:top w:val="single" w:sz="4" w:space="0" w:color="auto"/>
              <w:left w:val="single" w:sz="4" w:space="0" w:color="auto"/>
              <w:bottom w:val="single" w:sz="4" w:space="0" w:color="auto"/>
              <w:right w:val="single" w:sz="4" w:space="0" w:color="auto"/>
            </w:tcBorders>
            <w:vAlign w:val="center"/>
          </w:tcPr>
          <w:p w14:paraId="7211ECBE" w14:textId="77777777" w:rsidR="00721D2C" w:rsidRPr="00683469" w:rsidRDefault="00721D2C" w:rsidP="00721D2C">
            <w:pPr>
              <w:suppressAutoHyphens w:val="0"/>
              <w:ind w:firstLine="26"/>
              <w:jc w:val="right"/>
              <w:rPr>
                <w:sz w:val="28"/>
                <w:szCs w:val="28"/>
                <w:lang w:eastAsia="ru-RU"/>
              </w:rPr>
            </w:pPr>
          </w:p>
          <w:p w14:paraId="34B4365A" w14:textId="77777777" w:rsidR="00721D2C" w:rsidRPr="00683469" w:rsidRDefault="00D06702" w:rsidP="00721D2C">
            <w:pPr>
              <w:suppressAutoHyphens w:val="0"/>
              <w:ind w:firstLine="26"/>
              <w:jc w:val="right"/>
              <w:rPr>
                <w:sz w:val="28"/>
                <w:szCs w:val="28"/>
                <w:lang w:eastAsia="ru-RU"/>
              </w:rPr>
            </w:pPr>
            <w:r>
              <w:rPr>
                <w:sz w:val="28"/>
                <w:szCs w:val="28"/>
                <w:lang w:eastAsia="ru-RU"/>
              </w:rPr>
              <w:t>6,50</w:t>
            </w:r>
          </w:p>
        </w:tc>
      </w:tr>
      <w:tr w:rsidR="00721D2C" w:rsidRPr="0003369F" w14:paraId="3950522E" w14:textId="77777777" w:rsidTr="00683469">
        <w:trPr>
          <w:gridAfter w:val="1"/>
          <w:wAfter w:w="25" w:type="dxa"/>
          <w:trHeight w:val="254"/>
          <w:jc w:val="center"/>
        </w:trPr>
        <w:tc>
          <w:tcPr>
            <w:tcW w:w="9678" w:type="dxa"/>
            <w:tcBorders>
              <w:top w:val="single" w:sz="4" w:space="0" w:color="auto"/>
              <w:left w:val="single" w:sz="4" w:space="0" w:color="auto"/>
              <w:bottom w:val="single" w:sz="4" w:space="0" w:color="auto"/>
              <w:right w:val="single" w:sz="4" w:space="0" w:color="auto"/>
            </w:tcBorders>
            <w:vAlign w:val="center"/>
          </w:tcPr>
          <w:p w14:paraId="110A1D84" w14:textId="77777777" w:rsidR="00721D2C" w:rsidRPr="00457129" w:rsidRDefault="00721D2C" w:rsidP="00721D2C">
            <w:pPr>
              <w:suppressAutoHyphens w:val="0"/>
              <w:ind w:right="102"/>
              <w:jc w:val="both"/>
              <w:rPr>
                <w:sz w:val="28"/>
                <w:szCs w:val="28"/>
                <w:lang w:eastAsia="ru-RU"/>
              </w:rPr>
            </w:pPr>
            <w:r w:rsidRPr="00457129">
              <w:rPr>
                <w:sz w:val="28"/>
                <w:szCs w:val="28"/>
                <w:lang w:eastAsia="ru-RU"/>
              </w:rPr>
              <w:t>Прочие мероприятия по благоустройству территории поселений</w:t>
            </w:r>
          </w:p>
        </w:tc>
        <w:tc>
          <w:tcPr>
            <w:tcW w:w="521" w:type="dxa"/>
            <w:tcBorders>
              <w:top w:val="single" w:sz="4" w:space="0" w:color="auto"/>
              <w:left w:val="single" w:sz="4" w:space="0" w:color="auto"/>
              <w:bottom w:val="single" w:sz="4" w:space="0" w:color="auto"/>
              <w:right w:val="single" w:sz="4" w:space="0" w:color="auto"/>
            </w:tcBorders>
            <w:vAlign w:val="center"/>
          </w:tcPr>
          <w:p w14:paraId="4C1B1C8E"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4723637E"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05</w:t>
            </w:r>
          </w:p>
        </w:tc>
        <w:tc>
          <w:tcPr>
            <w:tcW w:w="587" w:type="dxa"/>
            <w:tcBorders>
              <w:top w:val="single" w:sz="4" w:space="0" w:color="auto"/>
              <w:left w:val="single" w:sz="4" w:space="0" w:color="auto"/>
              <w:bottom w:val="single" w:sz="4" w:space="0" w:color="auto"/>
              <w:right w:val="single" w:sz="4" w:space="0" w:color="auto"/>
            </w:tcBorders>
            <w:vAlign w:val="center"/>
          </w:tcPr>
          <w:p w14:paraId="33ACAA26"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03</w:t>
            </w:r>
          </w:p>
        </w:tc>
        <w:tc>
          <w:tcPr>
            <w:tcW w:w="1855" w:type="dxa"/>
            <w:tcBorders>
              <w:top w:val="single" w:sz="4" w:space="0" w:color="auto"/>
              <w:left w:val="single" w:sz="4" w:space="0" w:color="auto"/>
              <w:bottom w:val="single" w:sz="4" w:space="0" w:color="auto"/>
              <w:right w:val="single" w:sz="4" w:space="0" w:color="auto"/>
            </w:tcBorders>
            <w:vAlign w:val="center"/>
          </w:tcPr>
          <w:p w14:paraId="02083153" w14:textId="77777777" w:rsidR="00721D2C" w:rsidRPr="00457129" w:rsidRDefault="00721D2C" w:rsidP="00721D2C">
            <w:pPr>
              <w:suppressAutoHyphens w:val="0"/>
              <w:jc w:val="center"/>
              <w:rPr>
                <w:sz w:val="28"/>
                <w:szCs w:val="28"/>
                <w:lang w:eastAsia="ru-RU"/>
              </w:rPr>
            </w:pPr>
            <w:r w:rsidRPr="00457129">
              <w:rPr>
                <w:sz w:val="28"/>
                <w:szCs w:val="28"/>
                <w:lang w:eastAsia="ru-RU"/>
              </w:rPr>
              <w:t>58 1 00 20420</w:t>
            </w:r>
          </w:p>
        </w:tc>
        <w:tc>
          <w:tcPr>
            <w:tcW w:w="567" w:type="dxa"/>
            <w:tcBorders>
              <w:top w:val="single" w:sz="4" w:space="0" w:color="auto"/>
              <w:left w:val="single" w:sz="4" w:space="0" w:color="auto"/>
              <w:bottom w:val="single" w:sz="4" w:space="0" w:color="auto"/>
              <w:right w:val="single" w:sz="4" w:space="0" w:color="auto"/>
            </w:tcBorders>
            <w:vAlign w:val="center"/>
          </w:tcPr>
          <w:p w14:paraId="0F58F580"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62CEF9C1" w14:textId="77777777" w:rsidR="00721D2C" w:rsidRPr="00683469" w:rsidRDefault="00892055" w:rsidP="00892055">
            <w:pPr>
              <w:suppressAutoHyphens w:val="0"/>
              <w:jc w:val="right"/>
              <w:rPr>
                <w:sz w:val="28"/>
                <w:szCs w:val="28"/>
                <w:lang w:eastAsia="ru-RU"/>
              </w:rPr>
            </w:pPr>
            <w:r>
              <w:rPr>
                <w:sz w:val="28"/>
                <w:szCs w:val="28"/>
                <w:lang w:eastAsia="ru-RU"/>
              </w:rPr>
              <w:t>3 257</w:t>
            </w:r>
            <w:r w:rsidR="00D06702">
              <w:rPr>
                <w:sz w:val="28"/>
                <w:szCs w:val="28"/>
                <w:lang w:eastAsia="ru-RU"/>
              </w:rPr>
              <w:t>,4</w:t>
            </w:r>
            <w:r w:rsidR="005D5B3F">
              <w:rPr>
                <w:sz w:val="28"/>
                <w:szCs w:val="28"/>
                <w:lang w:eastAsia="ru-RU"/>
              </w:rPr>
              <w:t>2</w:t>
            </w:r>
          </w:p>
        </w:tc>
      </w:tr>
      <w:tr w:rsidR="00721D2C" w:rsidRPr="0003369F" w14:paraId="6ED64F97" w14:textId="77777777" w:rsidTr="00683469">
        <w:trPr>
          <w:gridAfter w:val="1"/>
          <w:wAfter w:w="25" w:type="dxa"/>
          <w:trHeight w:val="271"/>
          <w:jc w:val="center"/>
        </w:trPr>
        <w:tc>
          <w:tcPr>
            <w:tcW w:w="9678" w:type="dxa"/>
            <w:tcBorders>
              <w:top w:val="single" w:sz="4" w:space="0" w:color="auto"/>
              <w:left w:val="single" w:sz="4" w:space="0" w:color="auto"/>
              <w:bottom w:val="single" w:sz="4" w:space="0" w:color="auto"/>
              <w:right w:val="single" w:sz="4" w:space="0" w:color="auto"/>
            </w:tcBorders>
            <w:vAlign w:val="center"/>
          </w:tcPr>
          <w:p w14:paraId="596D8C38" w14:textId="77777777" w:rsidR="00721D2C" w:rsidRPr="00457129" w:rsidRDefault="00721D2C" w:rsidP="00721D2C">
            <w:pPr>
              <w:suppressAutoHyphens w:val="0"/>
              <w:ind w:right="102"/>
              <w:jc w:val="both"/>
              <w:rPr>
                <w:sz w:val="28"/>
                <w:szCs w:val="28"/>
                <w:lang w:eastAsia="ru-RU"/>
              </w:rPr>
            </w:pPr>
            <w:r w:rsidRPr="00457129">
              <w:rPr>
                <w:bCs/>
                <w:color w:val="000000"/>
                <w:sz w:val="28"/>
                <w:szCs w:val="28"/>
                <w:lang w:eastAsia="ru-RU"/>
              </w:rPr>
              <w:t>Иные закупки товаров, работ и услуг для обеспечения государственных (муниципальных) нужд</w:t>
            </w:r>
          </w:p>
        </w:tc>
        <w:tc>
          <w:tcPr>
            <w:tcW w:w="521" w:type="dxa"/>
            <w:tcBorders>
              <w:top w:val="single" w:sz="4" w:space="0" w:color="auto"/>
              <w:left w:val="single" w:sz="4" w:space="0" w:color="auto"/>
              <w:bottom w:val="single" w:sz="4" w:space="0" w:color="auto"/>
              <w:right w:val="single" w:sz="4" w:space="0" w:color="auto"/>
            </w:tcBorders>
            <w:vAlign w:val="center"/>
          </w:tcPr>
          <w:p w14:paraId="5AA9348E" w14:textId="77777777" w:rsidR="00721D2C" w:rsidRDefault="00721D2C" w:rsidP="00721D2C">
            <w:pPr>
              <w:suppressAutoHyphens w:val="0"/>
              <w:ind w:firstLine="20"/>
              <w:jc w:val="center"/>
              <w:rPr>
                <w:sz w:val="28"/>
                <w:szCs w:val="28"/>
                <w:lang w:eastAsia="ru-RU"/>
              </w:rPr>
            </w:pPr>
          </w:p>
          <w:p w14:paraId="2852213A"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71D16849" w14:textId="77777777" w:rsidR="00721D2C" w:rsidRDefault="00721D2C" w:rsidP="00721D2C">
            <w:pPr>
              <w:suppressAutoHyphens w:val="0"/>
              <w:ind w:firstLine="20"/>
              <w:jc w:val="center"/>
              <w:rPr>
                <w:sz w:val="28"/>
                <w:szCs w:val="28"/>
                <w:lang w:eastAsia="ru-RU"/>
              </w:rPr>
            </w:pPr>
          </w:p>
          <w:p w14:paraId="099ABDE5"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05</w:t>
            </w:r>
          </w:p>
        </w:tc>
        <w:tc>
          <w:tcPr>
            <w:tcW w:w="587" w:type="dxa"/>
            <w:tcBorders>
              <w:top w:val="single" w:sz="4" w:space="0" w:color="auto"/>
              <w:left w:val="single" w:sz="4" w:space="0" w:color="auto"/>
              <w:bottom w:val="single" w:sz="4" w:space="0" w:color="auto"/>
              <w:right w:val="single" w:sz="4" w:space="0" w:color="auto"/>
            </w:tcBorders>
            <w:vAlign w:val="center"/>
          </w:tcPr>
          <w:p w14:paraId="1073B9F5" w14:textId="77777777" w:rsidR="00721D2C" w:rsidRDefault="00721D2C" w:rsidP="00721D2C">
            <w:pPr>
              <w:suppressAutoHyphens w:val="0"/>
              <w:ind w:firstLine="20"/>
              <w:jc w:val="center"/>
              <w:rPr>
                <w:sz w:val="28"/>
                <w:szCs w:val="28"/>
                <w:lang w:eastAsia="ru-RU"/>
              </w:rPr>
            </w:pPr>
          </w:p>
          <w:p w14:paraId="42B1B595"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03</w:t>
            </w:r>
          </w:p>
        </w:tc>
        <w:tc>
          <w:tcPr>
            <w:tcW w:w="1855" w:type="dxa"/>
            <w:tcBorders>
              <w:top w:val="single" w:sz="4" w:space="0" w:color="auto"/>
              <w:left w:val="single" w:sz="4" w:space="0" w:color="auto"/>
              <w:bottom w:val="single" w:sz="4" w:space="0" w:color="auto"/>
              <w:right w:val="single" w:sz="4" w:space="0" w:color="auto"/>
            </w:tcBorders>
            <w:vAlign w:val="center"/>
          </w:tcPr>
          <w:p w14:paraId="368FFD35" w14:textId="77777777" w:rsidR="00721D2C" w:rsidRDefault="00721D2C" w:rsidP="00721D2C">
            <w:pPr>
              <w:suppressAutoHyphens w:val="0"/>
              <w:jc w:val="center"/>
              <w:rPr>
                <w:sz w:val="28"/>
                <w:szCs w:val="28"/>
                <w:lang w:eastAsia="ru-RU"/>
              </w:rPr>
            </w:pPr>
          </w:p>
          <w:p w14:paraId="4CF19931" w14:textId="77777777" w:rsidR="00721D2C" w:rsidRPr="00457129" w:rsidRDefault="00721D2C" w:rsidP="00721D2C">
            <w:pPr>
              <w:suppressAutoHyphens w:val="0"/>
              <w:jc w:val="center"/>
              <w:rPr>
                <w:sz w:val="28"/>
                <w:szCs w:val="28"/>
                <w:lang w:eastAsia="ru-RU"/>
              </w:rPr>
            </w:pPr>
            <w:r w:rsidRPr="00457129">
              <w:rPr>
                <w:sz w:val="28"/>
                <w:szCs w:val="28"/>
                <w:lang w:eastAsia="ru-RU"/>
              </w:rPr>
              <w:t>58 1 00 20420</w:t>
            </w:r>
          </w:p>
        </w:tc>
        <w:tc>
          <w:tcPr>
            <w:tcW w:w="567" w:type="dxa"/>
            <w:tcBorders>
              <w:top w:val="single" w:sz="4" w:space="0" w:color="auto"/>
              <w:left w:val="single" w:sz="4" w:space="0" w:color="auto"/>
              <w:bottom w:val="single" w:sz="4" w:space="0" w:color="auto"/>
              <w:right w:val="single" w:sz="4" w:space="0" w:color="auto"/>
            </w:tcBorders>
            <w:vAlign w:val="center"/>
          </w:tcPr>
          <w:p w14:paraId="6B8EDCD1" w14:textId="77777777" w:rsidR="00721D2C" w:rsidRDefault="00721D2C" w:rsidP="00721D2C">
            <w:pPr>
              <w:suppressAutoHyphens w:val="0"/>
              <w:ind w:firstLine="20"/>
              <w:jc w:val="center"/>
              <w:rPr>
                <w:sz w:val="28"/>
                <w:szCs w:val="28"/>
                <w:lang w:eastAsia="ru-RU"/>
              </w:rPr>
            </w:pPr>
          </w:p>
          <w:p w14:paraId="62BA2CF8"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240</w:t>
            </w:r>
          </w:p>
        </w:tc>
        <w:tc>
          <w:tcPr>
            <w:tcW w:w="1555" w:type="dxa"/>
            <w:tcBorders>
              <w:top w:val="single" w:sz="4" w:space="0" w:color="auto"/>
              <w:left w:val="single" w:sz="4" w:space="0" w:color="auto"/>
              <w:bottom w:val="single" w:sz="4" w:space="0" w:color="auto"/>
              <w:right w:val="single" w:sz="4" w:space="0" w:color="auto"/>
            </w:tcBorders>
            <w:vAlign w:val="center"/>
          </w:tcPr>
          <w:p w14:paraId="1B5C076E" w14:textId="77777777" w:rsidR="00721D2C" w:rsidRDefault="00721D2C" w:rsidP="00721D2C">
            <w:pPr>
              <w:suppressAutoHyphens w:val="0"/>
              <w:jc w:val="right"/>
              <w:rPr>
                <w:sz w:val="28"/>
                <w:szCs w:val="28"/>
                <w:lang w:eastAsia="ru-RU"/>
              </w:rPr>
            </w:pPr>
          </w:p>
          <w:p w14:paraId="3495B891" w14:textId="77777777" w:rsidR="00721D2C" w:rsidRPr="00683469" w:rsidRDefault="00892055" w:rsidP="005D5B3F">
            <w:pPr>
              <w:suppressAutoHyphens w:val="0"/>
              <w:jc w:val="right"/>
              <w:rPr>
                <w:sz w:val="28"/>
                <w:szCs w:val="28"/>
                <w:lang w:eastAsia="ru-RU"/>
              </w:rPr>
            </w:pPr>
            <w:r>
              <w:rPr>
                <w:sz w:val="28"/>
                <w:szCs w:val="28"/>
                <w:lang w:eastAsia="ru-RU"/>
              </w:rPr>
              <w:t>3 257</w:t>
            </w:r>
            <w:r w:rsidR="00D06702">
              <w:rPr>
                <w:sz w:val="28"/>
                <w:szCs w:val="28"/>
                <w:lang w:eastAsia="ru-RU"/>
              </w:rPr>
              <w:t>,4</w:t>
            </w:r>
            <w:r w:rsidR="005D5B3F">
              <w:rPr>
                <w:sz w:val="28"/>
                <w:szCs w:val="28"/>
                <w:lang w:eastAsia="ru-RU"/>
              </w:rPr>
              <w:t>2</w:t>
            </w:r>
          </w:p>
        </w:tc>
      </w:tr>
      <w:tr w:rsidR="00721D2C" w:rsidRPr="0003369F" w14:paraId="15879438" w14:textId="77777777" w:rsidTr="00683469">
        <w:trPr>
          <w:gridAfter w:val="1"/>
          <w:wAfter w:w="25" w:type="dxa"/>
          <w:trHeight w:val="271"/>
          <w:jc w:val="center"/>
        </w:trPr>
        <w:tc>
          <w:tcPr>
            <w:tcW w:w="9678" w:type="dxa"/>
            <w:tcBorders>
              <w:top w:val="single" w:sz="4" w:space="0" w:color="auto"/>
              <w:left w:val="single" w:sz="4" w:space="0" w:color="auto"/>
              <w:bottom w:val="single" w:sz="4" w:space="0" w:color="auto"/>
              <w:right w:val="single" w:sz="4" w:space="0" w:color="auto"/>
            </w:tcBorders>
            <w:vAlign w:val="center"/>
          </w:tcPr>
          <w:p w14:paraId="2EB8478C" w14:textId="77777777" w:rsidR="00721D2C" w:rsidRPr="00457129" w:rsidRDefault="00721D2C" w:rsidP="00721D2C">
            <w:pPr>
              <w:suppressAutoHyphens w:val="0"/>
              <w:ind w:right="102"/>
              <w:jc w:val="both"/>
              <w:rPr>
                <w:sz w:val="28"/>
                <w:szCs w:val="28"/>
                <w:lang w:eastAsia="ru-RU"/>
              </w:rPr>
            </w:pPr>
            <w:r w:rsidRPr="00457129">
              <w:rPr>
                <w:sz w:val="28"/>
                <w:szCs w:val="28"/>
                <w:lang w:eastAsia="ru-RU"/>
              </w:rPr>
              <w:t>Культура, кинематография</w:t>
            </w:r>
          </w:p>
        </w:tc>
        <w:tc>
          <w:tcPr>
            <w:tcW w:w="521" w:type="dxa"/>
            <w:tcBorders>
              <w:top w:val="single" w:sz="4" w:space="0" w:color="auto"/>
              <w:left w:val="single" w:sz="4" w:space="0" w:color="auto"/>
              <w:bottom w:val="single" w:sz="4" w:space="0" w:color="auto"/>
              <w:right w:val="single" w:sz="4" w:space="0" w:color="auto"/>
            </w:tcBorders>
            <w:vAlign w:val="center"/>
          </w:tcPr>
          <w:p w14:paraId="6E9D8AB7"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2CDF8BE9"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08</w:t>
            </w:r>
          </w:p>
        </w:tc>
        <w:tc>
          <w:tcPr>
            <w:tcW w:w="587" w:type="dxa"/>
            <w:tcBorders>
              <w:top w:val="single" w:sz="4" w:space="0" w:color="auto"/>
              <w:left w:val="single" w:sz="4" w:space="0" w:color="auto"/>
              <w:bottom w:val="single" w:sz="4" w:space="0" w:color="auto"/>
              <w:right w:val="single" w:sz="4" w:space="0" w:color="auto"/>
            </w:tcBorders>
            <w:vAlign w:val="center"/>
          </w:tcPr>
          <w:p w14:paraId="1707462F"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1855" w:type="dxa"/>
            <w:tcBorders>
              <w:top w:val="single" w:sz="4" w:space="0" w:color="auto"/>
              <w:left w:val="single" w:sz="4" w:space="0" w:color="auto"/>
              <w:bottom w:val="single" w:sz="4" w:space="0" w:color="auto"/>
              <w:right w:val="single" w:sz="4" w:space="0" w:color="auto"/>
            </w:tcBorders>
            <w:vAlign w:val="center"/>
          </w:tcPr>
          <w:p w14:paraId="0D1C3911" w14:textId="77777777" w:rsidR="00721D2C" w:rsidRPr="00457129" w:rsidRDefault="00721D2C" w:rsidP="00721D2C">
            <w:pPr>
              <w:suppressAutoHyphens w:val="0"/>
              <w:jc w:val="center"/>
              <w:rPr>
                <w:sz w:val="28"/>
                <w:szCs w:val="28"/>
                <w:lang w:eastAsia="ru-RU"/>
              </w:rPr>
            </w:pPr>
            <w:r w:rsidRPr="00457129">
              <w:rPr>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0EC5F94D"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5BF9B452" w14:textId="77777777" w:rsidR="00721D2C" w:rsidRPr="00683469" w:rsidRDefault="004D7426" w:rsidP="0031299C">
            <w:pPr>
              <w:suppressAutoHyphens w:val="0"/>
              <w:jc w:val="right"/>
              <w:rPr>
                <w:sz w:val="28"/>
                <w:szCs w:val="28"/>
                <w:lang w:eastAsia="ru-RU"/>
              </w:rPr>
            </w:pPr>
            <w:r>
              <w:rPr>
                <w:sz w:val="28"/>
                <w:szCs w:val="28"/>
                <w:lang w:eastAsia="ru-RU"/>
              </w:rPr>
              <w:t xml:space="preserve"> 14</w:t>
            </w:r>
            <w:r w:rsidR="0031299C">
              <w:rPr>
                <w:sz w:val="28"/>
                <w:szCs w:val="28"/>
                <w:lang w:eastAsia="ru-RU"/>
              </w:rPr>
              <w:t> 941,81</w:t>
            </w:r>
          </w:p>
        </w:tc>
      </w:tr>
      <w:tr w:rsidR="00721D2C" w:rsidRPr="0003369F" w14:paraId="670C02C8" w14:textId="77777777" w:rsidTr="00683469">
        <w:trPr>
          <w:gridAfter w:val="1"/>
          <w:wAfter w:w="25" w:type="dxa"/>
          <w:trHeight w:val="106"/>
          <w:jc w:val="center"/>
        </w:trPr>
        <w:tc>
          <w:tcPr>
            <w:tcW w:w="9678" w:type="dxa"/>
            <w:tcBorders>
              <w:top w:val="single" w:sz="4" w:space="0" w:color="auto"/>
              <w:left w:val="single" w:sz="4" w:space="0" w:color="auto"/>
              <w:bottom w:val="single" w:sz="4" w:space="0" w:color="auto"/>
              <w:right w:val="single" w:sz="4" w:space="0" w:color="auto"/>
            </w:tcBorders>
            <w:vAlign w:val="center"/>
          </w:tcPr>
          <w:p w14:paraId="0D4DE770" w14:textId="77777777" w:rsidR="00721D2C" w:rsidRPr="00457129" w:rsidRDefault="00721D2C" w:rsidP="00721D2C">
            <w:pPr>
              <w:suppressAutoHyphens w:val="0"/>
              <w:ind w:right="102"/>
              <w:jc w:val="both"/>
              <w:rPr>
                <w:sz w:val="28"/>
                <w:szCs w:val="28"/>
                <w:lang w:eastAsia="ru-RU"/>
              </w:rPr>
            </w:pPr>
            <w:r w:rsidRPr="00457129">
              <w:rPr>
                <w:sz w:val="28"/>
                <w:szCs w:val="28"/>
                <w:lang w:eastAsia="ru-RU"/>
              </w:rPr>
              <w:t>Культура</w:t>
            </w:r>
          </w:p>
        </w:tc>
        <w:tc>
          <w:tcPr>
            <w:tcW w:w="521" w:type="dxa"/>
            <w:tcBorders>
              <w:top w:val="single" w:sz="4" w:space="0" w:color="auto"/>
              <w:left w:val="single" w:sz="4" w:space="0" w:color="auto"/>
              <w:bottom w:val="single" w:sz="4" w:space="0" w:color="auto"/>
              <w:right w:val="single" w:sz="4" w:space="0" w:color="auto"/>
            </w:tcBorders>
            <w:vAlign w:val="center"/>
          </w:tcPr>
          <w:p w14:paraId="00B464EB" w14:textId="77777777" w:rsidR="00721D2C" w:rsidRPr="00457129" w:rsidRDefault="00721D2C" w:rsidP="00721D2C">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23904BD0"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08</w:t>
            </w:r>
          </w:p>
        </w:tc>
        <w:tc>
          <w:tcPr>
            <w:tcW w:w="587" w:type="dxa"/>
            <w:tcBorders>
              <w:top w:val="single" w:sz="4" w:space="0" w:color="auto"/>
              <w:left w:val="single" w:sz="4" w:space="0" w:color="auto"/>
              <w:bottom w:val="single" w:sz="4" w:space="0" w:color="auto"/>
              <w:right w:val="single" w:sz="4" w:space="0" w:color="auto"/>
            </w:tcBorders>
            <w:vAlign w:val="center"/>
          </w:tcPr>
          <w:p w14:paraId="71B92621"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01</w:t>
            </w:r>
          </w:p>
        </w:tc>
        <w:tc>
          <w:tcPr>
            <w:tcW w:w="1855" w:type="dxa"/>
            <w:tcBorders>
              <w:top w:val="single" w:sz="4" w:space="0" w:color="auto"/>
              <w:left w:val="single" w:sz="4" w:space="0" w:color="auto"/>
              <w:bottom w:val="single" w:sz="4" w:space="0" w:color="auto"/>
              <w:right w:val="single" w:sz="4" w:space="0" w:color="auto"/>
            </w:tcBorders>
            <w:vAlign w:val="center"/>
          </w:tcPr>
          <w:p w14:paraId="66F8B4D6" w14:textId="77777777" w:rsidR="00721D2C" w:rsidRPr="00457129" w:rsidRDefault="00721D2C" w:rsidP="00721D2C">
            <w:pPr>
              <w:suppressAutoHyphens w:val="0"/>
              <w:jc w:val="center"/>
              <w:rPr>
                <w:sz w:val="28"/>
                <w:szCs w:val="28"/>
                <w:lang w:eastAsia="ru-RU"/>
              </w:rPr>
            </w:pPr>
            <w:r w:rsidRPr="00457129">
              <w:rPr>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6E3E6D1A"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6BEC65D8" w14:textId="77777777" w:rsidR="00721D2C" w:rsidRPr="00683469" w:rsidRDefault="004D7426" w:rsidP="0031299C">
            <w:pPr>
              <w:suppressAutoHyphens w:val="0"/>
              <w:jc w:val="right"/>
              <w:rPr>
                <w:sz w:val="28"/>
                <w:szCs w:val="28"/>
                <w:lang w:eastAsia="ru-RU"/>
              </w:rPr>
            </w:pPr>
            <w:r>
              <w:rPr>
                <w:sz w:val="28"/>
                <w:szCs w:val="28"/>
                <w:lang w:eastAsia="ru-RU"/>
              </w:rPr>
              <w:t xml:space="preserve"> 14</w:t>
            </w:r>
            <w:r w:rsidR="0031299C">
              <w:rPr>
                <w:sz w:val="28"/>
                <w:szCs w:val="28"/>
                <w:lang w:eastAsia="ru-RU"/>
              </w:rPr>
              <w:t> 941,81</w:t>
            </w:r>
          </w:p>
        </w:tc>
      </w:tr>
      <w:tr w:rsidR="00721D2C" w:rsidRPr="0003369F" w14:paraId="3E615861" w14:textId="77777777" w:rsidTr="00683469">
        <w:trPr>
          <w:gridAfter w:val="1"/>
          <w:wAfter w:w="25" w:type="dxa"/>
          <w:trHeight w:val="106"/>
          <w:jc w:val="center"/>
        </w:trPr>
        <w:tc>
          <w:tcPr>
            <w:tcW w:w="9678" w:type="dxa"/>
            <w:tcBorders>
              <w:top w:val="single" w:sz="4" w:space="0" w:color="auto"/>
              <w:left w:val="single" w:sz="4" w:space="0" w:color="auto"/>
              <w:bottom w:val="single" w:sz="4" w:space="0" w:color="auto"/>
              <w:right w:val="single" w:sz="4" w:space="0" w:color="auto"/>
            </w:tcBorders>
            <w:vAlign w:val="center"/>
          </w:tcPr>
          <w:p w14:paraId="52D3A179" w14:textId="77777777" w:rsidR="00721D2C" w:rsidRPr="00457129" w:rsidRDefault="00721D2C" w:rsidP="00721D2C">
            <w:pPr>
              <w:suppressAutoHyphens w:val="0"/>
              <w:ind w:right="102"/>
              <w:jc w:val="both"/>
              <w:rPr>
                <w:sz w:val="28"/>
                <w:szCs w:val="28"/>
                <w:lang w:eastAsia="ru-RU"/>
              </w:rPr>
            </w:pPr>
            <w:r w:rsidRPr="00457129">
              <w:rPr>
                <w:sz w:val="28"/>
                <w:szCs w:val="28"/>
                <w:lang w:eastAsia="ru-RU"/>
              </w:rPr>
              <w:t>Обеспечение деятельности дворцов и домов культуры, других учреждения культуры и средств массовой информации поселений Курского района Ставропольского края</w:t>
            </w:r>
          </w:p>
        </w:tc>
        <w:tc>
          <w:tcPr>
            <w:tcW w:w="521" w:type="dxa"/>
            <w:tcBorders>
              <w:top w:val="single" w:sz="4" w:space="0" w:color="auto"/>
              <w:left w:val="single" w:sz="4" w:space="0" w:color="auto"/>
              <w:bottom w:val="single" w:sz="4" w:space="0" w:color="auto"/>
              <w:right w:val="single" w:sz="4" w:space="0" w:color="auto"/>
            </w:tcBorders>
            <w:vAlign w:val="center"/>
          </w:tcPr>
          <w:p w14:paraId="1BE6919A" w14:textId="77777777" w:rsidR="00721D2C" w:rsidRDefault="00721D2C" w:rsidP="00721D2C">
            <w:pPr>
              <w:suppressAutoHyphens w:val="0"/>
              <w:jc w:val="center"/>
              <w:rPr>
                <w:sz w:val="28"/>
                <w:szCs w:val="28"/>
                <w:lang w:eastAsia="ru-RU"/>
              </w:rPr>
            </w:pPr>
          </w:p>
          <w:p w14:paraId="776C70F9" w14:textId="77777777" w:rsidR="00721D2C" w:rsidRDefault="00721D2C" w:rsidP="00721D2C">
            <w:pPr>
              <w:suppressAutoHyphens w:val="0"/>
              <w:jc w:val="center"/>
              <w:rPr>
                <w:sz w:val="28"/>
                <w:szCs w:val="28"/>
                <w:lang w:eastAsia="ru-RU"/>
              </w:rPr>
            </w:pPr>
          </w:p>
          <w:p w14:paraId="1636EADC" w14:textId="77777777" w:rsidR="00721D2C" w:rsidRPr="00457129" w:rsidRDefault="00721D2C" w:rsidP="00721D2C">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53DCAAB3" w14:textId="77777777" w:rsidR="00721D2C" w:rsidRDefault="00721D2C" w:rsidP="00721D2C">
            <w:pPr>
              <w:suppressAutoHyphens w:val="0"/>
              <w:ind w:firstLine="20"/>
              <w:jc w:val="center"/>
              <w:rPr>
                <w:sz w:val="28"/>
                <w:szCs w:val="28"/>
                <w:lang w:eastAsia="ru-RU"/>
              </w:rPr>
            </w:pPr>
          </w:p>
          <w:p w14:paraId="538D7862" w14:textId="77777777" w:rsidR="00721D2C" w:rsidRDefault="00721D2C" w:rsidP="00721D2C">
            <w:pPr>
              <w:suppressAutoHyphens w:val="0"/>
              <w:ind w:firstLine="20"/>
              <w:jc w:val="center"/>
              <w:rPr>
                <w:sz w:val="28"/>
                <w:szCs w:val="28"/>
                <w:lang w:eastAsia="ru-RU"/>
              </w:rPr>
            </w:pPr>
          </w:p>
          <w:p w14:paraId="75501BE5"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08</w:t>
            </w:r>
          </w:p>
        </w:tc>
        <w:tc>
          <w:tcPr>
            <w:tcW w:w="587" w:type="dxa"/>
            <w:tcBorders>
              <w:top w:val="single" w:sz="4" w:space="0" w:color="auto"/>
              <w:left w:val="single" w:sz="4" w:space="0" w:color="auto"/>
              <w:bottom w:val="single" w:sz="4" w:space="0" w:color="auto"/>
              <w:right w:val="single" w:sz="4" w:space="0" w:color="auto"/>
            </w:tcBorders>
            <w:vAlign w:val="center"/>
          </w:tcPr>
          <w:p w14:paraId="1D4B074C" w14:textId="77777777" w:rsidR="00721D2C" w:rsidRDefault="00721D2C" w:rsidP="00721D2C">
            <w:pPr>
              <w:suppressAutoHyphens w:val="0"/>
              <w:ind w:firstLine="20"/>
              <w:jc w:val="center"/>
              <w:rPr>
                <w:sz w:val="28"/>
                <w:szCs w:val="28"/>
                <w:lang w:eastAsia="ru-RU"/>
              </w:rPr>
            </w:pPr>
          </w:p>
          <w:p w14:paraId="62639FB0" w14:textId="77777777" w:rsidR="00721D2C" w:rsidRDefault="00721D2C" w:rsidP="00721D2C">
            <w:pPr>
              <w:suppressAutoHyphens w:val="0"/>
              <w:ind w:firstLine="20"/>
              <w:jc w:val="center"/>
              <w:rPr>
                <w:sz w:val="28"/>
                <w:szCs w:val="28"/>
                <w:lang w:eastAsia="ru-RU"/>
              </w:rPr>
            </w:pPr>
          </w:p>
          <w:p w14:paraId="22F1FBCE"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01</w:t>
            </w:r>
          </w:p>
        </w:tc>
        <w:tc>
          <w:tcPr>
            <w:tcW w:w="1855" w:type="dxa"/>
            <w:tcBorders>
              <w:top w:val="single" w:sz="4" w:space="0" w:color="auto"/>
              <w:left w:val="single" w:sz="4" w:space="0" w:color="auto"/>
              <w:bottom w:val="single" w:sz="4" w:space="0" w:color="auto"/>
              <w:right w:val="single" w:sz="4" w:space="0" w:color="auto"/>
            </w:tcBorders>
            <w:vAlign w:val="center"/>
          </w:tcPr>
          <w:p w14:paraId="3855D1A6" w14:textId="77777777" w:rsidR="00721D2C" w:rsidRDefault="00721D2C" w:rsidP="00721D2C">
            <w:pPr>
              <w:suppressAutoHyphens w:val="0"/>
              <w:jc w:val="center"/>
              <w:rPr>
                <w:sz w:val="28"/>
                <w:szCs w:val="28"/>
                <w:lang w:eastAsia="ru-RU"/>
              </w:rPr>
            </w:pPr>
          </w:p>
          <w:p w14:paraId="4F588F8A" w14:textId="77777777" w:rsidR="00721D2C" w:rsidRDefault="00721D2C" w:rsidP="00721D2C">
            <w:pPr>
              <w:suppressAutoHyphens w:val="0"/>
              <w:jc w:val="center"/>
              <w:rPr>
                <w:sz w:val="28"/>
                <w:szCs w:val="28"/>
                <w:lang w:eastAsia="ru-RU"/>
              </w:rPr>
            </w:pPr>
          </w:p>
          <w:p w14:paraId="138790DB" w14:textId="77777777" w:rsidR="00721D2C" w:rsidRPr="00457129" w:rsidRDefault="00721D2C" w:rsidP="00721D2C">
            <w:pPr>
              <w:suppressAutoHyphens w:val="0"/>
              <w:jc w:val="center"/>
              <w:rPr>
                <w:sz w:val="28"/>
                <w:szCs w:val="28"/>
                <w:lang w:eastAsia="ru-RU"/>
              </w:rPr>
            </w:pPr>
            <w:r w:rsidRPr="00457129">
              <w:rPr>
                <w:sz w:val="28"/>
                <w:szCs w:val="28"/>
                <w:lang w:eastAsia="ru-RU"/>
              </w:rPr>
              <w:t>53 0 00 00000</w:t>
            </w:r>
          </w:p>
        </w:tc>
        <w:tc>
          <w:tcPr>
            <w:tcW w:w="567" w:type="dxa"/>
            <w:tcBorders>
              <w:top w:val="single" w:sz="4" w:space="0" w:color="auto"/>
              <w:left w:val="single" w:sz="4" w:space="0" w:color="auto"/>
              <w:bottom w:val="single" w:sz="4" w:space="0" w:color="auto"/>
              <w:right w:val="single" w:sz="4" w:space="0" w:color="auto"/>
            </w:tcBorders>
            <w:vAlign w:val="center"/>
          </w:tcPr>
          <w:p w14:paraId="52CCCE5D" w14:textId="77777777" w:rsidR="00721D2C" w:rsidRDefault="00721D2C" w:rsidP="00721D2C">
            <w:pPr>
              <w:suppressAutoHyphens w:val="0"/>
              <w:ind w:firstLine="20"/>
              <w:jc w:val="center"/>
              <w:rPr>
                <w:sz w:val="28"/>
                <w:szCs w:val="28"/>
                <w:lang w:eastAsia="ru-RU"/>
              </w:rPr>
            </w:pPr>
          </w:p>
          <w:p w14:paraId="1615B774" w14:textId="77777777" w:rsidR="00721D2C" w:rsidRDefault="00721D2C" w:rsidP="00721D2C">
            <w:pPr>
              <w:suppressAutoHyphens w:val="0"/>
              <w:ind w:firstLine="20"/>
              <w:jc w:val="center"/>
              <w:rPr>
                <w:sz w:val="28"/>
                <w:szCs w:val="28"/>
                <w:lang w:eastAsia="ru-RU"/>
              </w:rPr>
            </w:pPr>
          </w:p>
          <w:p w14:paraId="5A2BA5AC"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577F8ABB" w14:textId="77777777" w:rsidR="00721D2C" w:rsidRPr="00683469" w:rsidRDefault="00721D2C" w:rsidP="00721D2C">
            <w:pPr>
              <w:suppressAutoHyphens w:val="0"/>
              <w:jc w:val="right"/>
              <w:rPr>
                <w:sz w:val="28"/>
                <w:szCs w:val="28"/>
                <w:lang w:eastAsia="ru-RU"/>
              </w:rPr>
            </w:pPr>
          </w:p>
          <w:p w14:paraId="52F9FA34" w14:textId="77777777" w:rsidR="00721D2C" w:rsidRPr="00683469" w:rsidRDefault="00721D2C" w:rsidP="00721D2C">
            <w:pPr>
              <w:suppressAutoHyphens w:val="0"/>
              <w:jc w:val="right"/>
              <w:rPr>
                <w:sz w:val="28"/>
                <w:szCs w:val="28"/>
                <w:lang w:eastAsia="ru-RU"/>
              </w:rPr>
            </w:pPr>
          </w:p>
          <w:p w14:paraId="5B0087AA" w14:textId="77777777" w:rsidR="00721D2C" w:rsidRPr="00683469" w:rsidRDefault="004D7426" w:rsidP="0031299C">
            <w:pPr>
              <w:suppressAutoHyphens w:val="0"/>
              <w:jc w:val="right"/>
              <w:rPr>
                <w:sz w:val="28"/>
                <w:szCs w:val="28"/>
                <w:lang w:eastAsia="ru-RU"/>
              </w:rPr>
            </w:pPr>
            <w:r>
              <w:rPr>
                <w:sz w:val="28"/>
                <w:szCs w:val="28"/>
                <w:lang w:eastAsia="ru-RU"/>
              </w:rPr>
              <w:t xml:space="preserve"> </w:t>
            </w:r>
            <w:r w:rsidR="00E960EA">
              <w:rPr>
                <w:sz w:val="28"/>
                <w:szCs w:val="28"/>
                <w:lang w:eastAsia="ru-RU"/>
              </w:rPr>
              <w:t>14</w:t>
            </w:r>
            <w:r w:rsidR="0031299C">
              <w:rPr>
                <w:sz w:val="28"/>
                <w:szCs w:val="28"/>
                <w:lang w:eastAsia="ru-RU"/>
              </w:rPr>
              <w:t> 941,81</w:t>
            </w:r>
          </w:p>
        </w:tc>
      </w:tr>
      <w:tr w:rsidR="00721D2C" w:rsidRPr="0003369F" w14:paraId="3126F4B9" w14:textId="77777777" w:rsidTr="00683469">
        <w:trPr>
          <w:gridAfter w:val="1"/>
          <w:wAfter w:w="25" w:type="dxa"/>
          <w:trHeight w:val="106"/>
          <w:jc w:val="center"/>
        </w:trPr>
        <w:tc>
          <w:tcPr>
            <w:tcW w:w="9678" w:type="dxa"/>
            <w:tcBorders>
              <w:top w:val="single" w:sz="4" w:space="0" w:color="auto"/>
              <w:left w:val="single" w:sz="4" w:space="0" w:color="auto"/>
              <w:bottom w:val="single" w:sz="4" w:space="0" w:color="auto"/>
              <w:right w:val="single" w:sz="4" w:space="0" w:color="auto"/>
            </w:tcBorders>
            <w:vAlign w:val="center"/>
          </w:tcPr>
          <w:p w14:paraId="37884FFD" w14:textId="77777777" w:rsidR="00721D2C" w:rsidRPr="00457129" w:rsidRDefault="00721D2C" w:rsidP="00721D2C">
            <w:pPr>
              <w:suppressAutoHyphens w:val="0"/>
              <w:ind w:right="102"/>
              <w:jc w:val="both"/>
              <w:rPr>
                <w:sz w:val="28"/>
                <w:szCs w:val="28"/>
                <w:lang w:eastAsia="ru-RU"/>
              </w:rPr>
            </w:pPr>
            <w:r>
              <w:rPr>
                <w:sz w:val="28"/>
                <w:szCs w:val="28"/>
                <w:lang w:eastAsia="ru-RU"/>
              </w:rPr>
              <w:t>Непрограммные</w:t>
            </w:r>
            <w:r w:rsidRPr="00457129">
              <w:rPr>
                <w:sz w:val="28"/>
                <w:szCs w:val="28"/>
                <w:lang w:eastAsia="ru-RU"/>
              </w:rPr>
              <w:t xml:space="preserve"> расходы в рамках обеспечения деятельности дворцов и домов культуры, других учреждения культуры и средств массовой информации поселений Курского района Ставропольского края</w:t>
            </w:r>
          </w:p>
        </w:tc>
        <w:tc>
          <w:tcPr>
            <w:tcW w:w="521" w:type="dxa"/>
            <w:tcBorders>
              <w:top w:val="single" w:sz="4" w:space="0" w:color="auto"/>
              <w:left w:val="single" w:sz="4" w:space="0" w:color="auto"/>
              <w:bottom w:val="single" w:sz="4" w:space="0" w:color="auto"/>
              <w:right w:val="single" w:sz="4" w:space="0" w:color="auto"/>
            </w:tcBorders>
            <w:vAlign w:val="center"/>
          </w:tcPr>
          <w:p w14:paraId="03717315" w14:textId="77777777" w:rsidR="00721D2C" w:rsidRDefault="00721D2C" w:rsidP="00721D2C">
            <w:pPr>
              <w:suppressAutoHyphens w:val="0"/>
              <w:jc w:val="center"/>
              <w:rPr>
                <w:sz w:val="28"/>
                <w:szCs w:val="28"/>
                <w:lang w:eastAsia="ru-RU"/>
              </w:rPr>
            </w:pPr>
          </w:p>
          <w:p w14:paraId="32589BC3" w14:textId="77777777" w:rsidR="00721D2C" w:rsidRDefault="00721D2C" w:rsidP="00721D2C">
            <w:pPr>
              <w:suppressAutoHyphens w:val="0"/>
              <w:jc w:val="center"/>
              <w:rPr>
                <w:sz w:val="28"/>
                <w:szCs w:val="28"/>
                <w:lang w:eastAsia="ru-RU"/>
              </w:rPr>
            </w:pPr>
          </w:p>
          <w:p w14:paraId="0C5C44FC" w14:textId="77777777" w:rsidR="00721D2C" w:rsidRPr="00457129" w:rsidRDefault="00721D2C" w:rsidP="00721D2C">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4ACF336A" w14:textId="77777777" w:rsidR="00721D2C" w:rsidRDefault="00721D2C" w:rsidP="00721D2C">
            <w:pPr>
              <w:suppressAutoHyphens w:val="0"/>
              <w:ind w:firstLine="20"/>
              <w:jc w:val="center"/>
              <w:rPr>
                <w:sz w:val="28"/>
                <w:szCs w:val="28"/>
                <w:lang w:eastAsia="ru-RU"/>
              </w:rPr>
            </w:pPr>
          </w:p>
          <w:p w14:paraId="09F4485F" w14:textId="77777777" w:rsidR="00721D2C" w:rsidRDefault="00721D2C" w:rsidP="00721D2C">
            <w:pPr>
              <w:suppressAutoHyphens w:val="0"/>
              <w:ind w:firstLine="20"/>
              <w:jc w:val="center"/>
              <w:rPr>
                <w:sz w:val="28"/>
                <w:szCs w:val="28"/>
                <w:lang w:eastAsia="ru-RU"/>
              </w:rPr>
            </w:pPr>
          </w:p>
          <w:p w14:paraId="7B891656"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08</w:t>
            </w:r>
          </w:p>
        </w:tc>
        <w:tc>
          <w:tcPr>
            <w:tcW w:w="587" w:type="dxa"/>
            <w:tcBorders>
              <w:top w:val="single" w:sz="4" w:space="0" w:color="auto"/>
              <w:left w:val="single" w:sz="4" w:space="0" w:color="auto"/>
              <w:bottom w:val="single" w:sz="4" w:space="0" w:color="auto"/>
              <w:right w:val="single" w:sz="4" w:space="0" w:color="auto"/>
            </w:tcBorders>
            <w:vAlign w:val="center"/>
          </w:tcPr>
          <w:p w14:paraId="552AD96D" w14:textId="77777777" w:rsidR="00721D2C" w:rsidRDefault="00721D2C" w:rsidP="00721D2C">
            <w:pPr>
              <w:suppressAutoHyphens w:val="0"/>
              <w:ind w:firstLine="20"/>
              <w:jc w:val="center"/>
              <w:rPr>
                <w:sz w:val="28"/>
                <w:szCs w:val="28"/>
                <w:lang w:eastAsia="ru-RU"/>
              </w:rPr>
            </w:pPr>
          </w:p>
          <w:p w14:paraId="67E411EC" w14:textId="77777777" w:rsidR="00721D2C" w:rsidRDefault="00721D2C" w:rsidP="00721D2C">
            <w:pPr>
              <w:suppressAutoHyphens w:val="0"/>
              <w:ind w:firstLine="20"/>
              <w:jc w:val="center"/>
              <w:rPr>
                <w:sz w:val="28"/>
                <w:szCs w:val="28"/>
                <w:lang w:eastAsia="ru-RU"/>
              </w:rPr>
            </w:pPr>
          </w:p>
          <w:p w14:paraId="33907715"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01</w:t>
            </w:r>
          </w:p>
        </w:tc>
        <w:tc>
          <w:tcPr>
            <w:tcW w:w="1855" w:type="dxa"/>
            <w:tcBorders>
              <w:top w:val="single" w:sz="4" w:space="0" w:color="auto"/>
              <w:left w:val="single" w:sz="4" w:space="0" w:color="auto"/>
              <w:bottom w:val="single" w:sz="4" w:space="0" w:color="auto"/>
              <w:right w:val="single" w:sz="4" w:space="0" w:color="auto"/>
            </w:tcBorders>
            <w:vAlign w:val="center"/>
          </w:tcPr>
          <w:p w14:paraId="48352D21" w14:textId="77777777" w:rsidR="00721D2C" w:rsidRDefault="00721D2C" w:rsidP="00721D2C">
            <w:pPr>
              <w:suppressAutoHyphens w:val="0"/>
              <w:jc w:val="center"/>
              <w:rPr>
                <w:sz w:val="28"/>
                <w:szCs w:val="28"/>
                <w:lang w:eastAsia="ru-RU"/>
              </w:rPr>
            </w:pPr>
          </w:p>
          <w:p w14:paraId="3B113649" w14:textId="77777777" w:rsidR="00721D2C" w:rsidRDefault="00721D2C" w:rsidP="00721D2C">
            <w:pPr>
              <w:suppressAutoHyphens w:val="0"/>
              <w:jc w:val="center"/>
              <w:rPr>
                <w:sz w:val="28"/>
                <w:szCs w:val="28"/>
                <w:lang w:eastAsia="ru-RU"/>
              </w:rPr>
            </w:pPr>
          </w:p>
          <w:p w14:paraId="1E5C6C8F" w14:textId="77777777" w:rsidR="00721D2C" w:rsidRPr="00457129" w:rsidRDefault="00721D2C" w:rsidP="00721D2C">
            <w:pPr>
              <w:suppressAutoHyphens w:val="0"/>
              <w:jc w:val="center"/>
              <w:rPr>
                <w:sz w:val="28"/>
                <w:szCs w:val="28"/>
                <w:lang w:eastAsia="ru-RU"/>
              </w:rPr>
            </w:pPr>
            <w:r w:rsidRPr="00457129">
              <w:rPr>
                <w:sz w:val="28"/>
                <w:szCs w:val="28"/>
                <w:lang w:eastAsia="ru-RU"/>
              </w:rPr>
              <w:t>53 1 00 00000</w:t>
            </w:r>
          </w:p>
        </w:tc>
        <w:tc>
          <w:tcPr>
            <w:tcW w:w="567" w:type="dxa"/>
            <w:tcBorders>
              <w:top w:val="single" w:sz="4" w:space="0" w:color="auto"/>
              <w:left w:val="single" w:sz="4" w:space="0" w:color="auto"/>
              <w:bottom w:val="single" w:sz="4" w:space="0" w:color="auto"/>
              <w:right w:val="single" w:sz="4" w:space="0" w:color="auto"/>
            </w:tcBorders>
            <w:vAlign w:val="center"/>
          </w:tcPr>
          <w:p w14:paraId="5ABD5BDA" w14:textId="77777777" w:rsidR="00721D2C" w:rsidRDefault="00721D2C" w:rsidP="00721D2C">
            <w:pPr>
              <w:suppressAutoHyphens w:val="0"/>
              <w:ind w:firstLine="20"/>
              <w:jc w:val="center"/>
              <w:rPr>
                <w:sz w:val="28"/>
                <w:szCs w:val="28"/>
                <w:lang w:eastAsia="ru-RU"/>
              </w:rPr>
            </w:pPr>
          </w:p>
          <w:p w14:paraId="2D7992FD" w14:textId="77777777" w:rsidR="00721D2C" w:rsidRDefault="00721D2C" w:rsidP="00721D2C">
            <w:pPr>
              <w:suppressAutoHyphens w:val="0"/>
              <w:ind w:firstLine="20"/>
              <w:jc w:val="center"/>
              <w:rPr>
                <w:sz w:val="28"/>
                <w:szCs w:val="28"/>
                <w:lang w:eastAsia="ru-RU"/>
              </w:rPr>
            </w:pPr>
          </w:p>
          <w:p w14:paraId="2C08B0C1"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6471A278" w14:textId="77777777" w:rsidR="00721D2C" w:rsidRPr="00683469" w:rsidRDefault="00721D2C" w:rsidP="00721D2C">
            <w:pPr>
              <w:suppressAutoHyphens w:val="0"/>
              <w:jc w:val="right"/>
              <w:rPr>
                <w:sz w:val="28"/>
                <w:szCs w:val="28"/>
                <w:lang w:eastAsia="ru-RU"/>
              </w:rPr>
            </w:pPr>
          </w:p>
          <w:p w14:paraId="7672C4EF" w14:textId="77777777" w:rsidR="00721D2C" w:rsidRPr="00683469" w:rsidRDefault="00721D2C" w:rsidP="00721D2C">
            <w:pPr>
              <w:suppressAutoHyphens w:val="0"/>
              <w:jc w:val="right"/>
              <w:rPr>
                <w:sz w:val="28"/>
                <w:szCs w:val="28"/>
                <w:lang w:eastAsia="ru-RU"/>
              </w:rPr>
            </w:pPr>
          </w:p>
          <w:p w14:paraId="2BFA01E2" w14:textId="77777777" w:rsidR="00721D2C" w:rsidRPr="00683469" w:rsidRDefault="00E960EA" w:rsidP="0031299C">
            <w:pPr>
              <w:suppressAutoHyphens w:val="0"/>
              <w:jc w:val="right"/>
              <w:rPr>
                <w:sz w:val="28"/>
                <w:szCs w:val="28"/>
                <w:lang w:eastAsia="ru-RU"/>
              </w:rPr>
            </w:pPr>
            <w:r>
              <w:rPr>
                <w:sz w:val="28"/>
                <w:szCs w:val="28"/>
                <w:lang w:eastAsia="ru-RU"/>
              </w:rPr>
              <w:t>14</w:t>
            </w:r>
            <w:r w:rsidR="0031299C">
              <w:rPr>
                <w:sz w:val="28"/>
                <w:szCs w:val="28"/>
                <w:lang w:eastAsia="ru-RU"/>
              </w:rPr>
              <w:t> 941,81</w:t>
            </w:r>
          </w:p>
        </w:tc>
      </w:tr>
      <w:tr w:rsidR="00721D2C" w:rsidRPr="0003369F" w14:paraId="2641337D" w14:textId="77777777" w:rsidTr="00683469">
        <w:trPr>
          <w:gridAfter w:val="1"/>
          <w:wAfter w:w="25" w:type="dxa"/>
          <w:trHeight w:val="106"/>
          <w:jc w:val="center"/>
        </w:trPr>
        <w:tc>
          <w:tcPr>
            <w:tcW w:w="9678" w:type="dxa"/>
            <w:tcBorders>
              <w:top w:val="single" w:sz="4" w:space="0" w:color="auto"/>
              <w:left w:val="single" w:sz="4" w:space="0" w:color="auto"/>
              <w:bottom w:val="single" w:sz="4" w:space="0" w:color="auto"/>
              <w:right w:val="single" w:sz="4" w:space="0" w:color="auto"/>
            </w:tcBorders>
            <w:vAlign w:val="center"/>
          </w:tcPr>
          <w:p w14:paraId="3E872AD5" w14:textId="77777777" w:rsidR="00721D2C" w:rsidRPr="00457129" w:rsidRDefault="00721D2C" w:rsidP="00721D2C">
            <w:pPr>
              <w:suppressAutoHyphens w:val="0"/>
              <w:ind w:right="102"/>
              <w:jc w:val="both"/>
              <w:rPr>
                <w:sz w:val="28"/>
                <w:szCs w:val="28"/>
                <w:lang w:eastAsia="ru-RU"/>
              </w:rPr>
            </w:pPr>
            <w:r w:rsidRPr="00457129">
              <w:rPr>
                <w:sz w:val="28"/>
                <w:szCs w:val="28"/>
                <w:lang w:eastAsia="ru-RU"/>
              </w:rPr>
              <w:t>Обеспечение деятельности учреждений (оказание услуг) в сфере культуры и кинематографии</w:t>
            </w:r>
          </w:p>
        </w:tc>
        <w:tc>
          <w:tcPr>
            <w:tcW w:w="521" w:type="dxa"/>
            <w:tcBorders>
              <w:top w:val="single" w:sz="4" w:space="0" w:color="auto"/>
              <w:left w:val="single" w:sz="4" w:space="0" w:color="auto"/>
              <w:bottom w:val="single" w:sz="4" w:space="0" w:color="auto"/>
              <w:right w:val="single" w:sz="4" w:space="0" w:color="auto"/>
            </w:tcBorders>
            <w:vAlign w:val="center"/>
          </w:tcPr>
          <w:p w14:paraId="62830E1C" w14:textId="77777777" w:rsidR="00721D2C" w:rsidRDefault="00721D2C" w:rsidP="00721D2C">
            <w:pPr>
              <w:suppressAutoHyphens w:val="0"/>
              <w:jc w:val="center"/>
              <w:rPr>
                <w:sz w:val="28"/>
                <w:szCs w:val="28"/>
                <w:lang w:eastAsia="ru-RU"/>
              </w:rPr>
            </w:pPr>
          </w:p>
          <w:p w14:paraId="58C1351E" w14:textId="77777777" w:rsidR="00721D2C" w:rsidRPr="00457129" w:rsidRDefault="00721D2C" w:rsidP="00721D2C">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071F9DCA" w14:textId="77777777" w:rsidR="00721D2C" w:rsidRDefault="00721D2C" w:rsidP="00721D2C">
            <w:pPr>
              <w:suppressAutoHyphens w:val="0"/>
              <w:ind w:firstLine="20"/>
              <w:jc w:val="center"/>
              <w:rPr>
                <w:sz w:val="28"/>
                <w:szCs w:val="28"/>
                <w:lang w:eastAsia="ru-RU"/>
              </w:rPr>
            </w:pPr>
          </w:p>
          <w:p w14:paraId="62F4F259"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08</w:t>
            </w:r>
          </w:p>
        </w:tc>
        <w:tc>
          <w:tcPr>
            <w:tcW w:w="587" w:type="dxa"/>
            <w:tcBorders>
              <w:top w:val="single" w:sz="4" w:space="0" w:color="auto"/>
              <w:left w:val="single" w:sz="4" w:space="0" w:color="auto"/>
              <w:bottom w:val="single" w:sz="4" w:space="0" w:color="auto"/>
              <w:right w:val="single" w:sz="4" w:space="0" w:color="auto"/>
            </w:tcBorders>
            <w:vAlign w:val="center"/>
          </w:tcPr>
          <w:p w14:paraId="6A02215D" w14:textId="77777777" w:rsidR="00721D2C" w:rsidRDefault="00721D2C" w:rsidP="00721D2C">
            <w:pPr>
              <w:suppressAutoHyphens w:val="0"/>
              <w:ind w:firstLine="20"/>
              <w:jc w:val="center"/>
              <w:rPr>
                <w:sz w:val="28"/>
                <w:szCs w:val="28"/>
                <w:lang w:eastAsia="ru-RU"/>
              </w:rPr>
            </w:pPr>
          </w:p>
          <w:p w14:paraId="6EC6CF3D"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01</w:t>
            </w:r>
          </w:p>
        </w:tc>
        <w:tc>
          <w:tcPr>
            <w:tcW w:w="1855" w:type="dxa"/>
            <w:tcBorders>
              <w:top w:val="single" w:sz="4" w:space="0" w:color="auto"/>
              <w:left w:val="single" w:sz="4" w:space="0" w:color="auto"/>
              <w:bottom w:val="single" w:sz="4" w:space="0" w:color="auto"/>
              <w:right w:val="single" w:sz="4" w:space="0" w:color="auto"/>
            </w:tcBorders>
            <w:vAlign w:val="center"/>
          </w:tcPr>
          <w:p w14:paraId="5C094AEC" w14:textId="77777777" w:rsidR="00721D2C" w:rsidRDefault="00721D2C" w:rsidP="00721D2C">
            <w:pPr>
              <w:suppressAutoHyphens w:val="0"/>
              <w:jc w:val="center"/>
              <w:rPr>
                <w:sz w:val="28"/>
                <w:szCs w:val="28"/>
                <w:lang w:eastAsia="ru-RU"/>
              </w:rPr>
            </w:pPr>
          </w:p>
          <w:p w14:paraId="6B8C31FF" w14:textId="77777777" w:rsidR="00721D2C" w:rsidRPr="00457129" w:rsidRDefault="00721D2C" w:rsidP="00721D2C">
            <w:pPr>
              <w:suppressAutoHyphens w:val="0"/>
              <w:jc w:val="center"/>
              <w:rPr>
                <w:sz w:val="28"/>
                <w:szCs w:val="28"/>
                <w:lang w:eastAsia="ru-RU"/>
              </w:rPr>
            </w:pPr>
            <w:r w:rsidRPr="00457129">
              <w:rPr>
                <w:sz w:val="28"/>
                <w:szCs w:val="28"/>
                <w:lang w:eastAsia="ru-RU"/>
              </w:rPr>
              <w:t>53 1 00 11250</w:t>
            </w:r>
          </w:p>
        </w:tc>
        <w:tc>
          <w:tcPr>
            <w:tcW w:w="567" w:type="dxa"/>
            <w:tcBorders>
              <w:top w:val="single" w:sz="4" w:space="0" w:color="auto"/>
              <w:left w:val="single" w:sz="4" w:space="0" w:color="auto"/>
              <w:bottom w:val="single" w:sz="4" w:space="0" w:color="auto"/>
              <w:right w:val="single" w:sz="4" w:space="0" w:color="auto"/>
            </w:tcBorders>
            <w:vAlign w:val="center"/>
          </w:tcPr>
          <w:p w14:paraId="7C6703E9" w14:textId="77777777" w:rsidR="00721D2C" w:rsidRDefault="00721D2C" w:rsidP="00721D2C">
            <w:pPr>
              <w:suppressAutoHyphens w:val="0"/>
              <w:ind w:firstLine="20"/>
              <w:jc w:val="center"/>
              <w:rPr>
                <w:sz w:val="28"/>
                <w:szCs w:val="28"/>
                <w:lang w:eastAsia="ru-RU"/>
              </w:rPr>
            </w:pPr>
          </w:p>
          <w:p w14:paraId="170E00A7"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0F3BB5A7" w14:textId="77777777" w:rsidR="00721D2C" w:rsidRPr="00683469" w:rsidRDefault="00721D2C" w:rsidP="00721D2C">
            <w:pPr>
              <w:suppressAutoHyphens w:val="0"/>
              <w:jc w:val="right"/>
              <w:rPr>
                <w:sz w:val="28"/>
                <w:szCs w:val="28"/>
                <w:lang w:eastAsia="ru-RU"/>
              </w:rPr>
            </w:pPr>
          </w:p>
          <w:p w14:paraId="00B476E1" w14:textId="77777777" w:rsidR="00721D2C" w:rsidRPr="00683469" w:rsidRDefault="00721D2C" w:rsidP="00721D2C">
            <w:pPr>
              <w:suppressAutoHyphens w:val="0"/>
              <w:jc w:val="right"/>
              <w:rPr>
                <w:sz w:val="28"/>
                <w:szCs w:val="28"/>
                <w:lang w:eastAsia="ru-RU"/>
              </w:rPr>
            </w:pPr>
            <w:r>
              <w:rPr>
                <w:sz w:val="28"/>
                <w:szCs w:val="28"/>
                <w:lang w:eastAsia="ru-RU"/>
              </w:rPr>
              <w:t>8 131,78</w:t>
            </w:r>
          </w:p>
        </w:tc>
      </w:tr>
      <w:tr w:rsidR="00721D2C" w:rsidRPr="0003369F" w14:paraId="6063B2AB" w14:textId="77777777" w:rsidTr="00683469">
        <w:trPr>
          <w:gridAfter w:val="1"/>
          <w:wAfter w:w="25" w:type="dxa"/>
          <w:trHeight w:val="106"/>
          <w:jc w:val="center"/>
        </w:trPr>
        <w:tc>
          <w:tcPr>
            <w:tcW w:w="9678" w:type="dxa"/>
            <w:tcBorders>
              <w:top w:val="single" w:sz="4" w:space="0" w:color="auto"/>
              <w:left w:val="single" w:sz="4" w:space="0" w:color="auto"/>
              <w:bottom w:val="single" w:sz="4" w:space="0" w:color="auto"/>
              <w:right w:val="single" w:sz="4" w:space="0" w:color="auto"/>
            </w:tcBorders>
            <w:vAlign w:val="center"/>
          </w:tcPr>
          <w:p w14:paraId="2E60FA29" w14:textId="77777777" w:rsidR="00721D2C" w:rsidRPr="00457129" w:rsidRDefault="00721D2C" w:rsidP="00721D2C">
            <w:pPr>
              <w:suppressAutoHyphens w:val="0"/>
              <w:ind w:right="102"/>
              <w:jc w:val="both"/>
              <w:rPr>
                <w:sz w:val="28"/>
                <w:szCs w:val="28"/>
                <w:lang w:eastAsia="ru-RU"/>
              </w:rPr>
            </w:pPr>
            <w:r w:rsidRPr="00457129">
              <w:rPr>
                <w:bCs/>
                <w:color w:val="000000"/>
                <w:sz w:val="28"/>
                <w:szCs w:val="28"/>
                <w:lang w:eastAsia="ru-RU"/>
              </w:rPr>
              <w:t>Расходы на выплаты персоналу казенных учреждений</w:t>
            </w:r>
          </w:p>
        </w:tc>
        <w:tc>
          <w:tcPr>
            <w:tcW w:w="521" w:type="dxa"/>
            <w:tcBorders>
              <w:top w:val="single" w:sz="4" w:space="0" w:color="auto"/>
              <w:left w:val="single" w:sz="4" w:space="0" w:color="auto"/>
              <w:bottom w:val="single" w:sz="4" w:space="0" w:color="auto"/>
              <w:right w:val="single" w:sz="4" w:space="0" w:color="auto"/>
            </w:tcBorders>
            <w:vAlign w:val="center"/>
          </w:tcPr>
          <w:p w14:paraId="5969BB44" w14:textId="77777777" w:rsidR="00721D2C" w:rsidRPr="00457129" w:rsidRDefault="00721D2C" w:rsidP="00721D2C">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48420305"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08</w:t>
            </w:r>
          </w:p>
        </w:tc>
        <w:tc>
          <w:tcPr>
            <w:tcW w:w="587" w:type="dxa"/>
            <w:tcBorders>
              <w:top w:val="single" w:sz="4" w:space="0" w:color="auto"/>
              <w:left w:val="single" w:sz="4" w:space="0" w:color="auto"/>
              <w:bottom w:val="single" w:sz="4" w:space="0" w:color="auto"/>
              <w:right w:val="single" w:sz="4" w:space="0" w:color="auto"/>
            </w:tcBorders>
            <w:vAlign w:val="center"/>
          </w:tcPr>
          <w:p w14:paraId="277ABAC6"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01</w:t>
            </w:r>
          </w:p>
        </w:tc>
        <w:tc>
          <w:tcPr>
            <w:tcW w:w="1855" w:type="dxa"/>
            <w:tcBorders>
              <w:top w:val="single" w:sz="4" w:space="0" w:color="auto"/>
              <w:left w:val="single" w:sz="4" w:space="0" w:color="auto"/>
              <w:bottom w:val="single" w:sz="4" w:space="0" w:color="auto"/>
              <w:right w:val="single" w:sz="4" w:space="0" w:color="auto"/>
            </w:tcBorders>
            <w:vAlign w:val="center"/>
          </w:tcPr>
          <w:p w14:paraId="2A5BFD3F" w14:textId="77777777" w:rsidR="00721D2C" w:rsidRPr="00457129" w:rsidRDefault="00721D2C" w:rsidP="00721D2C">
            <w:pPr>
              <w:suppressAutoHyphens w:val="0"/>
              <w:jc w:val="center"/>
              <w:rPr>
                <w:sz w:val="28"/>
                <w:szCs w:val="28"/>
                <w:lang w:eastAsia="ru-RU"/>
              </w:rPr>
            </w:pPr>
            <w:r w:rsidRPr="00457129">
              <w:rPr>
                <w:sz w:val="28"/>
                <w:szCs w:val="28"/>
                <w:lang w:eastAsia="ru-RU"/>
              </w:rPr>
              <w:t>53 1 00 11250</w:t>
            </w:r>
          </w:p>
        </w:tc>
        <w:tc>
          <w:tcPr>
            <w:tcW w:w="567" w:type="dxa"/>
            <w:tcBorders>
              <w:top w:val="single" w:sz="4" w:space="0" w:color="auto"/>
              <w:left w:val="single" w:sz="4" w:space="0" w:color="auto"/>
              <w:bottom w:val="single" w:sz="4" w:space="0" w:color="auto"/>
              <w:right w:val="single" w:sz="4" w:space="0" w:color="auto"/>
            </w:tcBorders>
            <w:vAlign w:val="center"/>
          </w:tcPr>
          <w:p w14:paraId="260F2006"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110</w:t>
            </w:r>
          </w:p>
        </w:tc>
        <w:tc>
          <w:tcPr>
            <w:tcW w:w="1555" w:type="dxa"/>
            <w:tcBorders>
              <w:top w:val="single" w:sz="4" w:space="0" w:color="auto"/>
              <w:left w:val="single" w:sz="4" w:space="0" w:color="auto"/>
              <w:bottom w:val="single" w:sz="4" w:space="0" w:color="auto"/>
              <w:right w:val="single" w:sz="4" w:space="0" w:color="auto"/>
            </w:tcBorders>
            <w:vAlign w:val="center"/>
          </w:tcPr>
          <w:p w14:paraId="2D4C3A42" w14:textId="77777777" w:rsidR="00721D2C" w:rsidRPr="00683469" w:rsidRDefault="00721D2C" w:rsidP="00721D2C">
            <w:pPr>
              <w:suppressAutoHyphens w:val="0"/>
              <w:jc w:val="right"/>
              <w:rPr>
                <w:sz w:val="28"/>
                <w:szCs w:val="28"/>
                <w:lang w:eastAsia="ru-RU"/>
              </w:rPr>
            </w:pPr>
            <w:r>
              <w:rPr>
                <w:sz w:val="28"/>
                <w:szCs w:val="28"/>
                <w:lang w:eastAsia="ru-RU"/>
              </w:rPr>
              <w:t>6 634,96</w:t>
            </w:r>
          </w:p>
        </w:tc>
      </w:tr>
      <w:tr w:rsidR="00721D2C" w:rsidRPr="0003369F" w14:paraId="60CAF7DE" w14:textId="77777777" w:rsidTr="00683469">
        <w:trPr>
          <w:gridAfter w:val="1"/>
          <w:wAfter w:w="25" w:type="dxa"/>
          <w:trHeight w:val="106"/>
          <w:jc w:val="center"/>
        </w:trPr>
        <w:tc>
          <w:tcPr>
            <w:tcW w:w="9678" w:type="dxa"/>
            <w:tcBorders>
              <w:top w:val="single" w:sz="4" w:space="0" w:color="auto"/>
              <w:left w:val="single" w:sz="4" w:space="0" w:color="auto"/>
              <w:bottom w:val="single" w:sz="4" w:space="0" w:color="auto"/>
              <w:right w:val="single" w:sz="4" w:space="0" w:color="auto"/>
            </w:tcBorders>
            <w:vAlign w:val="center"/>
          </w:tcPr>
          <w:p w14:paraId="6BCA28E7" w14:textId="77777777" w:rsidR="00721D2C" w:rsidRPr="00457129" w:rsidRDefault="00721D2C" w:rsidP="00721D2C">
            <w:pPr>
              <w:suppressAutoHyphens w:val="0"/>
              <w:ind w:right="102"/>
              <w:jc w:val="both"/>
              <w:rPr>
                <w:sz w:val="28"/>
                <w:szCs w:val="28"/>
                <w:lang w:eastAsia="ru-RU"/>
              </w:rPr>
            </w:pPr>
            <w:r w:rsidRPr="00457129">
              <w:rPr>
                <w:bCs/>
                <w:color w:val="000000"/>
                <w:sz w:val="28"/>
                <w:szCs w:val="28"/>
                <w:lang w:eastAsia="ru-RU"/>
              </w:rPr>
              <w:t>Иные закупки товаров, работ и услуг для обеспечения государственных (муниципальных) нужд</w:t>
            </w:r>
          </w:p>
        </w:tc>
        <w:tc>
          <w:tcPr>
            <w:tcW w:w="521" w:type="dxa"/>
            <w:tcBorders>
              <w:top w:val="single" w:sz="4" w:space="0" w:color="auto"/>
              <w:left w:val="single" w:sz="4" w:space="0" w:color="auto"/>
              <w:bottom w:val="single" w:sz="4" w:space="0" w:color="auto"/>
              <w:right w:val="single" w:sz="4" w:space="0" w:color="auto"/>
            </w:tcBorders>
            <w:vAlign w:val="center"/>
          </w:tcPr>
          <w:p w14:paraId="45901D81" w14:textId="77777777" w:rsidR="00721D2C" w:rsidRDefault="00721D2C" w:rsidP="00721D2C">
            <w:pPr>
              <w:suppressAutoHyphens w:val="0"/>
              <w:jc w:val="center"/>
              <w:rPr>
                <w:sz w:val="28"/>
                <w:szCs w:val="28"/>
                <w:lang w:eastAsia="ru-RU"/>
              </w:rPr>
            </w:pPr>
          </w:p>
          <w:p w14:paraId="44C8B3CE" w14:textId="77777777" w:rsidR="00721D2C" w:rsidRPr="00457129" w:rsidRDefault="00721D2C" w:rsidP="00721D2C">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62A6CCC9" w14:textId="77777777" w:rsidR="00721D2C" w:rsidRDefault="00721D2C" w:rsidP="00721D2C">
            <w:pPr>
              <w:suppressAutoHyphens w:val="0"/>
              <w:ind w:firstLine="20"/>
              <w:jc w:val="center"/>
              <w:rPr>
                <w:sz w:val="28"/>
                <w:szCs w:val="28"/>
                <w:lang w:eastAsia="ru-RU"/>
              </w:rPr>
            </w:pPr>
          </w:p>
          <w:p w14:paraId="340B2AE3"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08</w:t>
            </w:r>
          </w:p>
        </w:tc>
        <w:tc>
          <w:tcPr>
            <w:tcW w:w="587" w:type="dxa"/>
            <w:tcBorders>
              <w:top w:val="single" w:sz="4" w:space="0" w:color="auto"/>
              <w:left w:val="single" w:sz="4" w:space="0" w:color="auto"/>
              <w:bottom w:val="single" w:sz="4" w:space="0" w:color="auto"/>
              <w:right w:val="single" w:sz="4" w:space="0" w:color="auto"/>
            </w:tcBorders>
            <w:vAlign w:val="center"/>
          </w:tcPr>
          <w:p w14:paraId="2B792793" w14:textId="77777777" w:rsidR="00721D2C" w:rsidRDefault="00721D2C" w:rsidP="00721D2C">
            <w:pPr>
              <w:suppressAutoHyphens w:val="0"/>
              <w:ind w:firstLine="20"/>
              <w:jc w:val="center"/>
              <w:rPr>
                <w:sz w:val="28"/>
                <w:szCs w:val="28"/>
                <w:lang w:eastAsia="ru-RU"/>
              </w:rPr>
            </w:pPr>
          </w:p>
          <w:p w14:paraId="61EFF576"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01</w:t>
            </w:r>
          </w:p>
        </w:tc>
        <w:tc>
          <w:tcPr>
            <w:tcW w:w="1855" w:type="dxa"/>
            <w:tcBorders>
              <w:top w:val="single" w:sz="4" w:space="0" w:color="auto"/>
              <w:left w:val="single" w:sz="4" w:space="0" w:color="auto"/>
              <w:bottom w:val="single" w:sz="4" w:space="0" w:color="auto"/>
              <w:right w:val="single" w:sz="4" w:space="0" w:color="auto"/>
            </w:tcBorders>
            <w:vAlign w:val="center"/>
          </w:tcPr>
          <w:p w14:paraId="4DA89F83" w14:textId="77777777" w:rsidR="00721D2C" w:rsidRDefault="00721D2C" w:rsidP="00721D2C">
            <w:pPr>
              <w:suppressAutoHyphens w:val="0"/>
              <w:jc w:val="center"/>
              <w:rPr>
                <w:sz w:val="28"/>
                <w:szCs w:val="28"/>
                <w:lang w:eastAsia="ru-RU"/>
              </w:rPr>
            </w:pPr>
          </w:p>
          <w:p w14:paraId="58FC30CA" w14:textId="77777777" w:rsidR="00721D2C" w:rsidRPr="00457129" w:rsidRDefault="00721D2C" w:rsidP="00721D2C">
            <w:pPr>
              <w:suppressAutoHyphens w:val="0"/>
              <w:jc w:val="center"/>
              <w:rPr>
                <w:sz w:val="28"/>
                <w:szCs w:val="28"/>
                <w:lang w:eastAsia="ru-RU"/>
              </w:rPr>
            </w:pPr>
            <w:r w:rsidRPr="00457129">
              <w:rPr>
                <w:sz w:val="28"/>
                <w:szCs w:val="28"/>
                <w:lang w:eastAsia="ru-RU"/>
              </w:rPr>
              <w:t>53 1 00 11250</w:t>
            </w:r>
          </w:p>
        </w:tc>
        <w:tc>
          <w:tcPr>
            <w:tcW w:w="567" w:type="dxa"/>
            <w:tcBorders>
              <w:top w:val="single" w:sz="4" w:space="0" w:color="auto"/>
              <w:left w:val="single" w:sz="4" w:space="0" w:color="auto"/>
              <w:bottom w:val="single" w:sz="4" w:space="0" w:color="auto"/>
              <w:right w:val="single" w:sz="4" w:space="0" w:color="auto"/>
            </w:tcBorders>
            <w:vAlign w:val="center"/>
          </w:tcPr>
          <w:p w14:paraId="5DE8AB2B" w14:textId="77777777" w:rsidR="00721D2C" w:rsidRDefault="00721D2C" w:rsidP="00721D2C">
            <w:pPr>
              <w:suppressAutoHyphens w:val="0"/>
              <w:ind w:firstLine="20"/>
              <w:jc w:val="center"/>
              <w:rPr>
                <w:sz w:val="28"/>
                <w:szCs w:val="28"/>
                <w:lang w:eastAsia="ru-RU"/>
              </w:rPr>
            </w:pPr>
          </w:p>
          <w:p w14:paraId="41FB7F24"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240</w:t>
            </w:r>
          </w:p>
        </w:tc>
        <w:tc>
          <w:tcPr>
            <w:tcW w:w="1555" w:type="dxa"/>
            <w:tcBorders>
              <w:top w:val="single" w:sz="4" w:space="0" w:color="auto"/>
              <w:left w:val="single" w:sz="4" w:space="0" w:color="auto"/>
              <w:bottom w:val="single" w:sz="4" w:space="0" w:color="auto"/>
              <w:right w:val="single" w:sz="4" w:space="0" w:color="auto"/>
            </w:tcBorders>
            <w:vAlign w:val="center"/>
          </w:tcPr>
          <w:p w14:paraId="68495ED8" w14:textId="77777777" w:rsidR="00721D2C" w:rsidRPr="00683469" w:rsidRDefault="00721D2C" w:rsidP="00721D2C">
            <w:pPr>
              <w:suppressAutoHyphens w:val="0"/>
              <w:jc w:val="right"/>
              <w:rPr>
                <w:sz w:val="28"/>
                <w:szCs w:val="28"/>
                <w:lang w:eastAsia="ru-RU"/>
              </w:rPr>
            </w:pPr>
          </w:p>
          <w:p w14:paraId="61C86B58" w14:textId="77777777" w:rsidR="00721D2C" w:rsidRPr="00683469" w:rsidRDefault="00721D2C" w:rsidP="00721D2C">
            <w:pPr>
              <w:suppressAutoHyphens w:val="0"/>
              <w:jc w:val="right"/>
              <w:rPr>
                <w:sz w:val="28"/>
                <w:szCs w:val="28"/>
                <w:lang w:eastAsia="ru-RU"/>
              </w:rPr>
            </w:pPr>
            <w:r>
              <w:rPr>
                <w:sz w:val="28"/>
                <w:szCs w:val="28"/>
                <w:lang w:eastAsia="ru-RU"/>
              </w:rPr>
              <w:t>1 472,57</w:t>
            </w:r>
          </w:p>
        </w:tc>
      </w:tr>
      <w:tr w:rsidR="00721D2C" w:rsidRPr="0003369F" w14:paraId="0CED6CEB" w14:textId="77777777" w:rsidTr="00683469">
        <w:trPr>
          <w:gridAfter w:val="1"/>
          <w:wAfter w:w="25" w:type="dxa"/>
          <w:trHeight w:val="106"/>
          <w:jc w:val="center"/>
        </w:trPr>
        <w:tc>
          <w:tcPr>
            <w:tcW w:w="9678" w:type="dxa"/>
            <w:tcBorders>
              <w:top w:val="single" w:sz="4" w:space="0" w:color="auto"/>
              <w:left w:val="single" w:sz="4" w:space="0" w:color="auto"/>
              <w:bottom w:val="single" w:sz="4" w:space="0" w:color="auto"/>
              <w:right w:val="single" w:sz="4" w:space="0" w:color="auto"/>
            </w:tcBorders>
            <w:vAlign w:val="center"/>
          </w:tcPr>
          <w:p w14:paraId="6593E4E0" w14:textId="77777777" w:rsidR="00721D2C" w:rsidRPr="00457129" w:rsidRDefault="00721D2C" w:rsidP="00721D2C">
            <w:pPr>
              <w:suppressAutoHyphens w:val="0"/>
              <w:ind w:right="102"/>
              <w:jc w:val="both"/>
              <w:rPr>
                <w:bCs/>
                <w:color w:val="000000"/>
                <w:sz w:val="28"/>
                <w:szCs w:val="28"/>
                <w:lang w:eastAsia="ru-RU"/>
              </w:rPr>
            </w:pPr>
            <w:r>
              <w:rPr>
                <w:bCs/>
                <w:color w:val="000000"/>
                <w:sz w:val="28"/>
                <w:szCs w:val="28"/>
                <w:lang w:eastAsia="ru-RU"/>
              </w:rPr>
              <w:t>Социальные выплаты гражданам, кроме публичных нормативных социальных выплат</w:t>
            </w:r>
          </w:p>
        </w:tc>
        <w:tc>
          <w:tcPr>
            <w:tcW w:w="521" w:type="dxa"/>
            <w:tcBorders>
              <w:top w:val="single" w:sz="4" w:space="0" w:color="auto"/>
              <w:left w:val="single" w:sz="4" w:space="0" w:color="auto"/>
              <w:bottom w:val="single" w:sz="4" w:space="0" w:color="auto"/>
              <w:right w:val="single" w:sz="4" w:space="0" w:color="auto"/>
            </w:tcBorders>
            <w:vAlign w:val="center"/>
          </w:tcPr>
          <w:p w14:paraId="75C04E6C" w14:textId="77777777" w:rsidR="00721D2C" w:rsidRDefault="00721D2C" w:rsidP="00721D2C">
            <w:pPr>
              <w:suppressAutoHyphens w:val="0"/>
              <w:jc w:val="center"/>
              <w:rPr>
                <w:sz w:val="28"/>
                <w:szCs w:val="28"/>
                <w:lang w:eastAsia="ru-RU"/>
              </w:rPr>
            </w:pPr>
          </w:p>
          <w:p w14:paraId="6D8D7866" w14:textId="77777777" w:rsidR="00721D2C" w:rsidRDefault="00721D2C" w:rsidP="00721D2C">
            <w:pPr>
              <w:suppressAutoHyphens w:val="0"/>
              <w:jc w:val="center"/>
              <w:rPr>
                <w:sz w:val="28"/>
                <w:szCs w:val="28"/>
                <w:lang w:eastAsia="ru-RU"/>
              </w:rPr>
            </w:pPr>
            <w:r>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6750C1EF" w14:textId="77777777" w:rsidR="00721D2C" w:rsidRDefault="00721D2C" w:rsidP="00721D2C">
            <w:pPr>
              <w:suppressAutoHyphens w:val="0"/>
              <w:ind w:firstLine="20"/>
              <w:jc w:val="center"/>
              <w:rPr>
                <w:sz w:val="28"/>
                <w:szCs w:val="28"/>
                <w:lang w:eastAsia="ru-RU"/>
              </w:rPr>
            </w:pPr>
          </w:p>
          <w:p w14:paraId="202CE8C9" w14:textId="77777777" w:rsidR="00721D2C" w:rsidRDefault="00721D2C" w:rsidP="00721D2C">
            <w:pPr>
              <w:suppressAutoHyphens w:val="0"/>
              <w:ind w:firstLine="20"/>
              <w:jc w:val="center"/>
              <w:rPr>
                <w:sz w:val="28"/>
                <w:szCs w:val="28"/>
                <w:lang w:eastAsia="ru-RU"/>
              </w:rPr>
            </w:pPr>
            <w:r>
              <w:rPr>
                <w:sz w:val="28"/>
                <w:szCs w:val="28"/>
                <w:lang w:eastAsia="ru-RU"/>
              </w:rPr>
              <w:t>08</w:t>
            </w:r>
          </w:p>
        </w:tc>
        <w:tc>
          <w:tcPr>
            <w:tcW w:w="587" w:type="dxa"/>
            <w:tcBorders>
              <w:top w:val="single" w:sz="4" w:space="0" w:color="auto"/>
              <w:left w:val="single" w:sz="4" w:space="0" w:color="auto"/>
              <w:bottom w:val="single" w:sz="4" w:space="0" w:color="auto"/>
              <w:right w:val="single" w:sz="4" w:space="0" w:color="auto"/>
            </w:tcBorders>
            <w:vAlign w:val="center"/>
          </w:tcPr>
          <w:p w14:paraId="75EB1D44" w14:textId="77777777" w:rsidR="00721D2C" w:rsidRDefault="00721D2C" w:rsidP="00721D2C">
            <w:pPr>
              <w:suppressAutoHyphens w:val="0"/>
              <w:ind w:firstLine="20"/>
              <w:jc w:val="center"/>
              <w:rPr>
                <w:sz w:val="28"/>
                <w:szCs w:val="28"/>
                <w:lang w:eastAsia="ru-RU"/>
              </w:rPr>
            </w:pPr>
          </w:p>
          <w:p w14:paraId="57CEA706" w14:textId="77777777" w:rsidR="00721D2C" w:rsidRDefault="00721D2C" w:rsidP="00721D2C">
            <w:pPr>
              <w:suppressAutoHyphens w:val="0"/>
              <w:ind w:firstLine="20"/>
              <w:jc w:val="center"/>
              <w:rPr>
                <w:sz w:val="28"/>
                <w:szCs w:val="28"/>
                <w:lang w:eastAsia="ru-RU"/>
              </w:rPr>
            </w:pPr>
            <w:r>
              <w:rPr>
                <w:sz w:val="28"/>
                <w:szCs w:val="28"/>
                <w:lang w:eastAsia="ru-RU"/>
              </w:rPr>
              <w:t>01</w:t>
            </w:r>
          </w:p>
        </w:tc>
        <w:tc>
          <w:tcPr>
            <w:tcW w:w="1855" w:type="dxa"/>
            <w:tcBorders>
              <w:top w:val="single" w:sz="4" w:space="0" w:color="auto"/>
              <w:left w:val="single" w:sz="4" w:space="0" w:color="auto"/>
              <w:bottom w:val="single" w:sz="4" w:space="0" w:color="auto"/>
              <w:right w:val="single" w:sz="4" w:space="0" w:color="auto"/>
            </w:tcBorders>
            <w:vAlign w:val="center"/>
          </w:tcPr>
          <w:p w14:paraId="2DEA6B9F" w14:textId="77777777" w:rsidR="00721D2C" w:rsidRDefault="00721D2C" w:rsidP="00721D2C">
            <w:pPr>
              <w:suppressAutoHyphens w:val="0"/>
              <w:jc w:val="center"/>
              <w:rPr>
                <w:sz w:val="28"/>
                <w:szCs w:val="28"/>
                <w:lang w:eastAsia="ru-RU"/>
              </w:rPr>
            </w:pPr>
          </w:p>
          <w:p w14:paraId="152F6F75" w14:textId="77777777" w:rsidR="00721D2C" w:rsidRDefault="00721D2C" w:rsidP="00721D2C">
            <w:pPr>
              <w:suppressAutoHyphens w:val="0"/>
              <w:jc w:val="center"/>
              <w:rPr>
                <w:sz w:val="28"/>
                <w:szCs w:val="28"/>
                <w:lang w:eastAsia="ru-RU"/>
              </w:rPr>
            </w:pPr>
            <w:r>
              <w:rPr>
                <w:sz w:val="28"/>
                <w:szCs w:val="28"/>
                <w:lang w:eastAsia="ru-RU"/>
              </w:rPr>
              <w:t>53 1 00 11250</w:t>
            </w:r>
          </w:p>
        </w:tc>
        <w:tc>
          <w:tcPr>
            <w:tcW w:w="567" w:type="dxa"/>
            <w:tcBorders>
              <w:top w:val="single" w:sz="4" w:space="0" w:color="auto"/>
              <w:left w:val="single" w:sz="4" w:space="0" w:color="auto"/>
              <w:bottom w:val="single" w:sz="4" w:space="0" w:color="auto"/>
              <w:right w:val="single" w:sz="4" w:space="0" w:color="auto"/>
            </w:tcBorders>
            <w:vAlign w:val="center"/>
          </w:tcPr>
          <w:p w14:paraId="57D393EC" w14:textId="77777777" w:rsidR="00721D2C" w:rsidRDefault="00721D2C" w:rsidP="00721D2C">
            <w:pPr>
              <w:suppressAutoHyphens w:val="0"/>
              <w:ind w:firstLine="20"/>
              <w:jc w:val="center"/>
              <w:rPr>
                <w:sz w:val="28"/>
                <w:szCs w:val="28"/>
                <w:lang w:eastAsia="ru-RU"/>
              </w:rPr>
            </w:pPr>
          </w:p>
          <w:p w14:paraId="6ADEBC51" w14:textId="77777777" w:rsidR="00721D2C" w:rsidRDefault="00721D2C" w:rsidP="00721D2C">
            <w:pPr>
              <w:suppressAutoHyphens w:val="0"/>
              <w:ind w:firstLine="20"/>
              <w:jc w:val="center"/>
              <w:rPr>
                <w:sz w:val="28"/>
                <w:szCs w:val="28"/>
                <w:lang w:eastAsia="ru-RU"/>
              </w:rPr>
            </w:pPr>
            <w:r>
              <w:rPr>
                <w:sz w:val="28"/>
                <w:szCs w:val="28"/>
                <w:lang w:eastAsia="ru-RU"/>
              </w:rPr>
              <w:t>320</w:t>
            </w:r>
          </w:p>
        </w:tc>
        <w:tc>
          <w:tcPr>
            <w:tcW w:w="1555" w:type="dxa"/>
            <w:tcBorders>
              <w:top w:val="single" w:sz="4" w:space="0" w:color="auto"/>
              <w:left w:val="single" w:sz="4" w:space="0" w:color="auto"/>
              <w:bottom w:val="single" w:sz="4" w:space="0" w:color="auto"/>
              <w:right w:val="single" w:sz="4" w:space="0" w:color="auto"/>
            </w:tcBorders>
            <w:vAlign w:val="center"/>
          </w:tcPr>
          <w:p w14:paraId="7DEB6BBA" w14:textId="77777777" w:rsidR="00721D2C" w:rsidRDefault="00721D2C" w:rsidP="00721D2C">
            <w:pPr>
              <w:suppressAutoHyphens w:val="0"/>
              <w:jc w:val="right"/>
              <w:rPr>
                <w:sz w:val="28"/>
                <w:szCs w:val="28"/>
                <w:lang w:eastAsia="ru-RU"/>
              </w:rPr>
            </w:pPr>
          </w:p>
          <w:p w14:paraId="4B90CBF6" w14:textId="77777777" w:rsidR="00721D2C" w:rsidRPr="00683469" w:rsidRDefault="00721D2C" w:rsidP="00721D2C">
            <w:pPr>
              <w:suppressAutoHyphens w:val="0"/>
              <w:jc w:val="right"/>
              <w:rPr>
                <w:sz w:val="28"/>
                <w:szCs w:val="28"/>
                <w:lang w:eastAsia="ru-RU"/>
              </w:rPr>
            </w:pPr>
            <w:r>
              <w:rPr>
                <w:sz w:val="28"/>
                <w:szCs w:val="28"/>
                <w:lang w:eastAsia="ru-RU"/>
              </w:rPr>
              <w:t>9,25</w:t>
            </w:r>
          </w:p>
        </w:tc>
      </w:tr>
      <w:tr w:rsidR="00721D2C" w:rsidRPr="0003369F" w14:paraId="24DE94C6" w14:textId="77777777" w:rsidTr="00683469">
        <w:trPr>
          <w:gridAfter w:val="1"/>
          <w:wAfter w:w="25" w:type="dxa"/>
          <w:trHeight w:val="106"/>
          <w:jc w:val="center"/>
        </w:trPr>
        <w:tc>
          <w:tcPr>
            <w:tcW w:w="9678" w:type="dxa"/>
            <w:tcBorders>
              <w:top w:val="single" w:sz="4" w:space="0" w:color="auto"/>
              <w:left w:val="single" w:sz="4" w:space="0" w:color="auto"/>
              <w:bottom w:val="single" w:sz="4" w:space="0" w:color="auto"/>
              <w:right w:val="single" w:sz="4" w:space="0" w:color="auto"/>
            </w:tcBorders>
            <w:vAlign w:val="center"/>
          </w:tcPr>
          <w:p w14:paraId="0B7830F7" w14:textId="77777777" w:rsidR="00721D2C" w:rsidRPr="00457129" w:rsidRDefault="00721D2C" w:rsidP="00721D2C">
            <w:pPr>
              <w:suppressAutoHyphens w:val="0"/>
              <w:ind w:right="102"/>
              <w:jc w:val="both"/>
              <w:rPr>
                <w:sz w:val="28"/>
                <w:szCs w:val="28"/>
                <w:lang w:eastAsia="ru-RU"/>
              </w:rPr>
            </w:pPr>
            <w:r w:rsidRPr="00457129">
              <w:rPr>
                <w:bCs/>
                <w:color w:val="000000"/>
                <w:sz w:val="28"/>
                <w:szCs w:val="28"/>
                <w:lang w:eastAsia="ru-RU"/>
              </w:rPr>
              <w:lastRenderedPageBreak/>
              <w:t>Уплата налогов, сборов и иных платежей</w:t>
            </w:r>
          </w:p>
        </w:tc>
        <w:tc>
          <w:tcPr>
            <w:tcW w:w="521" w:type="dxa"/>
            <w:tcBorders>
              <w:top w:val="single" w:sz="4" w:space="0" w:color="auto"/>
              <w:left w:val="single" w:sz="4" w:space="0" w:color="auto"/>
              <w:bottom w:val="single" w:sz="4" w:space="0" w:color="auto"/>
              <w:right w:val="single" w:sz="4" w:space="0" w:color="auto"/>
            </w:tcBorders>
            <w:vAlign w:val="center"/>
          </w:tcPr>
          <w:p w14:paraId="1CFB330C" w14:textId="77777777" w:rsidR="00721D2C" w:rsidRPr="00457129" w:rsidRDefault="00721D2C" w:rsidP="00721D2C">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6BE2197D"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08</w:t>
            </w:r>
          </w:p>
        </w:tc>
        <w:tc>
          <w:tcPr>
            <w:tcW w:w="587" w:type="dxa"/>
            <w:tcBorders>
              <w:top w:val="single" w:sz="4" w:space="0" w:color="auto"/>
              <w:left w:val="single" w:sz="4" w:space="0" w:color="auto"/>
              <w:bottom w:val="single" w:sz="4" w:space="0" w:color="auto"/>
              <w:right w:val="single" w:sz="4" w:space="0" w:color="auto"/>
            </w:tcBorders>
            <w:vAlign w:val="center"/>
          </w:tcPr>
          <w:p w14:paraId="5BF8D136"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01</w:t>
            </w:r>
          </w:p>
        </w:tc>
        <w:tc>
          <w:tcPr>
            <w:tcW w:w="1855" w:type="dxa"/>
            <w:tcBorders>
              <w:top w:val="single" w:sz="4" w:space="0" w:color="auto"/>
              <w:left w:val="single" w:sz="4" w:space="0" w:color="auto"/>
              <w:bottom w:val="single" w:sz="4" w:space="0" w:color="auto"/>
              <w:right w:val="single" w:sz="4" w:space="0" w:color="auto"/>
            </w:tcBorders>
            <w:vAlign w:val="center"/>
          </w:tcPr>
          <w:p w14:paraId="737EE7BF" w14:textId="77777777" w:rsidR="00721D2C" w:rsidRPr="00457129" w:rsidRDefault="00721D2C" w:rsidP="00721D2C">
            <w:pPr>
              <w:suppressAutoHyphens w:val="0"/>
              <w:jc w:val="center"/>
              <w:rPr>
                <w:sz w:val="28"/>
                <w:szCs w:val="28"/>
                <w:lang w:eastAsia="ru-RU"/>
              </w:rPr>
            </w:pPr>
            <w:r w:rsidRPr="00457129">
              <w:rPr>
                <w:sz w:val="28"/>
                <w:szCs w:val="28"/>
                <w:lang w:eastAsia="ru-RU"/>
              </w:rPr>
              <w:t>53 1 00 11250</w:t>
            </w:r>
          </w:p>
        </w:tc>
        <w:tc>
          <w:tcPr>
            <w:tcW w:w="567" w:type="dxa"/>
            <w:tcBorders>
              <w:top w:val="single" w:sz="4" w:space="0" w:color="auto"/>
              <w:left w:val="single" w:sz="4" w:space="0" w:color="auto"/>
              <w:bottom w:val="single" w:sz="4" w:space="0" w:color="auto"/>
              <w:right w:val="single" w:sz="4" w:space="0" w:color="auto"/>
            </w:tcBorders>
            <w:vAlign w:val="center"/>
          </w:tcPr>
          <w:p w14:paraId="668D7023" w14:textId="77777777" w:rsidR="00721D2C" w:rsidRPr="00457129" w:rsidRDefault="00721D2C" w:rsidP="00721D2C">
            <w:pPr>
              <w:suppressAutoHyphens w:val="0"/>
              <w:ind w:firstLine="20"/>
              <w:jc w:val="center"/>
              <w:rPr>
                <w:sz w:val="28"/>
                <w:szCs w:val="28"/>
                <w:lang w:eastAsia="ru-RU"/>
              </w:rPr>
            </w:pPr>
            <w:r w:rsidRPr="00457129">
              <w:rPr>
                <w:sz w:val="28"/>
                <w:szCs w:val="28"/>
                <w:lang w:eastAsia="ru-RU"/>
              </w:rPr>
              <w:t>850</w:t>
            </w:r>
          </w:p>
        </w:tc>
        <w:tc>
          <w:tcPr>
            <w:tcW w:w="1555" w:type="dxa"/>
            <w:tcBorders>
              <w:top w:val="single" w:sz="4" w:space="0" w:color="auto"/>
              <w:left w:val="single" w:sz="4" w:space="0" w:color="auto"/>
              <w:bottom w:val="single" w:sz="4" w:space="0" w:color="auto"/>
              <w:right w:val="single" w:sz="4" w:space="0" w:color="auto"/>
            </w:tcBorders>
            <w:vAlign w:val="center"/>
          </w:tcPr>
          <w:p w14:paraId="5B13E254" w14:textId="77777777" w:rsidR="00721D2C" w:rsidRPr="00683469" w:rsidRDefault="00721D2C" w:rsidP="00721D2C">
            <w:pPr>
              <w:suppressAutoHyphens w:val="0"/>
              <w:jc w:val="right"/>
              <w:rPr>
                <w:sz w:val="28"/>
                <w:szCs w:val="28"/>
                <w:lang w:eastAsia="ru-RU"/>
              </w:rPr>
            </w:pPr>
            <w:r w:rsidRPr="00683469">
              <w:rPr>
                <w:sz w:val="28"/>
                <w:szCs w:val="28"/>
                <w:lang w:eastAsia="ru-RU"/>
              </w:rPr>
              <w:t>15,00</w:t>
            </w:r>
          </w:p>
        </w:tc>
      </w:tr>
      <w:tr w:rsidR="004D7426" w:rsidRPr="0003369F" w14:paraId="05A24F9A" w14:textId="77777777" w:rsidTr="00683469">
        <w:trPr>
          <w:gridAfter w:val="1"/>
          <w:wAfter w:w="25" w:type="dxa"/>
          <w:trHeight w:val="106"/>
          <w:jc w:val="center"/>
        </w:trPr>
        <w:tc>
          <w:tcPr>
            <w:tcW w:w="9678" w:type="dxa"/>
            <w:tcBorders>
              <w:top w:val="single" w:sz="4" w:space="0" w:color="auto"/>
              <w:left w:val="single" w:sz="4" w:space="0" w:color="auto"/>
              <w:bottom w:val="single" w:sz="4" w:space="0" w:color="auto"/>
              <w:right w:val="single" w:sz="4" w:space="0" w:color="auto"/>
            </w:tcBorders>
            <w:vAlign w:val="center"/>
          </w:tcPr>
          <w:p w14:paraId="09FE24C2" w14:textId="77777777" w:rsidR="004D7426" w:rsidRPr="00457129" w:rsidRDefault="004D7426" w:rsidP="00721D2C">
            <w:pPr>
              <w:suppressAutoHyphens w:val="0"/>
              <w:ind w:right="102"/>
              <w:jc w:val="both"/>
              <w:rPr>
                <w:bCs/>
                <w:color w:val="000000"/>
                <w:sz w:val="28"/>
                <w:szCs w:val="28"/>
                <w:lang w:eastAsia="ru-RU"/>
              </w:rPr>
            </w:pPr>
            <w:r>
              <w:rPr>
                <w:bCs/>
                <w:color w:val="000000"/>
                <w:sz w:val="28"/>
                <w:szCs w:val="28"/>
                <w:lang w:eastAsia="ru-RU"/>
              </w:rPr>
              <w:t>Мероприятия по проведению капитального и текущего ремонтов в учреждениях культуры Курского района Ставропольского края</w:t>
            </w:r>
          </w:p>
        </w:tc>
        <w:tc>
          <w:tcPr>
            <w:tcW w:w="521" w:type="dxa"/>
            <w:tcBorders>
              <w:top w:val="single" w:sz="4" w:space="0" w:color="auto"/>
              <w:left w:val="single" w:sz="4" w:space="0" w:color="auto"/>
              <w:bottom w:val="single" w:sz="4" w:space="0" w:color="auto"/>
              <w:right w:val="single" w:sz="4" w:space="0" w:color="auto"/>
            </w:tcBorders>
            <w:vAlign w:val="center"/>
          </w:tcPr>
          <w:p w14:paraId="75D4DC1F" w14:textId="77777777" w:rsidR="004D7426" w:rsidRDefault="004D7426" w:rsidP="00721D2C">
            <w:pPr>
              <w:suppressAutoHyphens w:val="0"/>
              <w:jc w:val="center"/>
              <w:rPr>
                <w:sz w:val="28"/>
                <w:szCs w:val="28"/>
                <w:lang w:eastAsia="ru-RU"/>
              </w:rPr>
            </w:pPr>
          </w:p>
          <w:p w14:paraId="020D9391" w14:textId="77777777" w:rsidR="004D7426" w:rsidRPr="00457129" w:rsidRDefault="004D7426" w:rsidP="00721D2C">
            <w:pPr>
              <w:suppressAutoHyphens w:val="0"/>
              <w:jc w:val="center"/>
              <w:rPr>
                <w:sz w:val="28"/>
                <w:szCs w:val="28"/>
                <w:lang w:eastAsia="ru-RU"/>
              </w:rPr>
            </w:pPr>
            <w:r>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5DE2D05B" w14:textId="77777777" w:rsidR="004D7426" w:rsidRDefault="004D7426" w:rsidP="00721D2C">
            <w:pPr>
              <w:suppressAutoHyphens w:val="0"/>
              <w:ind w:firstLine="20"/>
              <w:jc w:val="center"/>
              <w:rPr>
                <w:sz w:val="28"/>
                <w:szCs w:val="28"/>
                <w:lang w:eastAsia="ru-RU"/>
              </w:rPr>
            </w:pPr>
          </w:p>
          <w:p w14:paraId="6160131E" w14:textId="77777777" w:rsidR="004D7426" w:rsidRPr="00457129" w:rsidRDefault="004D7426" w:rsidP="00721D2C">
            <w:pPr>
              <w:suppressAutoHyphens w:val="0"/>
              <w:ind w:firstLine="20"/>
              <w:jc w:val="center"/>
              <w:rPr>
                <w:sz w:val="28"/>
                <w:szCs w:val="28"/>
                <w:lang w:eastAsia="ru-RU"/>
              </w:rPr>
            </w:pPr>
            <w:r>
              <w:rPr>
                <w:sz w:val="28"/>
                <w:szCs w:val="28"/>
                <w:lang w:eastAsia="ru-RU"/>
              </w:rPr>
              <w:t>08</w:t>
            </w:r>
          </w:p>
        </w:tc>
        <w:tc>
          <w:tcPr>
            <w:tcW w:w="587" w:type="dxa"/>
            <w:tcBorders>
              <w:top w:val="single" w:sz="4" w:space="0" w:color="auto"/>
              <w:left w:val="single" w:sz="4" w:space="0" w:color="auto"/>
              <w:bottom w:val="single" w:sz="4" w:space="0" w:color="auto"/>
              <w:right w:val="single" w:sz="4" w:space="0" w:color="auto"/>
            </w:tcBorders>
            <w:vAlign w:val="center"/>
          </w:tcPr>
          <w:p w14:paraId="3DCA517F" w14:textId="77777777" w:rsidR="004D7426" w:rsidRDefault="004D7426" w:rsidP="00721D2C">
            <w:pPr>
              <w:suppressAutoHyphens w:val="0"/>
              <w:ind w:firstLine="20"/>
              <w:jc w:val="center"/>
              <w:rPr>
                <w:sz w:val="28"/>
                <w:szCs w:val="28"/>
                <w:lang w:eastAsia="ru-RU"/>
              </w:rPr>
            </w:pPr>
          </w:p>
          <w:p w14:paraId="15A548AF" w14:textId="77777777" w:rsidR="004D7426" w:rsidRPr="00457129" w:rsidRDefault="004D7426" w:rsidP="00721D2C">
            <w:pPr>
              <w:suppressAutoHyphens w:val="0"/>
              <w:ind w:firstLine="20"/>
              <w:jc w:val="center"/>
              <w:rPr>
                <w:sz w:val="28"/>
                <w:szCs w:val="28"/>
                <w:lang w:eastAsia="ru-RU"/>
              </w:rPr>
            </w:pPr>
            <w:r>
              <w:rPr>
                <w:sz w:val="28"/>
                <w:szCs w:val="28"/>
                <w:lang w:eastAsia="ru-RU"/>
              </w:rPr>
              <w:t>01</w:t>
            </w:r>
          </w:p>
        </w:tc>
        <w:tc>
          <w:tcPr>
            <w:tcW w:w="1855" w:type="dxa"/>
            <w:tcBorders>
              <w:top w:val="single" w:sz="4" w:space="0" w:color="auto"/>
              <w:left w:val="single" w:sz="4" w:space="0" w:color="auto"/>
              <w:bottom w:val="single" w:sz="4" w:space="0" w:color="auto"/>
              <w:right w:val="single" w:sz="4" w:space="0" w:color="auto"/>
            </w:tcBorders>
            <w:vAlign w:val="center"/>
          </w:tcPr>
          <w:p w14:paraId="00E2295C" w14:textId="77777777" w:rsidR="004D7426" w:rsidRDefault="004D7426" w:rsidP="00721D2C">
            <w:pPr>
              <w:suppressAutoHyphens w:val="0"/>
              <w:jc w:val="center"/>
              <w:rPr>
                <w:sz w:val="28"/>
                <w:szCs w:val="28"/>
                <w:lang w:eastAsia="ru-RU"/>
              </w:rPr>
            </w:pPr>
          </w:p>
          <w:p w14:paraId="7F596258" w14:textId="77777777" w:rsidR="004D7426" w:rsidRPr="00457129" w:rsidRDefault="004D7426" w:rsidP="00721D2C">
            <w:pPr>
              <w:suppressAutoHyphens w:val="0"/>
              <w:jc w:val="center"/>
              <w:rPr>
                <w:sz w:val="28"/>
                <w:szCs w:val="28"/>
                <w:lang w:eastAsia="ru-RU"/>
              </w:rPr>
            </w:pPr>
            <w:r>
              <w:rPr>
                <w:sz w:val="28"/>
                <w:szCs w:val="28"/>
                <w:lang w:eastAsia="ru-RU"/>
              </w:rPr>
              <w:t>53 1 00 20050</w:t>
            </w:r>
          </w:p>
        </w:tc>
        <w:tc>
          <w:tcPr>
            <w:tcW w:w="567" w:type="dxa"/>
            <w:tcBorders>
              <w:top w:val="single" w:sz="4" w:space="0" w:color="auto"/>
              <w:left w:val="single" w:sz="4" w:space="0" w:color="auto"/>
              <w:bottom w:val="single" w:sz="4" w:space="0" w:color="auto"/>
              <w:right w:val="single" w:sz="4" w:space="0" w:color="auto"/>
            </w:tcBorders>
            <w:vAlign w:val="center"/>
          </w:tcPr>
          <w:p w14:paraId="231EC574" w14:textId="77777777" w:rsidR="004D7426" w:rsidRDefault="004D7426" w:rsidP="00721D2C">
            <w:pPr>
              <w:suppressAutoHyphens w:val="0"/>
              <w:ind w:firstLine="20"/>
              <w:jc w:val="center"/>
              <w:rPr>
                <w:sz w:val="28"/>
                <w:szCs w:val="28"/>
                <w:lang w:eastAsia="ru-RU"/>
              </w:rPr>
            </w:pPr>
          </w:p>
          <w:p w14:paraId="6E89BF57" w14:textId="77777777" w:rsidR="004D7426" w:rsidRPr="00457129" w:rsidRDefault="004D7426" w:rsidP="00721D2C">
            <w:pPr>
              <w:suppressAutoHyphens w:val="0"/>
              <w:ind w:firstLine="20"/>
              <w:jc w:val="center"/>
              <w:rPr>
                <w:sz w:val="28"/>
                <w:szCs w:val="28"/>
                <w:lang w:eastAsia="ru-RU"/>
              </w:rPr>
            </w:pPr>
            <w:r>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357E6265" w14:textId="77777777" w:rsidR="004D7426" w:rsidRDefault="004D7426" w:rsidP="00721D2C">
            <w:pPr>
              <w:suppressAutoHyphens w:val="0"/>
              <w:jc w:val="right"/>
              <w:rPr>
                <w:sz w:val="28"/>
                <w:szCs w:val="28"/>
                <w:lang w:eastAsia="ru-RU"/>
              </w:rPr>
            </w:pPr>
          </w:p>
          <w:p w14:paraId="4C9184D9" w14:textId="77777777" w:rsidR="004D7426" w:rsidRPr="00683469" w:rsidRDefault="0031299C" w:rsidP="00721D2C">
            <w:pPr>
              <w:suppressAutoHyphens w:val="0"/>
              <w:jc w:val="right"/>
              <w:rPr>
                <w:sz w:val="28"/>
                <w:szCs w:val="28"/>
                <w:lang w:eastAsia="ru-RU"/>
              </w:rPr>
            </w:pPr>
            <w:r>
              <w:rPr>
                <w:sz w:val="28"/>
                <w:szCs w:val="28"/>
                <w:lang w:eastAsia="ru-RU"/>
              </w:rPr>
              <w:t>1 006,81</w:t>
            </w:r>
          </w:p>
        </w:tc>
      </w:tr>
      <w:tr w:rsidR="004D7426" w:rsidRPr="0003369F" w14:paraId="0DAA5999" w14:textId="77777777" w:rsidTr="00683469">
        <w:trPr>
          <w:gridAfter w:val="1"/>
          <w:wAfter w:w="25" w:type="dxa"/>
          <w:trHeight w:val="106"/>
          <w:jc w:val="center"/>
        </w:trPr>
        <w:tc>
          <w:tcPr>
            <w:tcW w:w="9678" w:type="dxa"/>
            <w:tcBorders>
              <w:top w:val="single" w:sz="4" w:space="0" w:color="auto"/>
              <w:left w:val="single" w:sz="4" w:space="0" w:color="auto"/>
              <w:bottom w:val="single" w:sz="4" w:space="0" w:color="auto"/>
              <w:right w:val="single" w:sz="4" w:space="0" w:color="auto"/>
            </w:tcBorders>
            <w:vAlign w:val="center"/>
          </w:tcPr>
          <w:p w14:paraId="3ED48775" w14:textId="77777777" w:rsidR="004D7426" w:rsidRPr="00457129" w:rsidRDefault="004D7426" w:rsidP="004D7426">
            <w:pPr>
              <w:suppressAutoHyphens w:val="0"/>
              <w:ind w:right="102"/>
              <w:jc w:val="both"/>
              <w:rPr>
                <w:sz w:val="28"/>
                <w:szCs w:val="28"/>
                <w:lang w:eastAsia="ru-RU"/>
              </w:rPr>
            </w:pPr>
            <w:r w:rsidRPr="00457129">
              <w:rPr>
                <w:bCs/>
                <w:color w:val="000000"/>
                <w:sz w:val="28"/>
                <w:szCs w:val="28"/>
                <w:lang w:eastAsia="ru-RU"/>
              </w:rPr>
              <w:t>Иные закупки товаров, работ и услуг для обеспечения государственных (муниципальных) нужд</w:t>
            </w:r>
          </w:p>
        </w:tc>
        <w:tc>
          <w:tcPr>
            <w:tcW w:w="521" w:type="dxa"/>
            <w:tcBorders>
              <w:top w:val="single" w:sz="4" w:space="0" w:color="auto"/>
              <w:left w:val="single" w:sz="4" w:space="0" w:color="auto"/>
              <w:bottom w:val="single" w:sz="4" w:space="0" w:color="auto"/>
              <w:right w:val="single" w:sz="4" w:space="0" w:color="auto"/>
            </w:tcBorders>
            <w:vAlign w:val="center"/>
          </w:tcPr>
          <w:p w14:paraId="7A5D7C66" w14:textId="77777777" w:rsidR="004D7426" w:rsidRDefault="004D7426" w:rsidP="004D7426">
            <w:pPr>
              <w:suppressAutoHyphens w:val="0"/>
              <w:jc w:val="center"/>
              <w:rPr>
                <w:sz w:val="28"/>
                <w:szCs w:val="28"/>
                <w:lang w:eastAsia="ru-RU"/>
              </w:rPr>
            </w:pPr>
          </w:p>
          <w:p w14:paraId="6F7A60A5" w14:textId="77777777" w:rsidR="004D7426" w:rsidRPr="00457129" w:rsidRDefault="004D7426" w:rsidP="004D7426">
            <w:pPr>
              <w:suppressAutoHyphens w:val="0"/>
              <w:jc w:val="center"/>
              <w:rPr>
                <w:sz w:val="28"/>
                <w:szCs w:val="28"/>
                <w:lang w:eastAsia="ru-RU"/>
              </w:rPr>
            </w:pPr>
            <w:r>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44DA8311" w14:textId="77777777" w:rsidR="004D7426" w:rsidRDefault="004D7426" w:rsidP="004D7426">
            <w:pPr>
              <w:suppressAutoHyphens w:val="0"/>
              <w:ind w:firstLine="20"/>
              <w:jc w:val="center"/>
              <w:rPr>
                <w:sz w:val="28"/>
                <w:szCs w:val="28"/>
                <w:lang w:eastAsia="ru-RU"/>
              </w:rPr>
            </w:pPr>
          </w:p>
          <w:p w14:paraId="0DE2F706" w14:textId="77777777" w:rsidR="004D7426" w:rsidRPr="00457129" w:rsidRDefault="004D7426" w:rsidP="004D7426">
            <w:pPr>
              <w:suppressAutoHyphens w:val="0"/>
              <w:ind w:firstLine="20"/>
              <w:jc w:val="center"/>
              <w:rPr>
                <w:sz w:val="28"/>
                <w:szCs w:val="28"/>
                <w:lang w:eastAsia="ru-RU"/>
              </w:rPr>
            </w:pPr>
            <w:r>
              <w:rPr>
                <w:sz w:val="28"/>
                <w:szCs w:val="28"/>
                <w:lang w:eastAsia="ru-RU"/>
              </w:rPr>
              <w:t>08</w:t>
            </w:r>
          </w:p>
        </w:tc>
        <w:tc>
          <w:tcPr>
            <w:tcW w:w="587" w:type="dxa"/>
            <w:tcBorders>
              <w:top w:val="single" w:sz="4" w:space="0" w:color="auto"/>
              <w:left w:val="single" w:sz="4" w:space="0" w:color="auto"/>
              <w:bottom w:val="single" w:sz="4" w:space="0" w:color="auto"/>
              <w:right w:val="single" w:sz="4" w:space="0" w:color="auto"/>
            </w:tcBorders>
            <w:vAlign w:val="center"/>
          </w:tcPr>
          <w:p w14:paraId="572B5E78" w14:textId="77777777" w:rsidR="004D7426" w:rsidRDefault="004D7426" w:rsidP="004D7426">
            <w:pPr>
              <w:suppressAutoHyphens w:val="0"/>
              <w:ind w:firstLine="20"/>
              <w:jc w:val="center"/>
              <w:rPr>
                <w:sz w:val="28"/>
                <w:szCs w:val="28"/>
                <w:lang w:eastAsia="ru-RU"/>
              </w:rPr>
            </w:pPr>
          </w:p>
          <w:p w14:paraId="35D411C3" w14:textId="77777777" w:rsidR="004D7426" w:rsidRPr="00457129" w:rsidRDefault="004D7426" w:rsidP="004D7426">
            <w:pPr>
              <w:suppressAutoHyphens w:val="0"/>
              <w:ind w:firstLine="20"/>
              <w:jc w:val="center"/>
              <w:rPr>
                <w:sz w:val="28"/>
                <w:szCs w:val="28"/>
                <w:lang w:eastAsia="ru-RU"/>
              </w:rPr>
            </w:pPr>
            <w:r>
              <w:rPr>
                <w:sz w:val="28"/>
                <w:szCs w:val="28"/>
                <w:lang w:eastAsia="ru-RU"/>
              </w:rPr>
              <w:t>01</w:t>
            </w:r>
          </w:p>
        </w:tc>
        <w:tc>
          <w:tcPr>
            <w:tcW w:w="1855" w:type="dxa"/>
            <w:tcBorders>
              <w:top w:val="single" w:sz="4" w:space="0" w:color="auto"/>
              <w:left w:val="single" w:sz="4" w:space="0" w:color="auto"/>
              <w:bottom w:val="single" w:sz="4" w:space="0" w:color="auto"/>
              <w:right w:val="single" w:sz="4" w:space="0" w:color="auto"/>
            </w:tcBorders>
            <w:vAlign w:val="center"/>
          </w:tcPr>
          <w:p w14:paraId="23BA3C76" w14:textId="77777777" w:rsidR="004D7426" w:rsidRDefault="004D7426" w:rsidP="004D7426">
            <w:pPr>
              <w:suppressAutoHyphens w:val="0"/>
              <w:jc w:val="center"/>
              <w:rPr>
                <w:sz w:val="28"/>
                <w:szCs w:val="28"/>
                <w:lang w:eastAsia="ru-RU"/>
              </w:rPr>
            </w:pPr>
          </w:p>
          <w:p w14:paraId="3AAE2D72" w14:textId="77777777" w:rsidR="004D7426" w:rsidRPr="00457129" w:rsidRDefault="004D7426" w:rsidP="004D7426">
            <w:pPr>
              <w:suppressAutoHyphens w:val="0"/>
              <w:jc w:val="center"/>
              <w:rPr>
                <w:sz w:val="28"/>
                <w:szCs w:val="28"/>
                <w:lang w:eastAsia="ru-RU"/>
              </w:rPr>
            </w:pPr>
            <w:r>
              <w:rPr>
                <w:sz w:val="28"/>
                <w:szCs w:val="28"/>
                <w:lang w:eastAsia="ru-RU"/>
              </w:rPr>
              <w:t>53 1 00 20050</w:t>
            </w:r>
          </w:p>
        </w:tc>
        <w:tc>
          <w:tcPr>
            <w:tcW w:w="567" w:type="dxa"/>
            <w:tcBorders>
              <w:top w:val="single" w:sz="4" w:space="0" w:color="auto"/>
              <w:left w:val="single" w:sz="4" w:space="0" w:color="auto"/>
              <w:bottom w:val="single" w:sz="4" w:space="0" w:color="auto"/>
              <w:right w:val="single" w:sz="4" w:space="0" w:color="auto"/>
            </w:tcBorders>
            <w:vAlign w:val="center"/>
          </w:tcPr>
          <w:p w14:paraId="47123931" w14:textId="77777777" w:rsidR="004D7426" w:rsidRDefault="004D7426" w:rsidP="004D7426">
            <w:pPr>
              <w:suppressAutoHyphens w:val="0"/>
              <w:ind w:firstLine="20"/>
              <w:jc w:val="center"/>
              <w:rPr>
                <w:sz w:val="28"/>
                <w:szCs w:val="28"/>
                <w:lang w:eastAsia="ru-RU"/>
              </w:rPr>
            </w:pPr>
          </w:p>
          <w:p w14:paraId="2128F148" w14:textId="77777777" w:rsidR="004D7426" w:rsidRPr="00457129" w:rsidRDefault="004D7426" w:rsidP="004D7426">
            <w:pPr>
              <w:suppressAutoHyphens w:val="0"/>
              <w:rPr>
                <w:sz w:val="28"/>
                <w:szCs w:val="28"/>
                <w:lang w:eastAsia="ru-RU"/>
              </w:rPr>
            </w:pPr>
            <w:r>
              <w:rPr>
                <w:sz w:val="28"/>
                <w:szCs w:val="28"/>
                <w:lang w:eastAsia="ru-RU"/>
              </w:rPr>
              <w:t xml:space="preserve"> 240</w:t>
            </w:r>
          </w:p>
        </w:tc>
        <w:tc>
          <w:tcPr>
            <w:tcW w:w="1555" w:type="dxa"/>
            <w:tcBorders>
              <w:top w:val="single" w:sz="4" w:space="0" w:color="auto"/>
              <w:left w:val="single" w:sz="4" w:space="0" w:color="auto"/>
              <w:bottom w:val="single" w:sz="4" w:space="0" w:color="auto"/>
              <w:right w:val="single" w:sz="4" w:space="0" w:color="auto"/>
            </w:tcBorders>
            <w:vAlign w:val="center"/>
          </w:tcPr>
          <w:p w14:paraId="3ABD20E3" w14:textId="77777777" w:rsidR="004D7426" w:rsidRDefault="004D7426" w:rsidP="004D7426">
            <w:pPr>
              <w:suppressAutoHyphens w:val="0"/>
              <w:jc w:val="right"/>
              <w:rPr>
                <w:sz w:val="28"/>
                <w:szCs w:val="28"/>
                <w:lang w:eastAsia="ru-RU"/>
              </w:rPr>
            </w:pPr>
          </w:p>
          <w:p w14:paraId="04A3741E" w14:textId="77777777" w:rsidR="004D7426" w:rsidRPr="00683469" w:rsidRDefault="0031299C" w:rsidP="004D7426">
            <w:pPr>
              <w:suppressAutoHyphens w:val="0"/>
              <w:jc w:val="right"/>
              <w:rPr>
                <w:sz w:val="28"/>
                <w:szCs w:val="28"/>
                <w:lang w:eastAsia="ru-RU"/>
              </w:rPr>
            </w:pPr>
            <w:r>
              <w:rPr>
                <w:sz w:val="28"/>
                <w:szCs w:val="28"/>
                <w:lang w:eastAsia="ru-RU"/>
              </w:rPr>
              <w:t>1 006,81</w:t>
            </w:r>
          </w:p>
        </w:tc>
      </w:tr>
      <w:tr w:rsidR="004D7426" w:rsidRPr="0003369F" w14:paraId="29715191" w14:textId="77777777" w:rsidTr="00683469">
        <w:trPr>
          <w:gridAfter w:val="1"/>
          <w:wAfter w:w="25" w:type="dxa"/>
          <w:trHeight w:val="106"/>
          <w:jc w:val="center"/>
        </w:trPr>
        <w:tc>
          <w:tcPr>
            <w:tcW w:w="9678" w:type="dxa"/>
            <w:tcBorders>
              <w:top w:val="single" w:sz="4" w:space="0" w:color="auto"/>
              <w:left w:val="single" w:sz="4" w:space="0" w:color="auto"/>
              <w:bottom w:val="single" w:sz="4" w:space="0" w:color="auto"/>
              <w:right w:val="single" w:sz="4" w:space="0" w:color="auto"/>
            </w:tcBorders>
            <w:vAlign w:val="center"/>
          </w:tcPr>
          <w:p w14:paraId="5B3C0CFC" w14:textId="77777777" w:rsidR="004D7426" w:rsidRPr="00457129" w:rsidRDefault="004D7426" w:rsidP="004D7426">
            <w:pPr>
              <w:suppressAutoHyphens w:val="0"/>
              <w:ind w:right="102"/>
              <w:jc w:val="both"/>
              <w:rPr>
                <w:bCs/>
                <w:color w:val="000000"/>
                <w:sz w:val="28"/>
                <w:szCs w:val="28"/>
                <w:lang w:eastAsia="ru-RU"/>
              </w:rPr>
            </w:pPr>
            <w:r>
              <w:rPr>
                <w:bCs/>
                <w:color w:val="000000"/>
                <w:sz w:val="28"/>
                <w:szCs w:val="28"/>
                <w:lang w:eastAsia="ru-RU"/>
              </w:rPr>
              <w:t>Мероприятия по софинансированию расходов на проведение ремонта памятников и мемориальных комплексов, увековечивающих память погибших в годы Великой Отечественной войны</w:t>
            </w:r>
          </w:p>
        </w:tc>
        <w:tc>
          <w:tcPr>
            <w:tcW w:w="521" w:type="dxa"/>
            <w:tcBorders>
              <w:top w:val="single" w:sz="4" w:space="0" w:color="auto"/>
              <w:left w:val="single" w:sz="4" w:space="0" w:color="auto"/>
              <w:bottom w:val="single" w:sz="4" w:space="0" w:color="auto"/>
              <w:right w:val="single" w:sz="4" w:space="0" w:color="auto"/>
            </w:tcBorders>
            <w:vAlign w:val="center"/>
          </w:tcPr>
          <w:p w14:paraId="29CB078D" w14:textId="77777777" w:rsidR="004D7426" w:rsidRDefault="004D7426" w:rsidP="004D7426">
            <w:pPr>
              <w:suppressAutoHyphens w:val="0"/>
              <w:jc w:val="center"/>
              <w:rPr>
                <w:sz w:val="28"/>
                <w:szCs w:val="28"/>
                <w:lang w:eastAsia="ru-RU"/>
              </w:rPr>
            </w:pPr>
          </w:p>
          <w:p w14:paraId="6CED6431" w14:textId="77777777" w:rsidR="004D7426" w:rsidRDefault="004D7426" w:rsidP="004D7426">
            <w:pPr>
              <w:suppressAutoHyphens w:val="0"/>
              <w:jc w:val="center"/>
              <w:rPr>
                <w:sz w:val="28"/>
                <w:szCs w:val="28"/>
                <w:lang w:eastAsia="ru-RU"/>
              </w:rPr>
            </w:pPr>
          </w:p>
          <w:p w14:paraId="6A299FF0" w14:textId="77777777" w:rsidR="004D7426" w:rsidRPr="00457129" w:rsidRDefault="004D7426" w:rsidP="004D7426">
            <w:pPr>
              <w:suppressAutoHyphens w:val="0"/>
              <w:jc w:val="center"/>
              <w:rPr>
                <w:sz w:val="28"/>
                <w:szCs w:val="28"/>
                <w:lang w:eastAsia="ru-RU"/>
              </w:rPr>
            </w:pPr>
            <w:r>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59E9A901" w14:textId="77777777" w:rsidR="004D7426" w:rsidRDefault="004D7426" w:rsidP="004D7426">
            <w:pPr>
              <w:suppressAutoHyphens w:val="0"/>
              <w:ind w:firstLine="20"/>
              <w:jc w:val="center"/>
              <w:rPr>
                <w:sz w:val="28"/>
                <w:szCs w:val="28"/>
                <w:lang w:eastAsia="ru-RU"/>
              </w:rPr>
            </w:pPr>
          </w:p>
          <w:p w14:paraId="74057E00" w14:textId="77777777" w:rsidR="004D7426" w:rsidRDefault="004D7426" w:rsidP="004D7426">
            <w:pPr>
              <w:suppressAutoHyphens w:val="0"/>
              <w:ind w:firstLine="20"/>
              <w:jc w:val="center"/>
              <w:rPr>
                <w:sz w:val="28"/>
                <w:szCs w:val="28"/>
                <w:lang w:eastAsia="ru-RU"/>
              </w:rPr>
            </w:pPr>
          </w:p>
          <w:p w14:paraId="11BFC2C2" w14:textId="77777777" w:rsidR="004D7426" w:rsidRPr="00457129" w:rsidRDefault="004D7426" w:rsidP="004D7426">
            <w:pPr>
              <w:suppressAutoHyphens w:val="0"/>
              <w:ind w:firstLine="20"/>
              <w:jc w:val="center"/>
              <w:rPr>
                <w:sz w:val="28"/>
                <w:szCs w:val="28"/>
                <w:lang w:eastAsia="ru-RU"/>
              </w:rPr>
            </w:pPr>
            <w:r>
              <w:rPr>
                <w:sz w:val="28"/>
                <w:szCs w:val="28"/>
                <w:lang w:eastAsia="ru-RU"/>
              </w:rPr>
              <w:t>08</w:t>
            </w:r>
          </w:p>
        </w:tc>
        <w:tc>
          <w:tcPr>
            <w:tcW w:w="587" w:type="dxa"/>
            <w:tcBorders>
              <w:top w:val="single" w:sz="4" w:space="0" w:color="auto"/>
              <w:left w:val="single" w:sz="4" w:space="0" w:color="auto"/>
              <w:bottom w:val="single" w:sz="4" w:space="0" w:color="auto"/>
              <w:right w:val="single" w:sz="4" w:space="0" w:color="auto"/>
            </w:tcBorders>
            <w:vAlign w:val="center"/>
          </w:tcPr>
          <w:p w14:paraId="049F5097" w14:textId="77777777" w:rsidR="004D7426" w:rsidRDefault="004D7426" w:rsidP="004D7426">
            <w:pPr>
              <w:suppressAutoHyphens w:val="0"/>
              <w:ind w:firstLine="20"/>
              <w:jc w:val="center"/>
              <w:rPr>
                <w:sz w:val="28"/>
                <w:szCs w:val="28"/>
                <w:lang w:eastAsia="ru-RU"/>
              </w:rPr>
            </w:pPr>
          </w:p>
          <w:p w14:paraId="6EE36899" w14:textId="77777777" w:rsidR="004D7426" w:rsidRDefault="004D7426" w:rsidP="004D7426">
            <w:pPr>
              <w:suppressAutoHyphens w:val="0"/>
              <w:ind w:firstLine="20"/>
              <w:jc w:val="center"/>
              <w:rPr>
                <w:sz w:val="28"/>
                <w:szCs w:val="28"/>
                <w:lang w:eastAsia="ru-RU"/>
              </w:rPr>
            </w:pPr>
          </w:p>
          <w:p w14:paraId="2530BB2E" w14:textId="77777777" w:rsidR="004D7426" w:rsidRPr="00457129" w:rsidRDefault="004D7426" w:rsidP="004D7426">
            <w:pPr>
              <w:suppressAutoHyphens w:val="0"/>
              <w:ind w:firstLine="20"/>
              <w:jc w:val="center"/>
              <w:rPr>
                <w:sz w:val="28"/>
                <w:szCs w:val="28"/>
                <w:lang w:eastAsia="ru-RU"/>
              </w:rPr>
            </w:pPr>
            <w:r>
              <w:rPr>
                <w:sz w:val="28"/>
                <w:szCs w:val="28"/>
                <w:lang w:eastAsia="ru-RU"/>
              </w:rPr>
              <w:t>01</w:t>
            </w:r>
          </w:p>
        </w:tc>
        <w:tc>
          <w:tcPr>
            <w:tcW w:w="1855" w:type="dxa"/>
            <w:tcBorders>
              <w:top w:val="single" w:sz="4" w:space="0" w:color="auto"/>
              <w:left w:val="single" w:sz="4" w:space="0" w:color="auto"/>
              <w:bottom w:val="single" w:sz="4" w:space="0" w:color="auto"/>
              <w:right w:val="single" w:sz="4" w:space="0" w:color="auto"/>
            </w:tcBorders>
            <w:vAlign w:val="center"/>
          </w:tcPr>
          <w:p w14:paraId="5989A874" w14:textId="77777777" w:rsidR="004D7426" w:rsidRDefault="004D7426" w:rsidP="004D7426">
            <w:pPr>
              <w:suppressAutoHyphens w:val="0"/>
              <w:jc w:val="center"/>
              <w:rPr>
                <w:sz w:val="28"/>
                <w:szCs w:val="28"/>
                <w:lang w:eastAsia="ru-RU"/>
              </w:rPr>
            </w:pPr>
          </w:p>
          <w:p w14:paraId="111054B1" w14:textId="77777777" w:rsidR="004D7426" w:rsidRDefault="004D7426" w:rsidP="004D7426">
            <w:pPr>
              <w:suppressAutoHyphens w:val="0"/>
              <w:jc w:val="center"/>
              <w:rPr>
                <w:sz w:val="28"/>
                <w:szCs w:val="28"/>
                <w:lang w:eastAsia="ru-RU"/>
              </w:rPr>
            </w:pPr>
          </w:p>
          <w:p w14:paraId="3A8DC904" w14:textId="77777777" w:rsidR="004D7426" w:rsidRPr="00457129" w:rsidRDefault="004D7426" w:rsidP="004D7426">
            <w:pPr>
              <w:suppressAutoHyphens w:val="0"/>
              <w:jc w:val="center"/>
              <w:rPr>
                <w:sz w:val="28"/>
                <w:szCs w:val="28"/>
                <w:lang w:eastAsia="ru-RU"/>
              </w:rPr>
            </w:pPr>
            <w:r>
              <w:rPr>
                <w:sz w:val="28"/>
                <w:szCs w:val="28"/>
                <w:lang w:eastAsia="ru-RU"/>
              </w:rPr>
              <w:t>53 1 00 20450</w:t>
            </w:r>
          </w:p>
        </w:tc>
        <w:tc>
          <w:tcPr>
            <w:tcW w:w="567" w:type="dxa"/>
            <w:tcBorders>
              <w:top w:val="single" w:sz="4" w:space="0" w:color="auto"/>
              <w:left w:val="single" w:sz="4" w:space="0" w:color="auto"/>
              <w:bottom w:val="single" w:sz="4" w:space="0" w:color="auto"/>
              <w:right w:val="single" w:sz="4" w:space="0" w:color="auto"/>
            </w:tcBorders>
            <w:vAlign w:val="center"/>
          </w:tcPr>
          <w:p w14:paraId="6C657990" w14:textId="77777777" w:rsidR="004D7426" w:rsidRDefault="004D7426" w:rsidP="004D7426">
            <w:pPr>
              <w:suppressAutoHyphens w:val="0"/>
              <w:ind w:firstLine="20"/>
              <w:jc w:val="center"/>
              <w:rPr>
                <w:sz w:val="28"/>
                <w:szCs w:val="28"/>
                <w:lang w:eastAsia="ru-RU"/>
              </w:rPr>
            </w:pPr>
          </w:p>
          <w:p w14:paraId="0BF584B9" w14:textId="77777777" w:rsidR="004D7426" w:rsidRDefault="004D7426" w:rsidP="004D7426">
            <w:pPr>
              <w:suppressAutoHyphens w:val="0"/>
              <w:ind w:firstLine="20"/>
              <w:jc w:val="center"/>
              <w:rPr>
                <w:sz w:val="28"/>
                <w:szCs w:val="28"/>
                <w:lang w:eastAsia="ru-RU"/>
              </w:rPr>
            </w:pPr>
          </w:p>
          <w:p w14:paraId="64F166FA" w14:textId="77777777" w:rsidR="004D7426" w:rsidRPr="00457129" w:rsidRDefault="004D7426" w:rsidP="004D7426">
            <w:pPr>
              <w:suppressAutoHyphens w:val="0"/>
              <w:ind w:firstLine="20"/>
              <w:jc w:val="center"/>
              <w:rPr>
                <w:sz w:val="28"/>
                <w:szCs w:val="28"/>
                <w:lang w:eastAsia="ru-RU"/>
              </w:rPr>
            </w:pPr>
            <w:r>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1C086063" w14:textId="77777777" w:rsidR="004D7426" w:rsidRDefault="004D7426" w:rsidP="004D7426">
            <w:pPr>
              <w:suppressAutoHyphens w:val="0"/>
              <w:jc w:val="right"/>
              <w:rPr>
                <w:sz w:val="28"/>
                <w:szCs w:val="28"/>
                <w:lang w:eastAsia="ru-RU"/>
              </w:rPr>
            </w:pPr>
          </w:p>
          <w:p w14:paraId="08666818" w14:textId="77777777" w:rsidR="004D7426" w:rsidRDefault="004D7426" w:rsidP="004D7426">
            <w:pPr>
              <w:suppressAutoHyphens w:val="0"/>
              <w:jc w:val="right"/>
              <w:rPr>
                <w:sz w:val="28"/>
                <w:szCs w:val="28"/>
                <w:lang w:eastAsia="ru-RU"/>
              </w:rPr>
            </w:pPr>
          </w:p>
          <w:p w14:paraId="5BB4280D" w14:textId="77777777" w:rsidR="004D7426" w:rsidRPr="00683469" w:rsidRDefault="00B31C13" w:rsidP="004D7426">
            <w:pPr>
              <w:suppressAutoHyphens w:val="0"/>
              <w:jc w:val="right"/>
              <w:rPr>
                <w:sz w:val="28"/>
                <w:szCs w:val="28"/>
                <w:lang w:eastAsia="ru-RU"/>
              </w:rPr>
            </w:pPr>
            <w:r>
              <w:rPr>
                <w:sz w:val="28"/>
                <w:szCs w:val="28"/>
                <w:lang w:eastAsia="ru-RU"/>
              </w:rPr>
              <w:t>87,00</w:t>
            </w:r>
          </w:p>
        </w:tc>
      </w:tr>
      <w:tr w:rsidR="004D7426" w:rsidRPr="0003369F" w14:paraId="744BD2CA" w14:textId="77777777" w:rsidTr="00683469">
        <w:trPr>
          <w:gridAfter w:val="1"/>
          <w:wAfter w:w="25" w:type="dxa"/>
          <w:trHeight w:val="106"/>
          <w:jc w:val="center"/>
        </w:trPr>
        <w:tc>
          <w:tcPr>
            <w:tcW w:w="9678" w:type="dxa"/>
            <w:tcBorders>
              <w:top w:val="single" w:sz="4" w:space="0" w:color="auto"/>
              <w:left w:val="single" w:sz="4" w:space="0" w:color="auto"/>
              <w:bottom w:val="single" w:sz="4" w:space="0" w:color="auto"/>
              <w:right w:val="single" w:sz="4" w:space="0" w:color="auto"/>
            </w:tcBorders>
            <w:vAlign w:val="center"/>
          </w:tcPr>
          <w:p w14:paraId="7B52EF27" w14:textId="77777777" w:rsidR="004D7426" w:rsidRPr="00457129" w:rsidRDefault="004D7426" w:rsidP="004D7426">
            <w:pPr>
              <w:suppressAutoHyphens w:val="0"/>
              <w:ind w:right="102"/>
              <w:jc w:val="both"/>
              <w:rPr>
                <w:sz w:val="28"/>
                <w:szCs w:val="28"/>
                <w:lang w:eastAsia="ru-RU"/>
              </w:rPr>
            </w:pPr>
            <w:r w:rsidRPr="00457129">
              <w:rPr>
                <w:bCs/>
                <w:color w:val="000000"/>
                <w:sz w:val="28"/>
                <w:szCs w:val="28"/>
                <w:lang w:eastAsia="ru-RU"/>
              </w:rPr>
              <w:t>Иные закупки товаров, работ и услуг для обеспечения государственных (муниципальных) нужд</w:t>
            </w:r>
          </w:p>
        </w:tc>
        <w:tc>
          <w:tcPr>
            <w:tcW w:w="521" w:type="dxa"/>
            <w:tcBorders>
              <w:top w:val="single" w:sz="4" w:space="0" w:color="auto"/>
              <w:left w:val="single" w:sz="4" w:space="0" w:color="auto"/>
              <w:bottom w:val="single" w:sz="4" w:space="0" w:color="auto"/>
              <w:right w:val="single" w:sz="4" w:space="0" w:color="auto"/>
            </w:tcBorders>
            <w:vAlign w:val="center"/>
          </w:tcPr>
          <w:p w14:paraId="37ADB650" w14:textId="77777777" w:rsidR="004D7426" w:rsidRDefault="004D7426" w:rsidP="004D7426">
            <w:pPr>
              <w:suppressAutoHyphens w:val="0"/>
              <w:jc w:val="center"/>
              <w:rPr>
                <w:sz w:val="28"/>
                <w:szCs w:val="28"/>
                <w:lang w:eastAsia="ru-RU"/>
              </w:rPr>
            </w:pPr>
          </w:p>
          <w:p w14:paraId="1E37DA61" w14:textId="77777777" w:rsidR="004D7426" w:rsidRDefault="004D7426" w:rsidP="004D7426">
            <w:pPr>
              <w:suppressAutoHyphens w:val="0"/>
              <w:jc w:val="center"/>
              <w:rPr>
                <w:sz w:val="28"/>
                <w:szCs w:val="28"/>
                <w:lang w:eastAsia="ru-RU"/>
              </w:rPr>
            </w:pPr>
            <w:r>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vAlign w:val="center"/>
          </w:tcPr>
          <w:p w14:paraId="5FC1815F" w14:textId="77777777" w:rsidR="004D7426" w:rsidRDefault="004D7426" w:rsidP="004D7426">
            <w:pPr>
              <w:suppressAutoHyphens w:val="0"/>
              <w:ind w:firstLine="20"/>
              <w:jc w:val="center"/>
              <w:rPr>
                <w:sz w:val="28"/>
                <w:szCs w:val="28"/>
                <w:lang w:eastAsia="ru-RU"/>
              </w:rPr>
            </w:pPr>
          </w:p>
          <w:p w14:paraId="1D8CF3F4" w14:textId="77777777" w:rsidR="004D7426" w:rsidRDefault="004D7426" w:rsidP="004D7426">
            <w:pPr>
              <w:suppressAutoHyphens w:val="0"/>
              <w:ind w:firstLine="20"/>
              <w:jc w:val="center"/>
              <w:rPr>
                <w:sz w:val="28"/>
                <w:szCs w:val="28"/>
                <w:lang w:eastAsia="ru-RU"/>
              </w:rPr>
            </w:pPr>
            <w:r>
              <w:rPr>
                <w:sz w:val="28"/>
                <w:szCs w:val="28"/>
                <w:lang w:eastAsia="ru-RU"/>
              </w:rPr>
              <w:t>08</w:t>
            </w:r>
          </w:p>
        </w:tc>
        <w:tc>
          <w:tcPr>
            <w:tcW w:w="587" w:type="dxa"/>
            <w:tcBorders>
              <w:top w:val="single" w:sz="4" w:space="0" w:color="auto"/>
              <w:left w:val="single" w:sz="4" w:space="0" w:color="auto"/>
              <w:bottom w:val="single" w:sz="4" w:space="0" w:color="auto"/>
              <w:right w:val="single" w:sz="4" w:space="0" w:color="auto"/>
            </w:tcBorders>
            <w:vAlign w:val="center"/>
          </w:tcPr>
          <w:p w14:paraId="43779455" w14:textId="77777777" w:rsidR="004D7426" w:rsidRDefault="004D7426" w:rsidP="004D7426">
            <w:pPr>
              <w:suppressAutoHyphens w:val="0"/>
              <w:ind w:firstLine="20"/>
              <w:jc w:val="center"/>
              <w:rPr>
                <w:sz w:val="28"/>
                <w:szCs w:val="28"/>
                <w:lang w:eastAsia="ru-RU"/>
              </w:rPr>
            </w:pPr>
          </w:p>
          <w:p w14:paraId="5D825FA9" w14:textId="77777777" w:rsidR="004D7426" w:rsidRDefault="004D7426" w:rsidP="004D7426">
            <w:pPr>
              <w:suppressAutoHyphens w:val="0"/>
              <w:ind w:firstLine="20"/>
              <w:jc w:val="center"/>
              <w:rPr>
                <w:sz w:val="28"/>
                <w:szCs w:val="28"/>
                <w:lang w:eastAsia="ru-RU"/>
              </w:rPr>
            </w:pPr>
            <w:r>
              <w:rPr>
                <w:sz w:val="28"/>
                <w:szCs w:val="28"/>
                <w:lang w:eastAsia="ru-RU"/>
              </w:rPr>
              <w:t>01</w:t>
            </w:r>
          </w:p>
        </w:tc>
        <w:tc>
          <w:tcPr>
            <w:tcW w:w="1855" w:type="dxa"/>
            <w:tcBorders>
              <w:top w:val="single" w:sz="4" w:space="0" w:color="auto"/>
              <w:left w:val="single" w:sz="4" w:space="0" w:color="auto"/>
              <w:bottom w:val="single" w:sz="4" w:space="0" w:color="auto"/>
              <w:right w:val="single" w:sz="4" w:space="0" w:color="auto"/>
            </w:tcBorders>
            <w:vAlign w:val="center"/>
          </w:tcPr>
          <w:p w14:paraId="6D9CCDFA" w14:textId="77777777" w:rsidR="004D7426" w:rsidRDefault="004D7426" w:rsidP="004D7426">
            <w:pPr>
              <w:suppressAutoHyphens w:val="0"/>
              <w:jc w:val="center"/>
              <w:rPr>
                <w:sz w:val="28"/>
                <w:szCs w:val="28"/>
                <w:lang w:eastAsia="ru-RU"/>
              </w:rPr>
            </w:pPr>
          </w:p>
          <w:p w14:paraId="3396EC21" w14:textId="77777777" w:rsidR="004D7426" w:rsidRDefault="004D7426" w:rsidP="004D7426">
            <w:pPr>
              <w:suppressAutoHyphens w:val="0"/>
              <w:jc w:val="center"/>
              <w:rPr>
                <w:sz w:val="28"/>
                <w:szCs w:val="28"/>
                <w:lang w:eastAsia="ru-RU"/>
              </w:rPr>
            </w:pPr>
            <w:r>
              <w:rPr>
                <w:sz w:val="28"/>
                <w:szCs w:val="28"/>
                <w:lang w:eastAsia="ru-RU"/>
              </w:rPr>
              <w:t>53 1 00 20450</w:t>
            </w:r>
          </w:p>
        </w:tc>
        <w:tc>
          <w:tcPr>
            <w:tcW w:w="567" w:type="dxa"/>
            <w:tcBorders>
              <w:top w:val="single" w:sz="4" w:space="0" w:color="auto"/>
              <w:left w:val="single" w:sz="4" w:space="0" w:color="auto"/>
              <w:bottom w:val="single" w:sz="4" w:space="0" w:color="auto"/>
              <w:right w:val="single" w:sz="4" w:space="0" w:color="auto"/>
            </w:tcBorders>
            <w:vAlign w:val="center"/>
          </w:tcPr>
          <w:p w14:paraId="3FED6EA7" w14:textId="77777777" w:rsidR="004D7426" w:rsidRDefault="004D7426" w:rsidP="004D7426">
            <w:pPr>
              <w:suppressAutoHyphens w:val="0"/>
              <w:ind w:firstLine="20"/>
              <w:jc w:val="center"/>
              <w:rPr>
                <w:sz w:val="28"/>
                <w:szCs w:val="28"/>
                <w:lang w:eastAsia="ru-RU"/>
              </w:rPr>
            </w:pPr>
          </w:p>
          <w:p w14:paraId="12BACD25" w14:textId="77777777" w:rsidR="004D7426" w:rsidRDefault="004D7426" w:rsidP="004D7426">
            <w:pPr>
              <w:suppressAutoHyphens w:val="0"/>
              <w:ind w:firstLine="20"/>
              <w:jc w:val="center"/>
              <w:rPr>
                <w:sz w:val="28"/>
                <w:szCs w:val="28"/>
                <w:lang w:eastAsia="ru-RU"/>
              </w:rPr>
            </w:pPr>
            <w:r>
              <w:rPr>
                <w:sz w:val="28"/>
                <w:szCs w:val="28"/>
                <w:lang w:eastAsia="ru-RU"/>
              </w:rPr>
              <w:t>240</w:t>
            </w:r>
          </w:p>
        </w:tc>
        <w:tc>
          <w:tcPr>
            <w:tcW w:w="1555" w:type="dxa"/>
            <w:tcBorders>
              <w:top w:val="single" w:sz="4" w:space="0" w:color="auto"/>
              <w:left w:val="single" w:sz="4" w:space="0" w:color="auto"/>
              <w:bottom w:val="single" w:sz="4" w:space="0" w:color="auto"/>
              <w:right w:val="single" w:sz="4" w:space="0" w:color="auto"/>
            </w:tcBorders>
            <w:vAlign w:val="center"/>
          </w:tcPr>
          <w:p w14:paraId="235CBB11" w14:textId="77777777" w:rsidR="004D7426" w:rsidRDefault="004D7426" w:rsidP="004D7426">
            <w:pPr>
              <w:suppressAutoHyphens w:val="0"/>
              <w:jc w:val="right"/>
              <w:rPr>
                <w:sz w:val="28"/>
                <w:szCs w:val="28"/>
                <w:lang w:eastAsia="ru-RU"/>
              </w:rPr>
            </w:pPr>
          </w:p>
          <w:p w14:paraId="37813E9D" w14:textId="77777777" w:rsidR="004D7426" w:rsidRDefault="00B31C13" w:rsidP="004D7426">
            <w:pPr>
              <w:suppressAutoHyphens w:val="0"/>
              <w:jc w:val="right"/>
              <w:rPr>
                <w:sz w:val="28"/>
                <w:szCs w:val="28"/>
                <w:lang w:eastAsia="ru-RU"/>
              </w:rPr>
            </w:pPr>
            <w:r>
              <w:rPr>
                <w:sz w:val="28"/>
                <w:szCs w:val="28"/>
                <w:lang w:eastAsia="ru-RU"/>
              </w:rPr>
              <w:t>87,00</w:t>
            </w:r>
          </w:p>
        </w:tc>
      </w:tr>
      <w:tr w:rsidR="004D7426" w:rsidRPr="001738F0" w14:paraId="1ECD8C84" w14:textId="77777777" w:rsidTr="00683469">
        <w:trPr>
          <w:gridAfter w:val="1"/>
          <w:wAfter w:w="25" w:type="dxa"/>
          <w:trHeight w:val="106"/>
          <w:jc w:val="center"/>
        </w:trPr>
        <w:tc>
          <w:tcPr>
            <w:tcW w:w="9678" w:type="dxa"/>
            <w:tcBorders>
              <w:top w:val="single" w:sz="4" w:space="0" w:color="auto"/>
              <w:left w:val="single" w:sz="4" w:space="0" w:color="auto"/>
              <w:bottom w:val="single" w:sz="4" w:space="0" w:color="auto"/>
              <w:right w:val="single" w:sz="4" w:space="0" w:color="auto"/>
            </w:tcBorders>
            <w:shd w:val="clear" w:color="000000" w:fill="FFFFFF"/>
            <w:vAlign w:val="center"/>
          </w:tcPr>
          <w:p w14:paraId="1BE293B5" w14:textId="77777777" w:rsidR="004D7426" w:rsidRPr="00457129" w:rsidRDefault="004D7426" w:rsidP="004D7426">
            <w:pPr>
              <w:suppressAutoHyphens w:val="0"/>
              <w:ind w:right="102"/>
              <w:jc w:val="both"/>
              <w:rPr>
                <w:bCs/>
                <w:color w:val="000000"/>
                <w:sz w:val="28"/>
                <w:szCs w:val="28"/>
                <w:lang w:eastAsia="ru-RU"/>
              </w:rPr>
            </w:pPr>
            <w:r w:rsidRPr="00E8493D">
              <w:rPr>
                <w:bCs/>
                <w:color w:val="000000"/>
                <w:sz w:val="28"/>
                <w:szCs w:val="28"/>
                <w:lang w:eastAsia="ru-RU"/>
              </w:rPr>
              <w:t>Проведение ремонта, восстановление и реставрация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w:t>
            </w: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5E495833" w14:textId="77777777" w:rsidR="004D7426" w:rsidRDefault="004D7426" w:rsidP="004D7426">
            <w:pPr>
              <w:suppressAutoHyphens w:val="0"/>
              <w:jc w:val="center"/>
              <w:rPr>
                <w:sz w:val="28"/>
                <w:szCs w:val="28"/>
                <w:lang w:eastAsia="ru-RU"/>
              </w:rPr>
            </w:pPr>
          </w:p>
          <w:p w14:paraId="3EC98760" w14:textId="77777777" w:rsidR="004D7426" w:rsidRDefault="004D7426" w:rsidP="004D7426">
            <w:pPr>
              <w:suppressAutoHyphens w:val="0"/>
              <w:jc w:val="center"/>
              <w:rPr>
                <w:sz w:val="28"/>
                <w:szCs w:val="28"/>
                <w:lang w:eastAsia="ru-RU"/>
              </w:rPr>
            </w:pPr>
          </w:p>
          <w:p w14:paraId="545B4876" w14:textId="77777777" w:rsidR="004D7426" w:rsidRDefault="004D7426" w:rsidP="004D7426">
            <w:pPr>
              <w:suppressAutoHyphens w:val="0"/>
              <w:jc w:val="center"/>
              <w:rPr>
                <w:sz w:val="28"/>
                <w:szCs w:val="28"/>
                <w:lang w:eastAsia="ru-RU"/>
              </w:rPr>
            </w:pPr>
          </w:p>
          <w:p w14:paraId="4CF7C7DC" w14:textId="77777777" w:rsidR="004D7426" w:rsidRPr="00457129" w:rsidRDefault="004D7426" w:rsidP="004D7426">
            <w:pPr>
              <w:suppressAutoHyphens w:val="0"/>
              <w:jc w:val="center"/>
              <w:rPr>
                <w:sz w:val="28"/>
                <w:szCs w:val="28"/>
                <w:lang w:eastAsia="ru-RU"/>
              </w:rPr>
            </w:pPr>
            <w:r w:rsidRPr="00457129">
              <w:rPr>
                <w:sz w:val="28"/>
                <w:szCs w:val="28"/>
                <w:lang w:eastAsia="ru-RU"/>
              </w:rPr>
              <w:t>201</w:t>
            </w:r>
          </w:p>
        </w:tc>
        <w:tc>
          <w:tcPr>
            <w:tcW w:w="532" w:type="dxa"/>
            <w:tcBorders>
              <w:top w:val="single" w:sz="4" w:space="0" w:color="auto"/>
              <w:left w:val="single" w:sz="4" w:space="0" w:color="auto"/>
              <w:bottom w:val="single" w:sz="4" w:space="0" w:color="auto"/>
              <w:right w:val="single" w:sz="4" w:space="0" w:color="auto"/>
            </w:tcBorders>
            <w:shd w:val="clear" w:color="000000" w:fill="FFFFFF"/>
            <w:vAlign w:val="center"/>
          </w:tcPr>
          <w:p w14:paraId="58BB1976" w14:textId="77777777" w:rsidR="004D7426" w:rsidRDefault="004D7426" w:rsidP="004D7426">
            <w:pPr>
              <w:suppressAutoHyphens w:val="0"/>
              <w:ind w:firstLine="20"/>
              <w:jc w:val="center"/>
              <w:rPr>
                <w:sz w:val="28"/>
                <w:szCs w:val="28"/>
                <w:lang w:eastAsia="ru-RU"/>
              </w:rPr>
            </w:pPr>
          </w:p>
          <w:p w14:paraId="1CCCBC34" w14:textId="77777777" w:rsidR="004D7426" w:rsidRDefault="004D7426" w:rsidP="004D7426">
            <w:pPr>
              <w:suppressAutoHyphens w:val="0"/>
              <w:ind w:firstLine="20"/>
              <w:jc w:val="center"/>
              <w:rPr>
                <w:sz w:val="28"/>
                <w:szCs w:val="28"/>
                <w:lang w:eastAsia="ru-RU"/>
              </w:rPr>
            </w:pPr>
          </w:p>
          <w:p w14:paraId="755CE5CA" w14:textId="77777777" w:rsidR="004D7426" w:rsidRDefault="004D7426" w:rsidP="004D7426">
            <w:pPr>
              <w:suppressAutoHyphens w:val="0"/>
              <w:ind w:firstLine="20"/>
              <w:jc w:val="center"/>
              <w:rPr>
                <w:sz w:val="28"/>
                <w:szCs w:val="28"/>
                <w:lang w:eastAsia="ru-RU"/>
              </w:rPr>
            </w:pPr>
          </w:p>
          <w:p w14:paraId="07E85A7E" w14:textId="77777777" w:rsidR="004D7426" w:rsidRPr="00457129" w:rsidRDefault="004D7426" w:rsidP="004D7426">
            <w:pPr>
              <w:suppressAutoHyphens w:val="0"/>
              <w:ind w:firstLine="20"/>
              <w:jc w:val="center"/>
              <w:rPr>
                <w:sz w:val="28"/>
                <w:szCs w:val="28"/>
                <w:lang w:eastAsia="ru-RU"/>
              </w:rPr>
            </w:pPr>
            <w:r>
              <w:rPr>
                <w:sz w:val="28"/>
                <w:szCs w:val="28"/>
                <w:lang w:eastAsia="ru-RU"/>
              </w:rPr>
              <w:t>08</w:t>
            </w: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77E43AA8" w14:textId="77777777" w:rsidR="004D7426" w:rsidRDefault="004D7426" w:rsidP="004D7426">
            <w:pPr>
              <w:suppressAutoHyphens w:val="0"/>
              <w:ind w:firstLine="20"/>
              <w:jc w:val="center"/>
              <w:rPr>
                <w:sz w:val="28"/>
                <w:szCs w:val="28"/>
                <w:lang w:eastAsia="ru-RU"/>
              </w:rPr>
            </w:pPr>
          </w:p>
          <w:p w14:paraId="09AB49A7" w14:textId="77777777" w:rsidR="004D7426" w:rsidRDefault="004D7426" w:rsidP="004D7426">
            <w:pPr>
              <w:suppressAutoHyphens w:val="0"/>
              <w:ind w:firstLine="20"/>
              <w:jc w:val="center"/>
              <w:rPr>
                <w:sz w:val="28"/>
                <w:szCs w:val="28"/>
                <w:lang w:eastAsia="ru-RU"/>
              </w:rPr>
            </w:pPr>
          </w:p>
          <w:p w14:paraId="0B3540A5" w14:textId="77777777" w:rsidR="004D7426" w:rsidRDefault="004D7426" w:rsidP="004D7426">
            <w:pPr>
              <w:suppressAutoHyphens w:val="0"/>
              <w:ind w:firstLine="20"/>
              <w:jc w:val="center"/>
              <w:rPr>
                <w:sz w:val="28"/>
                <w:szCs w:val="28"/>
                <w:lang w:eastAsia="ru-RU"/>
              </w:rPr>
            </w:pPr>
          </w:p>
          <w:p w14:paraId="14FDBD88" w14:textId="77777777" w:rsidR="004D7426" w:rsidRPr="00457129" w:rsidRDefault="004D7426" w:rsidP="004D7426">
            <w:pPr>
              <w:suppressAutoHyphens w:val="0"/>
              <w:ind w:firstLine="20"/>
              <w:jc w:val="center"/>
              <w:rPr>
                <w:sz w:val="28"/>
                <w:szCs w:val="28"/>
                <w:lang w:eastAsia="ru-RU"/>
              </w:rPr>
            </w:pPr>
            <w:r>
              <w:rPr>
                <w:sz w:val="28"/>
                <w:szCs w:val="28"/>
                <w:lang w:eastAsia="ru-RU"/>
              </w:rPr>
              <w:t>01</w:t>
            </w:r>
          </w:p>
        </w:tc>
        <w:tc>
          <w:tcPr>
            <w:tcW w:w="1855" w:type="dxa"/>
            <w:tcBorders>
              <w:top w:val="single" w:sz="4" w:space="0" w:color="auto"/>
              <w:left w:val="single" w:sz="4" w:space="0" w:color="auto"/>
              <w:bottom w:val="single" w:sz="4" w:space="0" w:color="auto"/>
              <w:right w:val="single" w:sz="4" w:space="0" w:color="auto"/>
            </w:tcBorders>
            <w:shd w:val="clear" w:color="000000" w:fill="FFFFFF"/>
            <w:vAlign w:val="center"/>
          </w:tcPr>
          <w:p w14:paraId="655CB7BC" w14:textId="77777777" w:rsidR="004D7426" w:rsidRDefault="004D7426" w:rsidP="004D7426">
            <w:pPr>
              <w:suppressAutoHyphens w:val="0"/>
              <w:jc w:val="center"/>
              <w:rPr>
                <w:sz w:val="28"/>
                <w:szCs w:val="28"/>
                <w:lang w:eastAsia="ru-RU"/>
              </w:rPr>
            </w:pPr>
          </w:p>
          <w:p w14:paraId="3101A361" w14:textId="77777777" w:rsidR="004D7426" w:rsidRDefault="004D7426" w:rsidP="004D7426">
            <w:pPr>
              <w:suppressAutoHyphens w:val="0"/>
              <w:jc w:val="center"/>
              <w:rPr>
                <w:sz w:val="28"/>
                <w:szCs w:val="28"/>
                <w:lang w:eastAsia="ru-RU"/>
              </w:rPr>
            </w:pPr>
          </w:p>
          <w:p w14:paraId="26E59249" w14:textId="77777777" w:rsidR="004D7426" w:rsidRDefault="004D7426" w:rsidP="004D7426">
            <w:pPr>
              <w:suppressAutoHyphens w:val="0"/>
              <w:jc w:val="center"/>
              <w:rPr>
                <w:sz w:val="28"/>
                <w:szCs w:val="28"/>
                <w:lang w:eastAsia="ru-RU"/>
              </w:rPr>
            </w:pPr>
          </w:p>
          <w:p w14:paraId="5029D063" w14:textId="77777777" w:rsidR="004D7426" w:rsidRPr="00E8493D" w:rsidRDefault="004D7426" w:rsidP="004D7426">
            <w:pPr>
              <w:suppressAutoHyphens w:val="0"/>
              <w:jc w:val="center"/>
              <w:rPr>
                <w:sz w:val="28"/>
                <w:szCs w:val="28"/>
                <w:lang w:eastAsia="ru-RU"/>
              </w:rPr>
            </w:pPr>
            <w:r>
              <w:rPr>
                <w:sz w:val="28"/>
                <w:szCs w:val="28"/>
                <w:lang w:eastAsia="ru-RU"/>
              </w:rPr>
              <w:t xml:space="preserve">53 1 00 </w:t>
            </w:r>
            <w:r>
              <w:rPr>
                <w:sz w:val="28"/>
                <w:szCs w:val="28"/>
                <w:lang w:val="en-US" w:eastAsia="ru-RU"/>
              </w:rPr>
              <w:t>S</w:t>
            </w:r>
            <w:r>
              <w:rPr>
                <w:sz w:val="28"/>
                <w:szCs w:val="28"/>
                <w:lang w:eastAsia="ru-RU"/>
              </w:rPr>
              <w:t>6650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F2C45F2" w14:textId="77777777" w:rsidR="004D7426" w:rsidRDefault="004D7426" w:rsidP="004D7426">
            <w:pPr>
              <w:suppressAutoHyphens w:val="0"/>
              <w:ind w:firstLine="20"/>
              <w:jc w:val="center"/>
              <w:rPr>
                <w:sz w:val="28"/>
                <w:szCs w:val="28"/>
                <w:lang w:eastAsia="ru-RU"/>
              </w:rPr>
            </w:pPr>
          </w:p>
          <w:p w14:paraId="108448E8" w14:textId="77777777" w:rsidR="004D7426" w:rsidRDefault="004D7426" w:rsidP="004D7426">
            <w:pPr>
              <w:suppressAutoHyphens w:val="0"/>
              <w:ind w:firstLine="20"/>
              <w:jc w:val="center"/>
              <w:rPr>
                <w:sz w:val="28"/>
                <w:szCs w:val="28"/>
                <w:lang w:eastAsia="ru-RU"/>
              </w:rPr>
            </w:pPr>
          </w:p>
          <w:p w14:paraId="3DEDA6A7" w14:textId="77777777" w:rsidR="004D7426" w:rsidRDefault="004D7426" w:rsidP="004D7426">
            <w:pPr>
              <w:suppressAutoHyphens w:val="0"/>
              <w:ind w:firstLine="20"/>
              <w:jc w:val="center"/>
              <w:rPr>
                <w:sz w:val="28"/>
                <w:szCs w:val="28"/>
                <w:lang w:eastAsia="ru-RU"/>
              </w:rPr>
            </w:pPr>
          </w:p>
          <w:p w14:paraId="611F1B40" w14:textId="77777777" w:rsidR="004D7426" w:rsidRPr="00457129" w:rsidRDefault="004D7426" w:rsidP="004D7426">
            <w:pPr>
              <w:suppressAutoHyphens w:val="0"/>
              <w:ind w:firstLine="20"/>
              <w:jc w:val="center"/>
              <w:rPr>
                <w:sz w:val="28"/>
                <w:szCs w:val="28"/>
                <w:lang w:eastAsia="ru-RU"/>
              </w:rPr>
            </w:pPr>
            <w:r>
              <w:rPr>
                <w:sz w:val="28"/>
                <w:szCs w:val="28"/>
                <w:lang w:eastAsia="ru-RU"/>
              </w:rPr>
              <w:t>-</w:t>
            </w:r>
          </w:p>
        </w:tc>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tcPr>
          <w:p w14:paraId="01654424" w14:textId="77777777" w:rsidR="004D7426" w:rsidRDefault="004D7426" w:rsidP="004D7426">
            <w:pPr>
              <w:suppressAutoHyphens w:val="0"/>
              <w:jc w:val="right"/>
              <w:rPr>
                <w:sz w:val="28"/>
                <w:szCs w:val="28"/>
                <w:lang w:eastAsia="ru-RU"/>
              </w:rPr>
            </w:pPr>
          </w:p>
          <w:p w14:paraId="24F3BD0C" w14:textId="77777777" w:rsidR="004D7426" w:rsidRDefault="004D7426" w:rsidP="004D7426">
            <w:pPr>
              <w:suppressAutoHyphens w:val="0"/>
              <w:jc w:val="right"/>
              <w:rPr>
                <w:sz w:val="28"/>
                <w:szCs w:val="28"/>
                <w:lang w:eastAsia="ru-RU"/>
              </w:rPr>
            </w:pPr>
          </w:p>
          <w:p w14:paraId="35A83008" w14:textId="77777777" w:rsidR="004D7426" w:rsidRDefault="004D7426" w:rsidP="004D7426">
            <w:pPr>
              <w:suppressAutoHyphens w:val="0"/>
              <w:jc w:val="right"/>
              <w:rPr>
                <w:sz w:val="28"/>
                <w:szCs w:val="28"/>
                <w:lang w:eastAsia="ru-RU"/>
              </w:rPr>
            </w:pPr>
          </w:p>
          <w:p w14:paraId="10476A81" w14:textId="77777777" w:rsidR="004D7426" w:rsidRPr="00683469" w:rsidRDefault="004D7426" w:rsidP="004D7426">
            <w:pPr>
              <w:suppressAutoHyphens w:val="0"/>
              <w:jc w:val="center"/>
              <w:rPr>
                <w:sz w:val="28"/>
                <w:szCs w:val="28"/>
                <w:lang w:eastAsia="ru-RU"/>
              </w:rPr>
            </w:pPr>
            <w:r>
              <w:rPr>
                <w:sz w:val="28"/>
                <w:szCs w:val="28"/>
                <w:lang w:eastAsia="ru-RU"/>
              </w:rPr>
              <w:t xml:space="preserve">       5 716,22</w:t>
            </w:r>
          </w:p>
        </w:tc>
      </w:tr>
      <w:tr w:rsidR="004D7426" w:rsidRPr="001738F0" w14:paraId="4743A394" w14:textId="77777777" w:rsidTr="00E43984">
        <w:trPr>
          <w:gridAfter w:val="1"/>
          <w:wAfter w:w="25" w:type="dxa"/>
          <w:trHeight w:val="253"/>
          <w:jc w:val="center"/>
        </w:trPr>
        <w:tc>
          <w:tcPr>
            <w:tcW w:w="9678" w:type="dxa"/>
            <w:tcBorders>
              <w:top w:val="single" w:sz="4" w:space="0" w:color="auto"/>
              <w:left w:val="single" w:sz="4" w:space="0" w:color="auto"/>
              <w:bottom w:val="single" w:sz="4" w:space="0" w:color="auto"/>
              <w:right w:val="single" w:sz="4" w:space="0" w:color="auto"/>
            </w:tcBorders>
            <w:shd w:val="clear" w:color="000000" w:fill="FFFFFF"/>
          </w:tcPr>
          <w:p w14:paraId="4E945987" w14:textId="77777777" w:rsidR="004D7426" w:rsidRPr="00126AB1" w:rsidRDefault="004D7426" w:rsidP="004D7426">
            <w:pPr>
              <w:ind w:right="102"/>
              <w:jc w:val="both"/>
              <w:rPr>
                <w:sz w:val="28"/>
                <w:szCs w:val="28"/>
              </w:rPr>
            </w:pPr>
            <w:r w:rsidRPr="00457129">
              <w:rPr>
                <w:bCs/>
                <w:color w:val="000000"/>
                <w:sz w:val="28"/>
                <w:szCs w:val="28"/>
                <w:lang w:eastAsia="ru-RU"/>
              </w:rPr>
              <w:t>Иные закупки товаров, работ и услуг для обеспечения государственных (муниципальных) нужд</w:t>
            </w: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2C3B6503" w14:textId="77777777" w:rsidR="004D7426" w:rsidRDefault="004D7426" w:rsidP="004D7426">
            <w:pPr>
              <w:rPr>
                <w:sz w:val="28"/>
                <w:szCs w:val="28"/>
              </w:rPr>
            </w:pPr>
            <w:r>
              <w:rPr>
                <w:sz w:val="28"/>
                <w:szCs w:val="28"/>
              </w:rPr>
              <w:t xml:space="preserve"> </w:t>
            </w:r>
          </w:p>
          <w:p w14:paraId="7D9EFD2D" w14:textId="77777777" w:rsidR="004D7426" w:rsidRPr="00126AB1" w:rsidRDefault="004D7426" w:rsidP="004D7426">
            <w:pPr>
              <w:rPr>
                <w:sz w:val="28"/>
                <w:szCs w:val="28"/>
              </w:rPr>
            </w:pPr>
            <w:r>
              <w:rPr>
                <w:sz w:val="28"/>
                <w:szCs w:val="28"/>
              </w:rPr>
              <w:t xml:space="preserve"> </w:t>
            </w:r>
            <w:r w:rsidRPr="00126AB1">
              <w:rPr>
                <w:sz w:val="28"/>
                <w:szCs w:val="28"/>
              </w:rPr>
              <w:t>201</w:t>
            </w:r>
          </w:p>
        </w:tc>
        <w:tc>
          <w:tcPr>
            <w:tcW w:w="532" w:type="dxa"/>
            <w:tcBorders>
              <w:top w:val="single" w:sz="4" w:space="0" w:color="auto"/>
              <w:left w:val="single" w:sz="4" w:space="0" w:color="auto"/>
              <w:bottom w:val="single" w:sz="4" w:space="0" w:color="auto"/>
              <w:right w:val="single" w:sz="4" w:space="0" w:color="auto"/>
            </w:tcBorders>
            <w:shd w:val="clear" w:color="000000" w:fill="FFFFFF"/>
            <w:vAlign w:val="center"/>
          </w:tcPr>
          <w:p w14:paraId="5763A66D" w14:textId="77777777" w:rsidR="004D7426" w:rsidRDefault="004D7426" w:rsidP="004D7426">
            <w:pPr>
              <w:rPr>
                <w:sz w:val="28"/>
                <w:szCs w:val="28"/>
              </w:rPr>
            </w:pPr>
            <w:r>
              <w:rPr>
                <w:sz w:val="28"/>
                <w:szCs w:val="28"/>
              </w:rPr>
              <w:t xml:space="preserve"> </w:t>
            </w:r>
          </w:p>
          <w:p w14:paraId="24F47FD6" w14:textId="77777777" w:rsidR="004D7426" w:rsidRPr="00126AB1" w:rsidRDefault="004D7426" w:rsidP="004D7426">
            <w:pPr>
              <w:rPr>
                <w:sz w:val="28"/>
                <w:szCs w:val="28"/>
              </w:rPr>
            </w:pPr>
            <w:r>
              <w:rPr>
                <w:sz w:val="28"/>
                <w:szCs w:val="28"/>
              </w:rPr>
              <w:t xml:space="preserve">  08</w:t>
            </w: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52D8FF38" w14:textId="77777777" w:rsidR="004D7426" w:rsidRDefault="004D7426" w:rsidP="004D7426">
            <w:pPr>
              <w:rPr>
                <w:sz w:val="28"/>
                <w:szCs w:val="28"/>
              </w:rPr>
            </w:pPr>
            <w:r>
              <w:rPr>
                <w:sz w:val="28"/>
                <w:szCs w:val="28"/>
              </w:rPr>
              <w:t xml:space="preserve">  </w:t>
            </w:r>
          </w:p>
          <w:p w14:paraId="69C3F64F" w14:textId="77777777" w:rsidR="004D7426" w:rsidRPr="00126AB1" w:rsidRDefault="004D7426" w:rsidP="004D7426">
            <w:pPr>
              <w:rPr>
                <w:sz w:val="28"/>
                <w:szCs w:val="28"/>
              </w:rPr>
            </w:pPr>
            <w:r>
              <w:rPr>
                <w:sz w:val="28"/>
                <w:szCs w:val="28"/>
              </w:rPr>
              <w:t xml:space="preserve">  01</w:t>
            </w:r>
          </w:p>
        </w:tc>
        <w:tc>
          <w:tcPr>
            <w:tcW w:w="1855" w:type="dxa"/>
            <w:tcBorders>
              <w:top w:val="single" w:sz="4" w:space="0" w:color="auto"/>
              <w:left w:val="single" w:sz="4" w:space="0" w:color="auto"/>
              <w:bottom w:val="single" w:sz="4" w:space="0" w:color="auto"/>
              <w:right w:val="single" w:sz="4" w:space="0" w:color="auto"/>
            </w:tcBorders>
            <w:shd w:val="clear" w:color="000000" w:fill="FFFFFF"/>
            <w:vAlign w:val="center"/>
          </w:tcPr>
          <w:p w14:paraId="1DCD3547" w14:textId="77777777" w:rsidR="004D7426" w:rsidRDefault="004D7426" w:rsidP="004D7426">
            <w:pPr>
              <w:rPr>
                <w:sz w:val="28"/>
                <w:szCs w:val="28"/>
              </w:rPr>
            </w:pPr>
            <w:r>
              <w:rPr>
                <w:sz w:val="28"/>
                <w:szCs w:val="28"/>
              </w:rPr>
              <w:t xml:space="preserve">  </w:t>
            </w:r>
          </w:p>
          <w:p w14:paraId="6481B2F1" w14:textId="77777777" w:rsidR="004D7426" w:rsidRPr="00475180" w:rsidRDefault="004D7426" w:rsidP="004D7426">
            <w:pPr>
              <w:rPr>
                <w:sz w:val="28"/>
                <w:szCs w:val="28"/>
                <w:lang w:val="en-US"/>
              </w:rPr>
            </w:pPr>
            <w:r>
              <w:rPr>
                <w:sz w:val="28"/>
                <w:szCs w:val="28"/>
              </w:rPr>
              <w:t xml:space="preserve"> </w:t>
            </w:r>
            <w:r>
              <w:rPr>
                <w:sz w:val="28"/>
                <w:szCs w:val="28"/>
                <w:lang w:eastAsia="ru-RU"/>
              </w:rPr>
              <w:t xml:space="preserve">53 1 00 </w:t>
            </w:r>
            <w:r>
              <w:rPr>
                <w:sz w:val="28"/>
                <w:szCs w:val="28"/>
                <w:lang w:val="en-US" w:eastAsia="ru-RU"/>
              </w:rPr>
              <w:t>S</w:t>
            </w:r>
            <w:r>
              <w:rPr>
                <w:sz w:val="28"/>
                <w:szCs w:val="28"/>
                <w:lang w:eastAsia="ru-RU"/>
              </w:rPr>
              <w:t>6650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EBAB2B2" w14:textId="77777777" w:rsidR="004D7426" w:rsidRDefault="004D7426" w:rsidP="004D7426">
            <w:pPr>
              <w:jc w:val="center"/>
              <w:rPr>
                <w:sz w:val="28"/>
                <w:szCs w:val="28"/>
              </w:rPr>
            </w:pPr>
          </w:p>
          <w:p w14:paraId="3B664D20" w14:textId="77777777" w:rsidR="004D7426" w:rsidRPr="00126AB1" w:rsidRDefault="004D7426" w:rsidP="004D7426">
            <w:pPr>
              <w:jc w:val="center"/>
              <w:rPr>
                <w:sz w:val="28"/>
                <w:szCs w:val="28"/>
              </w:rPr>
            </w:pPr>
            <w:r>
              <w:rPr>
                <w:sz w:val="28"/>
                <w:szCs w:val="28"/>
              </w:rPr>
              <w:t>240</w:t>
            </w:r>
          </w:p>
        </w:tc>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tcPr>
          <w:p w14:paraId="5EA9A522" w14:textId="77777777" w:rsidR="004D7426" w:rsidRDefault="004D7426" w:rsidP="004D7426">
            <w:pPr>
              <w:rPr>
                <w:sz w:val="28"/>
                <w:szCs w:val="28"/>
              </w:rPr>
            </w:pPr>
            <w:r>
              <w:rPr>
                <w:sz w:val="28"/>
                <w:szCs w:val="28"/>
              </w:rPr>
              <w:t xml:space="preserve">            </w:t>
            </w:r>
          </w:p>
          <w:p w14:paraId="2D30E165" w14:textId="77777777" w:rsidR="004D7426" w:rsidRPr="00683469" w:rsidRDefault="004D7426" w:rsidP="004D7426">
            <w:pPr>
              <w:rPr>
                <w:sz w:val="28"/>
                <w:szCs w:val="28"/>
              </w:rPr>
            </w:pPr>
            <w:r>
              <w:rPr>
                <w:sz w:val="28"/>
                <w:szCs w:val="28"/>
              </w:rPr>
              <w:t xml:space="preserve">        5 716,22</w:t>
            </w:r>
          </w:p>
        </w:tc>
      </w:tr>
    </w:tbl>
    <w:p w14:paraId="08E72DF9" w14:textId="77777777" w:rsidR="001D0A60" w:rsidRDefault="001D0A60" w:rsidP="001D0A60"/>
    <w:p w14:paraId="27DB6EB1" w14:textId="77777777" w:rsidR="001D0A60" w:rsidRDefault="001D0A60" w:rsidP="001D0A60">
      <w:pPr>
        <w:rPr>
          <w:sz w:val="28"/>
          <w:szCs w:val="28"/>
          <w:lang w:val="en-US"/>
        </w:rPr>
      </w:pPr>
    </w:p>
    <w:p w14:paraId="28324FD9" w14:textId="77777777" w:rsidR="00E43984" w:rsidRDefault="00E43984" w:rsidP="001D0A60">
      <w:pPr>
        <w:rPr>
          <w:sz w:val="28"/>
          <w:szCs w:val="28"/>
          <w:lang w:val="en-US"/>
        </w:rPr>
      </w:pPr>
    </w:p>
    <w:p w14:paraId="2D2DFF9D" w14:textId="77777777" w:rsidR="00E43984" w:rsidRDefault="00527C37" w:rsidP="00527C37">
      <w:pPr>
        <w:tabs>
          <w:tab w:val="left" w:pos="13332"/>
        </w:tabs>
        <w:rPr>
          <w:sz w:val="28"/>
          <w:szCs w:val="28"/>
          <w:lang w:val="en-US"/>
        </w:rPr>
      </w:pPr>
      <w:r>
        <w:rPr>
          <w:sz w:val="28"/>
          <w:szCs w:val="28"/>
          <w:lang w:val="en-US"/>
        </w:rPr>
        <w:tab/>
      </w:r>
    </w:p>
    <w:p w14:paraId="58B40453" w14:textId="77777777" w:rsidR="00527C37" w:rsidRDefault="00527C37" w:rsidP="00527C37">
      <w:pPr>
        <w:tabs>
          <w:tab w:val="left" w:pos="13332"/>
        </w:tabs>
        <w:rPr>
          <w:sz w:val="28"/>
          <w:szCs w:val="28"/>
          <w:lang w:val="en-US"/>
        </w:rPr>
      </w:pPr>
    </w:p>
    <w:p w14:paraId="0D16B946" w14:textId="77777777" w:rsidR="00527C37" w:rsidRDefault="00527C37" w:rsidP="00527C37">
      <w:pPr>
        <w:tabs>
          <w:tab w:val="left" w:pos="13332"/>
        </w:tabs>
        <w:rPr>
          <w:sz w:val="28"/>
          <w:szCs w:val="28"/>
          <w:lang w:val="en-US"/>
        </w:rPr>
      </w:pPr>
    </w:p>
    <w:p w14:paraId="3BCE7318" w14:textId="77777777" w:rsidR="00527C37" w:rsidRDefault="00527C37" w:rsidP="00527C37">
      <w:pPr>
        <w:tabs>
          <w:tab w:val="left" w:pos="13332"/>
        </w:tabs>
        <w:rPr>
          <w:sz w:val="28"/>
          <w:szCs w:val="28"/>
          <w:lang w:val="en-US"/>
        </w:rPr>
      </w:pPr>
    </w:p>
    <w:p w14:paraId="7A223030" w14:textId="77777777" w:rsidR="00527C37" w:rsidRDefault="00527C37" w:rsidP="00527C37">
      <w:pPr>
        <w:tabs>
          <w:tab w:val="left" w:pos="13332"/>
        </w:tabs>
        <w:rPr>
          <w:sz w:val="28"/>
          <w:szCs w:val="28"/>
          <w:lang w:val="en-US"/>
        </w:rPr>
      </w:pPr>
    </w:p>
    <w:p w14:paraId="0C9FA4CA" w14:textId="77777777" w:rsidR="00527C37" w:rsidRDefault="00527C37" w:rsidP="00527C37">
      <w:pPr>
        <w:tabs>
          <w:tab w:val="left" w:pos="13332"/>
        </w:tabs>
        <w:rPr>
          <w:sz w:val="28"/>
          <w:szCs w:val="28"/>
          <w:lang w:val="en-US"/>
        </w:rPr>
      </w:pPr>
    </w:p>
    <w:p w14:paraId="63819CE4" w14:textId="77777777" w:rsidR="004D7426" w:rsidRDefault="004D7426" w:rsidP="00527C37">
      <w:pPr>
        <w:tabs>
          <w:tab w:val="left" w:pos="13332"/>
        </w:tabs>
        <w:rPr>
          <w:sz w:val="28"/>
          <w:szCs w:val="28"/>
          <w:lang w:val="en-US"/>
        </w:rPr>
      </w:pPr>
    </w:p>
    <w:p w14:paraId="7E6CC9EA" w14:textId="77777777" w:rsidR="00D06702" w:rsidRDefault="00D06702" w:rsidP="00527C37">
      <w:pPr>
        <w:tabs>
          <w:tab w:val="left" w:pos="13332"/>
        </w:tabs>
        <w:rPr>
          <w:sz w:val="28"/>
          <w:szCs w:val="28"/>
          <w:lang w:val="en-US"/>
        </w:rPr>
      </w:pPr>
    </w:p>
    <w:p w14:paraId="2E8B1636" w14:textId="77777777" w:rsidR="00D06702" w:rsidRDefault="00D06702" w:rsidP="00527C37">
      <w:pPr>
        <w:tabs>
          <w:tab w:val="left" w:pos="13332"/>
        </w:tabs>
        <w:rPr>
          <w:sz w:val="28"/>
          <w:szCs w:val="28"/>
          <w:lang w:val="en-US"/>
        </w:rPr>
      </w:pPr>
    </w:p>
    <w:p w14:paraId="6DC4045D" w14:textId="77777777" w:rsidR="00250288" w:rsidRDefault="00250288" w:rsidP="00527C37">
      <w:pPr>
        <w:tabs>
          <w:tab w:val="left" w:pos="13332"/>
        </w:tabs>
        <w:rPr>
          <w:sz w:val="28"/>
          <w:szCs w:val="28"/>
          <w:lang w:val="en-US"/>
        </w:rPr>
      </w:pPr>
    </w:p>
    <w:p w14:paraId="2B60C87F" w14:textId="77777777" w:rsidR="004529EA" w:rsidRDefault="004529EA" w:rsidP="00527C37">
      <w:pPr>
        <w:tabs>
          <w:tab w:val="left" w:pos="13332"/>
        </w:tabs>
        <w:rPr>
          <w:sz w:val="28"/>
          <w:szCs w:val="28"/>
          <w:lang w:val="en-US"/>
        </w:rPr>
      </w:pPr>
    </w:p>
    <w:p w14:paraId="13E8566E" w14:textId="77777777" w:rsidR="00D06702" w:rsidRDefault="00D06702" w:rsidP="00527C37">
      <w:pPr>
        <w:tabs>
          <w:tab w:val="left" w:pos="13332"/>
        </w:tabs>
        <w:rPr>
          <w:sz w:val="28"/>
          <w:szCs w:val="28"/>
          <w:lang w:val="en-US"/>
        </w:rPr>
      </w:pPr>
    </w:p>
    <w:p w14:paraId="53486A24" w14:textId="4195760C" w:rsidR="00250288" w:rsidRPr="00E44AC0" w:rsidRDefault="00250288" w:rsidP="00250288">
      <w:pPr>
        <w:spacing w:line="240" w:lineRule="exact"/>
        <w:ind w:left="3969"/>
        <w:jc w:val="right"/>
        <w:rPr>
          <w:sz w:val="28"/>
          <w:szCs w:val="28"/>
          <w:lang w:eastAsia="ru-RU"/>
        </w:rPr>
      </w:pPr>
      <w:r w:rsidRPr="00E44AC0">
        <w:rPr>
          <w:sz w:val="28"/>
          <w:szCs w:val="28"/>
          <w:lang w:eastAsia="ru-RU"/>
        </w:rPr>
        <w:lastRenderedPageBreak/>
        <w:t xml:space="preserve">Приложение № </w:t>
      </w:r>
      <w:r w:rsidR="00566B9E">
        <w:rPr>
          <w:sz w:val="28"/>
          <w:szCs w:val="28"/>
          <w:lang w:eastAsia="ru-RU"/>
        </w:rPr>
        <w:t>5</w:t>
      </w:r>
    </w:p>
    <w:p w14:paraId="1C1CB90D" w14:textId="77777777" w:rsidR="00250288" w:rsidRDefault="00250288" w:rsidP="00250288">
      <w:pPr>
        <w:suppressAutoHyphens w:val="0"/>
        <w:spacing w:line="240" w:lineRule="exact"/>
        <w:ind w:left="3969"/>
        <w:jc w:val="right"/>
        <w:rPr>
          <w:sz w:val="28"/>
          <w:szCs w:val="28"/>
          <w:lang w:eastAsia="ru-RU"/>
        </w:rPr>
      </w:pPr>
      <w:r>
        <w:rPr>
          <w:sz w:val="28"/>
          <w:szCs w:val="28"/>
          <w:lang w:eastAsia="ru-RU"/>
        </w:rPr>
        <w:t xml:space="preserve"> </w:t>
      </w:r>
      <w:r w:rsidRPr="00E44AC0">
        <w:rPr>
          <w:sz w:val="28"/>
          <w:szCs w:val="28"/>
          <w:lang w:eastAsia="ru-RU"/>
        </w:rPr>
        <w:t>к решению Совета Курского</w:t>
      </w:r>
      <w:r>
        <w:rPr>
          <w:sz w:val="28"/>
          <w:szCs w:val="28"/>
          <w:lang w:eastAsia="ru-RU"/>
        </w:rPr>
        <w:t xml:space="preserve"> </w:t>
      </w:r>
    </w:p>
    <w:p w14:paraId="14F3F6A0" w14:textId="77777777" w:rsidR="00250288" w:rsidRDefault="00250288" w:rsidP="00250288">
      <w:pPr>
        <w:suppressAutoHyphens w:val="0"/>
        <w:spacing w:line="240" w:lineRule="exact"/>
        <w:ind w:left="3969"/>
        <w:jc w:val="right"/>
        <w:rPr>
          <w:sz w:val="28"/>
          <w:szCs w:val="28"/>
          <w:lang w:eastAsia="ru-RU"/>
        </w:rPr>
      </w:pPr>
      <w:r>
        <w:rPr>
          <w:sz w:val="28"/>
          <w:szCs w:val="28"/>
          <w:lang w:eastAsia="ru-RU"/>
        </w:rPr>
        <w:t>муниципального</w:t>
      </w:r>
      <w:r w:rsidRPr="00E44AC0">
        <w:rPr>
          <w:sz w:val="28"/>
          <w:szCs w:val="28"/>
          <w:lang w:eastAsia="ru-RU"/>
        </w:rPr>
        <w:t xml:space="preserve"> округа </w:t>
      </w:r>
    </w:p>
    <w:p w14:paraId="6E4915DD" w14:textId="77777777" w:rsidR="00250288" w:rsidRPr="00E44AC0" w:rsidRDefault="00250288" w:rsidP="00250288">
      <w:pPr>
        <w:suppressAutoHyphens w:val="0"/>
        <w:spacing w:line="240" w:lineRule="exact"/>
        <w:ind w:left="3969"/>
        <w:jc w:val="right"/>
        <w:rPr>
          <w:sz w:val="28"/>
          <w:szCs w:val="28"/>
          <w:lang w:eastAsia="ru-RU"/>
        </w:rPr>
      </w:pPr>
      <w:r w:rsidRPr="00E44AC0">
        <w:rPr>
          <w:sz w:val="28"/>
          <w:szCs w:val="28"/>
          <w:lang w:eastAsia="ru-RU"/>
        </w:rPr>
        <w:t>Ставропольского края</w:t>
      </w:r>
    </w:p>
    <w:p w14:paraId="3AF88B53" w14:textId="77777777" w:rsidR="004529EA" w:rsidRPr="00E44AC0" w:rsidRDefault="004529EA" w:rsidP="004529EA">
      <w:pPr>
        <w:suppressAutoHyphens w:val="0"/>
        <w:spacing w:line="240" w:lineRule="exact"/>
        <w:ind w:left="3969"/>
        <w:jc w:val="right"/>
        <w:rPr>
          <w:sz w:val="28"/>
          <w:szCs w:val="28"/>
          <w:lang w:eastAsia="ru-RU"/>
        </w:rPr>
      </w:pPr>
      <w:r>
        <w:rPr>
          <w:sz w:val="28"/>
          <w:szCs w:val="28"/>
          <w:lang w:eastAsia="ru-RU"/>
        </w:rPr>
        <w:t xml:space="preserve">от 26 ноября </w:t>
      </w:r>
      <w:r w:rsidRPr="00E44AC0">
        <w:rPr>
          <w:sz w:val="28"/>
          <w:szCs w:val="28"/>
          <w:lang w:eastAsia="ru-RU"/>
        </w:rPr>
        <w:t>2020 г. №</w:t>
      </w:r>
      <w:r>
        <w:rPr>
          <w:sz w:val="28"/>
          <w:szCs w:val="28"/>
          <w:lang w:eastAsia="ru-RU"/>
        </w:rPr>
        <w:t xml:space="preserve"> 60  </w:t>
      </w:r>
      <w:r w:rsidRPr="00E44AC0">
        <w:rPr>
          <w:sz w:val="28"/>
          <w:szCs w:val="28"/>
          <w:lang w:eastAsia="ru-RU"/>
        </w:rPr>
        <w:t xml:space="preserve"> </w:t>
      </w:r>
    </w:p>
    <w:p w14:paraId="085405E3" w14:textId="77777777" w:rsidR="00F67D82" w:rsidRDefault="00F67D82" w:rsidP="00475180">
      <w:pPr>
        <w:jc w:val="right"/>
        <w:rPr>
          <w:sz w:val="28"/>
          <w:szCs w:val="28"/>
        </w:rPr>
      </w:pPr>
    </w:p>
    <w:p w14:paraId="1A729143" w14:textId="77777777" w:rsidR="00EB5569" w:rsidRDefault="00A90ED3" w:rsidP="00250288">
      <w:pPr>
        <w:spacing w:line="240" w:lineRule="exact"/>
        <w:jc w:val="right"/>
        <w:rPr>
          <w:sz w:val="28"/>
          <w:szCs w:val="28"/>
        </w:rPr>
      </w:pPr>
      <w:r>
        <w:rPr>
          <w:sz w:val="28"/>
          <w:szCs w:val="28"/>
        </w:rPr>
        <w:t xml:space="preserve">Приложение </w:t>
      </w:r>
      <w:r w:rsidR="00F67D82">
        <w:rPr>
          <w:sz w:val="28"/>
          <w:szCs w:val="28"/>
        </w:rPr>
        <w:t xml:space="preserve">№ </w:t>
      </w:r>
      <w:r>
        <w:rPr>
          <w:sz w:val="28"/>
          <w:szCs w:val="28"/>
        </w:rPr>
        <w:t>6</w:t>
      </w:r>
    </w:p>
    <w:p w14:paraId="383B68DE" w14:textId="1E1BDFF0" w:rsidR="00F67D82" w:rsidRDefault="004266DF" w:rsidP="00250288">
      <w:pPr>
        <w:widowControl w:val="0"/>
        <w:suppressAutoHyphens w:val="0"/>
        <w:autoSpaceDE w:val="0"/>
        <w:autoSpaceDN w:val="0"/>
        <w:adjustRightInd w:val="0"/>
        <w:spacing w:line="240" w:lineRule="exact"/>
        <w:rPr>
          <w:sz w:val="28"/>
          <w:szCs w:val="28"/>
          <w:lang w:eastAsia="ru-RU"/>
        </w:rPr>
      </w:pPr>
      <w:r>
        <w:rPr>
          <w:sz w:val="28"/>
          <w:szCs w:val="28"/>
        </w:rPr>
        <w:t xml:space="preserve">                              </w:t>
      </w:r>
      <w:r w:rsidR="00F67D82">
        <w:rPr>
          <w:sz w:val="28"/>
          <w:szCs w:val="28"/>
        </w:rPr>
        <w:t xml:space="preserve">                                                                            </w:t>
      </w:r>
      <w:r w:rsidR="004529EA">
        <w:rPr>
          <w:sz w:val="28"/>
          <w:szCs w:val="28"/>
        </w:rPr>
        <w:t xml:space="preserve">                               </w:t>
      </w:r>
      <w:r w:rsidR="00F67D82" w:rsidRPr="009B06FA">
        <w:rPr>
          <w:sz w:val="28"/>
          <w:szCs w:val="28"/>
          <w:lang w:eastAsia="ru-RU"/>
        </w:rPr>
        <w:t xml:space="preserve">к решению </w:t>
      </w:r>
      <w:r w:rsidR="004529EA" w:rsidRPr="009B06FA">
        <w:rPr>
          <w:sz w:val="28"/>
          <w:szCs w:val="28"/>
          <w:lang w:eastAsia="ru-RU"/>
        </w:rPr>
        <w:t xml:space="preserve">Совета </w:t>
      </w:r>
      <w:r w:rsidR="00F67D82" w:rsidRPr="009B06FA">
        <w:rPr>
          <w:sz w:val="28"/>
          <w:szCs w:val="28"/>
          <w:lang w:eastAsia="ru-RU"/>
        </w:rPr>
        <w:t xml:space="preserve">депутатов муниципального </w:t>
      </w:r>
      <w:r w:rsidR="00F67D82">
        <w:rPr>
          <w:sz w:val="28"/>
          <w:szCs w:val="28"/>
          <w:lang w:eastAsia="ru-RU"/>
        </w:rPr>
        <w:t xml:space="preserve">               </w:t>
      </w:r>
    </w:p>
    <w:p w14:paraId="5A32E8F5" w14:textId="77777777" w:rsidR="00F67D82" w:rsidRDefault="00F67D82" w:rsidP="00250288">
      <w:pPr>
        <w:widowControl w:val="0"/>
        <w:suppressAutoHyphens w:val="0"/>
        <w:autoSpaceDE w:val="0"/>
        <w:autoSpaceDN w:val="0"/>
        <w:adjustRightInd w:val="0"/>
        <w:spacing w:line="240" w:lineRule="exact"/>
        <w:rPr>
          <w:sz w:val="28"/>
          <w:szCs w:val="28"/>
          <w:lang w:eastAsia="ru-RU"/>
        </w:rPr>
      </w:pPr>
      <w:r>
        <w:rPr>
          <w:sz w:val="28"/>
          <w:szCs w:val="28"/>
          <w:lang w:eastAsia="ru-RU"/>
        </w:rPr>
        <w:t xml:space="preserve">                                                                                                                                                     </w:t>
      </w:r>
      <w:r w:rsidRPr="009B06FA">
        <w:rPr>
          <w:sz w:val="28"/>
          <w:szCs w:val="28"/>
          <w:lang w:eastAsia="ru-RU"/>
        </w:rPr>
        <w:t xml:space="preserve">образования Галюгаевского сельсовета </w:t>
      </w:r>
    </w:p>
    <w:p w14:paraId="6E1FF6D0" w14:textId="77777777" w:rsidR="00F67D82" w:rsidRPr="009B06FA" w:rsidRDefault="00F67D82" w:rsidP="00250288">
      <w:pPr>
        <w:widowControl w:val="0"/>
        <w:suppressAutoHyphens w:val="0"/>
        <w:autoSpaceDE w:val="0"/>
        <w:autoSpaceDN w:val="0"/>
        <w:adjustRightInd w:val="0"/>
        <w:spacing w:line="240" w:lineRule="exact"/>
        <w:rPr>
          <w:sz w:val="28"/>
          <w:szCs w:val="28"/>
          <w:lang w:eastAsia="ru-RU"/>
        </w:rPr>
      </w:pPr>
      <w:r>
        <w:rPr>
          <w:sz w:val="28"/>
          <w:szCs w:val="28"/>
          <w:lang w:eastAsia="ru-RU"/>
        </w:rPr>
        <w:t xml:space="preserve">                                                                                                                                                    </w:t>
      </w:r>
      <w:r w:rsidRPr="009B06FA">
        <w:rPr>
          <w:sz w:val="28"/>
          <w:szCs w:val="28"/>
          <w:lang w:eastAsia="ru-RU"/>
        </w:rPr>
        <w:t xml:space="preserve">Курского района Ставропольского края </w:t>
      </w:r>
    </w:p>
    <w:p w14:paraId="5B4C7469" w14:textId="77777777" w:rsidR="00F67D82" w:rsidRPr="009B06FA" w:rsidRDefault="00F67D82" w:rsidP="00250288">
      <w:pPr>
        <w:tabs>
          <w:tab w:val="left" w:pos="5355"/>
          <w:tab w:val="left" w:pos="5387"/>
          <w:tab w:val="left" w:pos="5529"/>
          <w:tab w:val="right" w:pos="10772"/>
        </w:tabs>
        <w:spacing w:line="240" w:lineRule="exact"/>
        <w:ind w:left="5387" w:hanging="5387"/>
        <w:jc w:val="right"/>
        <w:rPr>
          <w:sz w:val="28"/>
          <w:szCs w:val="28"/>
        </w:rPr>
      </w:pPr>
      <w:r w:rsidRPr="009B06FA">
        <w:rPr>
          <w:sz w:val="28"/>
          <w:szCs w:val="28"/>
          <w:lang w:eastAsia="ru-RU"/>
        </w:rPr>
        <w:t xml:space="preserve"> </w:t>
      </w:r>
      <w:r>
        <w:rPr>
          <w:sz w:val="28"/>
          <w:szCs w:val="28"/>
          <w:lang w:eastAsia="ru-RU"/>
        </w:rPr>
        <w:t>о</w:t>
      </w:r>
      <w:r w:rsidRPr="009B06FA">
        <w:rPr>
          <w:sz w:val="28"/>
          <w:szCs w:val="28"/>
          <w:lang w:eastAsia="ru-RU"/>
        </w:rPr>
        <w:t>т</w:t>
      </w:r>
      <w:r>
        <w:rPr>
          <w:sz w:val="28"/>
          <w:szCs w:val="28"/>
          <w:lang w:eastAsia="ru-RU"/>
        </w:rPr>
        <w:t xml:space="preserve"> 18 декабря 2019 года </w:t>
      </w:r>
      <w:r w:rsidRPr="009B06FA">
        <w:rPr>
          <w:sz w:val="28"/>
          <w:szCs w:val="28"/>
          <w:lang w:eastAsia="ru-RU"/>
        </w:rPr>
        <w:t>№</w:t>
      </w:r>
      <w:r>
        <w:rPr>
          <w:sz w:val="28"/>
          <w:szCs w:val="28"/>
          <w:lang w:eastAsia="ru-RU"/>
        </w:rPr>
        <w:t xml:space="preserve"> 142</w:t>
      </w:r>
    </w:p>
    <w:p w14:paraId="1F1ABAE3" w14:textId="77777777" w:rsidR="00F6269F" w:rsidRDefault="00F6269F" w:rsidP="00F67D82">
      <w:pPr>
        <w:jc w:val="right"/>
        <w:rPr>
          <w:b/>
          <w:sz w:val="28"/>
          <w:szCs w:val="28"/>
        </w:rPr>
      </w:pPr>
    </w:p>
    <w:p w14:paraId="5F8048AA" w14:textId="77777777" w:rsidR="00F6269F" w:rsidRDefault="00F6269F" w:rsidP="002247F5">
      <w:pPr>
        <w:ind w:firstLine="720"/>
        <w:jc w:val="center"/>
        <w:rPr>
          <w:b/>
          <w:sz w:val="28"/>
          <w:szCs w:val="28"/>
        </w:rPr>
      </w:pPr>
    </w:p>
    <w:p w14:paraId="5770966C" w14:textId="77777777" w:rsidR="00F6269F" w:rsidRDefault="00F6269F" w:rsidP="002247F5">
      <w:pPr>
        <w:ind w:firstLine="720"/>
        <w:jc w:val="center"/>
        <w:rPr>
          <w:b/>
          <w:sz w:val="28"/>
          <w:szCs w:val="28"/>
        </w:rPr>
      </w:pPr>
    </w:p>
    <w:p w14:paraId="15477FF5" w14:textId="77777777" w:rsidR="00ED6BAD" w:rsidRPr="00ED6BAD" w:rsidRDefault="00ED6BAD" w:rsidP="002247F5">
      <w:pPr>
        <w:ind w:firstLine="720"/>
        <w:jc w:val="center"/>
        <w:rPr>
          <w:b/>
          <w:sz w:val="28"/>
          <w:szCs w:val="28"/>
        </w:rPr>
      </w:pPr>
      <w:r w:rsidRPr="00ED6BAD">
        <w:rPr>
          <w:b/>
          <w:sz w:val="28"/>
          <w:szCs w:val="28"/>
        </w:rPr>
        <w:t xml:space="preserve">Распределение </w:t>
      </w:r>
    </w:p>
    <w:p w14:paraId="7304A1DB" w14:textId="77777777" w:rsidR="00524BD3" w:rsidRDefault="00ED6BAD" w:rsidP="00524BD3">
      <w:pPr>
        <w:ind w:firstLine="720"/>
        <w:jc w:val="center"/>
        <w:rPr>
          <w:rFonts w:ascii="Times New Roman CYR" w:hAnsi="Times New Roman CYR" w:cs="Times New Roman CYR"/>
          <w:b/>
          <w:sz w:val="28"/>
          <w:szCs w:val="28"/>
        </w:rPr>
      </w:pPr>
      <w:r w:rsidRPr="00ED6BAD">
        <w:rPr>
          <w:b/>
          <w:sz w:val="28"/>
          <w:szCs w:val="28"/>
        </w:rPr>
        <w:t xml:space="preserve">бюджетных ассигнований по целевым статьям (муниципальным программам и непрограммным направлениям деятельности) (ЦСР) и группам видов расходов (ВР) </w:t>
      </w:r>
      <w:hyperlink r:id="rId11" w:history="1">
        <w:r w:rsidRPr="00ED6BAD">
          <w:rPr>
            <w:rStyle w:val="af3"/>
            <w:b/>
            <w:color w:val="auto"/>
            <w:sz w:val="28"/>
            <w:szCs w:val="28"/>
            <w:u w:val="none"/>
          </w:rPr>
          <w:t>классификации</w:t>
        </w:r>
      </w:hyperlink>
      <w:r w:rsidR="000B32BD">
        <w:rPr>
          <w:b/>
          <w:sz w:val="28"/>
          <w:szCs w:val="28"/>
        </w:rPr>
        <w:t xml:space="preserve"> расходов</w:t>
      </w:r>
      <w:r w:rsidRPr="00ED6BAD">
        <w:rPr>
          <w:b/>
          <w:sz w:val="28"/>
          <w:szCs w:val="28"/>
        </w:rPr>
        <w:t xml:space="preserve"> бюдж</w:t>
      </w:r>
      <w:r w:rsidR="000B32BD">
        <w:rPr>
          <w:b/>
          <w:sz w:val="28"/>
          <w:szCs w:val="28"/>
        </w:rPr>
        <w:t>етов</w:t>
      </w:r>
      <w:r w:rsidR="00992593">
        <w:rPr>
          <w:rFonts w:ascii="Times New Roman CYR" w:hAnsi="Times New Roman CYR" w:cs="Times New Roman CYR"/>
          <w:b/>
          <w:sz w:val="28"/>
          <w:szCs w:val="28"/>
        </w:rPr>
        <w:t xml:space="preserve"> на 2020</w:t>
      </w:r>
      <w:r w:rsidRPr="00ED6BAD">
        <w:rPr>
          <w:rFonts w:ascii="Times New Roman CYR" w:hAnsi="Times New Roman CYR" w:cs="Times New Roman CYR"/>
          <w:b/>
          <w:sz w:val="28"/>
          <w:szCs w:val="28"/>
        </w:rPr>
        <w:t xml:space="preserve"> год</w:t>
      </w:r>
    </w:p>
    <w:p w14:paraId="13C2562F" w14:textId="77777777" w:rsidR="00F6269F" w:rsidRDefault="00F6269F" w:rsidP="00524BD3">
      <w:pPr>
        <w:ind w:firstLine="720"/>
        <w:jc w:val="center"/>
        <w:rPr>
          <w:rFonts w:ascii="Times New Roman CYR" w:hAnsi="Times New Roman CYR" w:cs="Times New Roman CYR"/>
          <w:b/>
          <w:sz w:val="28"/>
          <w:szCs w:val="28"/>
        </w:rPr>
      </w:pPr>
    </w:p>
    <w:p w14:paraId="2170F3DC" w14:textId="77777777" w:rsidR="00F6269F" w:rsidRPr="004216ED" w:rsidRDefault="00F6269F" w:rsidP="00524BD3">
      <w:pPr>
        <w:ind w:firstLine="720"/>
        <w:jc w:val="center"/>
        <w:rPr>
          <w:b/>
          <w:sz w:val="28"/>
          <w:szCs w:val="28"/>
        </w:rPr>
      </w:pPr>
    </w:p>
    <w:p w14:paraId="05480DE6" w14:textId="77777777" w:rsidR="002247F5" w:rsidRPr="002247F5" w:rsidRDefault="00A27945" w:rsidP="002247F5">
      <w:pPr>
        <w:ind w:firstLine="720"/>
        <w:jc w:val="center"/>
        <w:rPr>
          <w:sz w:val="28"/>
          <w:szCs w:val="28"/>
        </w:rPr>
      </w:pPr>
      <w:r>
        <w:rPr>
          <w:sz w:val="28"/>
          <w:szCs w:val="28"/>
        </w:rPr>
        <w:t xml:space="preserve">                                                                                                                                                                                       </w:t>
      </w:r>
      <w:r w:rsidR="002247F5">
        <w:rPr>
          <w:sz w:val="28"/>
          <w:szCs w:val="28"/>
        </w:rPr>
        <w:t>(тыс. рублей)</w:t>
      </w:r>
    </w:p>
    <w:tbl>
      <w:tblPr>
        <w:tblW w:w="15295" w:type="dxa"/>
        <w:tblInd w:w="-137" w:type="dxa"/>
        <w:tblLayout w:type="fixed"/>
        <w:tblCellMar>
          <w:left w:w="0" w:type="dxa"/>
          <w:right w:w="0" w:type="dxa"/>
        </w:tblCellMar>
        <w:tblLook w:val="0000" w:firstRow="0" w:lastRow="0" w:firstColumn="0" w:lastColumn="0" w:noHBand="0" w:noVBand="0"/>
      </w:tblPr>
      <w:tblGrid>
        <w:gridCol w:w="11331"/>
        <w:gridCol w:w="1842"/>
        <w:gridCol w:w="709"/>
        <w:gridCol w:w="1413"/>
      </w:tblGrid>
      <w:tr w:rsidR="00ED6BAD" w:rsidRPr="0003369F" w14:paraId="08E83040" w14:textId="77777777" w:rsidTr="00524BD3">
        <w:trPr>
          <w:trHeight w:val="422"/>
        </w:trPr>
        <w:tc>
          <w:tcPr>
            <w:tcW w:w="11331" w:type="dxa"/>
            <w:tcBorders>
              <w:top w:val="single" w:sz="4" w:space="0" w:color="auto"/>
              <w:left w:val="single" w:sz="4" w:space="0" w:color="auto"/>
              <w:bottom w:val="single" w:sz="4" w:space="0" w:color="auto"/>
              <w:right w:val="single" w:sz="4" w:space="0" w:color="auto"/>
            </w:tcBorders>
            <w:vAlign w:val="center"/>
          </w:tcPr>
          <w:p w14:paraId="3849F544" w14:textId="77777777" w:rsidR="00ED6BAD" w:rsidRPr="0003369F" w:rsidRDefault="00ED6BAD" w:rsidP="007D0C2C">
            <w:pPr>
              <w:suppressAutoHyphens w:val="0"/>
              <w:ind w:firstLine="20"/>
              <w:jc w:val="center"/>
              <w:rPr>
                <w:b/>
                <w:sz w:val="28"/>
                <w:szCs w:val="28"/>
                <w:lang w:eastAsia="ru-RU"/>
              </w:rPr>
            </w:pPr>
            <w:r>
              <w:rPr>
                <w:b/>
                <w:sz w:val="28"/>
                <w:szCs w:val="28"/>
                <w:lang w:eastAsia="ru-RU"/>
              </w:rPr>
              <w:t>Наименование</w:t>
            </w:r>
          </w:p>
        </w:tc>
        <w:tc>
          <w:tcPr>
            <w:tcW w:w="1842" w:type="dxa"/>
            <w:tcBorders>
              <w:top w:val="single" w:sz="4" w:space="0" w:color="auto"/>
              <w:left w:val="nil"/>
              <w:bottom w:val="single" w:sz="4" w:space="0" w:color="auto"/>
              <w:right w:val="single" w:sz="4" w:space="0" w:color="auto"/>
            </w:tcBorders>
            <w:vAlign w:val="center"/>
          </w:tcPr>
          <w:p w14:paraId="0852FAD6" w14:textId="77777777" w:rsidR="00ED6BAD" w:rsidRPr="0003369F" w:rsidRDefault="00ED6BAD" w:rsidP="007D0C2C">
            <w:pPr>
              <w:suppressAutoHyphens w:val="0"/>
              <w:ind w:firstLine="20"/>
              <w:jc w:val="center"/>
              <w:rPr>
                <w:b/>
                <w:sz w:val="28"/>
                <w:szCs w:val="28"/>
                <w:lang w:eastAsia="ru-RU"/>
              </w:rPr>
            </w:pPr>
            <w:r w:rsidRPr="0003369F">
              <w:rPr>
                <w:b/>
                <w:sz w:val="28"/>
                <w:szCs w:val="28"/>
                <w:lang w:eastAsia="ru-RU"/>
              </w:rPr>
              <w:t>ЦСР</w:t>
            </w:r>
          </w:p>
        </w:tc>
        <w:tc>
          <w:tcPr>
            <w:tcW w:w="709" w:type="dxa"/>
            <w:tcBorders>
              <w:top w:val="single" w:sz="4" w:space="0" w:color="auto"/>
              <w:left w:val="single" w:sz="4" w:space="0" w:color="auto"/>
              <w:bottom w:val="single" w:sz="4" w:space="0" w:color="auto"/>
              <w:right w:val="nil"/>
            </w:tcBorders>
            <w:vAlign w:val="center"/>
          </w:tcPr>
          <w:p w14:paraId="726DA201" w14:textId="77777777" w:rsidR="00ED6BAD" w:rsidRPr="0003369F" w:rsidRDefault="00ED6BAD" w:rsidP="007D0C2C">
            <w:pPr>
              <w:suppressAutoHyphens w:val="0"/>
              <w:ind w:firstLine="20"/>
              <w:jc w:val="center"/>
              <w:rPr>
                <w:b/>
                <w:sz w:val="28"/>
                <w:szCs w:val="28"/>
                <w:lang w:eastAsia="ru-RU"/>
              </w:rPr>
            </w:pPr>
            <w:r w:rsidRPr="0003369F">
              <w:rPr>
                <w:b/>
                <w:sz w:val="28"/>
                <w:szCs w:val="28"/>
                <w:lang w:eastAsia="ru-RU"/>
              </w:rPr>
              <w:t>ВР</w:t>
            </w:r>
          </w:p>
        </w:tc>
        <w:tc>
          <w:tcPr>
            <w:tcW w:w="1413" w:type="dxa"/>
            <w:tcBorders>
              <w:top w:val="single" w:sz="4" w:space="0" w:color="auto"/>
              <w:left w:val="single" w:sz="4" w:space="0" w:color="auto"/>
              <w:bottom w:val="single" w:sz="4" w:space="0" w:color="auto"/>
              <w:right w:val="single" w:sz="4" w:space="0" w:color="auto"/>
            </w:tcBorders>
            <w:vAlign w:val="center"/>
          </w:tcPr>
          <w:p w14:paraId="72ECFE64" w14:textId="77777777" w:rsidR="00ED6BAD" w:rsidRPr="0003369F" w:rsidRDefault="00ED6BAD" w:rsidP="007D0C2C">
            <w:pPr>
              <w:keepNext/>
              <w:suppressAutoHyphens w:val="0"/>
              <w:autoSpaceDE w:val="0"/>
              <w:autoSpaceDN w:val="0"/>
              <w:adjustRightInd w:val="0"/>
              <w:ind w:firstLine="20"/>
              <w:jc w:val="center"/>
              <w:outlineLvl w:val="1"/>
              <w:rPr>
                <w:rFonts w:cs="Arial"/>
                <w:b/>
                <w:bCs/>
                <w:sz w:val="28"/>
                <w:szCs w:val="28"/>
                <w:lang w:eastAsia="ru-RU"/>
              </w:rPr>
            </w:pPr>
            <w:r w:rsidRPr="0003369F">
              <w:rPr>
                <w:rFonts w:cs="Arial"/>
                <w:b/>
                <w:bCs/>
                <w:sz w:val="28"/>
                <w:szCs w:val="28"/>
                <w:lang w:eastAsia="ru-RU"/>
              </w:rPr>
              <w:t>Сумма</w:t>
            </w:r>
          </w:p>
        </w:tc>
      </w:tr>
      <w:tr w:rsidR="00ED6BAD" w:rsidRPr="0003369F" w14:paraId="72D95F0D" w14:textId="77777777" w:rsidTr="003A32EE">
        <w:trPr>
          <w:trHeight w:val="150"/>
        </w:trPr>
        <w:tc>
          <w:tcPr>
            <w:tcW w:w="11331" w:type="dxa"/>
            <w:tcBorders>
              <w:top w:val="single" w:sz="4" w:space="0" w:color="auto"/>
              <w:left w:val="single" w:sz="4" w:space="0" w:color="auto"/>
              <w:bottom w:val="nil"/>
              <w:right w:val="single" w:sz="4" w:space="0" w:color="auto"/>
            </w:tcBorders>
            <w:vAlign w:val="center"/>
          </w:tcPr>
          <w:p w14:paraId="4E8FCCB5" w14:textId="77777777" w:rsidR="00ED6BAD" w:rsidRPr="00A533AA" w:rsidRDefault="00ED6BAD" w:rsidP="00524BD3">
            <w:pPr>
              <w:suppressAutoHyphens w:val="0"/>
              <w:ind w:firstLine="20"/>
              <w:jc w:val="center"/>
              <w:rPr>
                <w:sz w:val="28"/>
                <w:szCs w:val="28"/>
                <w:lang w:eastAsia="ru-RU"/>
              </w:rPr>
            </w:pPr>
            <w:r w:rsidRPr="00A533AA">
              <w:rPr>
                <w:sz w:val="28"/>
                <w:szCs w:val="28"/>
                <w:lang w:eastAsia="ru-RU"/>
              </w:rPr>
              <w:t>1</w:t>
            </w:r>
          </w:p>
        </w:tc>
        <w:tc>
          <w:tcPr>
            <w:tcW w:w="1842" w:type="dxa"/>
            <w:tcBorders>
              <w:top w:val="single" w:sz="4" w:space="0" w:color="auto"/>
              <w:left w:val="nil"/>
              <w:bottom w:val="nil"/>
              <w:right w:val="single" w:sz="4" w:space="0" w:color="auto"/>
            </w:tcBorders>
            <w:vAlign w:val="center"/>
          </w:tcPr>
          <w:p w14:paraId="7DAD2433" w14:textId="77777777" w:rsidR="00ED6BAD" w:rsidRPr="00A533AA" w:rsidRDefault="00ED6BAD" w:rsidP="00524BD3">
            <w:pPr>
              <w:suppressAutoHyphens w:val="0"/>
              <w:ind w:firstLine="20"/>
              <w:jc w:val="center"/>
              <w:rPr>
                <w:sz w:val="28"/>
                <w:szCs w:val="28"/>
                <w:lang w:eastAsia="ru-RU"/>
              </w:rPr>
            </w:pPr>
            <w:r w:rsidRPr="00A533AA">
              <w:rPr>
                <w:sz w:val="28"/>
                <w:szCs w:val="28"/>
                <w:lang w:eastAsia="ru-RU"/>
              </w:rPr>
              <w:t>2</w:t>
            </w:r>
          </w:p>
        </w:tc>
        <w:tc>
          <w:tcPr>
            <w:tcW w:w="709" w:type="dxa"/>
            <w:tcBorders>
              <w:top w:val="single" w:sz="4" w:space="0" w:color="auto"/>
              <w:left w:val="single" w:sz="4" w:space="0" w:color="auto"/>
              <w:bottom w:val="nil"/>
              <w:right w:val="nil"/>
            </w:tcBorders>
            <w:vAlign w:val="center"/>
          </w:tcPr>
          <w:p w14:paraId="7652C0AB" w14:textId="77777777" w:rsidR="00ED6BAD" w:rsidRPr="00A533AA" w:rsidRDefault="00ED6BAD" w:rsidP="00524BD3">
            <w:pPr>
              <w:suppressAutoHyphens w:val="0"/>
              <w:ind w:firstLine="20"/>
              <w:jc w:val="center"/>
              <w:rPr>
                <w:sz w:val="28"/>
                <w:szCs w:val="28"/>
                <w:lang w:eastAsia="ru-RU"/>
              </w:rPr>
            </w:pPr>
            <w:r w:rsidRPr="00A533AA">
              <w:rPr>
                <w:sz w:val="28"/>
                <w:szCs w:val="28"/>
                <w:lang w:eastAsia="ru-RU"/>
              </w:rPr>
              <w:t>3</w:t>
            </w:r>
          </w:p>
        </w:tc>
        <w:tc>
          <w:tcPr>
            <w:tcW w:w="1413" w:type="dxa"/>
            <w:tcBorders>
              <w:top w:val="single" w:sz="4" w:space="0" w:color="auto"/>
              <w:left w:val="single" w:sz="4" w:space="0" w:color="auto"/>
              <w:bottom w:val="nil"/>
              <w:right w:val="single" w:sz="4" w:space="0" w:color="auto"/>
            </w:tcBorders>
            <w:vAlign w:val="center"/>
          </w:tcPr>
          <w:p w14:paraId="5FB661F8" w14:textId="77777777" w:rsidR="00ED6BAD" w:rsidRPr="00A533AA" w:rsidRDefault="00A533AA" w:rsidP="00524BD3">
            <w:pPr>
              <w:suppressAutoHyphens w:val="0"/>
              <w:ind w:firstLine="20"/>
              <w:jc w:val="center"/>
              <w:rPr>
                <w:sz w:val="28"/>
                <w:szCs w:val="28"/>
                <w:lang w:eastAsia="ru-RU"/>
              </w:rPr>
            </w:pPr>
            <w:r>
              <w:rPr>
                <w:sz w:val="28"/>
                <w:szCs w:val="28"/>
                <w:lang w:eastAsia="ru-RU"/>
              </w:rPr>
              <w:t>4</w:t>
            </w:r>
          </w:p>
        </w:tc>
      </w:tr>
      <w:tr w:rsidR="00ED6BAD" w:rsidRPr="0003369F" w14:paraId="3E33A6A8" w14:textId="77777777" w:rsidTr="00524BD3">
        <w:trPr>
          <w:trHeight w:val="303"/>
        </w:trPr>
        <w:tc>
          <w:tcPr>
            <w:tcW w:w="11331" w:type="dxa"/>
            <w:tcBorders>
              <w:top w:val="single" w:sz="4" w:space="0" w:color="auto"/>
              <w:left w:val="single" w:sz="4" w:space="0" w:color="auto"/>
              <w:bottom w:val="single" w:sz="4" w:space="0" w:color="auto"/>
              <w:right w:val="single" w:sz="4" w:space="0" w:color="auto"/>
            </w:tcBorders>
            <w:vAlign w:val="center"/>
          </w:tcPr>
          <w:p w14:paraId="18206E83" w14:textId="77777777" w:rsidR="00ED6BAD" w:rsidRPr="003A32EE" w:rsidRDefault="00ED6BAD" w:rsidP="00524BD3">
            <w:pPr>
              <w:keepNext/>
              <w:suppressAutoHyphens w:val="0"/>
              <w:ind w:right="132"/>
              <w:jc w:val="both"/>
              <w:rPr>
                <w:sz w:val="28"/>
                <w:szCs w:val="28"/>
                <w:lang w:eastAsia="ru-RU"/>
              </w:rPr>
            </w:pPr>
            <w:r w:rsidRPr="003A32EE">
              <w:rPr>
                <w:sz w:val="28"/>
                <w:szCs w:val="28"/>
                <w:lang w:eastAsia="ru-RU"/>
              </w:rPr>
              <w:t>Всего расходы</w:t>
            </w:r>
          </w:p>
        </w:tc>
        <w:tc>
          <w:tcPr>
            <w:tcW w:w="1842" w:type="dxa"/>
            <w:tcBorders>
              <w:top w:val="single" w:sz="4" w:space="0" w:color="auto"/>
              <w:left w:val="single" w:sz="4" w:space="0" w:color="auto"/>
              <w:bottom w:val="single" w:sz="4" w:space="0" w:color="auto"/>
              <w:right w:val="single" w:sz="4" w:space="0" w:color="auto"/>
            </w:tcBorders>
            <w:vAlign w:val="center"/>
          </w:tcPr>
          <w:p w14:paraId="2F3C4393" w14:textId="77777777" w:rsidR="00ED6BAD" w:rsidRPr="003A32EE" w:rsidRDefault="00ED6BAD" w:rsidP="00524BD3">
            <w:pPr>
              <w:suppressAutoHyphens w:val="0"/>
              <w:ind w:firstLine="20"/>
              <w:jc w:val="center"/>
              <w:rPr>
                <w:b/>
                <w:sz w:val="28"/>
                <w:szCs w:val="28"/>
                <w:lang w:eastAsia="ru-RU"/>
              </w:rPr>
            </w:pPr>
          </w:p>
        </w:tc>
        <w:tc>
          <w:tcPr>
            <w:tcW w:w="709" w:type="dxa"/>
            <w:tcBorders>
              <w:top w:val="single" w:sz="4" w:space="0" w:color="auto"/>
              <w:left w:val="nil"/>
              <w:bottom w:val="single" w:sz="4" w:space="0" w:color="auto"/>
              <w:right w:val="nil"/>
            </w:tcBorders>
            <w:vAlign w:val="center"/>
          </w:tcPr>
          <w:p w14:paraId="35F929C8" w14:textId="77777777" w:rsidR="00ED6BAD" w:rsidRPr="003A32EE" w:rsidRDefault="00ED6BAD" w:rsidP="00524BD3">
            <w:pPr>
              <w:suppressAutoHyphens w:val="0"/>
              <w:ind w:firstLine="20"/>
              <w:jc w:val="center"/>
              <w:rPr>
                <w:b/>
                <w:sz w:val="28"/>
                <w:szCs w:val="28"/>
                <w:lang w:eastAsia="ru-RU"/>
              </w:rPr>
            </w:pPr>
          </w:p>
        </w:tc>
        <w:tc>
          <w:tcPr>
            <w:tcW w:w="1413" w:type="dxa"/>
            <w:tcBorders>
              <w:top w:val="single" w:sz="4" w:space="0" w:color="auto"/>
              <w:left w:val="single" w:sz="4" w:space="0" w:color="auto"/>
              <w:bottom w:val="single" w:sz="4" w:space="0" w:color="auto"/>
              <w:right w:val="single" w:sz="4" w:space="0" w:color="auto"/>
            </w:tcBorders>
            <w:vAlign w:val="center"/>
          </w:tcPr>
          <w:p w14:paraId="32C4AD28" w14:textId="112A3C73" w:rsidR="00ED6BAD" w:rsidRPr="00683469" w:rsidRDefault="00290611" w:rsidP="00F65B1F">
            <w:pPr>
              <w:suppressAutoHyphens w:val="0"/>
              <w:jc w:val="right"/>
              <w:rPr>
                <w:sz w:val="28"/>
                <w:szCs w:val="28"/>
                <w:lang w:eastAsia="ru-RU"/>
              </w:rPr>
            </w:pPr>
            <w:r w:rsidRPr="00290611">
              <w:rPr>
                <w:sz w:val="28"/>
                <w:szCs w:val="28"/>
              </w:rPr>
              <w:t>39 935,84</w:t>
            </w:r>
          </w:p>
        </w:tc>
      </w:tr>
      <w:tr w:rsidR="00937A29" w:rsidRPr="0003369F" w14:paraId="3FF8F373" w14:textId="77777777" w:rsidTr="00475180">
        <w:trPr>
          <w:trHeight w:val="150"/>
        </w:trPr>
        <w:tc>
          <w:tcPr>
            <w:tcW w:w="11331" w:type="dxa"/>
            <w:tcBorders>
              <w:top w:val="single" w:sz="4" w:space="0" w:color="auto"/>
              <w:left w:val="single" w:sz="4" w:space="0" w:color="auto"/>
              <w:bottom w:val="single" w:sz="4" w:space="0" w:color="auto"/>
              <w:right w:val="single" w:sz="4" w:space="0" w:color="auto"/>
            </w:tcBorders>
            <w:shd w:val="clear" w:color="auto" w:fill="auto"/>
            <w:vAlign w:val="bottom"/>
          </w:tcPr>
          <w:p w14:paraId="5E8D4DAD" w14:textId="77777777" w:rsidR="00937A29" w:rsidRPr="003A32EE" w:rsidRDefault="00937A29" w:rsidP="00524BD3">
            <w:pPr>
              <w:suppressAutoHyphens w:val="0"/>
              <w:ind w:right="132"/>
              <w:jc w:val="both"/>
              <w:rPr>
                <w:color w:val="000000"/>
                <w:sz w:val="28"/>
                <w:szCs w:val="28"/>
                <w:lang w:eastAsia="ru-RU"/>
              </w:rPr>
            </w:pPr>
            <w:r w:rsidRPr="003A32EE">
              <w:rPr>
                <w:color w:val="000000"/>
                <w:sz w:val="28"/>
                <w:szCs w:val="28"/>
              </w:rPr>
              <w:t>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w:t>
            </w:r>
          </w:p>
        </w:tc>
        <w:tc>
          <w:tcPr>
            <w:tcW w:w="1842" w:type="dxa"/>
            <w:tcBorders>
              <w:top w:val="single" w:sz="4" w:space="0" w:color="auto"/>
              <w:left w:val="nil"/>
              <w:bottom w:val="single" w:sz="4" w:space="0" w:color="auto"/>
              <w:right w:val="single" w:sz="4" w:space="0" w:color="auto"/>
            </w:tcBorders>
            <w:shd w:val="clear" w:color="auto" w:fill="auto"/>
            <w:vAlign w:val="center"/>
          </w:tcPr>
          <w:p w14:paraId="6DE9CD19" w14:textId="77777777" w:rsidR="00ED6E2A" w:rsidRDefault="00ED6E2A" w:rsidP="00524BD3">
            <w:pPr>
              <w:suppressAutoHyphens w:val="0"/>
              <w:jc w:val="center"/>
              <w:rPr>
                <w:color w:val="000000"/>
                <w:sz w:val="28"/>
                <w:szCs w:val="28"/>
              </w:rPr>
            </w:pPr>
          </w:p>
          <w:p w14:paraId="3D6E1D76" w14:textId="77777777" w:rsidR="00937A29" w:rsidRPr="003A32EE" w:rsidRDefault="00937A29" w:rsidP="00524BD3">
            <w:pPr>
              <w:suppressAutoHyphens w:val="0"/>
              <w:jc w:val="center"/>
              <w:rPr>
                <w:color w:val="000000"/>
                <w:sz w:val="28"/>
                <w:szCs w:val="28"/>
                <w:lang w:eastAsia="ru-RU"/>
              </w:rPr>
            </w:pPr>
            <w:r w:rsidRPr="003A32EE">
              <w:rPr>
                <w:color w:val="000000"/>
                <w:sz w:val="28"/>
                <w:szCs w:val="28"/>
              </w:rPr>
              <w:t>51 0 00 00000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446D0891" w14:textId="77777777" w:rsidR="00ED6E2A" w:rsidRDefault="00ED6E2A" w:rsidP="00524BD3">
            <w:pPr>
              <w:jc w:val="center"/>
              <w:rPr>
                <w:color w:val="000000"/>
                <w:sz w:val="28"/>
                <w:szCs w:val="28"/>
              </w:rPr>
            </w:pPr>
          </w:p>
          <w:p w14:paraId="25EE6E35" w14:textId="77777777" w:rsidR="00937A29" w:rsidRPr="003A32EE" w:rsidRDefault="00937A29" w:rsidP="00524BD3">
            <w:pPr>
              <w:jc w:val="center"/>
              <w:rPr>
                <w:color w:val="000000"/>
                <w:sz w:val="28"/>
                <w:szCs w:val="28"/>
              </w:rPr>
            </w:pPr>
            <w:r w:rsidRPr="003A32EE">
              <w:rPr>
                <w:color w:val="000000"/>
                <w:sz w:val="28"/>
                <w:szCs w:val="28"/>
              </w:rPr>
              <w:t>-</w:t>
            </w:r>
          </w:p>
        </w:tc>
        <w:tc>
          <w:tcPr>
            <w:tcW w:w="1413" w:type="dxa"/>
            <w:tcBorders>
              <w:top w:val="single" w:sz="4" w:space="0" w:color="auto"/>
              <w:left w:val="nil"/>
              <w:bottom w:val="single" w:sz="4" w:space="0" w:color="auto"/>
              <w:right w:val="single" w:sz="4" w:space="0" w:color="auto"/>
            </w:tcBorders>
            <w:shd w:val="clear" w:color="auto" w:fill="auto"/>
            <w:vAlign w:val="center"/>
          </w:tcPr>
          <w:p w14:paraId="47069E53" w14:textId="77777777" w:rsidR="00ED6E2A" w:rsidRDefault="00ED6E2A" w:rsidP="00524BD3">
            <w:pPr>
              <w:jc w:val="right"/>
              <w:rPr>
                <w:color w:val="000000"/>
                <w:sz w:val="28"/>
                <w:szCs w:val="28"/>
              </w:rPr>
            </w:pPr>
          </w:p>
          <w:p w14:paraId="63F4C365" w14:textId="77777777" w:rsidR="00937A29" w:rsidRPr="00683469" w:rsidRDefault="00D32538" w:rsidP="00BE4383">
            <w:pPr>
              <w:jc w:val="right"/>
              <w:rPr>
                <w:color w:val="000000"/>
                <w:sz w:val="28"/>
                <w:szCs w:val="28"/>
              </w:rPr>
            </w:pPr>
            <w:r>
              <w:rPr>
                <w:color w:val="000000"/>
                <w:sz w:val="28"/>
                <w:szCs w:val="28"/>
              </w:rPr>
              <w:t>7</w:t>
            </w:r>
            <w:r w:rsidR="00BE4383">
              <w:rPr>
                <w:color w:val="000000"/>
                <w:sz w:val="28"/>
                <w:szCs w:val="28"/>
              </w:rPr>
              <w:t> 260,17</w:t>
            </w:r>
          </w:p>
        </w:tc>
      </w:tr>
      <w:tr w:rsidR="00ED6BAD" w:rsidRPr="0003369F" w14:paraId="762FCF29" w14:textId="77777777" w:rsidTr="00475180">
        <w:trPr>
          <w:trHeight w:val="150"/>
        </w:trPr>
        <w:tc>
          <w:tcPr>
            <w:tcW w:w="11331" w:type="dxa"/>
            <w:tcBorders>
              <w:top w:val="single" w:sz="4" w:space="0" w:color="auto"/>
              <w:left w:val="single" w:sz="4" w:space="0" w:color="auto"/>
              <w:bottom w:val="single" w:sz="4" w:space="0" w:color="auto"/>
              <w:right w:val="single" w:sz="4" w:space="0" w:color="auto"/>
            </w:tcBorders>
            <w:vAlign w:val="center"/>
          </w:tcPr>
          <w:p w14:paraId="4CA062FC" w14:textId="77777777" w:rsidR="00ED6BAD" w:rsidRPr="003A32EE" w:rsidRDefault="00937A29" w:rsidP="005054D7">
            <w:pPr>
              <w:suppressAutoHyphens w:val="0"/>
              <w:ind w:right="132"/>
              <w:jc w:val="both"/>
              <w:rPr>
                <w:color w:val="000000"/>
                <w:sz w:val="28"/>
                <w:szCs w:val="28"/>
                <w:lang w:eastAsia="ru-RU"/>
              </w:rPr>
            </w:pPr>
            <w:r w:rsidRPr="003A32EE">
              <w:rPr>
                <w:color w:val="000000"/>
                <w:sz w:val="28"/>
                <w:szCs w:val="28"/>
              </w:rPr>
              <w:t>Непрограммные расходы в рамках обеспечения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w:t>
            </w:r>
          </w:p>
        </w:tc>
        <w:tc>
          <w:tcPr>
            <w:tcW w:w="1842" w:type="dxa"/>
            <w:tcBorders>
              <w:top w:val="single" w:sz="4" w:space="0" w:color="auto"/>
              <w:left w:val="single" w:sz="4" w:space="0" w:color="auto"/>
              <w:bottom w:val="single" w:sz="4" w:space="0" w:color="auto"/>
              <w:right w:val="single" w:sz="4" w:space="0" w:color="auto"/>
            </w:tcBorders>
            <w:vAlign w:val="center"/>
          </w:tcPr>
          <w:p w14:paraId="40024014" w14:textId="77777777" w:rsidR="00654147" w:rsidRDefault="00654147" w:rsidP="00774A3D">
            <w:pPr>
              <w:suppressAutoHyphens w:val="0"/>
              <w:jc w:val="center"/>
              <w:rPr>
                <w:color w:val="000000"/>
                <w:sz w:val="28"/>
                <w:szCs w:val="28"/>
              </w:rPr>
            </w:pPr>
          </w:p>
          <w:p w14:paraId="316113A3" w14:textId="77777777" w:rsidR="00654147" w:rsidRDefault="00654147" w:rsidP="00774A3D">
            <w:pPr>
              <w:suppressAutoHyphens w:val="0"/>
              <w:jc w:val="center"/>
              <w:rPr>
                <w:color w:val="000000"/>
                <w:sz w:val="28"/>
                <w:szCs w:val="28"/>
              </w:rPr>
            </w:pPr>
          </w:p>
          <w:p w14:paraId="743B1BEB" w14:textId="77777777" w:rsidR="00ED6BAD" w:rsidRPr="003A32EE" w:rsidRDefault="00937A29" w:rsidP="00774A3D">
            <w:pPr>
              <w:suppressAutoHyphens w:val="0"/>
              <w:jc w:val="center"/>
              <w:rPr>
                <w:color w:val="000000"/>
                <w:sz w:val="28"/>
                <w:szCs w:val="28"/>
                <w:lang w:eastAsia="ru-RU"/>
              </w:rPr>
            </w:pPr>
            <w:r w:rsidRPr="003A32EE">
              <w:rPr>
                <w:color w:val="000000"/>
                <w:sz w:val="28"/>
                <w:szCs w:val="28"/>
              </w:rPr>
              <w:t>51 1 00 00000</w:t>
            </w:r>
          </w:p>
        </w:tc>
        <w:tc>
          <w:tcPr>
            <w:tcW w:w="709" w:type="dxa"/>
            <w:tcBorders>
              <w:top w:val="single" w:sz="4" w:space="0" w:color="auto"/>
              <w:left w:val="single" w:sz="4" w:space="0" w:color="auto"/>
              <w:bottom w:val="single" w:sz="4" w:space="0" w:color="auto"/>
              <w:right w:val="single" w:sz="4" w:space="0" w:color="auto"/>
            </w:tcBorders>
            <w:vAlign w:val="center"/>
          </w:tcPr>
          <w:p w14:paraId="1AAB000F" w14:textId="77777777" w:rsidR="00654147" w:rsidRDefault="00654147" w:rsidP="00475180">
            <w:pPr>
              <w:suppressAutoHyphens w:val="0"/>
              <w:ind w:firstLine="20"/>
              <w:jc w:val="center"/>
              <w:rPr>
                <w:sz w:val="28"/>
                <w:szCs w:val="28"/>
                <w:lang w:eastAsia="ru-RU"/>
              </w:rPr>
            </w:pPr>
          </w:p>
          <w:p w14:paraId="2D2DF254" w14:textId="77777777" w:rsidR="00654147" w:rsidRDefault="00654147" w:rsidP="00475180">
            <w:pPr>
              <w:suppressAutoHyphens w:val="0"/>
              <w:ind w:firstLine="20"/>
              <w:jc w:val="center"/>
              <w:rPr>
                <w:sz w:val="28"/>
                <w:szCs w:val="28"/>
                <w:lang w:eastAsia="ru-RU"/>
              </w:rPr>
            </w:pPr>
          </w:p>
          <w:p w14:paraId="56B640CE" w14:textId="77777777" w:rsidR="00ED6BAD" w:rsidRPr="003A32EE" w:rsidRDefault="00ED6BAD" w:rsidP="00475180">
            <w:pPr>
              <w:suppressAutoHyphens w:val="0"/>
              <w:ind w:firstLine="20"/>
              <w:jc w:val="center"/>
              <w:rPr>
                <w:sz w:val="28"/>
                <w:szCs w:val="28"/>
                <w:lang w:eastAsia="ru-RU"/>
              </w:rPr>
            </w:pPr>
            <w:r w:rsidRPr="003A32EE">
              <w:rPr>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vAlign w:val="center"/>
          </w:tcPr>
          <w:p w14:paraId="28E0F2D5" w14:textId="77777777" w:rsidR="00654147" w:rsidRPr="00683469" w:rsidRDefault="00654147" w:rsidP="00475180">
            <w:pPr>
              <w:suppressAutoHyphens w:val="0"/>
              <w:jc w:val="right"/>
              <w:rPr>
                <w:sz w:val="28"/>
                <w:szCs w:val="28"/>
                <w:lang w:eastAsia="ru-RU"/>
              </w:rPr>
            </w:pPr>
          </w:p>
          <w:p w14:paraId="58D0A09B" w14:textId="77777777" w:rsidR="00654147" w:rsidRPr="00683469" w:rsidRDefault="00654147" w:rsidP="00475180">
            <w:pPr>
              <w:suppressAutoHyphens w:val="0"/>
              <w:jc w:val="right"/>
              <w:rPr>
                <w:sz w:val="28"/>
                <w:szCs w:val="28"/>
                <w:lang w:eastAsia="ru-RU"/>
              </w:rPr>
            </w:pPr>
          </w:p>
          <w:p w14:paraId="56AE423C" w14:textId="77777777" w:rsidR="00ED6BAD" w:rsidRPr="00683469" w:rsidRDefault="00263619" w:rsidP="00F65B1F">
            <w:pPr>
              <w:suppressAutoHyphens w:val="0"/>
              <w:jc w:val="right"/>
              <w:rPr>
                <w:sz w:val="28"/>
                <w:szCs w:val="28"/>
                <w:lang w:eastAsia="ru-RU"/>
              </w:rPr>
            </w:pPr>
            <w:r>
              <w:rPr>
                <w:sz w:val="28"/>
                <w:szCs w:val="28"/>
                <w:lang w:eastAsia="ru-RU"/>
              </w:rPr>
              <w:t>5</w:t>
            </w:r>
            <w:r w:rsidR="00F65B1F">
              <w:rPr>
                <w:sz w:val="28"/>
                <w:szCs w:val="28"/>
                <w:lang w:eastAsia="ru-RU"/>
              </w:rPr>
              <w:t> 614,33</w:t>
            </w:r>
          </w:p>
        </w:tc>
      </w:tr>
      <w:tr w:rsidR="00263619" w:rsidRPr="0003369F" w14:paraId="78E04DC6" w14:textId="77777777" w:rsidTr="00475180">
        <w:trPr>
          <w:trHeight w:val="314"/>
        </w:trPr>
        <w:tc>
          <w:tcPr>
            <w:tcW w:w="11331" w:type="dxa"/>
            <w:tcBorders>
              <w:top w:val="single" w:sz="4" w:space="0" w:color="auto"/>
              <w:left w:val="single" w:sz="4" w:space="0" w:color="auto"/>
              <w:bottom w:val="single" w:sz="4" w:space="0" w:color="auto"/>
              <w:right w:val="single" w:sz="4" w:space="0" w:color="auto"/>
            </w:tcBorders>
            <w:vAlign w:val="center"/>
          </w:tcPr>
          <w:p w14:paraId="232B5028" w14:textId="77777777" w:rsidR="00263619" w:rsidRPr="003A32EE" w:rsidRDefault="00263619" w:rsidP="00263619">
            <w:pPr>
              <w:suppressAutoHyphens w:val="0"/>
              <w:ind w:right="132"/>
              <w:jc w:val="both"/>
              <w:rPr>
                <w:color w:val="000000"/>
                <w:sz w:val="28"/>
                <w:szCs w:val="28"/>
                <w:lang w:eastAsia="ru-RU"/>
              </w:rPr>
            </w:pPr>
            <w:r w:rsidRPr="003A32EE">
              <w:rPr>
                <w:color w:val="000000"/>
                <w:sz w:val="28"/>
                <w:szCs w:val="28"/>
              </w:rPr>
              <w:t>Расходы на обеспечение</w:t>
            </w:r>
            <w:r>
              <w:rPr>
                <w:color w:val="000000"/>
                <w:sz w:val="28"/>
                <w:szCs w:val="28"/>
              </w:rPr>
              <w:t xml:space="preserve"> функций </w:t>
            </w:r>
            <w:r w:rsidRPr="003A32EE">
              <w:rPr>
                <w:color w:val="000000"/>
                <w:sz w:val="28"/>
                <w:szCs w:val="28"/>
              </w:rPr>
              <w:t xml:space="preserve">органов </w:t>
            </w:r>
            <w:r>
              <w:rPr>
                <w:color w:val="000000"/>
                <w:sz w:val="28"/>
                <w:szCs w:val="28"/>
              </w:rPr>
              <w:t xml:space="preserve">местного самоуправления </w:t>
            </w:r>
            <w:r w:rsidRPr="003A32EE">
              <w:rPr>
                <w:color w:val="000000"/>
                <w:sz w:val="28"/>
                <w:szCs w:val="28"/>
              </w:rPr>
              <w:t>Курского района Ставропольского края</w:t>
            </w:r>
          </w:p>
        </w:tc>
        <w:tc>
          <w:tcPr>
            <w:tcW w:w="1842" w:type="dxa"/>
            <w:tcBorders>
              <w:top w:val="single" w:sz="4" w:space="0" w:color="auto"/>
              <w:left w:val="single" w:sz="4" w:space="0" w:color="auto"/>
              <w:bottom w:val="single" w:sz="4" w:space="0" w:color="auto"/>
              <w:right w:val="single" w:sz="4" w:space="0" w:color="auto"/>
            </w:tcBorders>
            <w:vAlign w:val="center"/>
          </w:tcPr>
          <w:p w14:paraId="4FAED689" w14:textId="77777777" w:rsidR="00263619" w:rsidRDefault="00263619" w:rsidP="00774A3D">
            <w:pPr>
              <w:suppressAutoHyphens w:val="0"/>
              <w:jc w:val="center"/>
              <w:rPr>
                <w:color w:val="000000"/>
                <w:sz w:val="28"/>
                <w:szCs w:val="28"/>
              </w:rPr>
            </w:pPr>
          </w:p>
          <w:p w14:paraId="016934F8" w14:textId="77777777" w:rsidR="00263619" w:rsidRPr="003A32EE" w:rsidRDefault="00263619" w:rsidP="00774A3D">
            <w:pPr>
              <w:suppressAutoHyphens w:val="0"/>
              <w:jc w:val="center"/>
              <w:rPr>
                <w:color w:val="000000"/>
                <w:sz w:val="28"/>
                <w:szCs w:val="28"/>
                <w:lang w:eastAsia="ru-RU"/>
              </w:rPr>
            </w:pPr>
            <w:r w:rsidRPr="003A32EE">
              <w:rPr>
                <w:color w:val="000000"/>
                <w:sz w:val="28"/>
                <w:szCs w:val="28"/>
              </w:rPr>
              <w:t>51 1 00 10010</w:t>
            </w:r>
          </w:p>
        </w:tc>
        <w:tc>
          <w:tcPr>
            <w:tcW w:w="709" w:type="dxa"/>
            <w:tcBorders>
              <w:top w:val="single" w:sz="4" w:space="0" w:color="auto"/>
              <w:left w:val="single" w:sz="4" w:space="0" w:color="auto"/>
              <w:bottom w:val="single" w:sz="4" w:space="0" w:color="auto"/>
              <w:right w:val="single" w:sz="4" w:space="0" w:color="auto"/>
            </w:tcBorders>
            <w:vAlign w:val="center"/>
          </w:tcPr>
          <w:p w14:paraId="3C21B07D" w14:textId="77777777" w:rsidR="00263619" w:rsidRDefault="00263619" w:rsidP="00263619">
            <w:pPr>
              <w:suppressAutoHyphens w:val="0"/>
              <w:ind w:firstLine="20"/>
              <w:jc w:val="center"/>
              <w:rPr>
                <w:sz w:val="28"/>
                <w:szCs w:val="28"/>
                <w:lang w:eastAsia="ru-RU"/>
              </w:rPr>
            </w:pPr>
          </w:p>
          <w:p w14:paraId="737C6D32" w14:textId="77777777" w:rsidR="00263619" w:rsidRPr="003A32EE" w:rsidRDefault="00263619" w:rsidP="00263619">
            <w:pPr>
              <w:suppressAutoHyphens w:val="0"/>
              <w:ind w:firstLine="20"/>
              <w:jc w:val="center"/>
              <w:rPr>
                <w:sz w:val="28"/>
                <w:szCs w:val="28"/>
                <w:lang w:eastAsia="ru-RU"/>
              </w:rPr>
            </w:pPr>
            <w:r w:rsidRPr="003A32EE">
              <w:rPr>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vAlign w:val="center"/>
          </w:tcPr>
          <w:p w14:paraId="07760EE7" w14:textId="77777777" w:rsidR="00263619" w:rsidRPr="00683469" w:rsidRDefault="00263619" w:rsidP="00263619">
            <w:pPr>
              <w:suppressAutoHyphens w:val="0"/>
              <w:jc w:val="right"/>
              <w:rPr>
                <w:sz w:val="28"/>
                <w:szCs w:val="28"/>
                <w:lang w:eastAsia="ru-RU"/>
              </w:rPr>
            </w:pPr>
          </w:p>
          <w:p w14:paraId="57267195" w14:textId="77777777" w:rsidR="00263619" w:rsidRPr="00683469" w:rsidRDefault="00263619" w:rsidP="00D06702">
            <w:pPr>
              <w:suppressAutoHyphens w:val="0"/>
              <w:jc w:val="right"/>
              <w:rPr>
                <w:sz w:val="28"/>
                <w:szCs w:val="28"/>
                <w:lang w:eastAsia="ru-RU"/>
              </w:rPr>
            </w:pPr>
            <w:r w:rsidRPr="00683469">
              <w:rPr>
                <w:sz w:val="28"/>
                <w:szCs w:val="28"/>
                <w:lang w:eastAsia="ru-RU"/>
              </w:rPr>
              <w:t>1</w:t>
            </w:r>
            <w:r w:rsidR="00D06702">
              <w:rPr>
                <w:sz w:val="28"/>
                <w:szCs w:val="28"/>
                <w:lang w:eastAsia="ru-RU"/>
              </w:rPr>
              <w:t> </w:t>
            </w:r>
            <w:r>
              <w:rPr>
                <w:sz w:val="28"/>
                <w:szCs w:val="28"/>
                <w:lang w:eastAsia="ru-RU"/>
              </w:rPr>
              <w:t>5</w:t>
            </w:r>
            <w:r w:rsidR="00D06702">
              <w:rPr>
                <w:sz w:val="28"/>
                <w:szCs w:val="28"/>
                <w:lang w:eastAsia="ru-RU"/>
              </w:rPr>
              <w:t>40,14</w:t>
            </w:r>
          </w:p>
        </w:tc>
      </w:tr>
      <w:tr w:rsidR="00263619" w:rsidRPr="0003369F" w14:paraId="7C609650" w14:textId="77777777" w:rsidTr="00475180">
        <w:trPr>
          <w:trHeight w:val="314"/>
        </w:trPr>
        <w:tc>
          <w:tcPr>
            <w:tcW w:w="11331" w:type="dxa"/>
            <w:tcBorders>
              <w:top w:val="single" w:sz="4" w:space="0" w:color="auto"/>
              <w:left w:val="single" w:sz="4" w:space="0" w:color="auto"/>
              <w:bottom w:val="single" w:sz="4" w:space="0" w:color="auto"/>
              <w:right w:val="single" w:sz="4" w:space="0" w:color="auto"/>
            </w:tcBorders>
            <w:vAlign w:val="center"/>
          </w:tcPr>
          <w:p w14:paraId="50148D4E" w14:textId="77777777" w:rsidR="00263619" w:rsidRPr="003A32EE" w:rsidRDefault="00263619" w:rsidP="00263619">
            <w:pPr>
              <w:suppressAutoHyphens w:val="0"/>
              <w:ind w:right="132"/>
              <w:jc w:val="both"/>
              <w:rPr>
                <w:color w:val="000000"/>
                <w:sz w:val="28"/>
                <w:szCs w:val="28"/>
                <w:lang w:eastAsia="ru-RU"/>
              </w:rPr>
            </w:pPr>
            <w:r w:rsidRPr="003A32EE">
              <w:rPr>
                <w:color w:val="000000"/>
                <w:sz w:val="28"/>
                <w:szCs w:val="28"/>
              </w:rPr>
              <w:t>Расходы на выплаты персоналу государственных (муниципальных)органов</w:t>
            </w:r>
          </w:p>
        </w:tc>
        <w:tc>
          <w:tcPr>
            <w:tcW w:w="1842" w:type="dxa"/>
            <w:tcBorders>
              <w:top w:val="single" w:sz="4" w:space="0" w:color="auto"/>
              <w:left w:val="single" w:sz="4" w:space="0" w:color="auto"/>
              <w:bottom w:val="single" w:sz="4" w:space="0" w:color="auto"/>
              <w:right w:val="single" w:sz="4" w:space="0" w:color="auto"/>
            </w:tcBorders>
            <w:vAlign w:val="center"/>
          </w:tcPr>
          <w:p w14:paraId="3F7DC439" w14:textId="77777777" w:rsidR="00263619" w:rsidRPr="003A32EE" w:rsidRDefault="00263619" w:rsidP="00774A3D">
            <w:pPr>
              <w:suppressAutoHyphens w:val="0"/>
              <w:jc w:val="center"/>
              <w:rPr>
                <w:color w:val="000000"/>
                <w:sz w:val="28"/>
                <w:szCs w:val="28"/>
                <w:lang w:eastAsia="ru-RU"/>
              </w:rPr>
            </w:pPr>
            <w:r w:rsidRPr="003A32EE">
              <w:rPr>
                <w:color w:val="000000"/>
                <w:sz w:val="28"/>
                <w:szCs w:val="28"/>
              </w:rPr>
              <w:t>51 1 00 10010</w:t>
            </w:r>
          </w:p>
        </w:tc>
        <w:tc>
          <w:tcPr>
            <w:tcW w:w="709" w:type="dxa"/>
            <w:tcBorders>
              <w:top w:val="single" w:sz="4" w:space="0" w:color="auto"/>
              <w:left w:val="single" w:sz="4" w:space="0" w:color="auto"/>
              <w:bottom w:val="single" w:sz="4" w:space="0" w:color="auto"/>
              <w:right w:val="single" w:sz="4" w:space="0" w:color="auto"/>
            </w:tcBorders>
            <w:vAlign w:val="center"/>
          </w:tcPr>
          <w:p w14:paraId="56DDA535" w14:textId="77777777" w:rsidR="00263619" w:rsidRPr="003A32EE" w:rsidRDefault="00263619" w:rsidP="00263619">
            <w:pPr>
              <w:suppressAutoHyphens w:val="0"/>
              <w:ind w:firstLine="20"/>
              <w:jc w:val="center"/>
              <w:rPr>
                <w:sz w:val="28"/>
                <w:szCs w:val="28"/>
                <w:lang w:eastAsia="ru-RU"/>
              </w:rPr>
            </w:pPr>
            <w:r w:rsidRPr="003A32EE">
              <w:rPr>
                <w:sz w:val="28"/>
                <w:szCs w:val="28"/>
                <w:lang w:eastAsia="ru-RU"/>
              </w:rPr>
              <w:t>120</w:t>
            </w:r>
          </w:p>
        </w:tc>
        <w:tc>
          <w:tcPr>
            <w:tcW w:w="1413" w:type="dxa"/>
            <w:tcBorders>
              <w:top w:val="single" w:sz="4" w:space="0" w:color="auto"/>
              <w:left w:val="single" w:sz="4" w:space="0" w:color="auto"/>
              <w:bottom w:val="single" w:sz="4" w:space="0" w:color="auto"/>
              <w:right w:val="single" w:sz="4" w:space="0" w:color="auto"/>
            </w:tcBorders>
            <w:vAlign w:val="center"/>
          </w:tcPr>
          <w:p w14:paraId="1017CEAE" w14:textId="77777777" w:rsidR="00263619" w:rsidRPr="00683469" w:rsidRDefault="00263619" w:rsidP="00D06702">
            <w:pPr>
              <w:suppressAutoHyphens w:val="0"/>
              <w:jc w:val="right"/>
              <w:rPr>
                <w:sz w:val="28"/>
                <w:szCs w:val="28"/>
                <w:lang w:eastAsia="ru-RU"/>
              </w:rPr>
            </w:pPr>
            <w:r w:rsidRPr="00683469">
              <w:rPr>
                <w:sz w:val="28"/>
                <w:szCs w:val="28"/>
                <w:lang w:eastAsia="ru-RU"/>
              </w:rPr>
              <w:t>1</w:t>
            </w:r>
            <w:r w:rsidR="00D06702">
              <w:rPr>
                <w:sz w:val="28"/>
                <w:szCs w:val="28"/>
                <w:lang w:eastAsia="ru-RU"/>
              </w:rPr>
              <w:t>20,24</w:t>
            </w:r>
          </w:p>
        </w:tc>
      </w:tr>
      <w:tr w:rsidR="00263619" w:rsidRPr="0003369F" w14:paraId="586E4273" w14:textId="77777777" w:rsidTr="00475180">
        <w:trPr>
          <w:trHeight w:val="314"/>
        </w:trPr>
        <w:tc>
          <w:tcPr>
            <w:tcW w:w="11331" w:type="dxa"/>
            <w:tcBorders>
              <w:top w:val="single" w:sz="4" w:space="0" w:color="auto"/>
              <w:left w:val="single" w:sz="4" w:space="0" w:color="auto"/>
              <w:bottom w:val="single" w:sz="4" w:space="0" w:color="auto"/>
              <w:right w:val="single" w:sz="4" w:space="0" w:color="auto"/>
            </w:tcBorders>
            <w:vAlign w:val="center"/>
          </w:tcPr>
          <w:p w14:paraId="2073889B" w14:textId="77777777" w:rsidR="00263619" w:rsidRPr="003A32EE" w:rsidRDefault="00263619" w:rsidP="00263619">
            <w:pPr>
              <w:suppressAutoHyphens w:val="0"/>
              <w:ind w:right="132"/>
              <w:jc w:val="both"/>
              <w:rPr>
                <w:color w:val="000000"/>
                <w:sz w:val="28"/>
                <w:szCs w:val="28"/>
                <w:lang w:eastAsia="ru-RU"/>
              </w:rPr>
            </w:pPr>
            <w:r w:rsidRPr="003A32EE">
              <w:rPr>
                <w:color w:val="000000"/>
                <w:sz w:val="28"/>
                <w:szCs w:val="28"/>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center"/>
          </w:tcPr>
          <w:p w14:paraId="0B4C5A6F" w14:textId="77777777" w:rsidR="00263619" w:rsidRDefault="00263619" w:rsidP="00774A3D">
            <w:pPr>
              <w:suppressAutoHyphens w:val="0"/>
              <w:jc w:val="center"/>
              <w:rPr>
                <w:color w:val="000000"/>
                <w:sz w:val="28"/>
                <w:szCs w:val="28"/>
              </w:rPr>
            </w:pPr>
          </w:p>
          <w:p w14:paraId="0B3609AD" w14:textId="77777777" w:rsidR="00263619" w:rsidRPr="003A32EE" w:rsidRDefault="00263619" w:rsidP="00774A3D">
            <w:pPr>
              <w:suppressAutoHyphens w:val="0"/>
              <w:jc w:val="center"/>
              <w:rPr>
                <w:color w:val="000000"/>
                <w:sz w:val="28"/>
                <w:szCs w:val="28"/>
                <w:lang w:eastAsia="ru-RU"/>
              </w:rPr>
            </w:pPr>
            <w:r w:rsidRPr="003A32EE">
              <w:rPr>
                <w:color w:val="000000"/>
                <w:sz w:val="28"/>
                <w:szCs w:val="28"/>
              </w:rPr>
              <w:t>51 1 00 10010</w:t>
            </w:r>
          </w:p>
        </w:tc>
        <w:tc>
          <w:tcPr>
            <w:tcW w:w="709" w:type="dxa"/>
            <w:tcBorders>
              <w:top w:val="single" w:sz="4" w:space="0" w:color="auto"/>
              <w:left w:val="single" w:sz="4" w:space="0" w:color="auto"/>
              <w:bottom w:val="single" w:sz="4" w:space="0" w:color="auto"/>
              <w:right w:val="single" w:sz="4" w:space="0" w:color="auto"/>
            </w:tcBorders>
            <w:vAlign w:val="center"/>
          </w:tcPr>
          <w:p w14:paraId="331DF1EA" w14:textId="77777777" w:rsidR="00263619" w:rsidRDefault="00263619" w:rsidP="00263619">
            <w:pPr>
              <w:suppressAutoHyphens w:val="0"/>
              <w:ind w:firstLine="20"/>
              <w:jc w:val="center"/>
              <w:rPr>
                <w:sz w:val="28"/>
                <w:szCs w:val="28"/>
                <w:lang w:eastAsia="ru-RU"/>
              </w:rPr>
            </w:pPr>
          </w:p>
          <w:p w14:paraId="1ED65D1A" w14:textId="77777777" w:rsidR="00263619" w:rsidRPr="003A32EE" w:rsidRDefault="00263619" w:rsidP="00263619">
            <w:pPr>
              <w:suppressAutoHyphens w:val="0"/>
              <w:ind w:firstLine="20"/>
              <w:jc w:val="center"/>
              <w:rPr>
                <w:sz w:val="28"/>
                <w:szCs w:val="28"/>
                <w:lang w:eastAsia="ru-RU"/>
              </w:rPr>
            </w:pPr>
            <w:r w:rsidRPr="003A32EE">
              <w:rPr>
                <w:sz w:val="28"/>
                <w:szCs w:val="28"/>
                <w:lang w:eastAsia="ru-RU"/>
              </w:rPr>
              <w:t>240</w:t>
            </w:r>
          </w:p>
        </w:tc>
        <w:tc>
          <w:tcPr>
            <w:tcW w:w="1413" w:type="dxa"/>
            <w:tcBorders>
              <w:top w:val="single" w:sz="4" w:space="0" w:color="auto"/>
              <w:left w:val="single" w:sz="4" w:space="0" w:color="auto"/>
              <w:bottom w:val="single" w:sz="4" w:space="0" w:color="auto"/>
              <w:right w:val="single" w:sz="4" w:space="0" w:color="auto"/>
            </w:tcBorders>
            <w:vAlign w:val="center"/>
          </w:tcPr>
          <w:p w14:paraId="20BE5FAD" w14:textId="77777777" w:rsidR="00263619" w:rsidRPr="00683469" w:rsidRDefault="00263619" w:rsidP="00263619">
            <w:pPr>
              <w:suppressAutoHyphens w:val="0"/>
              <w:jc w:val="right"/>
              <w:rPr>
                <w:sz w:val="28"/>
                <w:szCs w:val="28"/>
                <w:lang w:eastAsia="ru-RU"/>
              </w:rPr>
            </w:pPr>
          </w:p>
          <w:p w14:paraId="42693049" w14:textId="77777777" w:rsidR="00263619" w:rsidRPr="00683469" w:rsidRDefault="00263619" w:rsidP="00263619">
            <w:pPr>
              <w:suppressAutoHyphens w:val="0"/>
              <w:jc w:val="right"/>
              <w:rPr>
                <w:sz w:val="28"/>
                <w:szCs w:val="28"/>
                <w:lang w:eastAsia="ru-RU"/>
              </w:rPr>
            </w:pPr>
            <w:r w:rsidRPr="00683469">
              <w:rPr>
                <w:sz w:val="28"/>
                <w:szCs w:val="28"/>
                <w:lang w:eastAsia="ru-RU"/>
              </w:rPr>
              <w:t>1</w:t>
            </w:r>
            <w:r>
              <w:rPr>
                <w:sz w:val="28"/>
                <w:szCs w:val="28"/>
                <w:lang w:eastAsia="ru-RU"/>
              </w:rPr>
              <w:t xml:space="preserve"> 3</w:t>
            </w:r>
            <w:r w:rsidRPr="00683469">
              <w:rPr>
                <w:sz w:val="28"/>
                <w:szCs w:val="28"/>
                <w:lang w:eastAsia="ru-RU"/>
              </w:rPr>
              <w:t>92,90</w:t>
            </w:r>
          </w:p>
        </w:tc>
      </w:tr>
      <w:tr w:rsidR="00263619" w:rsidRPr="0003369F" w14:paraId="3FEFDD13" w14:textId="77777777" w:rsidTr="00475180">
        <w:trPr>
          <w:trHeight w:val="314"/>
        </w:trPr>
        <w:tc>
          <w:tcPr>
            <w:tcW w:w="11331" w:type="dxa"/>
            <w:tcBorders>
              <w:top w:val="single" w:sz="4" w:space="0" w:color="auto"/>
              <w:left w:val="single" w:sz="4" w:space="0" w:color="auto"/>
              <w:bottom w:val="single" w:sz="4" w:space="0" w:color="auto"/>
              <w:right w:val="single" w:sz="4" w:space="0" w:color="auto"/>
            </w:tcBorders>
            <w:vAlign w:val="center"/>
          </w:tcPr>
          <w:p w14:paraId="18F81F21" w14:textId="77777777" w:rsidR="00263619" w:rsidRPr="003A32EE" w:rsidRDefault="00263619" w:rsidP="00263619">
            <w:pPr>
              <w:suppressAutoHyphens w:val="0"/>
              <w:ind w:right="132"/>
              <w:jc w:val="both"/>
              <w:rPr>
                <w:color w:val="000000"/>
                <w:sz w:val="28"/>
                <w:szCs w:val="28"/>
                <w:lang w:eastAsia="ru-RU"/>
              </w:rPr>
            </w:pPr>
            <w:r w:rsidRPr="003A32EE">
              <w:rPr>
                <w:color w:val="000000"/>
                <w:sz w:val="28"/>
                <w:szCs w:val="28"/>
              </w:rPr>
              <w:lastRenderedPageBreak/>
              <w:t>Уплата налогов, сборов и иных платежей</w:t>
            </w:r>
          </w:p>
        </w:tc>
        <w:tc>
          <w:tcPr>
            <w:tcW w:w="1842" w:type="dxa"/>
            <w:tcBorders>
              <w:top w:val="single" w:sz="4" w:space="0" w:color="auto"/>
              <w:left w:val="single" w:sz="4" w:space="0" w:color="auto"/>
              <w:bottom w:val="single" w:sz="4" w:space="0" w:color="auto"/>
              <w:right w:val="single" w:sz="4" w:space="0" w:color="auto"/>
            </w:tcBorders>
            <w:vAlign w:val="center"/>
          </w:tcPr>
          <w:p w14:paraId="01CEF74E" w14:textId="77777777" w:rsidR="00263619" w:rsidRPr="003A32EE" w:rsidRDefault="00263619" w:rsidP="00774A3D">
            <w:pPr>
              <w:suppressAutoHyphens w:val="0"/>
              <w:jc w:val="center"/>
              <w:rPr>
                <w:color w:val="000000"/>
                <w:sz w:val="28"/>
                <w:szCs w:val="28"/>
                <w:lang w:eastAsia="ru-RU"/>
              </w:rPr>
            </w:pPr>
            <w:r w:rsidRPr="003A32EE">
              <w:rPr>
                <w:color w:val="000000"/>
                <w:sz w:val="28"/>
                <w:szCs w:val="28"/>
              </w:rPr>
              <w:t>51 1 00 10010</w:t>
            </w:r>
          </w:p>
        </w:tc>
        <w:tc>
          <w:tcPr>
            <w:tcW w:w="709" w:type="dxa"/>
            <w:tcBorders>
              <w:top w:val="single" w:sz="4" w:space="0" w:color="auto"/>
              <w:left w:val="single" w:sz="4" w:space="0" w:color="auto"/>
              <w:bottom w:val="single" w:sz="4" w:space="0" w:color="auto"/>
              <w:right w:val="single" w:sz="4" w:space="0" w:color="auto"/>
            </w:tcBorders>
            <w:vAlign w:val="center"/>
          </w:tcPr>
          <w:p w14:paraId="7BF2154B" w14:textId="77777777" w:rsidR="00263619" w:rsidRPr="003A32EE" w:rsidRDefault="00263619" w:rsidP="00263619">
            <w:pPr>
              <w:suppressAutoHyphens w:val="0"/>
              <w:ind w:firstLine="20"/>
              <w:jc w:val="center"/>
              <w:rPr>
                <w:sz w:val="28"/>
                <w:szCs w:val="28"/>
                <w:lang w:eastAsia="ru-RU"/>
              </w:rPr>
            </w:pPr>
            <w:r w:rsidRPr="003A32EE">
              <w:rPr>
                <w:sz w:val="28"/>
                <w:szCs w:val="28"/>
                <w:lang w:eastAsia="ru-RU"/>
              </w:rPr>
              <w:t>850</w:t>
            </w:r>
          </w:p>
        </w:tc>
        <w:tc>
          <w:tcPr>
            <w:tcW w:w="1413" w:type="dxa"/>
            <w:tcBorders>
              <w:top w:val="single" w:sz="4" w:space="0" w:color="auto"/>
              <w:left w:val="single" w:sz="4" w:space="0" w:color="auto"/>
              <w:bottom w:val="single" w:sz="4" w:space="0" w:color="auto"/>
              <w:right w:val="single" w:sz="4" w:space="0" w:color="auto"/>
            </w:tcBorders>
            <w:vAlign w:val="center"/>
          </w:tcPr>
          <w:p w14:paraId="1127D3AA" w14:textId="77777777" w:rsidR="00263619" w:rsidRPr="00683469" w:rsidRDefault="00D06702" w:rsidP="00263619">
            <w:pPr>
              <w:suppressAutoHyphens w:val="0"/>
              <w:jc w:val="right"/>
              <w:rPr>
                <w:sz w:val="28"/>
                <w:szCs w:val="28"/>
                <w:lang w:eastAsia="ru-RU"/>
              </w:rPr>
            </w:pPr>
            <w:r>
              <w:rPr>
                <w:sz w:val="28"/>
                <w:szCs w:val="28"/>
                <w:lang w:eastAsia="ru-RU"/>
              </w:rPr>
              <w:t>27,00</w:t>
            </w:r>
          </w:p>
        </w:tc>
      </w:tr>
      <w:tr w:rsidR="00263619" w:rsidRPr="0003369F" w14:paraId="15A9C474" w14:textId="77777777" w:rsidTr="00475180">
        <w:trPr>
          <w:trHeight w:val="90"/>
        </w:trPr>
        <w:tc>
          <w:tcPr>
            <w:tcW w:w="11331" w:type="dxa"/>
            <w:tcBorders>
              <w:top w:val="single" w:sz="4" w:space="0" w:color="auto"/>
              <w:left w:val="single" w:sz="4" w:space="0" w:color="auto"/>
              <w:bottom w:val="single" w:sz="4" w:space="0" w:color="auto"/>
              <w:right w:val="single" w:sz="4" w:space="0" w:color="auto"/>
            </w:tcBorders>
            <w:vAlign w:val="center"/>
          </w:tcPr>
          <w:p w14:paraId="70010435" w14:textId="77777777" w:rsidR="00263619" w:rsidRPr="003A32EE" w:rsidRDefault="00263619" w:rsidP="00263619">
            <w:pPr>
              <w:suppressAutoHyphens w:val="0"/>
              <w:ind w:right="132"/>
              <w:jc w:val="both"/>
              <w:rPr>
                <w:color w:val="000000"/>
                <w:sz w:val="28"/>
                <w:szCs w:val="28"/>
                <w:lang w:eastAsia="ru-RU"/>
              </w:rPr>
            </w:pPr>
            <w:r w:rsidRPr="003A32EE">
              <w:rPr>
                <w:color w:val="000000"/>
                <w:sz w:val="28"/>
                <w:szCs w:val="28"/>
              </w:rPr>
              <w:t xml:space="preserve">Расходы на выплаты по оплате труда работников органов </w:t>
            </w:r>
            <w:r>
              <w:rPr>
                <w:color w:val="000000"/>
                <w:sz w:val="28"/>
                <w:szCs w:val="28"/>
              </w:rPr>
              <w:t xml:space="preserve">местного самоуправления </w:t>
            </w:r>
            <w:r w:rsidRPr="003A32EE">
              <w:rPr>
                <w:color w:val="000000"/>
                <w:sz w:val="28"/>
                <w:szCs w:val="28"/>
              </w:rPr>
              <w:t>Курского района Ставропольского края</w:t>
            </w:r>
          </w:p>
        </w:tc>
        <w:tc>
          <w:tcPr>
            <w:tcW w:w="1842" w:type="dxa"/>
            <w:tcBorders>
              <w:top w:val="single" w:sz="4" w:space="0" w:color="auto"/>
              <w:left w:val="single" w:sz="4" w:space="0" w:color="auto"/>
              <w:bottom w:val="single" w:sz="4" w:space="0" w:color="auto"/>
              <w:right w:val="single" w:sz="4" w:space="0" w:color="auto"/>
            </w:tcBorders>
            <w:vAlign w:val="center"/>
          </w:tcPr>
          <w:p w14:paraId="720B4B14" w14:textId="77777777" w:rsidR="00263619" w:rsidRDefault="00263619" w:rsidP="00774A3D">
            <w:pPr>
              <w:suppressAutoHyphens w:val="0"/>
              <w:jc w:val="center"/>
              <w:rPr>
                <w:color w:val="000000"/>
                <w:sz w:val="28"/>
                <w:szCs w:val="28"/>
              </w:rPr>
            </w:pPr>
          </w:p>
          <w:p w14:paraId="364C38C6" w14:textId="77777777" w:rsidR="00263619" w:rsidRPr="003A32EE" w:rsidRDefault="00263619" w:rsidP="00774A3D">
            <w:pPr>
              <w:suppressAutoHyphens w:val="0"/>
              <w:jc w:val="center"/>
              <w:rPr>
                <w:color w:val="000000"/>
                <w:sz w:val="28"/>
                <w:szCs w:val="28"/>
                <w:lang w:eastAsia="ru-RU"/>
              </w:rPr>
            </w:pPr>
            <w:r w:rsidRPr="003A32EE">
              <w:rPr>
                <w:color w:val="000000"/>
                <w:sz w:val="28"/>
                <w:szCs w:val="28"/>
              </w:rPr>
              <w:t>51 1 00 10020</w:t>
            </w:r>
          </w:p>
        </w:tc>
        <w:tc>
          <w:tcPr>
            <w:tcW w:w="709" w:type="dxa"/>
            <w:tcBorders>
              <w:top w:val="single" w:sz="4" w:space="0" w:color="auto"/>
              <w:left w:val="single" w:sz="4" w:space="0" w:color="auto"/>
              <w:bottom w:val="single" w:sz="4" w:space="0" w:color="auto"/>
              <w:right w:val="single" w:sz="4" w:space="0" w:color="auto"/>
            </w:tcBorders>
            <w:vAlign w:val="center"/>
          </w:tcPr>
          <w:p w14:paraId="252ADD2C" w14:textId="77777777" w:rsidR="00263619" w:rsidRDefault="00263619" w:rsidP="00263619">
            <w:pPr>
              <w:suppressAutoHyphens w:val="0"/>
              <w:ind w:firstLine="20"/>
              <w:jc w:val="center"/>
              <w:rPr>
                <w:sz w:val="28"/>
                <w:szCs w:val="28"/>
                <w:lang w:eastAsia="ru-RU"/>
              </w:rPr>
            </w:pPr>
          </w:p>
          <w:p w14:paraId="7873A145" w14:textId="77777777" w:rsidR="00263619" w:rsidRPr="003A32EE" w:rsidRDefault="00263619" w:rsidP="00263619">
            <w:pPr>
              <w:suppressAutoHyphens w:val="0"/>
              <w:ind w:firstLine="20"/>
              <w:jc w:val="center"/>
              <w:rPr>
                <w:sz w:val="28"/>
                <w:szCs w:val="28"/>
                <w:lang w:eastAsia="ru-RU"/>
              </w:rPr>
            </w:pPr>
            <w:r w:rsidRPr="003A32EE">
              <w:rPr>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vAlign w:val="center"/>
          </w:tcPr>
          <w:p w14:paraId="06FECE6E" w14:textId="77777777" w:rsidR="00263619" w:rsidRPr="00683469" w:rsidRDefault="00263619" w:rsidP="00263619">
            <w:pPr>
              <w:suppressAutoHyphens w:val="0"/>
              <w:jc w:val="right"/>
              <w:rPr>
                <w:sz w:val="28"/>
                <w:szCs w:val="28"/>
                <w:lang w:eastAsia="ru-RU"/>
              </w:rPr>
            </w:pPr>
          </w:p>
          <w:p w14:paraId="7841F6E6" w14:textId="77777777" w:rsidR="00263619" w:rsidRPr="00683469" w:rsidRDefault="00F65B1F" w:rsidP="00263619">
            <w:pPr>
              <w:suppressAutoHyphens w:val="0"/>
              <w:jc w:val="right"/>
              <w:rPr>
                <w:sz w:val="28"/>
                <w:szCs w:val="28"/>
                <w:lang w:eastAsia="ru-RU"/>
              </w:rPr>
            </w:pPr>
            <w:r>
              <w:rPr>
                <w:sz w:val="28"/>
                <w:szCs w:val="28"/>
                <w:lang w:eastAsia="ru-RU"/>
              </w:rPr>
              <w:t>4 037,34</w:t>
            </w:r>
          </w:p>
        </w:tc>
      </w:tr>
      <w:tr w:rsidR="00263619" w:rsidRPr="0003369F" w14:paraId="5C29D216" w14:textId="77777777" w:rsidTr="00475180">
        <w:trPr>
          <w:trHeight w:val="90"/>
        </w:trPr>
        <w:tc>
          <w:tcPr>
            <w:tcW w:w="11331" w:type="dxa"/>
            <w:tcBorders>
              <w:top w:val="single" w:sz="4" w:space="0" w:color="auto"/>
              <w:left w:val="single" w:sz="4" w:space="0" w:color="auto"/>
              <w:bottom w:val="single" w:sz="4" w:space="0" w:color="auto"/>
              <w:right w:val="single" w:sz="4" w:space="0" w:color="auto"/>
            </w:tcBorders>
            <w:vAlign w:val="center"/>
          </w:tcPr>
          <w:p w14:paraId="2CE24306" w14:textId="77777777" w:rsidR="00263619" w:rsidRPr="003A32EE" w:rsidRDefault="00263619" w:rsidP="00263619">
            <w:pPr>
              <w:suppressAutoHyphens w:val="0"/>
              <w:ind w:right="132"/>
              <w:jc w:val="both"/>
              <w:rPr>
                <w:color w:val="000000"/>
                <w:sz w:val="28"/>
                <w:szCs w:val="28"/>
                <w:lang w:eastAsia="ru-RU"/>
              </w:rPr>
            </w:pPr>
            <w:r w:rsidRPr="003A32EE">
              <w:rPr>
                <w:color w:val="000000"/>
                <w:sz w:val="28"/>
                <w:szCs w:val="28"/>
              </w:rPr>
              <w:t>Расходы на выплаты персоналу государственных (муниципальных)органов</w:t>
            </w:r>
          </w:p>
        </w:tc>
        <w:tc>
          <w:tcPr>
            <w:tcW w:w="1842" w:type="dxa"/>
            <w:tcBorders>
              <w:top w:val="single" w:sz="4" w:space="0" w:color="auto"/>
              <w:left w:val="single" w:sz="4" w:space="0" w:color="auto"/>
              <w:bottom w:val="single" w:sz="4" w:space="0" w:color="auto"/>
              <w:right w:val="single" w:sz="4" w:space="0" w:color="auto"/>
            </w:tcBorders>
            <w:vAlign w:val="center"/>
          </w:tcPr>
          <w:p w14:paraId="7F320F73" w14:textId="77777777" w:rsidR="00263619" w:rsidRPr="003A32EE" w:rsidRDefault="00263619" w:rsidP="00774A3D">
            <w:pPr>
              <w:suppressAutoHyphens w:val="0"/>
              <w:jc w:val="center"/>
              <w:rPr>
                <w:color w:val="000000"/>
                <w:sz w:val="28"/>
                <w:szCs w:val="28"/>
                <w:lang w:eastAsia="ru-RU"/>
              </w:rPr>
            </w:pPr>
            <w:r w:rsidRPr="003A32EE">
              <w:rPr>
                <w:color w:val="000000"/>
                <w:sz w:val="28"/>
                <w:szCs w:val="28"/>
              </w:rPr>
              <w:t>51 1 00 10020</w:t>
            </w:r>
          </w:p>
        </w:tc>
        <w:tc>
          <w:tcPr>
            <w:tcW w:w="709" w:type="dxa"/>
            <w:tcBorders>
              <w:top w:val="single" w:sz="4" w:space="0" w:color="auto"/>
              <w:left w:val="single" w:sz="4" w:space="0" w:color="auto"/>
              <w:bottom w:val="single" w:sz="4" w:space="0" w:color="auto"/>
              <w:right w:val="single" w:sz="4" w:space="0" w:color="auto"/>
            </w:tcBorders>
            <w:vAlign w:val="center"/>
          </w:tcPr>
          <w:p w14:paraId="3E87998D" w14:textId="77777777" w:rsidR="00263619" w:rsidRPr="003A32EE" w:rsidRDefault="00263619" w:rsidP="00263619">
            <w:pPr>
              <w:suppressAutoHyphens w:val="0"/>
              <w:ind w:firstLine="20"/>
              <w:jc w:val="center"/>
              <w:rPr>
                <w:sz w:val="28"/>
                <w:szCs w:val="28"/>
                <w:lang w:eastAsia="ru-RU"/>
              </w:rPr>
            </w:pPr>
            <w:r w:rsidRPr="003A32EE">
              <w:rPr>
                <w:sz w:val="28"/>
                <w:szCs w:val="28"/>
                <w:lang w:eastAsia="ru-RU"/>
              </w:rPr>
              <w:t>120</w:t>
            </w:r>
          </w:p>
        </w:tc>
        <w:tc>
          <w:tcPr>
            <w:tcW w:w="1413" w:type="dxa"/>
            <w:tcBorders>
              <w:top w:val="single" w:sz="4" w:space="0" w:color="auto"/>
              <w:left w:val="single" w:sz="4" w:space="0" w:color="auto"/>
              <w:bottom w:val="single" w:sz="4" w:space="0" w:color="auto"/>
              <w:right w:val="single" w:sz="4" w:space="0" w:color="auto"/>
            </w:tcBorders>
            <w:vAlign w:val="center"/>
          </w:tcPr>
          <w:p w14:paraId="731A89EA" w14:textId="77777777" w:rsidR="00263619" w:rsidRPr="00683469" w:rsidRDefault="00F65B1F" w:rsidP="00263619">
            <w:pPr>
              <w:suppressAutoHyphens w:val="0"/>
              <w:jc w:val="right"/>
              <w:rPr>
                <w:sz w:val="28"/>
                <w:szCs w:val="28"/>
                <w:lang w:eastAsia="ru-RU"/>
              </w:rPr>
            </w:pPr>
            <w:r>
              <w:rPr>
                <w:sz w:val="28"/>
                <w:szCs w:val="28"/>
                <w:lang w:eastAsia="ru-RU"/>
              </w:rPr>
              <w:t>4 037,34</w:t>
            </w:r>
          </w:p>
        </w:tc>
      </w:tr>
      <w:tr w:rsidR="00ED6BAD" w:rsidRPr="0003369F" w14:paraId="50FE1293" w14:textId="77777777" w:rsidTr="00475180">
        <w:trPr>
          <w:trHeight w:val="414"/>
        </w:trPr>
        <w:tc>
          <w:tcPr>
            <w:tcW w:w="11331" w:type="dxa"/>
            <w:tcBorders>
              <w:top w:val="single" w:sz="4" w:space="0" w:color="auto"/>
              <w:left w:val="single" w:sz="4" w:space="0" w:color="auto"/>
              <w:bottom w:val="single" w:sz="4" w:space="0" w:color="auto"/>
              <w:right w:val="single" w:sz="4" w:space="0" w:color="auto"/>
            </w:tcBorders>
            <w:vAlign w:val="center"/>
          </w:tcPr>
          <w:p w14:paraId="4B6D8E67" w14:textId="77777777" w:rsidR="00ED6BAD" w:rsidRPr="003A32EE" w:rsidRDefault="00B80D22" w:rsidP="005054D7">
            <w:pPr>
              <w:suppressAutoHyphens w:val="0"/>
              <w:ind w:right="132"/>
              <w:jc w:val="both"/>
              <w:rPr>
                <w:color w:val="000000"/>
                <w:sz w:val="28"/>
                <w:szCs w:val="28"/>
                <w:lang w:eastAsia="ru-RU"/>
              </w:rPr>
            </w:pPr>
            <w:r w:rsidRPr="003A32EE">
              <w:rPr>
                <w:color w:val="000000"/>
                <w:sz w:val="28"/>
                <w:szCs w:val="28"/>
              </w:rPr>
              <w:t xml:space="preserve">Межбюджетные трансферты из бюджетов поселений, передаваемые бюджету муниципального </w:t>
            </w:r>
            <w:r w:rsidR="005409C7" w:rsidRPr="003A32EE">
              <w:rPr>
                <w:color w:val="000000"/>
                <w:sz w:val="28"/>
                <w:szCs w:val="28"/>
              </w:rPr>
              <w:t xml:space="preserve">района, на осуществление части </w:t>
            </w:r>
            <w:r w:rsidRPr="003A32EE">
              <w:rPr>
                <w:color w:val="000000"/>
                <w:sz w:val="28"/>
                <w:szCs w:val="28"/>
              </w:rPr>
              <w:t>полномочий по решению вопросов местного значения в соответствии заключенными соглашениями</w:t>
            </w:r>
          </w:p>
        </w:tc>
        <w:tc>
          <w:tcPr>
            <w:tcW w:w="1842" w:type="dxa"/>
            <w:tcBorders>
              <w:top w:val="single" w:sz="4" w:space="0" w:color="auto"/>
              <w:left w:val="single" w:sz="4" w:space="0" w:color="auto"/>
              <w:bottom w:val="single" w:sz="4" w:space="0" w:color="auto"/>
              <w:right w:val="single" w:sz="4" w:space="0" w:color="auto"/>
            </w:tcBorders>
            <w:vAlign w:val="center"/>
          </w:tcPr>
          <w:p w14:paraId="44FCDB49" w14:textId="77777777" w:rsidR="00832803" w:rsidRDefault="00832803" w:rsidP="00774A3D">
            <w:pPr>
              <w:suppressAutoHyphens w:val="0"/>
              <w:jc w:val="center"/>
              <w:rPr>
                <w:color w:val="000000"/>
                <w:sz w:val="28"/>
                <w:szCs w:val="28"/>
              </w:rPr>
            </w:pPr>
          </w:p>
          <w:p w14:paraId="33755F81" w14:textId="77777777" w:rsidR="00832803" w:rsidRDefault="00832803" w:rsidP="00774A3D">
            <w:pPr>
              <w:suppressAutoHyphens w:val="0"/>
              <w:jc w:val="center"/>
              <w:rPr>
                <w:color w:val="000000"/>
                <w:sz w:val="28"/>
                <w:szCs w:val="28"/>
              </w:rPr>
            </w:pPr>
          </w:p>
          <w:p w14:paraId="38DDA57D" w14:textId="77777777" w:rsidR="00ED6BAD" w:rsidRPr="003A32EE" w:rsidRDefault="00B80D22" w:rsidP="00774A3D">
            <w:pPr>
              <w:suppressAutoHyphens w:val="0"/>
              <w:jc w:val="center"/>
              <w:rPr>
                <w:color w:val="000000"/>
                <w:sz w:val="28"/>
                <w:szCs w:val="28"/>
                <w:lang w:eastAsia="ru-RU"/>
              </w:rPr>
            </w:pPr>
            <w:r w:rsidRPr="003A32EE">
              <w:rPr>
                <w:color w:val="000000"/>
                <w:sz w:val="28"/>
                <w:szCs w:val="28"/>
              </w:rPr>
              <w:t>51 1 00 90040</w:t>
            </w:r>
          </w:p>
        </w:tc>
        <w:tc>
          <w:tcPr>
            <w:tcW w:w="709" w:type="dxa"/>
            <w:tcBorders>
              <w:top w:val="single" w:sz="4" w:space="0" w:color="auto"/>
              <w:left w:val="single" w:sz="4" w:space="0" w:color="auto"/>
              <w:bottom w:val="single" w:sz="4" w:space="0" w:color="auto"/>
              <w:right w:val="single" w:sz="4" w:space="0" w:color="auto"/>
            </w:tcBorders>
            <w:vAlign w:val="center"/>
          </w:tcPr>
          <w:p w14:paraId="2A228D25" w14:textId="77777777" w:rsidR="00832803" w:rsidRDefault="00832803" w:rsidP="00475180">
            <w:pPr>
              <w:suppressAutoHyphens w:val="0"/>
              <w:ind w:firstLine="20"/>
              <w:jc w:val="center"/>
              <w:rPr>
                <w:sz w:val="28"/>
                <w:szCs w:val="28"/>
                <w:lang w:eastAsia="ru-RU"/>
              </w:rPr>
            </w:pPr>
          </w:p>
          <w:p w14:paraId="0A8D8B07" w14:textId="77777777" w:rsidR="00832803" w:rsidRDefault="00832803" w:rsidP="00475180">
            <w:pPr>
              <w:suppressAutoHyphens w:val="0"/>
              <w:ind w:firstLine="20"/>
              <w:jc w:val="center"/>
              <w:rPr>
                <w:sz w:val="28"/>
                <w:szCs w:val="28"/>
                <w:lang w:eastAsia="ru-RU"/>
              </w:rPr>
            </w:pPr>
          </w:p>
          <w:p w14:paraId="731B4310" w14:textId="77777777" w:rsidR="00ED6BAD" w:rsidRPr="003A32EE" w:rsidRDefault="00B80D22" w:rsidP="00475180">
            <w:pPr>
              <w:suppressAutoHyphens w:val="0"/>
              <w:ind w:firstLine="20"/>
              <w:jc w:val="center"/>
              <w:rPr>
                <w:sz w:val="28"/>
                <w:szCs w:val="28"/>
                <w:lang w:eastAsia="ru-RU"/>
              </w:rPr>
            </w:pPr>
            <w:r w:rsidRPr="003A32EE">
              <w:rPr>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vAlign w:val="center"/>
          </w:tcPr>
          <w:p w14:paraId="77E8AD80" w14:textId="77777777" w:rsidR="00832803" w:rsidRPr="00683469" w:rsidRDefault="00832803" w:rsidP="00475180">
            <w:pPr>
              <w:suppressAutoHyphens w:val="0"/>
              <w:jc w:val="right"/>
              <w:rPr>
                <w:sz w:val="28"/>
                <w:szCs w:val="28"/>
                <w:lang w:eastAsia="ru-RU"/>
              </w:rPr>
            </w:pPr>
          </w:p>
          <w:p w14:paraId="34550EE5" w14:textId="77777777" w:rsidR="00832803" w:rsidRPr="00683469" w:rsidRDefault="00832803" w:rsidP="00475180">
            <w:pPr>
              <w:suppressAutoHyphens w:val="0"/>
              <w:jc w:val="right"/>
              <w:rPr>
                <w:sz w:val="28"/>
                <w:szCs w:val="28"/>
                <w:lang w:eastAsia="ru-RU"/>
              </w:rPr>
            </w:pPr>
          </w:p>
          <w:p w14:paraId="3E2949B9" w14:textId="77777777" w:rsidR="00ED6BAD" w:rsidRPr="00683469" w:rsidRDefault="00421F91" w:rsidP="00475180">
            <w:pPr>
              <w:suppressAutoHyphens w:val="0"/>
              <w:jc w:val="right"/>
              <w:rPr>
                <w:sz w:val="28"/>
                <w:szCs w:val="28"/>
                <w:lang w:eastAsia="ru-RU"/>
              </w:rPr>
            </w:pPr>
            <w:r>
              <w:rPr>
                <w:sz w:val="28"/>
                <w:szCs w:val="28"/>
                <w:lang w:eastAsia="ru-RU"/>
              </w:rPr>
              <w:t>36,85</w:t>
            </w:r>
          </w:p>
        </w:tc>
      </w:tr>
      <w:tr w:rsidR="00F23F77" w:rsidRPr="0003369F" w14:paraId="313FF3F2" w14:textId="77777777" w:rsidTr="00475180">
        <w:trPr>
          <w:trHeight w:val="414"/>
        </w:trPr>
        <w:tc>
          <w:tcPr>
            <w:tcW w:w="11331" w:type="dxa"/>
            <w:tcBorders>
              <w:top w:val="single" w:sz="4" w:space="0" w:color="auto"/>
              <w:left w:val="single" w:sz="4" w:space="0" w:color="auto"/>
              <w:bottom w:val="single" w:sz="4" w:space="0" w:color="auto"/>
              <w:right w:val="single" w:sz="4" w:space="0" w:color="auto"/>
            </w:tcBorders>
            <w:vAlign w:val="center"/>
          </w:tcPr>
          <w:p w14:paraId="3E1B7F79" w14:textId="77777777" w:rsidR="00F23F77" w:rsidRPr="003A32EE" w:rsidRDefault="00F23F77" w:rsidP="005054D7">
            <w:pPr>
              <w:suppressAutoHyphens w:val="0"/>
              <w:ind w:right="132"/>
              <w:jc w:val="both"/>
              <w:rPr>
                <w:color w:val="000000"/>
                <w:sz w:val="28"/>
                <w:szCs w:val="28"/>
                <w:lang w:eastAsia="ru-RU"/>
              </w:rPr>
            </w:pPr>
            <w:r w:rsidRPr="003A32EE">
              <w:rPr>
                <w:color w:val="000000"/>
                <w:sz w:val="28"/>
                <w:szCs w:val="28"/>
              </w:rPr>
              <w:t>Иные межбюджетные трансферты</w:t>
            </w:r>
          </w:p>
        </w:tc>
        <w:tc>
          <w:tcPr>
            <w:tcW w:w="1842" w:type="dxa"/>
            <w:tcBorders>
              <w:top w:val="single" w:sz="4" w:space="0" w:color="auto"/>
              <w:left w:val="single" w:sz="4" w:space="0" w:color="auto"/>
              <w:bottom w:val="single" w:sz="4" w:space="0" w:color="auto"/>
              <w:right w:val="single" w:sz="4" w:space="0" w:color="auto"/>
            </w:tcBorders>
            <w:vAlign w:val="center"/>
          </w:tcPr>
          <w:p w14:paraId="3FF61847" w14:textId="77777777" w:rsidR="00F23F77" w:rsidRPr="003A32EE" w:rsidRDefault="00F23F77" w:rsidP="00774A3D">
            <w:pPr>
              <w:suppressAutoHyphens w:val="0"/>
              <w:jc w:val="center"/>
              <w:rPr>
                <w:color w:val="000000"/>
                <w:sz w:val="28"/>
                <w:szCs w:val="28"/>
                <w:lang w:eastAsia="ru-RU"/>
              </w:rPr>
            </w:pPr>
            <w:r w:rsidRPr="003A32EE">
              <w:rPr>
                <w:color w:val="000000"/>
                <w:sz w:val="28"/>
                <w:szCs w:val="28"/>
              </w:rPr>
              <w:t>51 1 00 90040</w:t>
            </w:r>
          </w:p>
        </w:tc>
        <w:tc>
          <w:tcPr>
            <w:tcW w:w="709" w:type="dxa"/>
            <w:tcBorders>
              <w:top w:val="single" w:sz="4" w:space="0" w:color="auto"/>
              <w:left w:val="single" w:sz="4" w:space="0" w:color="auto"/>
              <w:bottom w:val="single" w:sz="4" w:space="0" w:color="auto"/>
              <w:right w:val="single" w:sz="4" w:space="0" w:color="auto"/>
            </w:tcBorders>
            <w:vAlign w:val="center"/>
          </w:tcPr>
          <w:p w14:paraId="5F0E3508" w14:textId="77777777" w:rsidR="00F23F77" w:rsidRPr="003A32EE" w:rsidRDefault="00F23F77" w:rsidP="00475180">
            <w:pPr>
              <w:suppressAutoHyphens w:val="0"/>
              <w:ind w:firstLine="20"/>
              <w:jc w:val="center"/>
              <w:rPr>
                <w:sz w:val="28"/>
                <w:szCs w:val="28"/>
                <w:lang w:eastAsia="ru-RU"/>
              </w:rPr>
            </w:pPr>
            <w:r w:rsidRPr="003A32EE">
              <w:rPr>
                <w:sz w:val="28"/>
                <w:szCs w:val="28"/>
                <w:lang w:eastAsia="ru-RU"/>
              </w:rPr>
              <w:t>540</w:t>
            </w:r>
          </w:p>
        </w:tc>
        <w:tc>
          <w:tcPr>
            <w:tcW w:w="1413" w:type="dxa"/>
            <w:tcBorders>
              <w:top w:val="single" w:sz="4" w:space="0" w:color="auto"/>
              <w:left w:val="single" w:sz="4" w:space="0" w:color="auto"/>
              <w:bottom w:val="single" w:sz="4" w:space="0" w:color="auto"/>
              <w:right w:val="single" w:sz="4" w:space="0" w:color="auto"/>
            </w:tcBorders>
            <w:vAlign w:val="center"/>
          </w:tcPr>
          <w:p w14:paraId="3F155A8F" w14:textId="77777777" w:rsidR="00F23F77" w:rsidRPr="00683469" w:rsidRDefault="00421F91" w:rsidP="00475180">
            <w:pPr>
              <w:suppressAutoHyphens w:val="0"/>
              <w:jc w:val="right"/>
              <w:rPr>
                <w:sz w:val="28"/>
                <w:szCs w:val="28"/>
                <w:lang w:eastAsia="ru-RU"/>
              </w:rPr>
            </w:pPr>
            <w:r>
              <w:rPr>
                <w:sz w:val="28"/>
                <w:szCs w:val="28"/>
                <w:lang w:eastAsia="ru-RU"/>
              </w:rPr>
              <w:t>36,85</w:t>
            </w:r>
          </w:p>
        </w:tc>
      </w:tr>
      <w:tr w:rsidR="00263619" w:rsidRPr="0003369F" w14:paraId="20059786" w14:textId="77777777" w:rsidTr="00475180">
        <w:trPr>
          <w:trHeight w:val="150"/>
        </w:trPr>
        <w:tc>
          <w:tcPr>
            <w:tcW w:w="11331" w:type="dxa"/>
            <w:tcBorders>
              <w:top w:val="single" w:sz="4" w:space="0" w:color="auto"/>
              <w:left w:val="single" w:sz="4" w:space="0" w:color="auto"/>
              <w:bottom w:val="single" w:sz="4" w:space="0" w:color="auto"/>
              <w:right w:val="single" w:sz="4" w:space="0" w:color="auto"/>
            </w:tcBorders>
            <w:vAlign w:val="center"/>
          </w:tcPr>
          <w:p w14:paraId="7D7E5623" w14:textId="77777777" w:rsidR="00263619" w:rsidRPr="003A32EE" w:rsidRDefault="00263619" w:rsidP="00263619">
            <w:pPr>
              <w:suppressAutoHyphens w:val="0"/>
              <w:ind w:right="132"/>
              <w:jc w:val="both"/>
              <w:rPr>
                <w:color w:val="000000"/>
                <w:sz w:val="28"/>
                <w:szCs w:val="28"/>
                <w:lang w:eastAsia="ru-RU"/>
              </w:rPr>
            </w:pPr>
            <w:r w:rsidRPr="003A32EE">
              <w:rPr>
                <w:color w:val="000000"/>
                <w:sz w:val="28"/>
                <w:szCs w:val="28"/>
              </w:rPr>
              <w:t xml:space="preserve">Непрограммные расходы в рамках обеспечения деятельности главы Курского муниципального района Ставропольского края и глав </w:t>
            </w:r>
            <w:r>
              <w:rPr>
                <w:color w:val="000000"/>
                <w:sz w:val="28"/>
                <w:szCs w:val="28"/>
              </w:rPr>
              <w:t>муниципальных образований</w:t>
            </w:r>
            <w:r w:rsidRPr="003A32EE">
              <w:rPr>
                <w:color w:val="000000"/>
                <w:sz w:val="28"/>
                <w:szCs w:val="28"/>
              </w:rPr>
              <w:t xml:space="preserve"> Курского района Ставропольского края</w:t>
            </w:r>
          </w:p>
        </w:tc>
        <w:tc>
          <w:tcPr>
            <w:tcW w:w="1842" w:type="dxa"/>
            <w:tcBorders>
              <w:top w:val="single" w:sz="4" w:space="0" w:color="auto"/>
              <w:left w:val="single" w:sz="4" w:space="0" w:color="auto"/>
              <w:bottom w:val="single" w:sz="4" w:space="0" w:color="auto"/>
              <w:right w:val="single" w:sz="4" w:space="0" w:color="auto"/>
            </w:tcBorders>
            <w:vAlign w:val="center"/>
          </w:tcPr>
          <w:p w14:paraId="72BB8B00" w14:textId="77777777" w:rsidR="00263619" w:rsidRDefault="00263619" w:rsidP="00774A3D">
            <w:pPr>
              <w:suppressAutoHyphens w:val="0"/>
              <w:jc w:val="center"/>
              <w:rPr>
                <w:color w:val="000000"/>
                <w:sz w:val="28"/>
                <w:szCs w:val="28"/>
              </w:rPr>
            </w:pPr>
          </w:p>
          <w:p w14:paraId="1FD07CCF" w14:textId="77777777" w:rsidR="00263619" w:rsidRDefault="00263619" w:rsidP="00774A3D">
            <w:pPr>
              <w:suppressAutoHyphens w:val="0"/>
              <w:jc w:val="center"/>
              <w:rPr>
                <w:color w:val="000000"/>
                <w:sz w:val="28"/>
                <w:szCs w:val="28"/>
              </w:rPr>
            </w:pPr>
          </w:p>
          <w:p w14:paraId="1C50C3C7" w14:textId="77777777" w:rsidR="00263619" w:rsidRPr="003A32EE" w:rsidRDefault="00263619" w:rsidP="00774A3D">
            <w:pPr>
              <w:suppressAutoHyphens w:val="0"/>
              <w:jc w:val="center"/>
              <w:rPr>
                <w:color w:val="000000"/>
                <w:sz w:val="28"/>
                <w:szCs w:val="28"/>
                <w:lang w:eastAsia="ru-RU"/>
              </w:rPr>
            </w:pPr>
            <w:r w:rsidRPr="003A32EE">
              <w:rPr>
                <w:color w:val="000000"/>
                <w:sz w:val="28"/>
                <w:szCs w:val="28"/>
              </w:rPr>
              <w:t>51 2 00 00000</w:t>
            </w:r>
          </w:p>
        </w:tc>
        <w:tc>
          <w:tcPr>
            <w:tcW w:w="709" w:type="dxa"/>
            <w:tcBorders>
              <w:top w:val="single" w:sz="4" w:space="0" w:color="auto"/>
              <w:left w:val="single" w:sz="4" w:space="0" w:color="auto"/>
              <w:bottom w:val="single" w:sz="4" w:space="0" w:color="auto"/>
              <w:right w:val="single" w:sz="4" w:space="0" w:color="auto"/>
            </w:tcBorders>
            <w:vAlign w:val="center"/>
          </w:tcPr>
          <w:p w14:paraId="61737412" w14:textId="77777777" w:rsidR="00263619" w:rsidRDefault="00263619" w:rsidP="00263619">
            <w:pPr>
              <w:suppressAutoHyphens w:val="0"/>
              <w:snapToGrid w:val="0"/>
              <w:ind w:firstLine="20"/>
              <w:jc w:val="center"/>
              <w:rPr>
                <w:sz w:val="28"/>
                <w:szCs w:val="28"/>
                <w:lang w:eastAsia="ru-RU"/>
              </w:rPr>
            </w:pPr>
          </w:p>
          <w:p w14:paraId="2538BB05" w14:textId="77777777" w:rsidR="00263619" w:rsidRDefault="00263619" w:rsidP="00263619">
            <w:pPr>
              <w:suppressAutoHyphens w:val="0"/>
              <w:snapToGrid w:val="0"/>
              <w:ind w:firstLine="20"/>
              <w:jc w:val="center"/>
              <w:rPr>
                <w:sz w:val="28"/>
                <w:szCs w:val="28"/>
                <w:lang w:eastAsia="ru-RU"/>
              </w:rPr>
            </w:pPr>
          </w:p>
          <w:p w14:paraId="0C6B788D" w14:textId="77777777" w:rsidR="00263619" w:rsidRPr="003A32EE" w:rsidRDefault="00263619" w:rsidP="00263619">
            <w:pPr>
              <w:suppressAutoHyphens w:val="0"/>
              <w:snapToGrid w:val="0"/>
              <w:ind w:firstLine="20"/>
              <w:jc w:val="center"/>
              <w:rPr>
                <w:sz w:val="28"/>
                <w:szCs w:val="28"/>
                <w:lang w:eastAsia="ru-RU"/>
              </w:rPr>
            </w:pPr>
            <w:r w:rsidRPr="003A32EE">
              <w:rPr>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vAlign w:val="center"/>
          </w:tcPr>
          <w:p w14:paraId="11FC6283" w14:textId="77777777" w:rsidR="00263619" w:rsidRPr="00683469" w:rsidRDefault="00263619" w:rsidP="00263619">
            <w:pPr>
              <w:suppressAutoHyphens w:val="0"/>
              <w:jc w:val="right"/>
              <w:rPr>
                <w:sz w:val="28"/>
                <w:szCs w:val="28"/>
                <w:lang w:eastAsia="ru-RU"/>
              </w:rPr>
            </w:pPr>
          </w:p>
          <w:p w14:paraId="1A5BF24A" w14:textId="77777777" w:rsidR="00263619" w:rsidRPr="00683469" w:rsidRDefault="00263619" w:rsidP="00263619">
            <w:pPr>
              <w:suppressAutoHyphens w:val="0"/>
              <w:jc w:val="right"/>
              <w:rPr>
                <w:sz w:val="28"/>
                <w:szCs w:val="28"/>
                <w:lang w:eastAsia="ru-RU"/>
              </w:rPr>
            </w:pPr>
          </w:p>
          <w:p w14:paraId="546ACB49" w14:textId="77777777" w:rsidR="00263619" w:rsidRPr="00683469" w:rsidRDefault="00263619" w:rsidP="0075561E">
            <w:pPr>
              <w:suppressAutoHyphens w:val="0"/>
              <w:jc w:val="right"/>
              <w:rPr>
                <w:sz w:val="28"/>
                <w:szCs w:val="28"/>
                <w:lang w:eastAsia="ru-RU"/>
              </w:rPr>
            </w:pPr>
            <w:r>
              <w:rPr>
                <w:sz w:val="28"/>
                <w:szCs w:val="28"/>
                <w:lang w:eastAsia="ru-RU"/>
              </w:rPr>
              <w:t>8</w:t>
            </w:r>
            <w:r w:rsidR="0075561E">
              <w:rPr>
                <w:sz w:val="28"/>
                <w:szCs w:val="28"/>
                <w:lang w:eastAsia="ru-RU"/>
              </w:rPr>
              <w:t>67,36</w:t>
            </w:r>
          </w:p>
        </w:tc>
      </w:tr>
      <w:tr w:rsidR="00263619" w:rsidRPr="0003369F" w14:paraId="1EFD6F13" w14:textId="77777777" w:rsidTr="00475180">
        <w:trPr>
          <w:trHeight w:val="150"/>
        </w:trPr>
        <w:tc>
          <w:tcPr>
            <w:tcW w:w="11331" w:type="dxa"/>
            <w:tcBorders>
              <w:top w:val="single" w:sz="4" w:space="0" w:color="auto"/>
              <w:left w:val="single" w:sz="4" w:space="0" w:color="auto"/>
              <w:bottom w:val="single" w:sz="4" w:space="0" w:color="auto"/>
              <w:right w:val="single" w:sz="4" w:space="0" w:color="auto"/>
            </w:tcBorders>
            <w:vAlign w:val="center"/>
          </w:tcPr>
          <w:p w14:paraId="1192A7A7" w14:textId="77777777" w:rsidR="00263619" w:rsidRPr="003A32EE" w:rsidRDefault="00263619" w:rsidP="00263619">
            <w:pPr>
              <w:suppressAutoHyphens w:val="0"/>
              <w:ind w:right="132"/>
              <w:jc w:val="both"/>
              <w:rPr>
                <w:color w:val="000000"/>
                <w:sz w:val="28"/>
                <w:szCs w:val="28"/>
                <w:lang w:eastAsia="ru-RU"/>
              </w:rPr>
            </w:pPr>
            <w:r w:rsidRPr="003A32EE">
              <w:rPr>
                <w:color w:val="000000"/>
                <w:sz w:val="28"/>
                <w:szCs w:val="28"/>
              </w:rPr>
              <w:t>Расходы на обеспечение функций органов местного самоуправления Курского района Ставропольского края</w:t>
            </w:r>
          </w:p>
        </w:tc>
        <w:tc>
          <w:tcPr>
            <w:tcW w:w="1842" w:type="dxa"/>
            <w:tcBorders>
              <w:top w:val="single" w:sz="4" w:space="0" w:color="auto"/>
              <w:left w:val="single" w:sz="4" w:space="0" w:color="auto"/>
              <w:bottom w:val="single" w:sz="4" w:space="0" w:color="auto"/>
              <w:right w:val="single" w:sz="4" w:space="0" w:color="auto"/>
            </w:tcBorders>
            <w:vAlign w:val="center"/>
          </w:tcPr>
          <w:p w14:paraId="42367F72" w14:textId="77777777" w:rsidR="00263619" w:rsidRDefault="00263619" w:rsidP="00774A3D">
            <w:pPr>
              <w:suppressAutoHyphens w:val="0"/>
              <w:jc w:val="center"/>
              <w:rPr>
                <w:color w:val="000000"/>
                <w:sz w:val="28"/>
                <w:szCs w:val="28"/>
              </w:rPr>
            </w:pPr>
          </w:p>
          <w:p w14:paraId="3FC400B8" w14:textId="77777777" w:rsidR="00263619" w:rsidRPr="003A32EE" w:rsidRDefault="00263619" w:rsidP="00774A3D">
            <w:pPr>
              <w:suppressAutoHyphens w:val="0"/>
              <w:jc w:val="center"/>
              <w:rPr>
                <w:color w:val="000000"/>
                <w:sz w:val="28"/>
                <w:szCs w:val="28"/>
                <w:lang w:eastAsia="ru-RU"/>
              </w:rPr>
            </w:pPr>
            <w:r w:rsidRPr="003A32EE">
              <w:rPr>
                <w:color w:val="000000"/>
                <w:sz w:val="28"/>
                <w:szCs w:val="28"/>
              </w:rPr>
              <w:t>51 2 00 10010</w:t>
            </w:r>
          </w:p>
        </w:tc>
        <w:tc>
          <w:tcPr>
            <w:tcW w:w="709" w:type="dxa"/>
            <w:tcBorders>
              <w:top w:val="single" w:sz="4" w:space="0" w:color="auto"/>
              <w:left w:val="single" w:sz="4" w:space="0" w:color="auto"/>
              <w:bottom w:val="single" w:sz="4" w:space="0" w:color="auto"/>
              <w:right w:val="single" w:sz="4" w:space="0" w:color="auto"/>
            </w:tcBorders>
            <w:vAlign w:val="center"/>
          </w:tcPr>
          <w:p w14:paraId="5D5C778C" w14:textId="77777777" w:rsidR="00263619" w:rsidRDefault="00263619" w:rsidP="00263619">
            <w:pPr>
              <w:suppressAutoHyphens w:val="0"/>
              <w:snapToGrid w:val="0"/>
              <w:ind w:firstLine="20"/>
              <w:jc w:val="center"/>
              <w:rPr>
                <w:sz w:val="28"/>
                <w:szCs w:val="28"/>
                <w:lang w:eastAsia="ru-RU"/>
              </w:rPr>
            </w:pPr>
          </w:p>
          <w:p w14:paraId="3F63147F" w14:textId="77777777" w:rsidR="00263619" w:rsidRPr="003A32EE" w:rsidRDefault="00263619" w:rsidP="00263619">
            <w:pPr>
              <w:suppressAutoHyphens w:val="0"/>
              <w:snapToGrid w:val="0"/>
              <w:ind w:firstLine="20"/>
              <w:jc w:val="center"/>
              <w:rPr>
                <w:sz w:val="28"/>
                <w:szCs w:val="28"/>
                <w:lang w:eastAsia="ru-RU"/>
              </w:rPr>
            </w:pPr>
            <w:r w:rsidRPr="003A32EE">
              <w:rPr>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vAlign w:val="center"/>
          </w:tcPr>
          <w:p w14:paraId="57160F6C" w14:textId="77777777" w:rsidR="00263619" w:rsidRPr="00683469" w:rsidRDefault="00263619" w:rsidP="00263619">
            <w:pPr>
              <w:suppressAutoHyphens w:val="0"/>
              <w:jc w:val="right"/>
              <w:rPr>
                <w:sz w:val="28"/>
                <w:szCs w:val="28"/>
                <w:lang w:eastAsia="ru-RU"/>
              </w:rPr>
            </w:pPr>
          </w:p>
          <w:p w14:paraId="045A806C" w14:textId="77777777" w:rsidR="00263619" w:rsidRPr="00683469" w:rsidRDefault="00263619" w:rsidP="00263619">
            <w:pPr>
              <w:suppressAutoHyphens w:val="0"/>
              <w:jc w:val="right"/>
              <w:rPr>
                <w:sz w:val="28"/>
                <w:szCs w:val="28"/>
                <w:lang w:eastAsia="ru-RU"/>
              </w:rPr>
            </w:pPr>
            <w:r w:rsidRPr="00683469">
              <w:rPr>
                <w:sz w:val="28"/>
                <w:szCs w:val="28"/>
                <w:lang w:eastAsia="ru-RU"/>
              </w:rPr>
              <w:t>41,55</w:t>
            </w:r>
          </w:p>
        </w:tc>
      </w:tr>
      <w:tr w:rsidR="00263619" w:rsidRPr="0003369F" w14:paraId="7697F2D6" w14:textId="77777777" w:rsidTr="00475180">
        <w:trPr>
          <w:trHeight w:val="150"/>
        </w:trPr>
        <w:tc>
          <w:tcPr>
            <w:tcW w:w="11331" w:type="dxa"/>
            <w:tcBorders>
              <w:top w:val="single" w:sz="4" w:space="0" w:color="auto"/>
              <w:left w:val="single" w:sz="4" w:space="0" w:color="auto"/>
              <w:bottom w:val="single" w:sz="4" w:space="0" w:color="auto"/>
              <w:right w:val="single" w:sz="4" w:space="0" w:color="auto"/>
            </w:tcBorders>
            <w:vAlign w:val="center"/>
          </w:tcPr>
          <w:p w14:paraId="7B9AFC72" w14:textId="77777777" w:rsidR="00263619" w:rsidRPr="003A32EE" w:rsidRDefault="00263619" w:rsidP="00263619">
            <w:pPr>
              <w:suppressAutoHyphens w:val="0"/>
              <w:ind w:right="132"/>
              <w:jc w:val="both"/>
              <w:rPr>
                <w:color w:val="000000"/>
                <w:sz w:val="28"/>
                <w:szCs w:val="28"/>
                <w:lang w:eastAsia="ru-RU"/>
              </w:rPr>
            </w:pPr>
            <w:r w:rsidRPr="003A32EE">
              <w:rPr>
                <w:color w:val="000000"/>
                <w:sz w:val="28"/>
                <w:szCs w:val="28"/>
              </w:rPr>
              <w:t>Расходы на выплаты персоналу государственных (муниципальных) органов</w:t>
            </w:r>
          </w:p>
        </w:tc>
        <w:tc>
          <w:tcPr>
            <w:tcW w:w="1842" w:type="dxa"/>
            <w:tcBorders>
              <w:top w:val="single" w:sz="4" w:space="0" w:color="auto"/>
              <w:left w:val="single" w:sz="4" w:space="0" w:color="auto"/>
              <w:bottom w:val="single" w:sz="4" w:space="0" w:color="auto"/>
              <w:right w:val="single" w:sz="4" w:space="0" w:color="auto"/>
            </w:tcBorders>
            <w:vAlign w:val="center"/>
          </w:tcPr>
          <w:p w14:paraId="03D3ABBC" w14:textId="77777777" w:rsidR="00263619" w:rsidRPr="003A32EE" w:rsidRDefault="00263619" w:rsidP="00774A3D">
            <w:pPr>
              <w:suppressAutoHyphens w:val="0"/>
              <w:jc w:val="center"/>
              <w:rPr>
                <w:color w:val="000000"/>
                <w:sz w:val="28"/>
                <w:szCs w:val="28"/>
                <w:lang w:eastAsia="ru-RU"/>
              </w:rPr>
            </w:pPr>
            <w:r w:rsidRPr="003A32EE">
              <w:rPr>
                <w:color w:val="000000"/>
                <w:sz w:val="28"/>
                <w:szCs w:val="28"/>
              </w:rPr>
              <w:t>51 2 00 10010</w:t>
            </w:r>
          </w:p>
        </w:tc>
        <w:tc>
          <w:tcPr>
            <w:tcW w:w="709" w:type="dxa"/>
            <w:tcBorders>
              <w:top w:val="single" w:sz="4" w:space="0" w:color="auto"/>
              <w:left w:val="single" w:sz="4" w:space="0" w:color="auto"/>
              <w:bottom w:val="single" w:sz="4" w:space="0" w:color="auto"/>
              <w:right w:val="single" w:sz="4" w:space="0" w:color="auto"/>
            </w:tcBorders>
            <w:vAlign w:val="center"/>
          </w:tcPr>
          <w:p w14:paraId="6A700AC2" w14:textId="77777777" w:rsidR="00263619" w:rsidRPr="003A32EE" w:rsidRDefault="00263619" w:rsidP="00263619">
            <w:pPr>
              <w:suppressAutoHyphens w:val="0"/>
              <w:snapToGrid w:val="0"/>
              <w:ind w:firstLine="20"/>
              <w:jc w:val="center"/>
              <w:rPr>
                <w:sz w:val="28"/>
                <w:szCs w:val="28"/>
                <w:lang w:eastAsia="ru-RU"/>
              </w:rPr>
            </w:pPr>
            <w:r w:rsidRPr="003A32EE">
              <w:rPr>
                <w:sz w:val="28"/>
                <w:szCs w:val="28"/>
                <w:lang w:eastAsia="ru-RU"/>
              </w:rPr>
              <w:t>120</w:t>
            </w:r>
          </w:p>
        </w:tc>
        <w:tc>
          <w:tcPr>
            <w:tcW w:w="1413" w:type="dxa"/>
            <w:tcBorders>
              <w:top w:val="single" w:sz="4" w:space="0" w:color="auto"/>
              <w:left w:val="single" w:sz="4" w:space="0" w:color="auto"/>
              <w:bottom w:val="single" w:sz="4" w:space="0" w:color="auto"/>
              <w:right w:val="single" w:sz="4" w:space="0" w:color="auto"/>
            </w:tcBorders>
            <w:vAlign w:val="center"/>
          </w:tcPr>
          <w:p w14:paraId="6759AEE8" w14:textId="77777777" w:rsidR="00263619" w:rsidRPr="00683469" w:rsidRDefault="00263619" w:rsidP="00263619">
            <w:pPr>
              <w:suppressAutoHyphens w:val="0"/>
              <w:jc w:val="right"/>
              <w:rPr>
                <w:sz w:val="28"/>
                <w:szCs w:val="28"/>
                <w:lang w:eastAsia="ru-RU"/>
              </w:rPr>
            </w:pPr>
            <w:r w:rsidRPr="00683469">
              <w:rPr>
                <w:sz w:val="28"/>
                <w:szCs w:val="28"/>
                <w:lang w:eastAsia="ru-RU"/>
              </w:rPr>
              <w:t>41,55</w:t>
            </w:r>
          </w:p>
        </w:tc>
      </w:tr>
      <w:tr w:rsidR="00263619" w:rsidRPr="0003369F" w14:paraId="23105D08" w14:textId="77777777" w:rsidTr="00475180">
        <w:trPr>
          <w:trHeight w:val="150"/>
        </w:trPr>
        <w:tc>
          <w:tcPr>
            <w:tcW w:w="11331" w:type="dxa"/>
            <w:tcBorders>
              <w:top w:val="single" w:sz="4" w:space="0" w:color="auto"/>
              <w:left w:val="single" w:sz="4" w:space="0" w:color="auto"/>
              <w:bottom w:val="single" w:sz="4" w:space="0" w:color="auto"/>
              <w:right w:val="single" w:sz="4" w:space="0" w:color="auto"/>
            </w:tcBorders>
            <w:vAlign w:val="center"/>
          </w:tcPr>
          <w:p w14:paraId="3E4C05E9" w14:textId="77777777" w:rsidR="00263619" w:rsidRPr="003A32EE" w:rsidRDefault="00263619" w:rsidP="00263619">
            <w:pPr>
              <w:suppressAutoHyphens w:val="0"/>
              <w:ind w:right="132"/>
              <w:jc w:val="both"/>
              <w:rPr>
                <w:color w:val="000000"/>
                <w:sz w:val="28"/>
                <w:szCs w:val="28"/>
                <w:lang w:eastAsia="ru-RU"/>
              </w:rPr>
            </w:pPr>
            <w:r w:rsidRPr="003A32EE">
              <w:rPr>
                <w:color w:val="000000"/>
                <w:sz w:val="28"/>
                <w:szCs w:val="28"/>
              </w:rPr>
              <w:t>Расходы на выплаты по оплате труда работников органов местного самоуправления Курского района Ставропольского края</w:t>
            </w:r>
          </w:p>
        </w:tc>
        <w:tc>
          <w:tcPr>
            <w:tcW w:w="1842" w:type="dxa"/>
            <w:tcBorders>
              <w:top w:val="single" w:sz="4" w:space="0" w:color="auto"/>
              <w:left w:val="single" w:sz="4" w:space="0" w:color="auto"/>
              <w:bottom w:val="single" w:sz="4" w:space="0" w:color="auto"/>
              <w:right w:val="single" w:sz="4" w:space="0" w:color="auto"/>
            </w:tcBorders>
            <w:vAlign w:val="center"/>
          </w:tcPr>
          <w:p w14:paraId="058B9364" w14:textId="77777777" w:rsidR="00263619" w:rsidRDefault="00263619" w:rsidP="00774A3D">
            <w:pPr>
              <w:suppressAutoHyphens w:val="0"/>
              <w:jc w:val="center"/>
              <w:rPr>
                <w:color w:val="000000"/>
                <w:sz w:val="28"/>
                <w:szCs w:val="28"/>
              </w:rPr>
            </w:pPr>
          </w:p>
          <w:p w14:paraId="56A20B57" w14:textId="77777777" w:rsidR="00263619" w:rsidRPr="003A32EE" w:rsidRDefault="00263619" w:rsidP="00774A3D">
            <w:pPr>
              <w:suppressAutoHyphens w:val="0"/>
              <w:jc w:val="center"/>
              <w:rPr>
                <w:color w:val="000000"/>
                <w:sz w:val="28"/>
                <w:szCs w:val="28"/>
                <w:lang w:eastAsia="ru-RU"/>
              </w:rPr>
            </w:pPr>
            <w:r w:rsidRPr="003A32EE">
              <w:rPr>
                <w:color w:val="000000"/>
                <w:sz w:val="28"/>
                <w:szCs w:val="28"/>
              </w:rPr>
              <w:t>51 2 00 10020</w:t>
            </w:r>
          </w:p>
        </w:tc>
        <w:tc>
          <w:tcPr>
            <w:tcW w:w="709" w:type="dxa"/>
            <w:tcBorders>
              <w:top w:val="single" w:sz="4" w:space="0" w:color="auto"/>
              <w:left w:val="single" w:sz="4" w:space="0" w:color="auto"/>
              <w:bottom w:val="single" w:sz="4" w:space="0" w:color="auto"/>
              <w:right w:val="single" w:sz="4" w:space="0" w:color="auto"/>
            </w:tcBorders>
            <w:vAlign w:val="center"/>
          </w:tcPr>
          <w:p w14:paraId="2199E24C" w14:textId="77777777" w:rsidR="00263619" w:rsidRDefault="00263619" w:rsidP="00263619">
            <w:pPr>
              <w:suppressAutoHyphens w:val="0"/>
              <w:snapToGrid w:val="0"/>
              <w:ind w:firstLine="20"/>
              <w:jc w:val="center"/>
              <w:rPr>
                <w:sz w:val="28"/>
                <w:szCs w:val="28"/>
                <w:lang w:eastAsia="ru-RU"/>
              </w:rPr>
            </w:pPr>
          </w:p>
          <w:p w14:paraId="278B4159" w14:textId="77777777" w:rsidR="00263619" w:rsidRPr="003A32EE" w:rsidRDefault="00263619" w:rsidP="00263619">
            <w:pPr>
              <w:suppressAutoHyphens w:val="0"/>
              <w:snapToGrid w:val="0"/>
              <w:ind w:firstLine="20"/>
              <w:jc w:val="center"/>
              <w:rPr>
                <w:sz w:val="28"/>
                <w:szCs w:val="28"/>
                <w:lang w:eastAsia="ru-RU"/>
              </w:rPr>
            </w:pPr>
            <w:r w:rsidRPr="003A32EE">
              <w:rPr>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vAlign w:val="center"/>
          </w:tcPr>
          <w:p w14:paraId="2456AE9A" w14:textId="77777777" w:rsidR="00263619" w:rsidRPr="00683469" w:rsidRDefault="00263619" w:rsidP="00263619">
            <w:pPr>
              <w:suppressAutoHyphens w:val="0"/>
              <w:jc w:val="right"/>
              <w:rPr>
                <w:sz w:val="28"/>
                <w:szCs w:val="28"/>
                <w:lang w:eastAsia="ru-RU"/>
              </w:rPr>
            </w:pPr>
          </w:p>
          <w:p w14:paraId="2C75176C" w14:textId="77777777" w:rsidR="00263619" w:rsidRPr="00683469" w:rsidRDefault="0075561E" w:rsidP="00263619">
            <w:pPr>
              <w:suppressAutoHyphens w:val="0"/>
              <w:jc w:val="right"/>
              <w:rPr>
                <w:sz w:val="28"/>
                <w:szCs w:val="28"/>
                <w:lang w:eastAsia="ru-RU"/>
              </w:rPr>
            </w:pPr>
            <w:r>
              <w:rPr>
                <w:sz w:val="28"/>
                <w:szCs w:val="28"/>
                <w:lang w:eastAsia="ru-RU"/>
              </w:rPr>
              <w:t>825,81</w:t>
            </w:r>
          </w:p>
        </w:tc>
      </w:tr>
      <w:tr w:rsidR="00263619" w:rsidRPr="0003369F" w14:paraId="1F641465" w14:textId="77777777" w:rsidTr="00475180">
        <w:trPr>
          <w:trHeight w:val="150"/>
        </w:trPr>
        <w:tc>
          <w:tcPr>
            <w:tcW w:w="11331" w:type="dxa"/>
            <w:tcBorders>
              <w:top w:val="single" w:sz="4" w:space="0" w:color="auto"/>
              <w:left w:val="single" w:sz="4" w:space="0" w:color="auto"/>
              <w:bottom w:val="single" w:sz="4" w:space="0" w:color="auto"/>
              <w:right w:val="single" w:sz="4" w:space="0" w:color="auto"/>
            </w:tcBorders>
            <w:vAlign w:val="center"/>
          </w:tcPr>
          <w:p w14:paraId="45CDCABB" w14:textId="77777777" w:rsidR="00263619" w:rsidRPr="003A32EE" w:rsidRDefault="00263619" w:rsidP="00263619">
            <w:pPr>
              <w:suppressAutoHyphens w:val="0"/>
              <w:ind w:right="132"/>
              <w:jc w:val="both"/>
              <w:rPr>
                <w:color w:val="000000"/>
                <w:sz w:val="28"/>
                <w:szCs w:val="28"/>
                <w:lang w:eastAsia="ru-RU"/>
              </w:rPr>
            </w:pPr>
            <w:r w:rsidRPr="003A32EE">
              <w:rPr>
                <w:sz w:val="28"/>
                <w:szCs w:val="28"/>
                <w:lang w:eastAsia="ru-RU"/>
              </w:rPr>
              <w:t>Расходы на выплаты персоналу государственных (муниципальных) органов</w:t>
            </w:r>
          </w:p>
        </w:tc>
        <w:tc>
          <w:tcPr>
            <w:tcW w:w="1842" w:type="dxa"/>
            <w:tcBorders>
              <w:top w:val="single" w:sz="4" w:space="0" w:color="auto"/>
              <w:left w:val="single" w:sz="4" w:space="0" w:color="auto"/>
              <w:bottom w:val="single" w:sz="4" w:space="0" w:color="auto"/>
              <w:right w:val="single" w:sz="4" w:space="0" w:color="auto"/>
            </w:tcBorders>
            <w:vAlign w:val="center"/>
          </w:tcPr>
          <w:p w14:paraId="02E74513" w14:textId="77777777" w:rsidR="00263619" w:rsidRPr="003A32EE" w:rsidRDefault="00263619" w:rsidP="00774A3D">
            <w:pPr>
              <w:suppressAutoHyphens w:val="0"/>
              <w:jc w:val="center"/>
              <w:rPr>
                <w:color w:val="000000"/>
                <w:sz w:val="28"/>
                <w:szCs w:val="28"/>
                <w:lang w:eastAsia="ru-RU"/>
              </w:rPr>
            </w:pPr>
            <w:r w:rsidRPr="003A32EE">
              <w:rPr>
                <w:color w:val="000000"/>
                <w:sz w:val="28"/>
                <w:szCs w:val="28"/>
              </w:rPr>
              <w:t>51 2 00 10020</w:t>
            </w:r>
          </w:p>
        </w:tc>
        <w:tc>
          <w:tcPr>
            <w:tcW w:w="709" w:type="dxa"/>
            <w:tcBorders>
              <w:top w:val="single" w:sz="4" w:space="0" w:color="auto"/>
              <w:left w:val="single" w:sz="4" w:space="0" w:color="auto"/>
              <w:bottom w:val="single" w:sz="4" w:space="0" w:color="auto"/>
              <w:right w:val="single" w:sz="4" w:space="0" w:color="auto"/>
            </w:tcBorders>
            <w:vAlign w:val="center"/>
          </w:tcPr>
          <w:p w14:paraId="7D5194E8" w14:textId="77777777" w:rsidR="00263619" w:rsidRPr="003A32EE" w:rsidRDefault="00263619" w:rsidP="00263619">
            <w:pPr>
              <w:suppressAutoHyphens w:val="0"/>
              <w:snapToGrid w:val="0"/>
              <w:ind w:firstLine="20"/>
              <w:jc w:val="center"/>
              <w:rPr>
                <w:sz w:val="28"/>
                <w:szCs w:val="28"/>
                <w:lang w:eastAsia="ru-RU"/>
              </w:rPr>
            </w:pPr>
            <w:r w:rsidRPr="003A32EE">
              <w:rPr>
                <w:sz w:val="28"/>
                <w:szCs w:val="28"/>
                <w:lang w:eastAsia="ru-RU"/>
              </w:rPr>
              <w:t>120</w:t>
            </w:r>
          </w:p>
        </w:tc>
        <w:tc>
          <w:tcPr>
            <w:tcW w:w="1413" w:type="dxa"/>
            <w:tcBorders>
              <w:top w:val="single" w:sz="4" w:space="0" w:color="auto"/>
              <w:left w:val="single" w:sz="4" w:space="0" w:color="auto"/>
              <w:bottom w:val="single" w:sz="4" w:space="0" w:color="auto"/>
              <w:right w:val="single" w:sz="4" w:space="0" w:color="auto"/>
            </w:tcBorders>
            <w:vAlign w:val="center"/>
          </w:tcPr>
          <w:p w14:paraId="3DCA9287" w14:textId="77777777" w:rsidR="00263619" w:rsidRPr="00683469" w:rsidRDefault="0075561E" w:rsidP="00263619">
            <w:pPr>
              <w:suppressAutoHyphens w:val="0"/>
              <w:jc w:val="right"/>
              <w:rPr>
                <w:sz w:val="28"/>
                <w:szCs w:val="28"/>
                <w:lang w:eastAsia="ru-RU"/>
              </w:rPr>
            </w:pPr>
            <w:r>
              <w:rPr>
                <w:sz w:val="28"/>
                <w:szCs w:val="28"/>
                <w:lang w:eastAsia="ru-RU"/>
              </w:rPr>
              <w:t>825,81</w:t>
            </w:r>
          </w:p>
        </w:tc>
      </w:tr>
      <w:tr w:rsidR="00ED6BAD" w:rsidRPr="0003369F" w14:paraId="6DD534DC" w14:textId="77777777" w:rsidTr="00475180">
        <w:trPr>
          <w:trHeight w:val="150"/>
        </w:trPr>
        <w:tc>
          <w:tcPr>
            <w:tcW w:w="11331" w:type="dxa"/>
            <w:tcBorders>
              <w:top w:val="single" w:sz="4" w:space="0" w:color="auto"/>
              <w:left w:val="single" w:sz="4" w:space="0" w:color="auto"/>
              <w:bottom w:val="single" w:sz="4" w:space="0" w:color="auto"/>
              <w:right w:val="single" w:sz="4" w:space="0" w:color="auto"/>
            </w:tcBorders>
            <w:vAlign w:val="center"/>
          </w:tcPr>
          <w:p w14:paraId="5D6F27E1" w14:textId="77777777" w:rsidR="00ED6BAD" w:rsidRPr="003A32EE" w:rsidRDefault="00B80D22" w:rsidP="005054D7">
            <w:pPr>
              <w:suppressAutoHyphens w:val="0"/>
              <w:ind w:right="132"/>
              <w:jc w:val="both"/>
              <w:rPr>
                <w:color w:val="000000"/>
                <w:sz w:val="28"/>
                <w:szCs w:val="28"/>
                <w:lang w:eastAsia="ru-RU"/>
              </w:rPr>
            </w:pPr>
            <w:r w:rsidRPr="003A32EE">
              <w:rPr>
                <w:color w:val="000000"/>
                <w:sz w:val="28"/>
                <w:szCs w:val="28"/>
              </w:rPr>
              <w:t>Непрограммн</w:t>
            </w:r>
            <w:r w:rsidR="000735A2" w:rsidRPr="003A32EE">
              <w:rPr>
                <w:color w:val="000000"/>
                <w:sz w:val="28"/>
                <w:szCs w:val="28"/>
              </w:rPr>
              <w:t xml:space="preserve">ые расходы в рамках реализации </w:t>
            </w:r>
            <w:r w:rsidRPr="003A32EE">
              <w:rPr>
                <w:color w:val="000000"/>
                <w:sz w:val="28"/>
                <w:szCs w:val="28"/>
              </w:rPr>
              <w:t>государственных</w:t>
            </w:r>
            <w:r w:rsidR="00421F91">
              <w:rPr>
                <w:color w:val="000000"/>
                <w:sz w:val="28"/>
                <w:szCs w:val="28"/>
              </w:rPr>
              <w:t xml:space="preserve"> </w:t>
            </w:r>
            <w:r w:rsidRPr="003A32EE">
              <w:rPr>
                <w:color w:val="000000"/>
                <w:sz w:val="28"/>
                <w:szCs w:val="28"/>
              </w:rPr>
              <w:t>(муниципальных функций, связанных с общегосударственным(муниципальным) управлением</w:t>
            </w:r>
          </w:p>
        </w:tc>
        <w:tc>
          <w:tcPr>
            <w:tcW w:w="1842" w:type="dxa"/>
            <w:tcBorders>
              <w:top w:val="single" w:sz="4" w:space="0" w:color="auto"/>
              <w:left w:val="single" w:sz="4" w:space="0" w:color="auto"/>
              <w:bottom w:val="single" w:sz="4" w:space="0" w:color="auto"/>
              <w:right w:val="single" w:sz="4" w:space="0" w:color="auto"/>
            </w:tcBorders>
            <w:vAlign w:val="center"/>
          </w:tcPr>
          <w:p w14:paraId="0C59BDA1" w14:textId="77777777" w:rsidR="00832803" w:rsidRDefault="00832803" w:rsidP="00774A3D">
            <w:pPr>
              <w:suppressAutoHyphens w:val="0"/>
              <w:jc w:val="center"/>
              <w:rPr>
                <w:color w:val="000000"/>
                <w:sz w:val="28"/>
                <w:szCs w:val="28"/>
              </w:rPr>
            </w:pPr>
          </w:p>
          <w:p w14:paraId="69CC89A0" w14:textId="77777777" w:rsidR="00ED6BAD" w:rsidRPr="003A32EE" w:rsidRDefault="00B80D22" w:rsidP="00774A3D">
            <w:pPr>
              <w:suppressAutoHyphens w:val="0"/>
              <w:jc w:val="center"/>
              <w:rPr>
                <w:color w:val="000000"/>
                <w:sz w:val="28"/>
                <w:szCs w:val="28"/>
                <w:lang w:eastAsia="ru-RU"/>
              </w:rPr>
            </w:pPr>
            <w:r w:rsidRPr="003A32EE">
              <w:rPr>
                <w:color w:val="000000"/>
                <w:sz w:val="28"/>
                <w:szCs w:val="28"/>
              </w:rPr>
              <w:t>51 3 00 00000</w:t>
            </w:r>
          </w:p>
        </w:tc>
        <w:tc>
          <w:tcPr>
            <w:tcW w:w="709" w:type="dxa"/>
            <w:tcBorders>
              <w:top w:val="single" w:sz="4" w:space="0" w:color="auto"/>
              <w:left w:val="single" w:sz="4" w:space="0" w:color="auto"/>
              <w:bottom w:val="single" w:sz="4" w:space="0" w:color="auto"/>
              <w:right w:val="single" w:sz="4" w:space="0" w:color="auto"/>
            </w:tcBorders>
            <w:vAlign w:val="center"/>
          </w:tcPr>
          <w:p w14:paraId="66C8AB8B" w14:textId="77777777" w:rsidR="00832803" w:rsidRDefault="00832803" w:rsidP="00475180">
            <w:pPr>
              <w:suppressAutoHyphens w:val="0"/>
              <w:snapToGrid w:val="0"/>
              <w:ind w:firstLine="20"/>
              <w:jc w:val="center"/>
              <w:rPr>
                <w:sz w:val="28"/>
                <w:szCs w:val="28"/>
                <w:lang w:eastAsia="ru-RU"/>
              </w:rPr>
            </w:pPr>
          </w:p>
          <w:p w14:paraId="3B69ED55" w14:textId="77777777" w:rsidR="00ED6BAD" w:rsidRPr="003A32EE" w:rsidRDefault="00ED6BAD" w:rsidP="00475180">
            <w:pPr>
              <w:suppressAutoHyphens w:val="0"/>
              <w:snapToGrid w:val="0"/>
              <w:ind w:firstLine="20"/>
              <w:jc w:val="center"/>
              <w:rPr>
                <w:sz w:val="28"/>
                <w:szCs w:val="28"/>
                <w:lang w:eastAsia="ru-RU"/>
              </w:rPr>
            </w:pPr>
            <w:r w:rsidRPr="003A32EE">
              <w:rPr>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vAlign w:val="center"/>
          </w:tcPr>
          <w:p w14:paraId="69C296B1" w14:textId="77777777" w:rsidR="00832803" w:rsidRPr="00683469" w:rsidRDefault="00832803" w:rsidP="00475180">
            <w:pPr>
              <w:suppressAutoHyphens w:val="0"/>
              <w:jc w:val="right"/>
              <w:rPr>
                <w:sz w:val="28"/>
                <w:szCs w:val="28"/>
                <w:lang w:eastAsia="ru-RU"/>
              </w:rPr>
            </w:pPr>
          </w:p>
          <w:p w14:paraId="691BE2B5" w14:textId="77777777" w:rsidR="00ED6BAD" w:rsidRPr="00683469" w:rsidRDefault="00D32538" w:rsidP="00475180">
            <w:pPr>
              <w:suppressAutoHyphens w:val="0"/>
              <w:jc w:val="right"/>
              <w:rPr>
                <w:sz w:val="28"/>
                <w:szCs w:val="28"/>
                <w:lang w:eastAsia="ru-RU"/>
              </w:rPr>
            </w:pPr>
            <w:r>
              <w:rPr>
                <w:sz w:val="28"/>
                <w:szCs w:val="28"/>
                <w:lang w:eastAsia="ru-RU"/>
              </w:rPr>
              <w:t>44</w:t>
            </w:r>
            <w:r w:rsidR="00C33F89">
              <w:rPr>
                <w:sz w:val="28"/>
                <w:szCs w:val="28"/>
                <w:lang w:eastAsia="ru-RU"/>
              </w:rPr>
              <w:t>5,50</w:t>
            </w:r>
          </w:p>
        </w:tc>
      </w:tr>
      <w:tr w:rsidR="00ED6BAD" w:rsidRPr="0003369F" w14:paraId="074763AB" w14:textId="77777777" w:rsidTr="00475180">
        <w:trPr>
          <w:trHeight w:val="150"/>
        </w:trPr>
        <w:tc>
          <w:tcPr>
            <w:tcW w:w="11331" w:type="dxa"/>
            <w:tcBorders>
              <w:top w:val="single" w:sz="4" w:space="0" w:color="auto"/>
              <w:left w:val="single" w:sz="4" w:space="0" w:color="auto"/>
              <w:bottom w:val="single" w:sz="4" w:space="0" w:color="auto"/>
              <w:right w:val="single" w:sz="4" w:space="0" w:color="auto"/>
            </w:tcBorders>
            <w:vAlign w:val="center"/>
          </w:tcPr>
          <w:p w14:paraId="2759C679" w14:textId="77777777" w:rsidR="00ED6BAD" w:rsidRPr="003A32EE" w:rsidRDefault="00B80D22" w:rsidP="005054D7">
            <w:pPr>
              <w:suppressAutoHyphens w:val="0"/>
              <w:ind w:right="132"/>
              <w:jc w:val="both"/>
              <w:rPr>
                <w:color w:val="000000"/>
                <w:sz w:val="28"/>
                <w:szCs w:val="28"/>
                <w:lang w:eastAsia="ru-RU"/>
              </w:rPr>
            </w:pPr>
            <w:r w:rsidRPr="003A32EE">
              <w:rPr>
                <w:color w:val="000000"/>
                <w:sz w:val="28"/>
                <w:szCs w:val="28"/>
              </w:rPr>
              <w:t>Расходы</w:t>
            </w:r>
            <w:r w:rsidR="000735A2" w:rsidRPr="003A32EE">
              <w:rPr>
                <w:color w:val="000000"/>
                <w:sz w:val="28"/>
                <w:szCs w:val="28"/>
              </w:rPr>
              <w:t>,</w:t>
            </w:r>
            <w:r w:rsidRPr="003A32EE">
              <w:rPr>
                <w:color w:val="000000"/>
                <w:sz w:val="28"/>
                <w:szCs w:val="28"/>
              </w:rPr>
              <w:t xml:space="preserve"> связанные с общегосударственным (муниципальным) управлением</w:t>
            </w:r>
          </w:p>
        </w:tc>
        <w:tc>
          <w:tcPr>
            <w:tcW w:w="1842" w:type="dxa"/>
            <w:tcBorders>
              <w:top w:val="single" w:sz="4" w:space="0" w:color="auto"/>
              <w:left w:val="single" w:sz="4" w:space="0" w:color="auto"/>
              <w:bottom w:val="single" w:sz="4" w:space="0" w:color="auto"/>
              <w:right w:val="single" w:sz="4" w:space="0" w:color="auto"/>
            </w:tcBorders>
            <w:vAlign w:val="center"/>
          </w:tcPr>
          <w:p w14:paraId="3A1FCED3" w14:textId="77777777" w:rsidR="00ED6BAD" w:rsidRPr="003A32EE" w:rsidRDefault="00B80D22" w:rsidP="00774A3D">
            <w:pPr>
              <w:suppressAutoHyphens w:val="0"/>
              <w:jc w:val="center"/>
              <w:rPr>
                <w:color w:val="000000"/>
                <w:sz w:val="28"/>
                <w:szCs w:val="28"/>
                <w:lang w:eastAsia="ru-RU"/>
              </w:rPr>
            </w:pPr>
            <w:r w:rsidRPr="003A32EE">
              <w:rPr>
                <w:color w:val="000000"/>
                <w:sz w:val="28"/>
                <w:szCs w:val="28"/>
              </w:rPr>
              <w:t>51 3 00 10040</w:t>
            </w:r>
          </w:p>
        </w:tc>
        <w:tc>
          <w:tcPr>
            <w:tcW w:w="709" w:type="dxa"/>
            <w:tcBorders>
              <w:top w:val="single" w:sz="4" w:space="0" w:color="auto"/>
              <w:left w:val="single" w:sz="4" w:space="0" w:color="auto"/>
              <w:bottom w:val="single" w:sz="4" w:space="0" w:color="auto"/>
              <w:right w:val="single" w:sz="4" w:space="0" w:color="auto"/>
            </w:tcBorders>
            <w:vAlign w:val="center"/>
          </w:tcPr>
          <w:p w14:paraId="714E3756" w14:textId="77777777" w:rsidR="00ED6BAD" w:rsidRPr="003A32EE" w:rsidRDefault="00ED6BAD" w:rsidP="00475180">
            <w:pPr>
              <w:suppressAutoHyphens w:val="0"/>
              <w:ind w:firstLine="20"/>
              <w:jc w:val="center"/>
              <w:rPr>
                <w:sz w:val="28"/>
                <w:szCs w:val="28"/>
                <w:lang w:eastAsia="ru-RU"/>
              </w:rPr>
            </w:pPr>
            <w:r w:rsidRPr="003A32EE">
              <w:rPr>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vAlign w:val="center"/>
          </w:tcPr>
          <w:p w14:paraId="60ADD168" w14:textId="77777777" w:rsidR="00ED6BAD" w:rsidRPr="00683469" w:rsidRDefault="00D32538" w:rsidP="00475180">
            <w:pPr>
              <w:suppressAutoHyphens w:val="0"/>
              <w:jc w:val="right"/>
              <w:rPr>
                <w:sz w:val="28"/>
                <w:szCs w:val="28"/>
                <w:lang w:eastAsia="ru-RU"/>
              </w:rPr>
            </w:pPr>
            <w:r>
              <w:rPr>
                <w:sz w:val="28"/>
                <w:szCs w:val="28"/>
                <w:lang w:eastAsia="ru-RU"/>
              </w:rPr>
              <w:t>40</w:t>
            </w:r>
            <w:r w:rsidR="00C33F89">
              <w:rPr>
                <w:sz w:val="28"/>
                <w:szCs w:val="28"/>
                <w:lang w:eastAsia="ru-RU"/>
              </w:rPr>
              <w:t>0,00</w:t>
            </w:r>
          </w:p>
        </w:tc>
      </w:tr>
      <w:tr w:rsidR="00F23F77" w:rsidRPr="0003369F" w14:paraId="2F29B474" w14:textId="77777777" w:rsidTr="00475180">
        <w:trPr>
          <w:trHeight w:val="150"/>
        </w:trPr>
        <w:tc>
          <w:tcPr>
            <w:tcW w:w="11331" w:type="dxa"/>
            <w:tcBorders>
              <w:top w:val="single" w:sz="4" w:space="0" w:color="auto"/>
              <w:left w:val="single" w:sz="4" w:space="0" w:color="auto"/>
              <w:bottom w:val="single" w:sz="4" w:space="0" w:color="auto"/>
              <w:right w:val="single" w:sz="4" w:space="0" w:color="auto"/>
            </w:tcBorders>
            <w:vAlign w:val="center"/>
          </w:tcPr>
          <w:p w14:paraId="58C74547" w14:textId="77777777" w:rsidR="00F23F77" w:rsidRPr="003A32EE" w:rsidRDefault="00F23F77" w:rsidP="005054D7">
            <w:pPr>
              <w:suppressAutoHyphens w:val="0"/>
              <w:ind w:right="132"/>
              <w:jc w:val="both"/>
              <w:rPr>
                <w:color w:val="000000"/>
                <w:sz w:val="28"/>
                <w:szCs w:val="28"/>
                <w:lang w:eastAsia="ru-RU"/>
              </w:rPr>
            </w:pPr>
            <w:r w:rsidRPr="003A32EE">
              <w:rPr>
                <w:color w:val="000000"/>
                <w:sz w:val="28"/>
                <w:szCs w:val="28"/>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center"/>
          </w:tcPr>
          <w:p w14:paraId="6FB98A6F" w14:textId="77777777" w:rsidR="00832803" w:rsidRDefault="00832803" w:rsidP="00774A3D">
            <w:pPr>
              <w:suppressAutoHyphens w:val="0"/>
              <w:jc w:val="center"/>
              <w:rPr>
                <w:color w:val="000000"/>
                <w:sz w:val="28"/>
                <w:szCs w:val="28"/>
              </w:rPr>
            </w:pPr>
          </w:p>
          <w:p w14:paraId="3C00B5C4" w14:textId="77777777" w:rsidR="00F23F77" w:rsidRPr="003A32EE" w:rsidRDefault="009B7214" w:rsidP="00774A3D">
            <w:pPr>
              <w:suppressAutoHyphens w:val="0"/>
              <w:jc w:val="center"/>
              <w:rPr>
                <w:color w:val="000000"/>
                <w:sz w:val="28"/>
                <w:szCs w:val="28"/>
                <w:lang w:eastAsia="ru-RU"/>
              </w:rPr>
            </w:pPr>
            <w:r w:rsidRPr="003A32EE">
              <w:rPr>
                <w:color w:val="000000"/>
                <w:sz w:val="28"/>
                <w:szCs w:val="28"/>
              </w:rPr>
              <w:t>51 3 00 10040</w:t>
            </w:r>
          </w:p>
        </w:tc>
        <w:tc>
          <w:tcPr>
            <w:tcW w:w="709" w:type="dxa"/>
            <w:tcBorders>
              <w:top w:val="single" w:sz="4" w:space="0" w:color="auto"/>
              <w:left w:val="single" w:sz="4" w:space="0" w:color="auto"/>
              <w:bottom w:val="single" w:sz="4" w:space="0" w:color="auto"/>
              <w:right w:val="single" w:sz="4" w:space="0" w:color="auto"/>
            </w:tcBorders>
            <w:vAlign w:val="center"/>
          </w:tcPr>
          <w:p w14:paraId="0249FA59" w14:textId="77777777" w:rsidR="00832803" w:rsidRDefault="00832803" w:rsidP="00475180">
            <w:pPr>
              <w:suppressAutoHyphens w:val="0"/>
              <w:ind w:firstLine="20"/>
              <w:jc w:val="center"/>
              <w:rPr>
                <w:sz w:val="28"/>
                <w:szCs w:val="28"/>
                <w:lang w:eastAsia="ru-RU"/>
              </w:rPr>
            </w:pPr>
          </w:p>
          <w:p w14:paraId="6B15C926" w14:textId="77777777" w:rsidR="00F23F77" w:rsidRPr="003A32EE" w:rsidRDefault="009B7214" w:rsidP="00475180">
            <w:pPr>
              <w:suppressAutoHyphens w:val="0"/>
              <w:ind w:firstLine="20"/>
              <w:jc w:val="center"/>
              <w:rPr>
                <w:sz w:val="28"/>
                <w:szCs w:val="28"/>
                <w:lang w:eastAsia="ru-RU"/>
              </w:rPr>
            </w:pPr>
            <w:r w:rsidRPr="003A32EE">
              <w:rPr>
                <w:sz w:val="28"/>
                <w:szCs w:val="28"/>
                <w:lang w:eastAsia="ru-RU"/>
              </w:rPr>
              <w:t>240</w:t>
            </w:r>
          </w:p>
        </w:tc>
        <w:tc>
          <w:tcPr>
            <w:tcW w:w="1413" w:type="dxa"/>
            <w:tcBorders>
              <w:top w:val="single" w:sz="4" w:space="0" w:color="auto"/>
              <w:left w:val="single" w:sz="4" w:space="0" w:color="auto"/>
              <w:bottom w:val="single" w:sz="4" w:space="0" w:color="auto"/>
              <w:right w:val="single" w:sz="4" w:space="0" w:color="auto"/>
            </w:tcBorders>
            <w:vAlign w:val="center"/>
          </w:tcPr>
          <w:p w14:paraId="3DD2A613" w14:textId="77777777" w:rsidR="00832803" w:rsidRPr="00683469" w:rsidRDefault="00832803" w:rsidP="00475180">
            <w:pPr>
              <w:suppressAutoHyphens w:val="0"/>
              <w:jc w:val="right"/>
              <w:rPr>
                <w:sz w:val="28"/>
                <w:szCs w:val="28"/>
                <w:lang w:eastAsia="ru-RU"/>
              </w:rPr>
            </w:pPr>
          </w:p>
          <w:p w14:paraId="553A0DA1" w14:textId="77777777" w:rsidR="00F23F77" w:rsidRPr="00683469" w:rsidRDefault="00D32538" w:rsidP="00475180">
            <w:pPr>
              <w:suppressAutoHyphens w:val="0"/>
              <w:jc w:val="right"/>
              <w:rPr>
                <w:sz w:val="28"/>
                <w:szCs w:val="28"/>
                <w:lang w:eastAsia="ru-RU"/>
              </w:rPr>
            </w:pPr>
            <w:r>
              <w:rPr>
                <w:sz w:val="28"/>
                <w:szCs w:val="28"/>
                <w:lang w:eastAsia="ru-RU"/>
              </w:rPr>
              <w:t>40</w:t>
            </w:r>
            <w:r w:rsidR="00C33F89">
              <w:rPr>
                <w:sz w:val="28"/>
                <w:szCs w:val="28"/>
                <w:lang w:eastAsia="ru-RU"/>
              </w:rPr>
              <w:t>0,00</w:t>
            </w:r>
          </w:p>
        </w:tc>
      </w:tr>
      <w:tr w:rsidR="004E2A54" w:rsidRPr="0003369F" w14:paraId="3838E34C" w14:textId="77777777" w:rsidTr="00475180">
        <w:trPr>
          <w:trHeight w:val="150"/>
        </w:trPr>
        <w:tc>
          <w:tcPr>
            <w:tcW w:w="11331" w:type="dxa"/>
            <w:tcBorders>
              <w:top w:val="single" w:sz="4" w:space="0" w:color="auto"/>
              <w:left w:val="single" w:sz="4" w:space="0" w:color="auto"/>
              <w:bottom w:val="single" w:sz="4" w:space="0" w:color="auto"/>
              <w:right w:val="single" w:sz="4" w:space="0" w:color="auto"/>
            </w:tcBorders>
            <w:vAlign w:val="center"/>
          </w:tcPr>
          <w:p w14:paraId="6DFC8D3F" w14:textId="77777777" w:rsidR="004E2A54" w:rsidRPr="00457129" w:rsidRDefault="004E2A54" w:rsidP="004E2A54">
            <w:pPr>
              <w:suppressAutoHyphens w:val="0"/>
              <w:ind w:right="102"/>
              <w:jc w:val="both"/>
              <w:rPr>
                <w:bCs/>
                <w:color w:val="000000"/>
                <w:sz w:val="28"/>
                <w:szCs w:val="28"/>
                <w:lang w:eastAsia="ru-RU"/>
              </w:rPr>
            </w:pPr>
            <w:r>
              <w:rPr>
                <w:bCs/>
                <w:color w:val="000000"/>
                <w:sz w:val="28"/>
                <w:szCs w:val="28"/>
                <w:lang w:eastAsia="ru-RU"/>
              </w:rPr>
              <w:t>Мероприятия по подготовке и проведению празднования 75-й годовщины Победы Великой Отечественной войне 1941-1945 годов</w:t>
            </w:r>
          </w:p>
        </w:tc>
        <w:tc>
          <w:tcPr>
            <w:tcW w:w="1842" w:type="dxa"/>
            <w:tcBorders>
              <w:top w:val="single" w:sz="4" w:space="0" w:color="auto"/>
              <w:left w:val="single" w:sz="4" w:space="0" w:color="auto"/>
              <w:bottom w:val="single" w:sz="4" w:space="0" w:color="auto"/>
              <w:right w:val="single" w:sz="4" w:space="0" w:color="auto"/>
            </w:tcBorders>
            <w:vAlign w:val="center"/>
          </w:tcPr>
          <w:p w14:paraId="0CC39231" w14:textId="77777777" w:rsidR="004E2A54" w:rsidRDefault="004E2A54" w:rsidP="004E2A54">
            <w:pPr>
              <w:suppressAutoHyphens w:val="0"/>
              <w:jc w:val="center"/>
              <w:rPr>
                <w:color w:val="000000"/>
                <w:sz w:val="28"/>
                <w:szCs w:val="28"/>
              </w:rPr>
            </w:pPr>
          </w:p>
          <w:p w14:paraId="45CC0F48" w14:textId="77777777" w:rsidR="004E2A54" w:rsidRDefault="004E2A54" w:rsidP="004E2A54">
            <w:pPr>
              <w:suppressAutoHyphens w:val="0"/>
              <w:jc w:val="center"/>
              <w:rPr>
                <w:color w:val="000000"/>
                <w:sz w:val="28"/>
                <w:szCs w:val="28"/>
              </w:rPr>
            </w:pPr>
            <w:r>
              <w:rPr>
                <w:color w:val="000000"/>
                <w:sz w:val="28"/>
                <w:szCs w:val="28"/>
              </w:rPr>
              <w:t>51 3 00 20620</w:t>
            </w:r>
          </w:p>
        </w:tc>
        <w:tc>
          <w:tcPr>
            <w:tcW w:w="709" w:type="dxa"/>
            <w:tcBorders>
              <w:top w:val="single" w:sz="4" w:space="0" w:color="auto"/>
              <w:left w:val="single" w:sz="4" w:space="0" w:color="auto"/>
              <w:bottom w:val="single" w:sz="4" w:space="0" w:color="auto"/>
              <w:right w:val="single" w:sz="4" w:space="0" w:color="auto"/>
            </w:tcBorders>
            <w:vAlign w:val="center"/>
          </w:tcPr>
          <w:p w14:paraId="407320D0" w14:textId="77777777" w:rsidR="004E2A54" w:rsidRDefault="004E2A54" w:rsidP="004E2A54">
            <w:pPr>
              <w:suppressAutoHyphens w:val="0"/>
              <w:ind w:firstLine="20"/>
              <w:jc w:val="center"/>
              <w:rPr>
                <w:sz w:val="28"/>
                <w:szCs w:val="28"/>
                <w:lang w:eastAsia="ru-RU"/>
              </w:rPr>
            </w:pPr>
          </w:p>
          <w:p w14:paraId="1BBE955F" w14:textId="77777777" w:rsidR="004E2A54" w:rsidRDefault="004E2A54" w:rsidP="004E2A54">
            <w:pPr>
              <w:suppressAutoHyphens w:val="0"/>
              <w:ind w:firstLine="20"/>
              <w:jc w:val="center"/>
              <w:rPr>
                <w:sz w:val="28"/>
                <w:szCs w:val="28"/>
                <w:lang w:eastAsia="ru-RU"/>
              </w:rPr>
            </w:pPr>
            <w:r>
              <w:rPr>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vAlign w:val="center"/>
          </w:tcPr>
          <w:p w14:paraId="79750DC3" w14:textId="77777777" w:rsidR="004E2A54" w:rsidRDefault="004E2A54" w:rsidP="004E2A54">
            <w:pPr>
              <w:suppressAutoHyphens w:val="0"/>
              <w:jc w:val="right"/>
              <w:rPr>
                <w:sz w:val="28"/>
                <w:szCs w:val="28"/>
                <w:lang w:eastAsia="ru-RU"/>
              </w:rPr>
            </w:pPr>
          </w:p>
          <w:p w14:paraId="1A9DF125" w14:textId="77777777" w:rsidR="004E2A54" w:rsidRPr="00683469" w:rsidRDefault="00C33F89" w:rsidP="004E2A54">
            <w:pPr>
              <w:suppressAutoHyphens w:val="0"/>
              <w:jc w:val="right"/>
              <w:rPr>
                <w:sz w:val="28"/>
                <w:szCs w:val="28"/>
                <w:lang w:eastAsia="ru-RU"/>
              </w:rPr>
            </w:pPr>
            <w:r>
              <w:rPr>
                <w:sz w:val="28"/>
                <w:szCs w:val="28"/>
                <w:lang w:eastAsia="ru-RU"/>
              </w:rPr>
              <w:t>45,50</w:t>
            </w:r>
          </w:p>
        </w:tc>
      </w:tr>
      <w:tr w:rsidR="004E2A54" w:rsidRPr="0003369F" w14:paraId="776908EF" w14:textId="77777777" w:rsidTr="00475180">
        <w:trPr>
          <w:trHeight w:val="150"/>
        </w:trPr>
        <w:tc>
          <w:tcPr>
            <w:tcW w:w="11331" w:type="dxa"/>
            <w:tcBorders>
              <w:top w:val="single" w:sz="4" w:space="0" w:color="auto"/>
              <w:left w:val="single" w:sz="4" w:space="0" w:color="auto"/>
              <w:bottom w:val="single" w:sz="4" w:space="0" w:color="auto"/>
              <w:right w:val="single" w:sz="4" w:space="0" w:color="auto"/>
            </w:tcBorders>
            <w:vAlign w:val="center"/>
          </w:tcPr>
          <w:p w14:paraId="79749FB1" w14:textId="77777777" w:rsidR="004E2A54" w:rsidRPr="003A32EE" w:rsidRDefault="004E2A54" w:rsidP="004E2A54">
            <w:pPr>
              <w:suppressAutoHyphens w:val="0"/>
              <w:ind w:right="132"/>
              <w:jc w:val="both"/>
              <w:rPr>
                <w:color w:val="000000"/>
                <w:sz w:val="28"/>
                <w:szCs w:val="28"/>
                <w:lang w:eastAsia="ru-RU"/>
              </w:rPr>
            </w:pPr>
            <w:r w:rsidRPr="003A32EE">
              <w:rPr>
                <w:color w:val="000000"/>
                <w:sz w:val="28"/>
                <w:szCs w:val="28"/>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center"/>
          </w:tcPr>
          <w:p w14:paraId="0A1F3547" w14:textId="77777777" w:rsidR="004E2A54" w:rsidRDefault="004E2A54" w:rsidP="004E2A54">
            <w:pPr>
              <w:suppressAutoHyphens w:val="0"/>
              <w:jc w:val="center"/>
              <w:rPr>
                <w:color w:val="000000"/>
                <w:sz w:val="28"/>
                <w:szCs w:val="28"/>
              </w:rPr>
            </w:pPr>
          </w:p>
          <w:p w14:paraId="6A4B8E87" w14:textId="77777777" w:rsidR="004E2A54" w:rsidRDefault="004E2A54" w:rsidP="004E2A54">
            <w:pPr>
              <w:suppressAutoHyphens w:val="0"/>
              <w:jc w:val="center"/>
              <w:rPr>
                <w:color w:val="000000"/>
                <w:sz w:val="28"/>
                <w:szCs w:val="28"/>
              </w:rPr>
            </w:pPr>
            <w:r>
              <w:rPr>
                <w:color w:val="000000"/>
                <w:sz w:val="28"/>
                <w:szCs w:val="28"/>
              </w:rPr>
              <w:t>51 3 00 20620</w:t>
            </w:r>
          </w:p>
        </w:tc>
        <w:tc>
          <w:tcPr>
            <w:tcW w:w="709" w:type="dxa"/>
            <w:tcBorders>
              <w:top w:val="single" w:sz="4" w:space="0" w:color="auto"/>
              <w:left w:val="single" w:sz="4" w:space="0" w:color="auto"/>
              <w:bottom w:val="single" w:sz="4" w:space="0" w:color="auto"/>
              <w:right w:val="single" w:sz="4" w:space="0" w:color="auto"/>
            </w:tcBorders>
            <w:vAlign w:val="center"/>
          </w:tcPr>
          <w:p w14:paraId="6FA7B18C" w14:textId="77777777" w:rsidR="004E2A54" w:rsidRDefault="004E2A54" w:rsidP="004E2A54">
            <w:pPr>
              <w:suppressAutoHyphens w:val="0"/>
              <w:ind w:firstLine="20"/>
              <w:jc w:val="center"/>
              <w:rPr>
                <w:sz w:val="28"/>
                <w:szCs w:val="28"/>
                <w:lang w:eastAsia="ru-RU"/>
              </w:rPr>
            </w:pPr>
          </w:p>
          <w:p w14:paraId="0F534644" w14:textId="77777777" w:rsidR="004E2A54" w:rsidRDefault="004E2A54" w:rsidP="004E2A54">
            <w:pPr>
              <w:suppressAutoHyphens w:val="0"/>
              <w:ind w:firstLine="20"/>
              <w:jc w:val="center"/>
              <w:rPr>
                <w:sz w:val="28"/>
                <w:szCs w:val="28"/>
                <w:lang w:eastAsia="ru-RU"/>
              </w:rPr>
            </w:pPr>
            <w:r>
              <w:rPr>
                <w:sz w:val="28"/>
                <w:szCs w:val="28"/>
                <w:lang w:eastAsia="ru-RU"/>
              </w:rPr>
              <w:t>240</w:t>
            </w:r>
          </w:p>
        </w:tc>
        <w:tc>
          <w:tcPr>
            <w:tcW w:w="1413" w:type="dxa"/>
            <w:tcBorders>
              <w:top w:val="single" w:sz="4" w:space="0" w:color="auto"/>
              <w:left w:val="single" w:sz="4" w:space="0" w:color="auto"/>
              <w:bottom w:val="single" w:sz="4" w:space="0" w:color="auto"/>
              <w:right w:val="single" w:sz="4" w:space="0" w:color="auto"/>
            </w:tcBorders>
            <w:vAlign w:val="center"/>
          </w:tcPr>
          <w:p w14:paraId="08BB62AB" w14:textId="77777777" w:rsidR="004E2A54" w:rsidRDefault="004E2A54" w:rsidP="004E2A54">
            <w:pPr>
              <w:suppressAutoHyphens w:val="0"/>
              <w:jc w:val="right"/>
              <w:rPr>
                <w:sz w:val="28"/>
                <w:szCs w:val="28"/>
                <w:lang w:eastAsia="ru-RU"/>
              </w:rPr>
            </w:pPr>
          </w:p>
          <w:p w14:paraId="17C4E3EF" w14:textId="77777777" w:rsidR="004E2A54" w:rsidRPr="00683469" w:rsidRDefault="00C33F89" w:rsidP="004E2A54">
            <w:pPr>
              <w:suppressAutoHyphens w:val="0"/>
              <w:jc w:val="right"/>
              <w:rPr>
                <w:sz w:val="28"/>
                <w:szCs w:val="28"/>
                <w:lang w:eastAsia="ru-RU"/>
              </w:rPr>
            </w:pPr>
            <w:r>
              <w:rPr>
                <w:sz w:val="28"/>
                <w:szCs w:val="28"/>
                <w:lang w:eastAsia="ru-RU"/>
              </w:rPr>
              <w:t>45,50</w:t>
            </w:r>
          </w:p>
        </w:tc>
      </w:tr>
      <w:tr w:rsidR="004E2A54" w:rsidRPr="0003369F" w14:paraId="01C7B613" w14:textId="77777777" w:rsidTr="00475180">
        <w:trPr>
          <w:trHeight w:val="150"/>
        </w:trPr>
        <w:tc>
          <w:tcPr>
            <w:tcW w:w="11331" w:type="dxa"/>
            <w:tcBorders>
              <w:top w:val="single" w:sz="4" w:space="0" w:color="auto"/>
              <w:left w:val="single" w:sz="4" w:space="0" w:color="auto"/>
              <w:bottom w:val="single" w:sz="4" w:space="0" w:color="auto"/>
              <w:right w:val="single" w:sz="4" w:space="0" w:color="auto"/>
            </w:tcBorders>
            <w:vAlign w:val="center"/>
          </w:tcPr>
          <w:p w14:paraId="1388B31C" w14:textId="77777777" w:rsidR="004E2A54" w:rsidRPr="003A32EE" w:rsidRDefault="004E2A54" w:rsidP="004E2A54">
            <w:pPr>
              <w:suppressAutoHyphens w:val="0"/>
              <w:ind w:right="132"/>
              <w:jc w:val="both"/>
              <w:rPr>
                <w:color w:val="000000"/>
                <w:sz w:val="28"/>
                <w:szCs w:val="28"/>
                <w:lang w:eastAsia="ru-RU"/>
              </w:rPr>
            </w:pPr>
            <w:r>
              <w:rPr>
                <w:color w:val="000000"/>
                <w:sz w:val="28"/>
                <w:szCs w:val="28"/>
              </w:rPr>
              <w:t>Непрограммные</w:t>
            </w:r>
            <w:r w:rsidRPr="003A32EE">
              <w:rPr>
                <w:color w:val="000000"/>
                <w:sz w:val="28"/>
                <w:szCs w:val="28"/>
              </w:rPr>
              <w:t xml:space="preserve"> расходы в рамках создания условий для эффективности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w:t>
            </w:r>
          </w:p>
        </w:tc>
        <w:tc>
          <w:tcPr>
            <w:tcW w:w="1842" w:type="dxa"/>
            <w:tcBorders>
              <w:top w:val="single" w:sz="4" w:space="0" w:color="auto"/>
              <w:left w:val="single" w:sz="4" w:space="0" w:color="auto"/>
              <w:bottom w:val="single" w:sz="4" w:space="0" w:color="auto"/>
              <w:right w:val="single" w:sz="4" w:space="0" w:color="auto"/>
            </w:tcBorders>
            <w:vAlign w:val="center"/>
          </w:tcPr>
          <w:p w14:paraId="7E4BFD6E" w14:textId="77777777" w:rsidR="004E2A54" w:rsidRDefault="004E2A54" w:rsidP="004E2A54">
            <w:pPr>
              <w:suppressAutoHyphens w:val="0"/>
              <w:jc w:val="center"/>
              <w:rPr>
                <w:color w:val="000000"/>
                <w:sz w:val="28"/>
                <w:szCs w:val="28"/>
              </w:rPr>
            </w:pPr>
          </w:p>
          <w:p w14:paraId="44465102" w14:textId="77777777" w:rsidR="004E2A54" w:rsidRDefault="004E2A54" w:rsidP="004E2A54">
            <w:pPr>
              <w:suppressAutoHyphens w:val="0"/>
              <w:jc w:val="center"/>
              <w:rPr>
                <w:color w:val="000000"/>
                <w:sz w:val="28"/>
                <w:szCs w:val="28"/>
              </w:rPr>
            </w:pPr>
          </w:p>
          <w:p w14:paraId="589E90DE" w14:textId="77777777" w:rsidR="004E2A54" w:rsidRPr="003A32EE" w:rsidRDefault="004E2A54" w:rsidP="004E2A54">
            <w:pPr>
              <w:suppressAutoHyphens w:val="0"/>
              <w:jc w:val="center"/>
              <w:rPr>
                <w:color w:val="000000"/>
                <w:sz w:val="28"/>
                <w:szCs w:val="28"/>
                <w:lang w:eastAsia="ru-RU"/>
              </w:rPr>
            </w:pPr>
            <w:r w:rsidRPr="003A32EE">
              <w:rPr>
                <w:color w:val="000000"/>
                <w:sz w:val="28"/>
                <w:szCs w:val="28"/>
              </w:rPr>
              <w:t>51 4 00 00000</w:t>
            </w:r>
          </w:p>
        </w:tc>
        <w:tc>
          <w:tcPr>
            <w:tcW w:w="709" w:type="dxa"/>
            <w:tcBorders>
              <w:top w:val="single" w:sz="4" w:space="0" w:color="auto"/>
              <w:left w:val="single" w:sz="4" w:space="0" w:color="auto"/>
              <w:bottom w:val="single" w:sz="4" w:space="0" w:color="auto"/>
              <w:right w:val="single" w:sz="4" w:space="0" w:color="auto"/>
            </w:tcBorders>
            <w:vAlign w:val="center"/>
          </w:tcPr>
          <w:p w14:paraId="56287801" w14:textId="77777777" w:rsidR="004E2A54" w:rsidRDefault="004E2A54" w:rsidP="004E2A54">
            <w:pPr>
              <w:suppressAutoHyphens w:val="0"/>
              <w:ind w:firstLine="20"/>
              <w:jc w:val="center"/>
              <w:rPr>
                <w:sz w:val="28"/>
                <w:szCs w:val="28"/>
                <w:lang w:eastAsia="ru-RU"/>
              </w:rPr>
            </w:pPr>
          </w:p>
          <w:p w14:paraId="699092A8" w14:textId="77777777" w:rsidR="004E2A54" w:rsidRDefault="004E2A54" w:rsidP="004E2A54">
            <w:pPr>
              <w:suppressAutoHyphens w:val="0"/>
              <w:ind w:firstLine="20"/>
              <w:jc w:val="center"/>
              <w:rPr>
                <w:sz w:val="28"/>
                <w:szCs w:val="28"/>
                <w:lang w:eastAsia="ru-RU"/>
              </w:rPr>
            </w:pPr>
          </w:p>
          <w:p w14:paraId="6A571E21" w14:textId="77777777" w:rsidR="004E2A54" w:rsidRPr="003A32EE" w:rsidRDefault="004E2A54" w:rsidP="004E2A54">
            <w:pPr>
              <w:suppressAutoHyphens w:val="0"/>
              <w:ind w:firstLine="20"/>
              <w:jc w:val="center"/>
              <w:rPr>
                <w:sz w:val="28"/>
                <w:szCs w:val="28"/>
                <w:lang w:eastAsia="ru-RU"/>
              </w:rPr>
            </w:pPr>
            <w:r w:rsidRPr="003A32EE">
              <w:rPr>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vAlign w:val="center"/>
          </w:tcPr>
          <w:p w14:paraId="2B2BD5CB" w14:textId="77777777" w:rsidR="004E2A54" w:rsidRPr="00683469" w:rsidRDefault="004E2A54" w:rsidP="004E2A54">
            <w:pPr>
              <w:suppressAutoHyphens w:val="0"/>
              <w:jc w:val="right"/>
              <w:rPr>
                <w:sz w:val="28"/>
                <w:szCs w:val="28"/>
                <w:lang w:eastAsia="ru-RU"/>
              </w:rPr>
            </w:pPr>
          </w:p>
          <w:p w14:paraId="4BB5A59C" w14:textId="77777777" w:rsidR="004E2A54" w:rsidRPr="00683469" w:rsidRDefault="004E2A54" w:rsidP="004E2A54">
            <w:pPr>
              <w:suppressAutoHyphens w:val="0"/>
              <w:jc w:val="right"/>
              <w:rPr>
                <w:sz w:val="28"/>
                <w:szCs w:val="28"/>
                <w:lang w:eastAsia="ru-RU"/>
              </w:rPr>
            </w:pPr>
          </w:p>
          <w:p w14:paraId="129F3BD9" w14:textId="77777777" w:rsidR="004E2A54" w:rsidRPr="00683469" w:rsidRDefault="00C33F89" w:rsidP="004E2A54">
            <w:pPr>
              <w:suppressAutoHyphens w:val="0"/>
              <w:jc w:val="right"/>
              <w:rPr>
                <w:sz w:val="28"/>
                <w:szCs w:val="28"/>
                <w:lang w:eastAsia="ru-RU"/>
              </w:rPr>
            </w:pPr>
            <w:r>
              <w:rPr>
                <w:sz w:val="28"/>
                <w:szCs w:val="28"/>
                <w:lang w:eastAsia="ru-RU"/>
              </w:rPr>
              <w:t>332,98</w:t>
            </w:r>
          </w:p>
        </w:tc>
      </w:tr>
      <w:tr w:rsidR="004E2A54" w:rsidRPr="0003369F" w14:paraId="40EE71A7" w14:textId="77777777" w:rsidTr="00475180">
        <w:trPr>
          <w:trHeight w:val="150"/>
        </w:trPr>
        <w:tc>
          <w:tcPr>
            <w:tcW w:w="11331" w:type="dxa"/>
            <w:tcBorders>
              <w:top w:val="single" w:sz="4" w:space="0" w:color="auto"/>
              <w:left w:val="single" w:sz="4" w:space="0" w:color="auto"/>
              <w:bottom w:val="single" w:sz="4" w:space="0" w:color="auto"/>
              <w:right w:val="single" w:sz="4" w:space="0" w:color="auto"/>
            </w:tcBorders>
            <w:vAlign w:val="center"/>
          </w:tcPr>
          <w:p w14:paraId="65A099E4" w14:textId="77777777" w:rsidR="004E2A54" w:rsidRPr="003A32EE" w:rsidRDefault="004E2A54" w:rsidP="004E2A54">
            <w:pPr>
              <w:suppressAutoHyphens w:val="0"/>
              <w:ind w:right="132"/>
              <w:jc w:val="both"/>
              <w:rPr>
                <w:color w:val="000000"/>
                <w:sz w:val="28"/>
                <w:szCs w:val="28"/>
                <w:lang w:eastAsia="ru-RU"/>
              </w:rPr>
            </w:pPr>
            <w:r w:rsidRPr="003A32EE">
              <w:rPr>
                <w:color w:val="000000"/>
                <w:sz w:val="28"/>
                <w:szCs w:val="28"/>
              </w:rPr>
              <w:lastRenderedPageBreak/>
              <w:t>Мероприятия на осуществление полномочий по утверждению генеральных планов поселения, правил землепользования и застройки</w:t>
            </w:r>
          </w:p>
        </w:tc>
        <w:tc>
          <w:tcPr>
            <w:tcW w:w="1842" w:type="dxa"/>
            <w:tcBorders>
              <w:top w:val="single" w:sz="4" w:space="0" w:color="auto"/>
              <w:left w:val="single" w:sz="4" w:space="0" w:color="auto"/>
              <w:bottom w:val="single" w:sz="4" w:space="0" w:color="auto"/>
              <w:right w:val="single" w:sz="4" w:space="0" w:color="auto"/>
            </w:tcBorders>
            <w:vAlign w:val="center"/>
          </w:tcPr>
          <w:p w14:paraId="5D3CB95D" w14:textId="77777777" w:rsidR="004E2A54" w:rsidRDefault="004E2A54" w:rsidP="004E2A54">
            <w:pPr>
              <w:suppressAutoHyphens w:val="0"/>
              <w:jc w:val="center"/>
              <w:rPr>
                <w:color w:val="000000"/>
                <w:sz w:val="28"/>
                <w:szCs w:val="28"/>
              </w:rPr>
            </w:pPr>
          </w:p>
          <w:p w14:paraId="7DA00716" w14:textId="77777777" w:rsidR="004E2A54" w:rsidRPr="003A32EE" w:rsidRDefault="004E2A54" w:rsidP="004E2A54">
            <w:pPr>
              <w:suppressAutoHyphens w:val="0"/>
              <w:jc w:val="center"/>
              <w:rPr>
                <w:color w:val="000000"/>
                <w:sz w:val="28"/>
                <w:szCs w:val="28"/>
                <w:lang w:eastAsia="ru-RU"/>
              </w:rPr>
            </w:pPr>
            <w:r w:rsidRPr="003A32EE">
              <w:rPr>
                <w:color w:val="000000"/>
                <w:sz w:val="28"/>
                <w:szCs w:val="28"/>
              </w:rPr>
              <w:t>51 4 00 20440</w:t>
            </w:r>
          </w:p>
        </w:tc>
        <w:tc>
          <w:tcPr>
            <w:tcW w:w="709" w:type="dxa"/>
            <w:tcBorders>
              <w:top w:val="single" w:sz="4" w:space="0" w:color="auto"/>
              <w:left w:val="single" w:sz="4" w:space="0" w:color="auto"/>
              <w:bottom w:val="single" w:sz="4" w:space="0" w:color="auto"/>
              <w:right w:val="single" w:sz="4" w:space="0" w:color="auto"/>
            </w:tcBorders>
            <w:vAlign w:val="center"/>
          </w:tcPr>
          <w:p w14:paraId="7F3CE32E" w14:textId="77777777" w:rsidR="004E2A54" w:rsidRDefault="004E2A54" w:rsidP="004E2A54">
            <w:pPr>
              <w:suppressAutoHyphens w:val="0"/>
              <w:ind w:firstLine="20"/>
              <w:jc w:val="center"/>
              <w:rPr>
                <w:sz w:val="28"/>
                <w:szCs w:val="28"/>
                <w:lang w:eastAsia="ru-RU"/>
              </w:rPr>
            </w:pPr>
          </w:p>
          <w:p w14:paraId="5DE45638" w14:textId="77777777" w:rsidR="004E2A54" w:rsidRPr="003A32EE" w:rsidRDefault="004E2A54" w:rsidP="004E2A54">
            <w:pPr>
              <w:suppressAutoHyphens w:val="0"/>
              <w:ind w:firstLine="20"/>
              <w:jc w:val="center"/>
              <w:rPr>
                <w:sz w:val="28"/>
                <w:szCs w:val="28"/>
                <w:lang w:eastAsia="ru-RU"/>
              </w:rPr>
            </w:pPr>
            <w:r w:rsidRPr="003A32EE">
              <w:rPr>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vAlign w:val="center"/>
          </w:tcPr>
          <w:p w14:paraId="1BCC7B96" w14:textId="77777777" w:rsidR="004E2A54" w:rsidRPr="00683469" w:rsidRDefault="004E2A54" w:rsidP="004E2A54">
            <w:pPr>
              <w:suppressAutoHyphens w:val="0"/>
              <w:jc w:val="right"/>
              <w:rPr>
                <w:sz w:val="28"/>
                <w:szCs w:val="28"/>
                <w:lang w:eastAsia="ru-RU"/>
              </w:rPr>
            </w:pPr>
          </w:p>
          <w:p w14:paraId="0EADE9C9" w14:textId="77777777" w:rsidR="004E2A54" w:rsidRPr="00683469" w:rsidRDefault="004E2A54" w:rsidP="004E2A54">
            <w:pPr>
              <w:suppressAutoHyphens w:val="0"/>
              <w:jc w:val="right"/>
              <w:rPr>
                <w:sz w:val="28"/>
                <w:szCs w:val="28"/>
                <w:lang w:eastAsia="ru-RU"/>
              </w:rPr>
            </w:pPr>
            <w:r>
              <w:rPr>
                <w:sz w:val="28"/>
                <w:szCs w:val="28"/>
                <w:lang w:eastAsia="ru-RU"/>
              </w:rPr>
              <w:t>10</w:t>
            </w:r>
            <w:r w:rsidRPr="00683469">
              <w:rPr>
                <w:sz w:val="28"/>
                <w:szCs w:val="28"/>
                <w:lang w:eastAsia="ru-RU"/>
              </w:rPr>
              <w:t>0,00</w:t>
            </w:r>
          </w:p>
        </w:tc>
      </w:tr>
      <w:tr w:rsidR="004E2A54" w:rsidRPr="0003369F" w14:paraId="78B0260E" w14:textId="77777777" w:rsidTr="00475180">
        <w:trPr>
          <w:trHeight w:val="150"/>
        </w:trPr>
        <w:tc>
          <w:tcPr>
            <w:tcW w:w="11331" w:type="dxa"/>
            <w:tcBorders>
              <w:top w:val="single" w:sz="4" w:space="0" w:color="auto"/>
              <w:left w:val="single" w:sz="4" w:space="0" w:color="auto"/>
              <w:bottom w:val="single" w:sz="4" w:space="0" w:color="auto"/>
              <w:right w:val="single" w:sz="4" w:space="0" w:color="auto"/>
            </w:tcBorders>
            <w:vAlign w:val="center"/>
          </w:tcPr>
          <w:p w14:paraId="168ADEE6" w14:textId="77777777" w:rsidR="004E2A54" w:rsidRPr="003A32EE" w:rsidRDefault="004E2A54" w:rsidP="004E2A54">
            <w:pPr>
              <w:suppressAutoHyphens w:val="0"/>
              <w:ind w:right="132"/>
              <w:jc w:val="both"/>
              <w:rPr>
                <w:color w:val="000000"/>
                <w:sz w:val="28"/>
                <w:szCs w:val="28"/>
                <w:lang w:eastAsia="ru-RU"/>
              </w:rPr>
            </w:pPr>
            <w:r w:rsidRPr="003A32EE">
              <w:rPr>
                <w:color w:val="000000"/>
                <w:sz w:val="28"/>
                <w:szCs w:val="28"/>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center"/>
          </w:tcPr>
          <w:p w14:paraId="6895DF1D" w14:textId="77777777" w:rsidR="004E2A54" w:rsidRDefault="004E2A54" w:rsidP="004E2A54">
            <w:pPr>
              <w:suppressAutoHyphens w:val="0"/>
              <w:jc w:val="center"/>
              <w:rPr>
                <w:color w:val="000000"/>
                <w:sz w:val="28"/>
                <w:szCs w:val="28"/>
              </w:rPr>
            </w:pPr>
          </w:p>
          <w:p w14:paraId="589D5943" w14:textId="77777777" w:rsidR="004E2A54" w:rsidRPr="003A32EE" w:rsidRDefault="004E2A54" w:rsidP="004E2A54">
            <w:pPr>
              <w:suppressAutoHyphens w:val="0"/>
              <w:jc w:val="center"/>
              <w:rPr>
                <w:color w:val="000000"/>
                <w:sz w:val="28"/>
                <w:szCs w:val="28"/>
                <w:lang w:eastAsia="ru-RU"/>
              </w:rPr>
            </w:pPr>
            <w:r w:rsidRPr="003A32EE">
              <w:rPr>
                <w:color w:val="000000"/>
                <w:sz w:val="28"/>
                <w:szCs w:val="28"/>
              </w:rPr>
              <w:t>51 4 00 20440</w:t>
            </w:r>
          </w:p>
        </w:tc>
        <w:tc>
          <w:tcPr>
            <w:tcW w:w="709" w:type="dxa"/>
            <w:tcBorders>
              <w:top w:val="single" w:sz="4" w:space="0" w:color="auto"/>
              <w:left w:val="single" w:sz="4" w:space="0" w:color="auto"/>
              <w:bottom w:val="single" w:sz="4" w:space="0" w:color="auto"/>
              <w:right w:val="single" w:sz="4" w:space="0" w:color="auto"/>
            </w:tcBorders>
            <w:vAlign w:val="center"/>
          </w:tcPr>
          <w:p w14:paraId="2776579A" w14:textId="77777777" w:rsidR="004E2A54" w:rsidRDefault="004E2A54" w:rsidP="004E2A54">
            <w:pPr>
              <w:suppressAutoHyphens w:val="0"/>
              <w:ind w:firstLine="20"/>
              <w:jc w:val="center"/>
              <w:rPr>
                <w:sz w:val="28"/>
                <w:szCs w:val="28"/>
                <w:lang w:eastAsia="ru-RU"/>
              </w:rPr>
            </w:pPr>
          </w:p>
          <w:p w14:paraId="020B76E1" w14:textId="77777777" w:rsidR="004E2A54" w:rsidRPr="003A32EE" w:rsidRDefault="004E2A54" w:rsidP="004E2A54">
            <w:pPr>
              <w:suppressAutoHyphens w:val="0"/>
              <w:ind w:firstLine="20"/>
              <w:jc w:val="center"/>
              <w:rPr>
                <w:sz w:val="28"/>
                <w:szCs w:val="28"/>
                <w:lang w:eastAsia="ru-RU"/>
              </w:rPr>
            </w:pPr>
            <w:r w:rsidRPr="003A32EE">
              <w:rPr>
                <w:sz w:val="28"/>
                <w:szCs w:val="28"/>
                <w:lang w:eastAsia="ru-RU"/>
              </w:rPr>
              <w:t>240</w:t>
            </w:r>
          </w:p>
        </w:tc>
        <w:tc>
          <w:tcPr>
            <w:tcW w:w="1413" w:type="dxa"/>
            <w:tcBorders>
              <w:top w:val="single" w:sz="4" w:space="0" w:color="auto"/>
              <w:left w:val="single" w:sz="4" w:space="0" w:color="auto"/>
              <w:bottom w:val="single" w:sz="4" w:space="0" w:color="auto"/>
              <w:right w:val="single" w:sz="4" w:space="0" w:color="auto"/>
            </w:tcBorders>
            <w:vAlign w:val="center"/>
          </w:tcPr>
          <w:p w14:paraId="0CDC579B" w14:textId="77777777" w:rsidR="004E2A54" w:rsidRPr="00683469" w:rsidRDefault="004E2A54" w:rsidP="004E2A54">
            <w:pPr>
              <w:suppressAutoHyphens w:val="0"/>
              <w:jc w:val="right"/>
              <w:rPr>
                <w:sz w:val="28"/>
                <w:szCs w:val="28"/>
                <w:lang w:eastAsia="ru-RU"/>
              </w:rPr>
            </w:pPr>
          </w:p>
          <w:p w14:paraId="7C197BD2" w14:textId="77777777" w:rsidR="004E2A54" w:rsidRPr="00683469" w:rsidRDefault="004E2A54" w:rsidP="004E2A54">
            <w:pPr>
              <w:suppressAutoHyphens w:val="0"/>
              <w:jc w:val="right"/>
              <w:rPr>
                <w:sz w:val="28"/>
                <w:szCs w:val="28"/>
                <w:lang w:eastAsia="ru-RU"/>
              </w:rPr>
            </w:pPr>
            <w:r>
              <w:rPr>
                <w:sz w:val="28"/>
                <w:szCs w:val="28"/>
                <w:lang w:eastAsia="ru-RU"/>
              </w:rPr>
              <w:t>10</w:t>
            </w:r>
            <w:r w:rsidRPr="00683469">
              <w:rPr>
                <w:sz w:val="28"/>
                <w:szCs w:val="28"/>
                <w:lang w:eastAsia="ru-RU"/>
              </w:rPr>
              <w:t>0,00</w:t>
            </w:r>
          </w:p>
        </w:tc>
      </w:tr>
      <w:tr w:rsidR="004E2A54" w:rsidRPr="0003369F" w14:paraId="261178F0" w14:textId="77777777" w:rsidTr="00475180">
        <w:trPr>
          <w:trHeight w:val="150"/>
        </w:trPr>
        <w:tc>
          <w:tcPr>
            <w:tcW w:w="11331" w:type="dxa"/>
            <w:tcBorders>
              <w:top w:val="single" w:sz="4" w:space="0" w:color="auto"/>
              <w:left w:val="single" w:sz="4" w:space="0" w:color="auto"/>
              <w:bottom w:val="single" w:sz="4" w:space="0" w:color="auto"/>
              <w:right w:val="single" w:sz="4" w:space="0" w:color="auto"/>
            </w:tcBorders>
            <w:vAlign w:val="center"/>
          </w:tcPr>
          <w:p w14:paraId="18B0E50B" w14:textId="77777777" w:rsidR="004E2A54" w:rsidRPr="003A32EE" w:rsidRDefault="004E2A54" w:rsidP="004E2A54">
            <w:pPr>
              <w:suppressAutoHyphens w:val="0"/>
              <w:ind w:right="132"/>
              <w:jc w:val="both"/>
              <w:rPr>
                <w:color w:val="000000"/>
                <w:sz w:val="28"/>
                <w:szCs w:val="28"/>
                <w:lang w:eastAsia="ru-RU"/>
              </w:rPr>
            </w:pPr>
            <w:r w:rsidRPr="003A32EE">
              <w:rPr>
                <w:color w:val="000000"/>
                <w:sz w:val="28"/>
                <w:szCs w:val="28"/>
              </w:rPr>
              <w:t>Осуществление первичного воинского учета на территориях, где отсутствуют военные комиссариаты</w:t>
            </w:r>
          </w:p>
        </w:tc>
        <w:tc>
          <w:tcPr>
            <w:tcW w:w="1842" w:type="dxa"/>
            <w:tcBorders>
              <w:top w:val="single" w:sz="4" w:space="0" w:color="auto"/>
              <w:left w:val="single" w:sz="4" w:space="0" w:color="auto"/>
              <w:bottom w:val="single" w:sz="4" w:space="0" w:color="auto"/>
              <w:right w:val="single" w:sz="4" w:space="0" w:color="auto"/>
            </w:tcBorders>
            <w:vAlign w:val="center"/>
          </w:tcPr>
          <w:p w14:paraId="554F9782" w14:textId="77777777" w:rsidR="004E2A54" w:rsidRDefault="004E2A54" w:rsidP="004E2A54">
            <w:pPr>
              <w:suppressAutoHyphens w:val="0"/>
              <w:jc w:val="center"/>
              <w:rPr>
                <w:color w:val="000000"/>
                <w:sz w:val="28"/>
                <w:szCs w:val="28"/>
              </w:rPr>
            </w:pPr>
          </w:p>
          <w:p w14:paraId="69743F20" w14:textId="77777777" w:rsidR="004E2A54" w:rsidRPr="003A32EE" w:rsidRDefault="004E2A54" w:rsidP="004E2A54">
            <w:pPr>
              <w:suppressAutoHyphens w:val="0"/>
              <w:jc w:val="center"/>
              <w:rPr>
                <w:color w:val="000000"/>
                <w:sz w:val="28"/>
                <w:szCs w:val="28"/>
                <w:lang w:eastAsia="ru-RU"/>
              </w:rPr>
            </w:pPr>
            <w:r w:rsidRPr="003A32EE">
              <w:rPr>
                <w:color w:val="000000"/>
                <w:sz w:val="28"/>
                <w:szCs w:val="28"/>
              </w:rPr>
              <w:t>51 4 00 51180</w:t>
            </w:r>
          </w:p>
        </w:tc>
        <w:tc>
          <w:tcPr>
            <w:tcW w:w="709" w:type="dxa"/>
            <w:tcBorders>
              <w:top w:val="single" w:sz="4" w:space="0" w:color="auto"/>
              <w:left w:val="single" w:sz="4" w:space="0" w:color="auto"/>
              <w:bottom w:val="single" w:sz="4" w:space="0" w:color="auto"/>
              <w:right w:val="single" w:sz="4" w:space="0" w:color="auto"/>
            </w:tcBorders>
            <w:vAlign w:val="center"/>
          </w:tcPr>
          <w:p w14:paraId="2BA693DB" w14:textId="77777777" w:rsidR="004E2A54" w:rsidRDefault="004E2A54" w:rsidP="004E2A54">
            <w:pPr>
              <w:suppressAutoHyphens w:val="0"/>
              <w:ind w:firstLine="20"/>
              <w:jc w:val="center"/>
              <w:rPr>
                <w:sz w:val="28"/>
                <w:szCs w:val="28"/>
                <w:lang w:eastAsia="ru-RU"/>
              </w:rPr>
            </w:pPr>
          </w:p>
          <w:p w14:paraId="3082FB3F" w14:textId="77777777" w:rsidR="004E2A54" w:rsidRPr="003A32EE" w:rsidRDefault="004E2A54" w:rsidP="004E2A54">
            <w:pPr>
              <w:suppressAutoHyphens w:val="0"/>
              <w:ind w:firstLine="20"/>
              <w:jc w:val="center"/>
              <w:rPr>
                <w:sz w:val="28"/>
                <w:szCs w:val="28"/>
                <w:lang w:eastAsia="ru-RU"/>
              </w:rPr>
            </w:pPr>
            <w:r w:rsidRPr="003A32EE">
              <w:rPr>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vAlign w:val="center"/>
          </w:tcPr>
          <w:p w14:paraId="2BED6CB1" w14:textId="77777777" w:rsidR="004E2A54" w:rsidRPr="00683469" w:rsidRDefault="004E2A54" w:rsidP="004E2A54">
            <w:pPr>
              <w:suppressAutoHyphens w:val="0"/>
              <w:jc w:val="right"/>
              <w:rPr>
                <w:sz w:val="28"/>
                <w:szCs w:val="28"/>
                <w:lang w:eastAsia="ru-RU"/>
              </w:rPr>
            </w:pPr>
          </w:p>
          <w:p w14:paraId="4E6F7CBF" w14:textId="77777777" w:rsidR="004E2A54" w:rsidRPr="00683469" w:rsidRDefault="00C33F89" w:rsidP="004E2A54">
            <w:pPr>
              <w:suppressAutoHyphens w:val="0"/>
              <w:jc w:val="right"/>
              <w:rPr>
                <w:sz w:val="28"/>
                <w:szCs w:val="28"/>
                <w:lang w:eastAsia="ru-RU"/>
              </w:rPr>
            </w:pPr>
            <w:r>
              <w:rPr>
                <w:sz w:val="28"/>
                <w:szCs w:val="28"/>
                <w:lang w:eastAsia="ru-RU"/>
              </w:rPr>
              <w:t>232,98</w:t>
            </w:r>
          </w:p>
        </w:tc>
      </w:tr>
      <w:tr w:rsidR="004E2A54" w:rsidRPr="0003369F" w14:paraId="5F54070B" w14:textId="77777777" w:rsidTr="00475180">
        <w:trPr>
          <w:trHeight w:val="150"/>
        </w:trPr>
        <w:tc>
          <w:tcPr>
            <w:tcW w:w="11331" w:type="dxa"/>
            <w:tcBorders>
              <w:top w:val="single" w:sz="4" w:space="0" w:color="auto"/>
              <w:left w:val="single" w:sz="4" w:space="0" w:color="auto"/>
              <w:bottom w:val="single" w:sz="4" w:space="0" w:color="auto"/>
              <w:right w:val="single" w:sz="4" w:space="0" w:color="auto"/>
            </w:tcBorders>
            <w:vAlign w:val="center"/>
          </w:tcPr>
          <w:p w14:paraId="075968F5" w14:textId="77777777" w:rsidR="004E2A54" w:rsidRPr="003A32EE" w:rsidRDefault="004E2A54" w:rsidP="004E2A54">
            <w:pPr>
              <w:suppressAutoHyphens w:val="0"/>
              <w:ind w:right="132"/>
              <w:jc w:val="both"/>
              <w:rPr>
                <w:color w:val="000000"/>
                <w:sz w:val="28"/>
                <w:szCs w:val="28"/>
                <w:lang w:eastAsia="ru-RU"/>
              </w:rPr>
            </w:pPr>
            <w:r w:rsidRPr="003A32EE">
              <w:rPr>
                <w:color w:val="000000"/>
                <w:sz w:val="28"/>
                <w:szCs w:val="28"/>
              </w:rPr>
              <w:t>Расходы на выплаты персоналу государственных (муниципальных) органов</w:t>
            </w:r>
          </w:p>
        </w:tc>
        <w:tc>
          <w:tcPr>
            <w:tcW w:w="1842" w:type="dxa"/>
            <w:tcBorders>
              <w:top w:val="single" w:sz="4" w:space="0" w:color="auto"/>
              <w:left w:val="single" w:sz="4" w:space="0" w:color="auto"/>
              <w:bottom w:val="single" w:sz="4" w:space="0" w:color="auto"/>
              <w:right w:val="single" w:sz="4" w:space="0" w:color="auto"/>
            </w:tcBorders>
            <w:vAlign w:val="center"/>
          </w:tcPr>
          <w:p w14:paraId="0C1C2359" w14:textId="77777777" w:rsidR="004E2A54" w:rsidRPr="003A32EE" w:rsidRDefault="004E2A54" w:rsidP="004E2A54">
            <w:pPr>
              <w:suppressAutoHyphens w:val="0"/>
              <w:jc w:val="center"/>
              <w:rPr>
                <w:color w:val="000000"/>
                <w:sz w:val="28"/>
                <w:szCs w:val="28"/>
                <w:lang w:eastAsia="ru-RU"/>
              </w:rPr>
            </w:pPr>
            <w:r w:rsidRPr="003A32EE">
              <w:rPr>
                <w:color w:val="000000"/>
                <w:sz w:val="28"/>
                <w:szCs w:val="28"/>
              </w:rPr>
              <w:t>51 4 00 51180</w:t>
            </w:r>
          </w:p>
        </w:tc>
        <w:tc>
          <w:tcPr>
            <w:tcW w:w="709" w:type="dxa"/>
            <w:tcBorders>
              <w:top w:val="single" w:sz="4" w:space="0" w:color="auto"/>
              <w:left w:val="single" w:sz="4" w:space="0" w:color="auto"/>
              <w:bottom w:val="single" w:sz="4" w:space="0" w:color="auto"/>
              <w:right w:val="single" w:sz="4" w:space="0" w:color="auto"/>
            </w:tcBorders>
            <w:vAlign w:val="center"/>
          </w:tcPr>
          <w:p w14:paraId="2E84C47B" w14:textId="77777777" w:rsidR="004E2A54" w:rsidRPr="003A32EE" w:rsidRDefault="004E2A54" w:rsidP="004E2A54">
            <w:pPr>
              <w:suppressAutoHyphens w:val="0"/>
              <w:ind w:firstLine="20"/>
              <w:jc w:val="center"/>
              <w:rPr>
                <w:sz w:val="28"/>
                <w:szCs w:val="28"/>
                <w:lang w:eastAsia="ru-RU"/>
              </w:rPr>
            </w:pPr>
            <w:r w:rsidRPr="003A32EE">
              <w:rPr>
                <w:sz w:val="28"/>
                <w:szCs w:val="28"/>
                <w:lang w:eastAsia="ru-RU"/>
              </w:rPr>
              <w:t>120</w:t>
            </w:r>
          </w:p>
        </w:tc>
        <w:tc>
          <w:tcPr>
            <w:tcW w:w="1413" w:type="dxa"/>
            <w:tcBorders>
              <w:top w:val="single" w:sz="4" w:space="0" w:color="auto"/>
              <w:left w:val="single" w:sz="4" w:space="0" w:color="auto"/>
              <w:bottom w:val="single" w:sz="4" w:space="0" w:color="auto"/>
              <w:right w:val="single" w:sz="4" w:space="0" w:color="auto"/>
            </w:tcBorders>
            <w:vAlign w:val="center"/>
          </w:tcPr>
          <w:p w14:paraId="36727089" w14:textId="77777777" w:rsidR="004E2A54" w:rsidRPr="00683469" w:rsidRDefault="00C33F89" w:rsidP="004E2A54">
            <w:pPr>
              <w:suppressAutoHyphens w:val="0"/>
              <w:jc w:val="right"/>
              <w:rPr>
                <w:color w:val="000000"/>
                <w:sz w:val="28"/>
                <w:szCs w:val="28"/>
                <w:lang w:eastAsia="ru-RU"/>
              </w:rPr>
            </w:pPr>
            <w:r>
              <w:rPr>
                <w:color w:val="000000"/>
                <w:sz w:val="28"/>
                <w:szCs w:val="28"/>
                <w:lang w:eastAsia="ru-RU"/>
              </w:rPr>
              <w:t>232,98</w:t>
            </w:r>
          </w:p>
        </w:tc>
      </w:tr>
      <w:tr w:rsidR="004E2A54" w:rsidRPr="0003369F" w14:paraId="68D6E61D" w14:textId="77777777" w:rsidTr="00475180">
        <w:trPr>
          <w:trHeight w:val="150"/>
        </w:trPr>
        <w:tc>
          <w:tcPr>
            <w:tcW w:w="11331" w:type="dxa"/>
            <w:tcBorders>
              <w:top w:val="single" w:sz="4" w:space="0" w:color="auto"/>
              <w:left w:val="single" w:sz="4" w:space="0" w:color="auto"/>
              <w:bottom w:val="single" w:sz="4" w:space="0" w:color="auto"/>
              <w:right w:val="single" w:sz="4" w:space="0" w:color="auto"/>
            </w:tcBorders>
            <w:vAlign w:val="center"/>
          </w:tcPr>
          <w:p w14:paraId="359F1194" w14:textId="77777777" w:rsidR="004E2A54" w:rsidRPr="003A32EE" w:rsidRDefault="004E2A54" w:rsidP="004E2A54">
            <w:pPr>
              <w:suppressAutoHyphens w:val="0"/>
              <w:ind w:right="132"/>
              <w:jc w:val="both"/>
              <w:rPr>
                <w:color w:val="000000"/>
                <w:sz w:val="28"/>
                <w:szCs w:val="28"/>
                <w:lang w:eastAsia="ru-RU"/>
              </w:rPr>
            </w:pPr>
            <w:r w:rsidRPr="003A32EE">
              <w:rPr>
                <w:color w:val="000000"/>
                <w:sz w:val="28"/>
                <w:szCs w:val="28"/>
              </w:rPr>
              <w:t>Обеспечение деятельности дворцов и домов культуры, других учреждения культуры и средств массовой информации поселений Курского района Ставропольского края</w:t>
            </w:r>
          </w:p>
        </w:tc>
        <w:tc>
          <w:tcPr>
            <w:tcW w:w="1842" w:type="dxa"/>
            <w:tcBorders>
              <w:top w:val="single" w:sz="4" w:space="0" w:color="auto"/>
              <w:left w:val="single" w:sz="4" w:space="0" w:color="auto"/>
              <w:bottom w:val="single" w:sz="4" w:space="0" w:color="auto"/>
              <w:right w:val="single" w:sz="4" w:space="0" w:color="auto"/>
            </w:tcBorders>
            <w:vAlign w:val="center"/>
          </w:tcPr>
          <w:p w14:paraId="327239C7" w14:textId="77777777" w:rsidR="004E2A54" w:rsidRDefault="004E2A54" w:rsidP="004E2A54">
            <w:pPr>
              <w:suppressAutoHyphens w:val="0"/>
              <w:jc w:val="center"/>
              <w:rPr>
                <w:color w:val="000000"/>
                <w:sz w:val="28"/>
                <w:szCs w:val="28"/>
              </w:rPr>
            </w:pPr>
          </w:p>
          <w:p w14:paraId="631F470E" w14:textId="77777777" w:rsidR="004E2A54" w:rsidRPr="003A32EE" w:rsidRDefault="004E2A54" w:rsidP="004E2A54">
            <w:pPr>
              <w:suppressAutoHyphens w:val="0"/>
              <w:jc w:val="center"/>
              <w:rPr>
                <w:color w:val="000000"/>
                <w:sz w:val="28"/>
                <w:szCs w:val="28"/>
                <w:lang w:eastAsia="ru-RU"/>
              </w:rPr>
            </w:pPr>
            <w:r w:rsidRPr="003A32EE">
              <w:rPr>
                <w:color w:val="000000"/>
                <w:sz w:val="28"/>
                <w:szCs w:val="28"/>
              </w:rPr>
              <w:t>53 0 00 00000</w:t>
            </w:r>
          </w:p>
        </w:tc>
        <w:tc>
          <w:tcPr>
            <w:tcW w:w="709" w:type="dxa"/>
            <w:tcBorders>
              <w:top w:val="single" w:sz="4" w:space="0" w:color="auto"/>
              <w:left w:val="single" w:sz="4" w:space="0" w:color="auto"/>
              <w:bottom w:val="single" w:sz="4" w:space="0" w:color="auto"/>
              <w:right w:val="single" w:sz="4" w:space="0" w:color="auto"/>
            </w:tcBorders>
            <w:vAlign w:val="center"/>
          </w:tcPr>
          <w:p w14:paraId="41F5D407" w14:textId="77777777" w:rsidR="004E2A54" w:rsidRDefault="004E2A54" w:rsidP="004E2A54">
            <w:pPr>
              <w:suppressAutoHyphens w:val="0"/>
              <w:ind w:firstLine="20"/>
              <w:jc w:val="center"/>
              <w:rPr>
                <w:sz w:val="28"/>
                <w:szCs w:val="28"/>
                <w:lang w:eastAsia="ru-RU"/>
              </w:rPr>
            </w:pPr>
          </w:p>
          <w:p w14:paraId="0ED3F89F" w14:textId="77777777" w:rsidR="004E2A54" w:rsidRPr="003A32EE" w:rsidRDefault="004E2A54" w:rsidP="004E2A54">
            <w:pPr>
              <w:suppressAutoHyphens w:val="0"/>
              <w:ind w:firstLine="20"/>
              <w:jc w:val="center"/>
              <w:rPr>
                <w:sz w:val="28"/>
                <w:szCs w:val="28"/>
                <w:lang w:eastAsia="ru-RU"/>
              </w:rPr>
            </w:pPr>
            <w:r w:rsidRPr="003A32EE">
              <w:rPr>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vAlign w:val="center"/>
          </w:tcPr>
          <w:p w14:paraId="74F5AAB3" w14:textId="77777777" w:rsidR="004E2A54" w:rsidRPr="00683469" w:rsidRDefault="004E2A54" w:rsidP="004E2A54">
            <w:pPr>
              <w:suppressAutoHyphens w:val="0"/>
              <w:jc w:val="right"/>
              <w:rPr>
                <w:color w:val="000000"/>
                <w:sz w:val="28"/>
                <w:szCs w:val="28"/>
              </w:rPr>
            </w:pPr>
          </w:p>
          <w:p w14:paraId="0FA2850C" w14:textId="77777777" w:rsidR="004E2A54" w:rsidRPr="00683469" w:rsidRDefault="0031299C" w:rsidP="00E960EA">
            <w:pPr>
              <w:suppressAutoHyphens w:val="0"/>
              <w:jc w:val="right"/>
              <w:rPr>
                <w:color w:val="000000"/>
                <w:sz w:val="28"/>
                <w:szCs w:val="28"/>
                <w:lang w:eastAsia="ru-RU"/>
              </w:rPr>
            </w:pPr>
            <w:r>
              <w:rPr>
                <w:sz w:val="28"/>
                <w:szCs w:val="28"/>
                <w:lang w:eastAsia="ru-RU"/>
              </w:rPr>
              <w:t>14 941,81</w:t>
            </w:r>
          </w:p>
        </w:tc>
      </w:tr>
      <w:tr w:rsidR="004E2A54" w:rsidRPr="0003369F" w14:paraId="2992BA76" w14:textId="77777777" w:rsidTr="00475180">
        <w:trPr>
          <w:trHeight w:val="150"/>
        </w:trPr>
        <w:tc>
          <w:tcPr>
            <w:tcW w:w="11331" w:type="dxa"/>
            <w:tcBorders>
              <w:top w:val="single" w:sz="4" w:space="0" w:color="auto"/>
              <w:left w:val="single" w:sz="4" w:space="0" w:color="auto"/>
              <w:bottom w:val="single" w:sz="4" w:space="0" w:color="auto"/>
              <w:right w:val="single" w:sz="4" w:space="0" w:color="auto"/>
            </w:tcBorders>
            <w:vAlign w:val="center"/>
          </w:tcPr>
          <w:p w14:paraId="1746CEB0" w14:textId="77777777" w:rsidR="004E2A54" w:rsidRPr="003A32EE" w:rsidRDefault="004E2A54" w:rsidP="004E2A54">
            <w:pPr>
              <w:suppressAutoHyphens w:val="0"/>
              <w:ind w:right="132"/>
              <w:jc w:val="both"/>
              <w:rPr>
                <w:color w:val="000000"/>
                <w:sz w:val="28"/>
                <w:szCs w:val="28"/>
                <w:lang w:eastAsia="ru-RU"/>
              </w:rPr>
            </w:pPr>
            <w:r>
              <w:rPr>
                <w:color w:val="000000"/>
                <w:sz w:val="28"/>
                <w:szCs w:val="28"/>
              </w:rPr>
              <w:t>Непрограммные</w:t>
            </w:r>
            <w:r w:rsidRPr="003A32EE">
              <w:rPr>
                <w:color w:val="000000"/>
                <w:sz w:val="28"/>
                <w:szCs w:val="28"/>
              </w:rPr>
              <w:t xml:space="preserve"> расходы в рамках обеспечения деятельности дворцов и домов культуры, других учреждения культуры и средств массовой информации поселений Курского района Ставропольского края</w:t>
            </w:r>
          </w:p>
        </w:tc>
        <w:tc>
          <w:tcPr>
            <w:tcW w:w="1842" w:type="dxa"/>
            <w:tcBorders>
              <w:top w:val="single" w:sz="4" w:space="0" w:color="auto"/>
              <w:left w:val="single" w:sz="4" w:space="0" w:color="auto"/>
              <w:bottom w:val="single" w:sz="4" w:space="0" w:color="auto"/>
              <w:right w:val="single" w:sz="4" w:space="0" w:color="auto"/>
            </w:tcBorders>
            <w:vAlign w:val="center"/>
          </w:tcPr>
          <w:p w14:paraId="1273FBD9" w14:textId="77777777" w:rsidR="004E2A54" w:rsidRDefault="004E2A54" w:rsidP="004E2A54">
            <w:pPr>
              <w:suppressAutoHyphens w:val="0"/>
              <w:jc w:val="center"/>
              <w:rPr>
                <w:color w:val="000000"/>
                <w:sz w:val="28"/>
                <w:szCs w:val="28"/>
              </w:rPr>
            </w:pPr>
          </w:p>
          <w:p w14:paraId="0691795F" w14:textId="77777777" w:rsidR="004E2A54" w:rsidRDefault="004E2A54" w:rsidP="004E2A54">
            <w:pPr>
              <w:suppressAutoHyphens w:val="0"/>
              <w:jc w:val="center"/>
              <w:rPr>
                <w:color w:val="000000"/>
                <w:sz w:val="28"/>
                <w:szCs w:val="28"/>
              </w:rPr>
            </w:pPr>
          </w:p>
          <w:p w14:paraId="15E9D435" w14:textId="77777777" w:rsidR="004E2A54" w:rsidRPr="003A32EE" w:rsidRDefault="004E2A54" w:rsidP="004E2A54">
            <w:pPr>
              <w:suppressAutoHyphens w:val="0"/>
              <w:jc w:val="center"/>
              <w:rPr>
                <w:color w:val="000000"/>
                <w:sz w:val="28"/>
                <w:szCs w:val="28"/>
                <w:lang w:eastAsia="ru-RU"/>
              </w:rPr>
            </w:pPr>
            <w:r w:rsidRPr="003A32EE">
              <w:rPr>
                <w:color w:val="000000"/>
                <w:sz w:val="28"/>
                <w:szCs w:val="28"/>
              </w:rPr>
              <w:t>53 1 00 00000</w:t>
            </w:r>
          </w:p>
        </w:tc>
        <w:tc>
          <w:tcPr>
            <w:tcW w:w="709" w:type="dxa"/>
            <w:tcBorders>
              <w:top w:val="single" w:sz="4" w:space="0" w:color="auto"/>
              <w:left w:val="single" w:sz="4" w:space="0" w:color="auto"/>
              <w:bottom w:val="single" w:sz="4" w:space="0" w:color="auto"/>
              <w:right w:val="single" w:sz="4" w:space="0" w:color="auto"/>
            </w:tcBorders>
            <w:vAlign w:val="center"/>
          </w:tcPr>
          <w:p w14:paraId="467EAC8D" w14:textId="77777777" w:rsidR="004E2A54" w:rsidRDefault="004E2A54" w:rsidP="004E2A54">
            <w:pPr>
              <w:suppressAutoHyphens w:val="0"/>
              <w:ind w:firstLine="20"/>
              <w:jc w:val="center"/>
              <w:rPr>
                <w:sz w:val="28"/>
                <w:szCs w:val="28"/>
                <w:lang w:eastAsia="ru-RU"/>
              </w:rPr>
            </w:pPr>
          </w:p>
          <w:p w14:paraId="04AE7904" w14:textId="77777777" w:rsidR="004E2A54" w:rsidRDefault="004E2A54" w:rsidP="004E2A54">
            <w:pPr>
              <w:suppressAutoHyphens w:val="0"/>
              <w:ind w:firstLine="20"/>
              <w:jc w:val="center"/>
              <w:rPr>
                <w:sz w:val="28"/>
                <w:szCs w:val="28"/>
                <w:lang w:eastAsia="ru-RU"/>
              </w:rPr>
            </w:pPr>
          </w:p>
          <w:p w14:paraId="34652F1F" w14:textId="77777777" w:rsidR="004E2A54" w:rsidRPr="003A32EE" w:rsidRDefault="004E2A54" w:rsidP="004E2A54">
            <w:pPr>
              <w:suppressAutoHyphens w:val="0"/>
              <w:ind w:firstLine="20"/>
              <w:jc w:val="center"/>
              <w:rPr>
                <w:sz w:val="28"/>
                <w:szCs w:val="28"/>
                <w:lang w:eastAsia="ru-RU"/>
              </w:rPr>
            </w:pPr>
            <w:r w:rsidRPr="003A32EE">
              <w:rPr>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vAlign w:val="center"/>
          </w:tcPr>
          <w:p w14:paraId="28CD9998" w14:textId="77777777" w:rsidR="004E2A54" w:rsidRPr="00683469" w:rsidRDefault="004E2A54" w:rsidP="004E2A54">
            <w:pPr>
              <w:suppressAutoHyphens w:val="0"/>
              <w:jc w:val="right"/>
              <w:rPr>
                <w:color w:val="000000"/>
                <w:sz w:val="28"/>
                <w:szCs w:val="28"/>
              </w:rPr>
            </w:pPr>
          </w:p>
          <w:p w14:paraId="728A342F" w14:textId="77777777" w:rsidR="004E2A54" w:rsidRPr="00683469" w:rsidRDefault="004E2A54" w:rsidP="004E2A54">
            <w:pPr>
              <w:suppressAutoHyphens w:val="0"/>
              <w:jc w:val="right"/>
              <w:rPr>
                <w:color w:val="000000"/>
                <w:sz w:val="28"/>
                <w:szCs w:val="28"/>
              </w:rPr>
            </w:pPr>
          </w:p>
          <w:p w14:paraId="3B00D25B" w14:textId="77777777" w:rsidR="004E2A54" w:rsidRPr="00683469" w:rsidRDefault="0031299C" w:rsidP="00E960EA">
            <w:pPr>
              <w:suppressAutoHyphens w:val="0"/>
              <w:jc w:val="right"/>
              <w:rPr>
                <w:color w:val="000000"/>
                <w:sz w:val="28"/>
                <w:szCs w:val="28"/>
                <w:lang w:eastAsia="ru-RU"/>
              </w:rPr>
            </w:pPr>
            <w:r>
              <w:rPr>
                <w:sz w:val="28"/>
                <w:szCs w:val="28"/>
                <w:lang w:eastAsia="ru-RU"/>
              </w:rPr>
              <w:t>14 941,81</w:t>
            </w:r>
          </w:p>
        </w:tc>
      </w:tr>
      <w:tr w:rsidR="004E2A54" w:rsidRPr="0003369F" w14:paraId="369A075B" w14:textId="77777777" w:rsidTr="00475180">
        <w:trPr>
          <w:trHeight w:val="150"/>
        </w:trPr>
        <w:tc>
          <w:tcPr>
            <w:tcW w:w="11331" w:type="dxa"/>
            <w:tcBorders>
              <w:top w:val="single" w:sz="4" w:space="0" w:color="auto"/>
              <w:left w:val="single" w:sz="4" w:space="0" w:color="auto"/>
              <w:bottom w:val="single" w:sz="4" w:space="0" w:color="auto"/>
              <w:right w:val="single" w:sz="4" w:space="0" w:color="auto"/>
            </w:tcBorders>
            <w:vAlign w:val="center"/>
          </w:tcPr>
          <w:p w14:paraId="7D080CB1" w14:textId="77777777" w:rsidR="004E2A54" w:rsidRPr="003A32EE" w:rsidRDefault="004E2A54" w:rsidP="004E2A54">
            <w:pPr>
              <w:suppressAutoHyphens w:val="0"/>
              <w:ind w:right="132"/>
              <w:jc w:val="both"/>
              <w:rPr>
                <w:color w:val="000000"/>
                <w:sz w:val="28"/>
                <w:szCs w:val="28"/>
                <w:lang w:eastAsia="ru-RU"/>
              </w:rPr>
            </w:pPr>
            <w:r w:rsidRPr="003A32EE">
              <w:rPr>
                <w:color w:val="000000"/>
                <w:sz w:val="28"/>
                <w:szCs w:val="28"/>
              </w:rPr>
              <w:t>Обеспечение деятельности учреждений (оказание услуг) в сфере культуры и кинематографии</w:t>
            </w:r>
          </w:p>
        </w:tc>
        <w:tc>
          <w:tcPr>
            <w:tcW w:w="1842" w:type="dxa"/>
            <w:tcBorders>
              <w:top w:val="single" w:sz="4" w:space="0" w:color="auto"/>
              <w:left w:val="single" w:sz="4" w:space="0" w:color="auto"/>
              <w:bottom w:val="single" w:sz="4" w:space="0" w:color="auto"/>
              <w:right w:val="single" w:sz="4" w:space="0" w:color="auto"/>
            </w:tcBorders>
            <w:vAlign w:val="center"/>
          </w:tcPr>
          <w:p w14:paraId="38DBDB9C" w14:textId="77777777" w:rsidR="004E2A54" w:rsidRPr="003A32EE" w:rsidRDefault="004E2A54" w:rsidP="004E2A54">
            <w:pPr>
              <w:suppressAutoHyphens w:val="0"/>
              <w:jc w:val="center"/>
              <w:rPr>
                <w:color w:val="000000"/>
                <w:sz w:val="28"/>
                <w:szCs w:val="28"/>
                <w:lang w:eastAsia="ru-RU"/>
              </w:rPr>
            </w:pPr>
            <w:r w:rsidRPr="003A32EE">
              <w:rPr>
                <w:color w:val="000000"/>
                <w:sz w:val="28"/>
                <w:szCs w:val="28"/>
              </w:rPr>
              <w:t>53 1 00 11250</w:t>
            </w:r>
          </w:p>
        </w:tc>
        <w:tc>
          <w:tcPr>
            <w:tcW w:w="709" w:type="dxa"/>
            <w:tcBorders>
              <w:top w:val="single" w:sz="4" w:space="0" w:color="auto"/>
              <w:left w:val="single" w:sz="4" w:space="0" w:color="auto"/>
              <w:bottom w:val="single" w:sz="4" w:space="0" w:color="auto"/>
              <w:right w:val="single" w:sz="4" w:space="0" w:color="auto"/>
            </w:tcBorders>
            <w:vAlign w:val="center"/>
          </w:tcPr>
          <w:p w14:paraId="6584CC82" w14:textId="77777777" w:rsidR="004E2A54" w:rsidRPr="003A32EE" w:rsidRDefault="004E2A54" w:rsidP="004E2A54">
            <w:pPr>
              <w:suppressAutoHyphens w:val="0"/>
              <w:ind w:firstLine="20"/>
              <w:jc w:val="center"/>
              <w:rPr>
                <w:sz w:val="28"/>
                <w:szCs w:val="28"/>
                <w:lang w:eastAsia="ru-RU"/>
              </w:rPr>
            </w:pPr>
            <w:r w:rsidRPr="003A32EE">
              <w:rPr>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vAlign w:val="center"/>
          </w:tcPr>
          <w:p w14:paraId="32A67317" w14:textId="77777777" w:rsidR="004E2A54" w:rsidRPr="00683469" w:rsidRDefault="004E2A54" w:rsidP="004E2A54">
            <w:pPr>
              <w:suppressAutoHyphens w:val="0"/>
              <w:rPr>
                <w:sz w:val="28"/>
                <w:szCs w:val="28"/>
                <w:lang w:eastAsia="ru-RU"/>
              </w:rPr>
            </w:pPr>
            <w:r>
              <w:rPr>
                <w:sz w:val="28"/>
                <w:szCs w:val="28"/>
                <w:lang w:eastAsia="ru-RU"/>
              </w:rPr>
              <w:t xml:space="preserve">      8 131,78</w:t>
            </w:r>
          </w:p>
        </w:tc>
      </w:tr>
      <w:tr w:rsidR="004E2A54" w:rsidRPr="0003369F" w14:paraId="1EF72714" w14:textId="77777777" w:rsidTr="00475180">
        <w:trPr>
          <w:trHeight w:val="150"/>
        </w:trPr>
        <w:tc>
          <w:tcPr>
            <w:tcW w:w="11331" w:type="dxa"/>
            <w:tcBorders>
              <w:top w:val="single" w:sz="4" w:space="0" w:color="auto"/>
              <w:left w:val="single" w:sz="4" w:space="0" w:color="auto"/>
              <w:bottom w:val="single" w:sz="4" w:space="0" w:color="auto"/>
              <w:right w:val="single" w:sz="4" w:space="0" w:color="auto"/>
            </w:tcBorders>
            <w:vAlign w:val="center"/>
          </w:tcPr>
          <w:p w14:paraId="4E190B45" w14:textId="77777777" w:rsidR="004E2A54" w:rsidRPr="003A32EE" w:rsidRDefault="004E2A54" w:rsidP="004E2A54">
            <w:pPr>
              <w:suppressAutoHyphens w:val="0"/>
              <w:ind w:right="132"/>
              <w:jc w:val="both"/>
              <w:rPr>
                <w:color w:val="000000"/>
                <w:sz w:val="28"/>
                <w:szCs w:val="28"/>
                <w:lang w:eastAsia="ru-RU"/>
              </w:rPr>
            </w:pPr>
            <w:r w:rsidRPr="003A32EE">
              <w:rPr>
                <w:color w:val="000000"/>
                <w:sz w:val="28"/>
                <w:szCs w:val="28"/>
              </w:rPr>
              <w:t>Расходы на выплаты персоналу казенных учреждений</w:t>
            </w:r>
          </w:p>
        </w:tc>
        <w:tc>
          <w:tcPr>
            <w:tcW w:w="1842" w:type="dxa"/>
            <w:tcBorders>
              <w:top w:val="single" w:sz="4" w:space="0" w:color="auto"/>
              <w:left w:val="single" w:sz="4" w:space="0" w:color="auto"/>
              <w:bottom w:val="single" w:sz="4" w:space="0" w:color="auto"/>
              <w:right w:val="single" w:sz="4" w:space="0" w:color="auto"/>
            </w:tcBorders>
            <w:vAlign w:val="center"/>
          </w:tcPr>
          <w:p w14:paraId="31D22E68" w14:textId="77777777" w:rsidR="004E2A54" w:rsidRPr="003A32EE" w:rsidRDefault="004E2A54" w:rsidP="004E2A54">
            <w:pPr>
              <w:suppressAutoHyphens w:val="0"/>
              <w:jc w:val="center"/>
              <w:rPr>
                <w:color w:val="000000"/>
                <w:sz w:val="28"/>
                <w:szCs w:val="28"/>
                <w:lang w:eastAsia="ru-RU"/>
              </w:rPr>
            </w:pPr>
            <w:r w:rsidRPr="003A32EE">
              <w:rPr>
                <w:color w:val="000000"/>
                <w:sz w:val="28"/>
                <w:szCs w:val="28"/>
              </w:rPr>
              <w:t>53 1 00 11250</w:t>
            </w:r>
          </w:p>
        </w:tc>
        <w:tc>
          <w:tcPr>
            <w:tcW w:w="709" w:type="dxa"/>
            <w:tcBorders>
              <w:top w:val="single" w:sz="4" w:space="0" w:color="auto"/>
              <w:left w:val="single" w:sz="4" w:space="0" w:color="auto"/>
              <w:bottom w:val="single" w:sz="4" w:space="0" w:color="auto"/>
              <w:right w:val="single" w:sz="4" w:space="0" w:color="auto"/>
            </w:tcBorders>
            <w:vAlign w:val="center"/>
          </w:tcPr>
          <w:p w14:paraId="674B2B8A" w14:textId="77777777" w:rsidR="004E2A54" w:rsidRPr="003A32EE" w:rsidRDefault="004E2A54" w:rsidP="004E2A54">
            <w:pPr>
              <w:suppressAutoHyphens w:val="0"/>
              <w:ind w:firstLine="20"/>
              <w:jc w:val="center"/>
              <w:rPr>
                <w:sz w:val="28"/>
                <w:szCs w:val="28"/>
                <w:lang w:eastAsia="ru-RU"/>
              </w:rPr>
            </w:pPr>
            <w:r w:rsidRPr="003A32EE">
              <w:rPr>
                <w:sz w:val="28"/>
                <w:szCs w:val="28"/>
                <w:lang w:eastAsia="ru-RU"/>
              </w:rPr>
              <w:t>110</w:t>
            </w:r>
          </w:p>
        </w:tc>
        <w:tc>
          <w:tcPr>
            <w:tcW w:w="1413" w:type="dxa"/>
            <w:tcBorders>
              <w:top w:val="single" w:sz="4" w:space="0" w:color="auto"/>
              <w:left w:val="single" w:sz="4" w:space="0" w:color="auto"/>
              <w:bottom w:val="single" w:sz="4" w:space="0" w:color="auto"/>
              <w:right w:val="single" w:sz="4" w:space="0" w:color="auto"/>
            </w:tcBorders>
            <w:vAlign w:val="center"/>
          </w:tcPr>
          <w:p w14:paraId="49D22C37" w14:textId="77777777" w:rsidR="004E2A54" w:rsidRPr="00683469" w:rsidRDefault="004E2A54" w:rsidP="004E2A54">
            <w:pPr>
              <w:suppressAutoHyphens w:val="0"/>
              <w:jc w:val="right"/>
              <w:rPr>
                <w:sz w:val="28"/>
                <w:szCs w:val="28"/>
                <w:lang w:eastAsia="ru-RU"/>
              </w:rPr>
            </w:pPr>
            <w:r>
              <w:rPr>
                <w:sz w:val="28"/>
                <w:szCs w:val="28"/>
                <w:lang w:eastAsia="ru-RU"/>
              </w:rPr>
              <w:t>6 634,96</w:t>
            </w:r>
          </w:p>
        </w:tc>
      </w:tr>
      <w:tr w:rsidR="004E2A54" w:rsidRPr="0003369F" w14:paraId="2771DD48" w14:textId="77777777" w:rsidTr="00475180">
        <w:trPr>
          <w:trHeight w:val="150"/>
        </w:trPr>
        <w:tc>
          <w:tcPr>
            <w:tcW w:w="11331" w:type="dxa"/>
            <w:tcBorders>
              <w:top w:val="single" w:sz="4" w:space="0" w:color="auto"/>
              <w:left w:val="single" w:sz="4" w:space="0" w:color="auto"/>
              <w:bottom w:val="single" w:sz="4" w:space="0" w:color="auto"/>
              <w:right w:val="single" w:sz="4" w:space="0" w:color="auto"/>
            </w:tcBorders>
            <w:vAlign w:val="center"/>
          </w:tcPr>
          <w:p w14:paraId="0AA2EFBA" w14:textId="77777777" w:rsidR="004E2A54" w:rsidRPr="003A32EE" w:rsidRDefault="004E2A54" w:rsidP="004E2A54">
            <w:pPr>
              <w:suppressAutoHyphens w:val="0"/>
              <w:ind w:right="132"/>
              <w:jc w:val="both"/>
              <w:rPr>
                <w:color w:val="000000"/>
                <w:sz w:val="28"/>
                <w:szCs w:val="28"/>
                <w:lang w:eastAsia="ru-RU"/>
              </w:rPr>
            </w:pPr>
            <w:r w:rsidRPr="003A32EE">
              <w:rPr>
                <w:color w:val="000000"/>
                <w:sz w:val="28"/>
                <w:szCs w:val="28"/>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center"/>
          </w:tcPr>
          <w:p w14:paraId="27D374A9" w14:textId="77777777" w:rsidR="004E2A54" w:rsidRDefault="004E2A54" w:rsidP="004E2A54">
            <w:pPr>
              <w:suppressAutoHyphens w:val="0"/>
              <w:jc w:val="center"/>
              <w:rPr>
                <w:color w:val="000000"/>
                <w:sz w:val="28"/>
                <w:szCs w:val="28"/>
              </w:rPr>
            </w:pPr>
          </w:p>
          <w:p w14:paraId="762F32CF" w14:textId="77777777" w:rsidR="004E2A54" w:rsidRPr="003A32EE" w:rsidRDefault="004E2A54" w:rsidP="004E2A54">
            <w:pPr>
              <w:suppressAutoHyphens w:val="0"/>
              <w:jc w:val="center"/>
              <w:rPr>
                <w:color w:val="000000"/>
                <w:sz w:val="28"/>
                <w:szCs w:val="28"/>
                <w:lang w:eastAsia="ru-RU"/>
              </w:rPr>
            </w:pPr>
            <w:r w:rsidRPr="003A32EE">
              <w:rPr>
                <w:color w:val="000000"/>
                <w:sz w:val="28"/>
                <w:szCs w:val="28"/>
              </w:rPr>
              <w:t>53 1 00 11250</w:t>
            </w:r>
          </w:p>
        </w:tc>
        <w:tc>
          <w:tcPr>
            <w:tcW w:w="709" w:type="dxa"/>
            <w:tcBorders>
              <w:top w:val="single" w:sz="4" w:space="0" w:color="auto"/>
              <w:left w:val="single" w:sz="4" w:space="0" w:color="auto"/>
              <w:bottom w:val="single" w:sz="4" w:space="0" w:color="auto"/>
              <w:right w:val="single" w:sz="4" w:space="0" w:color="auto"/>
            </w:tcBorders>
            <w:vAlign w:val="center"/>
          </w:tcPr>
          <w:p w14:paraId="0BBD30FB" w14:textId="77777777" w:rsidR="004E2A54" w:rsidRDefault="004E2A54" w:rsidP="004E2A54">
            <w:pPr>
              <w:suppressAutoHyphens w:val="0"/>
              <w:ind w:firstLine="20"/>
              <w:jc w:val="center"/>
              <w:rPr>
                <w:sz w:val="28"/>
                <w:szCs w:val="28"/>
                <w:lang w:eastAsia="ru-RU"/>
              </w:rPr>
            </w:pPr>
          </w:p>
          <w:p w14:paraId="740CB15F" w14:textId="77777777" w:rsidR="004E2A54" w:rsidRPr="003A32EE" w:rsidRDefault="004E2A54" w:rsidP="004E2A54">
            <w:pPr>
              <w:suppressAutoHyphens w:val="0"/>
              <w:ind w:firstLine="20"/>
              <w:jc w:val="center"/>
              <w:rPr>
                <w:sz w:val="28"/>
                <w:szCs w:val="28"/>
                <w:lang w:eastAsia="ru-RU"/>
              </w:rPr>
            </w:pPr>
            <w:r w:rsidRPr="003A32EE">
              <w:rPr>
                <w:sz w:val="28"/>
                <w:szCs w:val="28"/>
                <w:lang w:eastAsia="ru-RU"/>
              </w:rPr>
              <w:t>240</w:t>
            </w:r>
          </w:p>
        </w:tc>
        <w:tc>
          <w:tcPr>
            <w:tcW w:w="1413" w:type="dxa"/>
            <w:tcBorders>
              <w:top w:val="single" w:sz="4" w:space="0" w:color="auto"/>
              <w:left w:val="single" w:sz="4" w:space="0" w:color="auto"/>
              <w:bottom w:val="single" w:sz="4" w:space="0" w:color="auto"/>
              <w:right w:val="single" w:sz="4" w:space="0" w:color="auto"/>
            </w:tcBorders>
            <w:vAlign w:val="center"/>
          </w:tcPr>
          <w:p w14:paraId="25FD7F73" w14:textId="77777777" w:rsidR="004E2A54" w:rsidRPr="00683469" w:rsidRDefault="004E2A54" w:rsidP="004E2A54">
            <w:pPr>
              <w:suppressAutoHyphens w:val="0"/>
              <w:jc w:val="right"/>
              <w:rPr>
                <w:sz w:val="28"/>
                <w:szCs w:val="28"/>
                <w:lang w:eastAsia="ru-RU"/>
              </w:rPr>
            </w:pPr>
          </w:p>
          <w:p w14:paraId="090F3506" w14:textId="77777777" w:rsidR="004E2A54" w:rsidRPr="00683469" w:rsidRDefault="004E2A54" w:rsidP="004E2A54">
            <w:pPr>
              <w:suppressAutoHyphens w:val="0"/>
              <w:jc w:val="right"/>
              <w:rPr>
                <w:sz w:val="28"/>
                <w:szCs w:val="28"/>
                <w:lang w:eastAsia="ru-RU"/>
              </w:rPr>
            </w:pPr>
            <w:r>
              <w:rPr>
                <w:sz w:val="28"/>
                <w:szCs w:val="28"/>
                <w:lang w:eastAsia="ru-RU"/>
              </w:rPr>
              <w:t>1 472,57</w:t>
            </w:r>
          </w:p>
        </w:tc>
      </w:tr>
      <w:tr w:rsidR="004E2A54" w:rsidRPr="0003369F" w14:paraId="2A81E843" w14:textId="77777777" w:rsidTr="00475180">
        <w:trPr>
          <w:trHeight w:val="150"/>
        </w:trPr>
        <w:tc>
          <w:tcPr>
            <w:tcW w:w="11331" w:type="dxa"/>
            <w:tcBorders>
              <w:top w:val="single" w:sz="4" w:space="0" w:color="auto"/>
              <w:left w:val="single" w:sz="4" w:space="0" w:color="auto"/>
              <w:bottom w:val="single" w:sz="4" w:space="0" w:color="auto"/>
              <w:right w:val="single" w:sz="4" w:space="0" w:color="auto"/>
            </w:tcBorders>
            <w:vAlign w:val="center"/>
          </w:tcPr>
          <w:p w14:paraId="5642CC2D" w14:textId="77777777" w:rsidR="004E2A54" w:rsidRPr="00457129" w:rsidRDefault="004E2A54" w:rsidP="004E2A54">
            <w:pPr>
              <w:suppressAutoHyphens w:val="0"/>
              <w:ind w:right="102"/>
              <w:jc w:val="both"/>
              <w:rPr>
                <w:bCs/>
                <w:color w:val="000000"/>
                <w:sz w:val="28"/>
                <w:szCs w:val="28"/>
                <w:lang w:eastAsia="ru-RU"/>
              </w:rPr>
            </w:pPr>
            <w:r>
              <w:rPr>
                <w:bCs/>
                <w:color w:val="000000"/>
                <w:sz w:val="28"/>
                <w:szCs w:val="28"/>
                <w:lang w:eastAsia="ru-RU"/>
              </w:rPr>
              <w:t>Социальное обеспечение и иные выплаты населению</w:t>
            </w:r>
          </w:p>
        </w:tc>
        <w:tc>
          <w:tcPr>
            <w:tcW w:w="1842" w:type="dxa"/>
            <w:tcBorders>
              <w:top w:val="single" w:sz="4" w:space="0" w:color="auto"/>
              <w:left w:val="single" w:sz="4" w:space="0" w:color="auto"/>
              <w:bottom w:val="single" w:sz="4" w:space="0" w:color="auto"/>
              <w:right w:val="single" w:sz="4" w:space="0" w:color="auto"/>
            </w:tcBorders>
            <w:vAlign w:val="center"/>
          </w:tcPr>
          <w:p w14:paraId="5B9FBCF4" w14:textId="77777777" w:rsidR="004E2A54" w:rsidRDefault="004E2A54" w:rsidP="004E2A54">
            <w:pPr>
              <w:suppressAutoHyphens w:val="0"/>
              <w:jc w:val="center"/>
              <w:rPr>
                <w:color w:val="000000"/>
                <w:sz w:val="28"/>
                <w:szCs w:val="28"/>
              </w:rPr>
            </w:pPr>
            <w:r w:rsidRPr="003A32EE">
              <w:rPr>
                <w:color w:val="000000"/>
                <w:sz w:val="28"/>
                <w:szCs w:val="28"/>
              </w:rPr>
              <w:t>53 1 00 11250</w:t>
            </w:r>
          </w:p>
        </w:tc>
        <w:tc>
          <w:tcPr>
            <w:tcW w:w="709" w:type="dxa"/>
            <w:tcBorders>
              <w:top w:val="single" w:sz="4" w:space="0" w:color="auto"/>
              <w:left w:val="single" w:sz="4" w:space="0" w:color="auto"/>
              <w:bottom w:val="single" w:sz="4" w:space="0" w:color="auto"/>
              <w:right w:val="single" w:sz="4" w:space="0" w:color="auto"/>
            </w:tcBorders>
            <w:vAlign w:val="center"/>
          </w:tcPr>
          <w:p w14:paraId="1A20B7FB" w14:textId="77777777" w:rsidR="004E2A54" w:rsidRDefault="004E2A54" w:rsidP="004E2A54">
            <w:pPr>
              <w:suppressAutoHyphens w:val="0"/>
              <w:ind w:firstLine="20"/>
              <w:jc w:val="center"/>
              <w:rPr>
                <w:sz w:val="28"/>
                <w:szCs w:val="28"/>
                <w:lang w:eastAsia="ru-RU"/>
              </w:rPr>
            </w:pPr>
            <w:r>
              <w:rPr>
                <w:sz w:val="28"/>
                <w:szCs w:val="28"/>
                <w:lang w:eastAsia="ru-RU"/>
              </w:rPr>
              <w:t>320</w:t>
            </w:r>
          </w:p>
        </w:tc>
        <w:tc>
          <w:tcPr>
            <w:tcW w:w="1413" w:type="dxa"/>
            <w:tcBorders>
              <w:top w:val="single" w:sz="4" w:space="0" w:color="auto"/>
              <w:left w:val="single" w:sz="4" w:space="0" w:color="auto"/>
              <w:bottom w:val="single" w:sz="4" w:space="0" w:color="auto"/>
              <w:right w:val="single" w:sz="4" w:space="0" w:color="auto"/>
            </w:tcBorders>
            <w:vAlign w:val="center"/>
          </w:tcPr>
          <w:p w14:paraId="743EDBC4" w14:textId="77777777" w:rsidR="004E2A54" w:rsidRPr="00683469" w:rsidRDefault="004E2A54" w:rsidP="004E2A54">
            <w:pPr>
              <w:suppressAutoHyphens w:val="0"/>
              <w:jc w:val="right"/>
              <w:rPr>
                <w:sz w:val="28"/>
                <w:szCs w:val="28"/>
                <w:lang w:eastAsia="ru-RU"/>
              </w:rPr>
            </w:pPr>
            <w:r>
              <w:rPr>
                <w:sz w:val="28"/>
                <w:szCs w:val="28"/>
                <w:lang w:eastAsia="ru-RU"/>
              </w:rPr>
              <w:t>9,25</w:t>
            </w:r>
          </w:p>
        </w:tc>
      </w:tr>
      <w:tr w:rsidR="004E2A54" w:rsidRPr="0003369F" w14:paraId="6B497479" w14:textId="77777777" w:rsidTr="00475180">
        <w:trPr>
          <w:trHeight w:val="150"/>
        </w:trPr>
        <w:tc>
          <w:tcPr>
            <w:tcW w:w="11331" w:type="dxa"/>
            <w:tcBorders>
              <w:top w:val="single" w:sz="4" w:space="0" w:color="auto"/>
              <w:left w:val="single" w:sz="4" w:space="0" w:color="auto"/>
              <w:bottom w:val="single" w:sz="4" w:space="0" w:color="auto"/>
              <w:right w:val="single" w:sz="4" w:space="0" w:color="auto"/>
            </w:tcBorders>
            <w:vAlign w:val="center"/>
          </w:tcPr>
          <w:p w14:paraId="54B82822" w14:textId="77777777" w:rsidR="004E2A54" w:rsidRPr="003A32EE" w:rsidRDefault="004E2A54" w:rsidP="004E2A54">
            <w:pPr>
              <w:suppressAutoHyphens w:val="0"/>
              <w:ind w:right="132"/>
              <w:jc w:val="both"/>
              <w:rPr>
                <w:color w:val="000000"/>
                <w:sz w:val="28"/>
                <w:szCs w:val="28"/>
                <w:lang w:eastAsia="ru-RU"/>
              </w:rPr>
            </w:pPr>
            <w:r w:rsidRPr="003A32EE">
              <w:rPr>
                <w:color w:val="000000"/>
                <w:sz w:val="28"/>
                <w:szCs w:val="28"/>
              </w:rPr>
              <w:t>Уплата налогов, сборов и иных платежей</w:t>
            </w:r>
          </w:p>
        </w:tc>
        <w:tc>
          <w:tcPr>
            <w:tcW w:w="1842" w:type="dxa"/>
            <w:tcBorders>
              <w:top w:val="single" w:sz="4" w:space="0" w:color="auto"/>
              <w:left w:val="single" w:sz="4" w:space="0" w:color="auto"/>
              <w:bottom w:val="single" w:sz="4" w:space="0" w:color="auto"/>
              <w:right w:val="single" w:sz="4" w:space="0" w:color="auto"/>
            </w:tcBorders>
            <w:vAlign w:val="center"/>
          </w:tcPr>
          <w:p w14:paraId="37E8795E" w14:textId="77777777" w:rsidR="004E2A54" w:rsidRPr="003A32EE" w:rsidRDefault="004E2A54" w:rsidP="004E2A54">
            <w:pPr>
              <w:suppressAutoHyphens w:val="0"/>
              <w:jc w:val="center"/>
              <w:rPr>
                <w:color w:val="000000"/>
                <w:sz w:val="28"/>
                <w:szCs w:val="28"/>
                <w:lang w:eastAsia="ru-RU"/>
              </w:rPr>
            </w:pPr>
            <w:r w:rsidRPr="003A32EE">
              <w:rPr>
                <w:color w:val="000000"/>
                <w:sz w:val="28"/>
                <w:szCs w:val="28"/>
              </w:rPr>
              <w:t>53 1 00 11250</w:t>
            </w:r>
          </w:p>
        </w:tc>
        <w:tc>
          <w:tcPr>
            <w:tcW w:w="709" w:type="dxa"/>
            <w:tcBorders>
              <w:top w:val="single" w:sz="4" w:space="0" w:color="auto"/>
              <w:left w:val="single" w:sz="4" w:space="0" w:color="auto"/>
              <w:bottom w:val="single" w:sz="4" w:space="0" w:color="auto"/>
              <w:right w:val="single" w:sz="4" w:space="0" w:color="auto"/>
            </w:tcBorders>
            <w:vAlign w:val="center"/>
          </w:tcPr>
          <w:p w14:paraId="6C84DCE5" w14:textId="77777777" w:rsidR="004E2A54" w:rsidRPr="003A32EE" w:rsidRDefault="004E2A54" w:rsidP="004E2A54">
            <w:pPr>
              <w:suppressAutoHyphens w:val="0"/>
              <w:ind w:firstLine="20"/>
              <w:jc w:val="center"/>
              <w:rPr>
                <w:sz w:val="28"/>
                <w:szCs w:val="28"/>
                <w:lang w:eastAsia="ru-RU"/>
              </w:rPr>
            </w:pPr>
            <w:r w:rsidRPr="003A32EE">
              <w:rPr>
                <w:sz w:val="28"/>
                <w:szCs w:val="28"/>
                <w:lang w:eastAsia="ru-RU"/>
              </w:rPr>
              <w:t>850</w:t>
            </w:r>
          </w:p>
        </w:tc>
        <w:tc>
          <w:tcPr>
            <w:tcW w:w="1413" w:type="dxa"/>
            <w:tcBorders>
              <w:top w:val="single" w:sz="4" w:space="0" w:color="auto"/>
              <w:left w:val="single" w:sz="4" w:space="0" w:color="auto"/>
              <w:bottom w:val="single" w:sz="4" w:space="0" w:color="auto"/>
              <w:right w:val="single" w:sz="4" w:space="0" w:color="auto"/>
            </w:tcBorders>
            <w:vAlign w:val="center"/>
          </w:tcPr>
          <w:p w14:paraId="401B1D8D" w14:textId="77777777" w:rsidR="004E2A54" w:rsidRPr="00683469" w:rsidRDefault="004E2A54" w:rsidP="004E2A54">
            <w:pPr>
              <w:suppressAutoHyphens w:val="0"/>
              <w:jc w:val="right"/>
              <w:rPr>
                <w:sz w:val="28"/>
                <w:szCs w:val="28"/>
                <w:lang w:eastAsia="ru-RU"/>
              </w:rPr>
            </w:pPr>
            <w:r w:rsidRPr="00683469">
              <w:rPr>
                <w:sz w:val="28"/>
                <w:szCs w:val="28"/>
                <w:lang w:eastAsia="ru-RU"/>
              </w:rPr>
              <w:t>15,00</w:t>
            </w:r>
          </w:p>
        </w:tc>
      </w:tr>
      <w:tr w:rsidR="002855FB" w:rsidRPr="0003369F" w14:paraId="3B595FC1" w14:textId="77777777" w:rsidTr="00475180">
        <w:trPr>
          <w:trHeight w:val="150"/>
        </w:trPr>
        <w:tc>
          <w:tcPr>
            <w:tcW w:w="11331" w:type="dxa"/>
            <w:tcBorders>
              <w:top w:val="single" w:sz="4" w:space="0" w:color="auto"/>
              <w:left w:val="single" w:sz="4" w:space="0" w:color="auto"/>
              <w:bottom w:val="single" w:sz="4" w:space="0" w:color="auto"/>
              <w:right w:val="single" w:sz="4" w:space="0" w:color="auto"/>
            </w:tcBorders>
            <w:vAlign w:val="center"/>
          </w:tcPr>
          <w:p w14:paraId="7C064661" w14:textId="77777777" w:rsidR="002855FB" w:rsidRPr="00457129" w:rsidRDefault="002855FB" w:rsidP="002855FB">
            <w:pPr>
              <w:suppressAutoHyphens w:val="0"/>
              <w:ind w:right="102"/>
              <w:jc w:val="both"/>
              <w:rPr>
                <w:bCs/>
                <w:color w:val="000000"/>
                <w:sz w:val="28"/>
                <w:szCs w:val="28"/>
                <w:lang w:eastAsia="ru-RU"/>
              </w:rPr>
            </w:pPr>
            <w:r>
              <w:rPr>
                <w:bCs/>
                <w:color w:val="000000"/>
                <w:sz w:val="28"/>
                <w:szCs w:val="28"/>
                <w:lang w:eastAsia="ru-RU"/>
              </w:rPr>
              <w:t>Мероприятия по проведению капитального и текущего ремонтов в учреждениях культуры Курского района Ставропольского края</w:t>
            </w:r>
          </w:p>
        </w:tc>
        <w:tc>
          <w:tcPr>
            <w:tcW w:w="1842" w:type="dxa"/>
            <w:tcBorders>
              <w:top w:val="single" w:sz="4" w:space="0" w:color="auto"/>
              <w:left w:val="single" w:sz="4" w:space="0" w:color="auto"/>
              <w:bottom w:val="single" w:sz="4" w:space="0" w:color="auto"/>
              <w:right w:val="single" w:sz="4" w:space="0" w:color="auto"/>
            </w:tcBorders>
            <w:vAlign w:val="center"/>
          </w:tcPr>
          <w:p w14:paraId="17C70455" w14:textId="77777777" w:rsidR="002855FB" w:rsidRDefault="002855FB" w:rsidP="002855FB">
            <w:pPr>
              <w:suppressAutoHyphens w:val="0"/>
              <w:jc w:val="center"/>
              <w:rPr>
                <w:color w:val="000000"/>
                <w:sz w:val="28"/>
                <w:szCs w:val="28"/>
              </w:rPr>
            </w:pPr>
          </w:p>
          <w:p w14:paraId="48FDE58E" w14:textId="77777777" w:rsidR="002855FB" w:rsidRPr="003A32EE" w:rsidRDefault="002855FB" w:rsidP="002855FB">
            <w:pPr>
              <w:suppressAutoHyphens w:val="0"/>
              <w:jc w:val="center"/>
              <w:rPr>
                <w:color w:val="000000"/>
                <w:sz w:val="28"/>
                <w:szCs w:val="28"/>
              </w:rPr>
            </w:pPr>
            <w:r>
              <w:rPr>
                <w:color w:val="000000"/>
                <w:sz w:val="28"/>
                <w:szCs w:val="28"/>
              </w:rPr>
              <w:t>53 1 00 20050</w:t>
            </w:r>
          </w:p>
        </w:tc>
        <w:tc>
          <w:tcPr>
            <w:tcW w:w="709" w:type="dxa"/>
            <w:tcBorders>
              <w:top w:val="single" w:sz="4" w:space="0" w:color="auto"/>
              <w:left w:val="single" w:sz="4" w:space="0" w:color="auto"/>
              <w:bottom w:val="single" w:sz="4" w:space="0" w:color="auto"/>
              <w:right w:val="single" w:sz="4" w:space="0" w:color="auto"/>
            </w:tcBorders>
            <w:vAlign w:val="center"/>
          </w:tcPr>
          <w:p w14:paraId="4F5C46A9" w14:textId="77777777" w:rsidR="002855FB" w:rsidRDefault="002855FB" w:rsidP="002855FB">
            <w:pPr>
              <w:suppressAutoHyphens w:val="0"/>
              <w:ind w:firstLine="20"/>
              <w:jc w:val="center"/>
              <w:rPr>
                <w:sz w:val="28"/>
                <w:szCs w:val="28"/>
                <w:lang w:eastAsia="ru-RU"/>
              </w:rPr>
            </w:pPr>
          </w:p>
          <w:p w14:paraId="220FA593" w14:textId="77777777" w:rsidR="002855FB" w:rsidRPr="003A32EE" w:rsidRDefault="002855FB" w:rsidP="002855FB">
            <w:pPr>
              <w:suppressAutoHyphens w:val="0"/>
              <w:ind w:firstLine="20"/>
              <w:jc w:val="center"/>
              <w:rPr>
                <w:sz w:val="28"/>
                <w:szCs w:val="28"/>
                <w:lang w:eastAsia="ru-RU"/>
              </w:rPr>
            </w:pPr>
            <w:r>
              <w:rPr>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vAlign w:val="center"/>
          </w:tcPr>
          <w:p w14:paraId="4D4FCC9F" w14:textId="77777777" w:rsidR="002855FB" w:rsidRDefault="002855FB" w:rsidP="002855FB">
            <w:pPr>
              <w:suppressAutoHyphens w:val="0"/>
              <w:jc w:val="right"/>
              <w:rPr>
                <w:sz w:val="28"/>
                <w:szCs w:val="28"/>
                <w:lang w:eastAsia="ru-RU"/>
              </w:rPr>
            </w:pPr>
          </w:p>
          <w:p w14:paraId="0969CFE6" w14:textId="77777777" w:rsidR="002855FB" w:rsidRPr="00683469" w:rsidRDefault="0031299C" w:rsidP="002855FB">
            <w:pPr>
              <w:suppressAutoHyphens w:val="0"/>
              <w:jc w:val="right"/>
              <w:rPr>
                <w:sz w:val="28"/>
                <w:szCs w:val="28"/>
                <w:lang w:eastAsia="ru-RU"/>
              </w:rPr>
            </w:pPr>
            <w:r>
              <w:rPr>
                <w:sz w:val="28"/>
                <w:szCs w:val="28"/>
                <w:lang w:eastAsia="ru-RU"/>
              </w:rPr>
              <w:t>1 006,81</w:t>
            </w:r>
          </w:p>
        </w:tc>
      </w:tr>
      <w:tr w:rsidR="002855FB" w:rsidRPr="0003369F" w14:paraId="084EED37" w14:textId="77777777" w:rsidTr="00475180">
        <w:trPr>
          <w:trHeight w:val="150"/>
        </w:trPr>
        <w:tc>
          <w:tcPr>
            <w:tcW w:w="11331" w:type="dxa"/>
            <w:tcBorders>
              <w:top w:val="single" w:sz="4" w:space="0" w:color="auto"/>
              <w:left w:val="single" w:sz="4" w:space="0" w:color="auto"/>
              <w:bottom w:val="single" w:sz="4" w:space="0" w:color="auto"/>
              <w:right w:val="single" w:sz="4" w:space="0" w:color="auto"/>
            </w:tcBorders>
            <w:vAlign w:val="center"/>
          </w:tcPr>
          <w:p w14:paraId="6EBB479A" w14:textId="77777777" w:rsidR="002855FB" w:rsidRPr="003A32EE" w:rsidRDefault="002855FB" w:rsidP="002855FB">
            <w:pPr>
              <w:suppressAutoHyphens w:val="0"/>
              <w:ind w:right="132"/>
              <w:jc w:val="both"/>
              <w:rPr>
                <w:color w:val="000000"/>
                <w:sz w:val="28"/>
                <w:szCs w:val="28"/>
                <w:lang w:eastAsia="ru-RU"/>
              </w:rPr>
            </w:pPr>
            <w:r w:rsidRPr="003A32EE">
              <w:rPr>
                <w:color w:val="000000"/>
                <w:sz w:val="28"/>
                <w:szCs w:val="28"/>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center"/>
          </w:tcPr>
          <w:p w14:paraId="21B6CCA4" w14:textId="77777777" w:rsidR="002855FB" w:rsidRDefault="002855FB" w:rsidP="002855FB">
            <w:pPr>
              <w:suppressAutoHyphens w:val="0"/>
              <w:jc w:val="center"/>
              <w:rPr>
                <w:color w:val="000000"/>
                <w:sz w:val="28"/>
                <w:szCs w:val="28"/>
              </w:rPr>
            </w:pPr>
          </w:p>
          <w:p w14:paraId="7CD5866B" w14:textId="77777777" w:rsidR="002855FB" w:rsidRPr="003A32EE" w:rsidRDefault="002855FB" w:rsidP="002855FB">
            <w:pPr>
              <w:suppressAutoHyphens w:val="0"/>
              <w:jc w:val="center"/>
              <w:rPr>
                <w:color w:val="000000"/>
                <w:sz w:val="28"/>
                <w:szCs w:val="28"/>
              </w:rPr>
            </w:pPr>
            <w:r>
              <w:rPr>
                <w:color w:val="000000"/>
                <w:sz w:val="28"/>
                <w:szCs w:val="28"/>
              </w:rPr>
              <w:t>53 1 00 20050</w:t>
            </w:r>
          </w:p>
        </w:tc>
        <w:tc>
          <w:tcPr>
            <w:tcW w:w="709" w:type="dxa"/>
            <w:tcBorders>
              <w:top w:val="single" w:sz="4" w:space="0" w:color="auto"/>
              <w:left w:val="single" w:sz="4" w:space="0" w:color="auto"/>
              <w:bottom w:val="single" w:sz="4" w:space="0" w:color="auto"/>
              <w:right w:val="single" w:sz="4" w:space="0" w:color="auto"/>
            </w:tcBorders>
            <w:vAlign w:val="center"/>
          </w:tcPr>
          <w:p w14:paraId="2692A4B8" w14:textId="77777777" w:rsidR="002855FB" w:rsidRDefault="002855FB" w:rsidP="002855FB">
            <w:pPr>
              <w:suppressAutoHyphens w:val="0"/>
              <w:ind w:firstLine="20"/>
              <w:jc w:val="center"/>
              <w:rPr>
                <w:sz w:val="28"/>
                <w:szCs w:val="28"/>
                <w:lang w:eastAsia="ru-RU"/>
              </w:rPr>
            </w:pPr>
          </w:p>
          <w:p w14:paraId="62C5E568" w14:textId="77777777" w:rsidR="002855FB" w:rsidRPr="003A32EE" w:rsidRDefault="002855FB" w:rsidP="002855FB">
            <w:pPr>
              <w:suppressAutoHyphens w:val="0"/>
              <w:ind w:firstLine="20"/>
              <w:jc w:val="center"/>
              <w:rPr>
                <w:sz w:val="28"/>
                <w:szCs w:val="28"/>
                <w:lang w:eastAsia="ru-RU"/>
              </w:rPr>
            </w:pPr>
            <w:r>
              <w:rPr>
                <w:sz w:val="28"/>
                <w:szCs w:val="28"/>
                <w:lang w:eastAsia="ru-RU"/>
              </w:rPr>
              <w:t>240</w:t>
            </w:r>
          </w:p>
        </w:tc>
        <w:tc>
          <w:tcPr>
            <w:tcW w:w="1413" w:type="dxa"/>
            <w:tcBorders>
              <w:top w:val="single" w:sz="4" w:space="0" w:color="auto"/>
              <w:left w:val="single" w:sz="4" w:space="0" w:color="auto"/>
              <w:bottom w:val="single" w:sz="4" w:space="0" w:color="auto"/>
              <w:right w:val="single" w:sz="4" w:space="0" w:color="auto"/>
            </w:tcBorders>
            <w:vAlign w:val="center"/>
          </w:tcPr>
          <w:p w14:paraId="5CFEBA52" w14:textId="77777777" w:rsidR="002855FB" w:rsidRDefault="002855FB" w:rsidP="002855FB">
            <w:pPr>
              <w:suppressAutoHyphens w:val="0"/>
              <w:jc w:val="right"/>
              <w:rPr>
                <w:sz w:val="28"/>
                <w:szCs w:val="28"/>
                <w:lang w:eastAsia="ru-RU"/>
              </w:rPr>
            </w:pPr>
          </w:p>
          <w:p w14:paraId="333EB913" w14:textId="77777777" w:rsidR="002855FB" w:rsidRPr="00683469" w:rsidRDefault="0031299C" w:rsidP="002855FB">
            <w:pPr>
              <w:suppressAutoHyphens w:val="0"/>
              <w:jc w:val="right"/>
              <w:rPr>
                <w:sz w:val="28"/>
                <w:szCs w:val="28"/>
                <w:lang w:eastAsia="ru-RU"/>
              </w:rPr>
            </w:pPr>
            <w:r>
              <w:rPr>
                <w:sz w:val="28"/>
                <w:szCs w:val="28"/>
                <w:lang w:eastAsia="ru-RU"/>
              </w:rPr>
              <w:t>1 006,81</w:t>
            </w:r>
          </w:p>
        </w:tc>
      </w:tr>
      <w:tr w:rsidR="002855FB" w:rsidRPr="0003369F" w14:paraId="74304C2C" w14:textId="77777777" w:rsidTr="00475180">
        <w:trPr>
          <w:trHeight w:val="150"/>
        </w:trPr>
        <w:tc>
          <w:tcPr>
            <w:tcW w:w="11331" w:type="dxa"/>
            <w:tcBorders>
              <w:top w:val="single" w:sz="4" w:space="0" w:color="auto"/>
              <w:left w:val="single" w:sz="4" w:space="0" w:color="auto"/>
              <w:bottom w:val="single" w:sz="4" w:space="0" w:color="auto"/>
              <w:right w:val="single" w:sz="4" w:space="0" w:color="auto"/>
            </w:tcBorders>
            <w:vAlign w:val="center"/>
          </w:tcPr>
          <w:p w14:paraId="56EF0C41" w14:textId="77777777" w:rsidR="002855FB" w:rsidRPr="00457129" w:rsidRDefault="002855FB" w:rsidP="002855FB">
            <w:pPr>
              <w:suppressAutoHyphens w:val="0"/>
              <w:ind w:right="102"/>
              <w:jc w:val="both"/>
              <w:rPr>
                <w:bCs/>
                <w:color w:val="000000"/>
                <w:sz w:val="28"/>
                <w:szCs w:val="28"/>
                <w:lang w:eastAsia="ru-RU"/>
              </w:rPr>
            </w:pPr>
            <w:r>
              <w:rPr>
                <w:bCs/>
                <w:color w:val="000000"/>
                <w:sz w:val="28"/>
                <w:szCs w:val="28"/>
                <w:lang w:eastAsia="ru-RU"/>
              </w:rPr>
              <w:t>Мероприятия по софинансированию расходов на проведение ремонта памятников и мемориальных комплексов, увековечивающих память погибших в годы Великой Отечественной войны</w:t>
            </w:r>
          </w:p>
        </w:tc>
        <w:tc>
          <w:tcPr>
            <w:tcW w:w="1842" w:type="dxa"/>
            <w:tcBorders>
              <w:top w:val="single" w:sz="4" w:space="0" w:color="auto"/>
              <w:left w:val="single" w:sz="4" w:space="0" w:color="auto"/>
              <w:bottom w:val="single" w:sz="4" w:space="0" w:color="auto"/>
              <w:right w:val="single" w:sz="4" w:space="0" w:color="auto"/>
            </w:tcBorders>
            <w:vAlign w:val="center"/>
          </w:tcPr>
          <w:p w14:paraId="2BB5F913" w14:textId="77777777" w:rsidR="002855FB" w:rsidRDefault="002855FB" w:rsidP="002855FB">
            <w:pPr>
              <w:suppressAutoHyphens w:val="0"/>
              <w:jc w:val="center"/>
              <w:rPr>
                <w:color w:val="000000"/>
                <w:sz w:val="28"/>
                <w:szCs w:val="28"/>
              </w:rPr>
            </w:pPr>
          </w:p>
          <w:p w14:paraId="7F21111C" w14:textId="77777777" w:rsidR="002855FB" w:rsidRDefault="002855FB" w:rsidP="002855FB">
            <w:pPr>
              <w:suppressAutoHyphens w:val="0"/>
              <w:jc w:val="center"/>
              <w:rPr>
                <w:color w:val="000000"/>
                <w:sz w:val="28"/>
                <w:szCs w:val="28"/>
              </w:rPr>
            </w:pPr>
          </w:p>
          <w:p w14:paraId="329A5CC1" w14:textId="77777777" w:rsidR="002855FB" w:rsidRPr="003A32EE" w:rsidRDefault="002855FB" w:rsidP="002855FB">
            <w:pPr>
              <w:suppressAutoHyphens w:val="0"/>
              <w:jc w:val="center"/>
              <w:rPr>
                <w:color w:val="000000"/>
                <w:sz w:val="28"/>
                <w:szCs w:val="28"/>
              </w:rPr>
            </w:pPr>
            <w:r>
              <w:rPr>
                <w:color w:val="000000"/>
                <w:sz w:val="28"/>
                <w:szCs w:val="28"/>
              </w:rPr>
              <w:t>53 1 00 20450</w:t>
            </w:r>
          </w:p>
        </w:tc>
        <w:tc>
          <w:tcPr>
            <w:tcW w:w="709" w:type="dxa"/>
            <w:tcBorders>
              <w:top w:val="single" w:sz="4" w:space="0" w:color="auto"/>
              <w:left w:val="single" w:sz="4" w:space="0" w:color="auto"/>
              <w:bottom w:val="single" w:sz="4" w:space="0" w:color="auto"/>
              <w:right w:val="single" w:sz="4" w:space="0" w:color="auto"/>
            </w:tcBorders>
            <w:vAlign w:val="center"/>
          </w:tcPr>
          <w:p w14:paraId="66E51C12" w14:textId="77777777" w:rsidR="002855FB" w:rsidRDefault="002855FB" w:rsidP="002855FB">
            <w:pPr>
              <w:suppressAutoHyphens w:val="0"/>
              <w:ind w:firstLine="20"/>
              <w:jc w:val="center"/>
              <w:rPr>
                <w:sz w:val="28"/>
                <w:szCs w:val="28"/>
                <w:lang w:eastAsia="ru-RU"/>
              </w:rPr>
            </w:pPr>
          </w:p>
          <w:p w14:paraId="7E72D512" w14:textId="77777777" w:rsidR="002855FB" w:rsidRDefault="002855FB" w:rsidP="002855FB">
            <w:pPr>
              <w:suppressAutoHyphens w:val="0"/>
              <w:ind w:firstLine="20"/>
              <w:jc w:val="center"/>
              <w:rPr>
                <w:sz w:val="28"/>
                <w:szCs w:val="28"/>
                <w:lang w:eastAsia="ru-RU"/>
              </w:rPr>
            </w:pPr>
          </w:p>
          <w:p w14:paraId="16652162" w14:textId="77777777" w:rsidR="002855FB" w:rsidRPr="003A32EE" w:rsidRDefault="002855FB" w:rsidP="002855FB">
            <w:pPr>
              <w:suppressAutoHyphens w:val="0"/>
              <w:ind w:firstLine="20"/>
              <w:jc w:val="center"/>
              <w:rPr>
                <w:sz w:val="28"/>
                <w:szCs w:val="28"/>
                <w:lang w:eastAsia="ru-RU"/>
              </w:rPr>
            </w:pPr>
            <w:r>
              <w:rPr>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vAlign w:val="center"/>
          </w:tcPr>
          <w:p w14:paraId="40BE5A3C" w14:textId="77777777" w:rsidR="002855FB" w:rsidRDefault="002855FB" w:rsidP="002855FB">
            <w:pPr>
              <w:suppressAutoHyphens w:val="0"/>
              <w:jc w:val="right"/>
              <w:rPr>
                <w:sz w:val="28"/>
                <w:szCs w:val="28"/>
                <w:lang w:eastAsia="ru-RU"/>
              </w:rPr>
            </w:pPr>
          </w:p>
          <w:p w14:paraId="61987B06" w14:textId="77777777" w:rsidR="002855FB" w:rsidRDefault="002855FB" w:rsidP="002855FB">
            <w:pPr>
              <w:suppressAutoHyphens w:val="0"/>
              <w:jc w:val="right"/>
              <w:rPr>
                <w:sz w:val="28"/>
                <w:szCs w:val="28"/>
                <w:lang w:eastAsia="ru-RU"/>
              </w:rPr>
            </w:pPr>
          </w:p>
          <w:p w14:paraId="31B47D1B" w14:textId="77777777" w:rsidR="002855FB" w:rsidRPr="00683469" w:rsidRDefault="003244EB" w:rsidP="002855FB">
            <w:pPr>
              <w:suppressAutoHyphens w:val="0"/>
              <w:jc w:val="right"/>
              <w:rPr>
                <w:sz w:val="28"/>
                <w:szCs w:val="28"/>
                <w:lang w:eastAsia="ru-RU"/>
              </w:rPr>
            </w:pPr>
            <w:r>
              <w:rPr>
                <w:sz w:val="28"/>
                <w:szCs w:val="28"/>
                <w:lang w:eastAsia="ru-RU"/>
              </w:rPr>
              <w:t>87,00</w:t>
            </w:r>
          </w:p>
        </w:tc>
      </w:tr>
      <w:tr w:rsidR="002855FB" w:rsidRPr="0003369F" w14:paraId="5AA085ED" w14:textId="77777777" w:rsidTr="00475180">
        <w:trPr>
          <w:trHeight w:val="150"/>
        </w:trPr>
        <w:tc>
          <w:tcPr>
            <w:tcW w:w="11331" w:type="dxa"/>
            <w:tcBorders>
              <w:top w:val="single" w:sz="4" w:space="0" w:color="auto"/>
              <w:left w:val="single" w:sz="4" w:space="0" w:color="auto"/>
              <w:bottom w:val="single" w:sz="4" w:space="0" w:color="auto"/>
              <w:right w:val="single" w:sz="4" w:space="0" w:color="auto"/>
            </w:tcBorders>
            <w:vAlign w:val="center"/>
          </w:tcPr>
          <w:p w14:paraId="7BE72C3E" w14:textId="77777777" w:rsidR="002855FB" w:rsidRPr="003A32EE" w:rsidRDefault="002855FB" w:rsidP="002855FB">
            <w:pPr>
              <w:suppressAutoHyphens w:val="0"/>
              <w:ind w:right="132"/>
              <w:jc w:val="both"/>
              <w:rPr>
                <w:color w:val="000000"/>
                <w:sz w:val="28"/>
                <w:szCs w:val="28"/>
                <w:lang w:eastAsia="ru-RU"/>
              </w:rPr>
            </w:pPr>
            <w:r w:rsidRPr="003A32EE">
              <w:rPr>
                <w:color w:val="000000"/>
                <w:sz w:val="28"/>
                <w:szCs w:val="28"/>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center"/>
          </w:tcPr>
          <w:p w14:paraId="6E9934E4" w14:textId="77777777" w:rsidR="002855FB" w:rsidRDefault="002855FB" w:rsidP="002855FB">
            <w:pPr>
              <w:suppressAutoHyphens w:val="0"/>
              <w:jc w:val="center"/>
              <w:rPr>
                <w:color w:val="000000"/>
                <w:sz w:val="28"/>
                <w:szCs w:val="28"/>
              </w:rPr>
            </w:pPr>
          </w:p>
          <w:p w14:paraId="068EFE1A" w14:textId="77777777" w:rsidR="002855FB" w:rsidRPr="003A32EE" w:rsidRDefault="002855FB" w:rsidP="002855FB">
            <w:pPr>
              <w:suppressAutoHyphens w:val="0"/>
              <w:jc w:val="center"/>
              <w:rPr>
                <w:color w:val="000000"/>
                <w:sz w:val="28"/>
                <w:szCs w:val="28"/>
              </w:rPr>
            </w:pPr>
            <w:r>
              <w:rPr>
                <w:color w:val="000000"/>
                <w:sz w:val="28"/>
                <w:szCs w:val="28"/>
              </w:rPr>
              <w:t>53 1 00 20450</w:t>
            </w:r>
          </w:p>
        </w:tc>
        <w:tc>
          <w:tcPr>
            <w:tcW w:w="709" w:type="dxa"/>
            <w:tcBorders>
              <w:top w:val="single" w:sz="4" w:space="0" w:color="auto"/>
              <w:left w:val="single" w:sz="4" w:space="0" w:color="auto"/>
              <w:bottom w:val="single" w:sz="4" w:space="0" w:color="auto"/>
              <w:right w:val="single" w:sz="4" w:space="0" w:color="auto"/>
            </w:tcBorders>
            <w:vAlign w:val="center"/>
          </w:tcPr>
          <w:p w14:paraId="36B6D4E2" w14:textId="77777777" w:rsidR="002855FB" w:rsidRDefault="002855FB" w:rsidP="002855FB">
            <w:pPr>
              <w:suppressAutoHyphens w:val="0"/>
              <w:ind w:firstLine="20"/>
              <w:jc w:val="center"/>
              <w:rPr>
                <w:sz w:val="28"/>
                <w:szCs w:val="28"/>
                <w:lang w:eastAsia="ru-RU"/>
              </w:rPr>
            </w:pPr>
          </w:p>
          <w:p w14:paraId="1F11A6BD" w14:textId="77777777" w:rsidR="002855FB" w:rsidRPr="003A32EE" w:rsidRDefault="002855FB" w:rsidP="002855FB">
            <w:pPr>
              <w:suppressAutoHyphens w:val="0"/>
              <w:ind w:firstLine="20"/>
              <w:jc w:val="center"/>
              <w:rPr>
                <w:sz w:val="28"/>
                <w:szCs w:val="28"/>
                <w:lang w:eastAsia="ru-RU"/>
              </w:rPr>
            </w:pPr>
            <w:r>
              <w:rPr>
                <w:sz w:val="28"/>
                <w:szCs w:val="28"/>
                <w:lang w:eastAsia="ru-RU"/>
              </w:rPr>
              <w:t>240</w:t>
            </w:r>
          </w:p>
        </w:tc>
        <w:tc>
          <w:tcPr>
            <w:tcW w:w="1413" w:type="dxa"/>
            <w:tcBorders>
              <w:top w:val="single" w:sz="4" w:space="0" w:color="auto"/>
              <w:left w:val="single" w:sz="4" w:space="0" w:color="auto"/>
              <w:bottom w:val="single" w:sz="4" w:space="0" w:color="auto"/>
              <w:right w:val="single" w:sz="4" w:space="0" w:color="auto"/>
            </w:tcBorders>
            <w:vAlign w:val="center"/>
          </w:tcPr>
          <w:p w14:paraId="033662D3" w14:textId="77777777" w:rsidR="002855FB" w:rsidRDefault="002855FB" w:rsidP="002855FB">
            <w:pPr>
              <w:suppressAutoHyphens w:val="0"/>
              <w:jc w:val="right"/>
              <w:rPr>
                <w:sz w:val="28"/>
                <w:szCs w:val="28"/>
                <w:lang w:eastAsia="ru-RU"/>
              </w:rPr>
            </w:pPr>
          </w:p>
          <w:p w14:paraId="5879FB0A" w14:textId="77777777" w:rsidR="002855FB" w:rsidRPr="00683469" w:rsidRDefault="003244EB" w:rsidP="002855FB">
            <w:pPr>
              <w:suppressAutoHyphens w:val="0"/>
              <w:jc w:val="right"/>
              <w:rPr>
                <w:sz w:val="28"/>
                <w:szCs w:val="28"/>
                <w:lang w:eastAsia="ru-RU"/>
              </w:rPr>
            </w:pPr>
            <w:r>
              <w:rPr>
                <w:sz w:val="28"/>
                <w:szCs w:val="28"/>
                <w:lang w:eastAsia="ru-RU"/>
              </w:rPr>
              <w:t>87,00</w:t>
            </w:r>
          </w:p>
        </w:tc>
      </w:tr>
      <w:tr w:rsidR="002855FB" w:rsidRPr="0003369F" w14:paraId="10978237" w14:textId="77777777" w:rsidTr="00263619">
        <w:trPr>
          <w:trHeight w:val="1100"/>
        </w:trPr>
        <w:tc>
          <w:tcPr>
            <w:tcW w:w="11331" w:type="dxa"/>
            <w:tcBorders>
              <w:top w:val="single" w:sz="4" w:space="0" w:color="auto"/>
              <w:left w:val="single" w:sz="4" w:space="0" w:color="auto"/>
              <w:bottom w:val="single" w:sz="4" w:space="0" w:color="auto"/>
              <w:right w:val="single" w:sz="4" w:space="0" w:color="auto"/>
            </w:tcBorders>
            <w:shd w:val="clear" w:color="000000" w:fill="FFFFFF"/>
            <w:vAlign w:val="center"/>
          </w:tcPr>
          <w:p w14:paraId="5B3EB707" w14:textId="77777777" w:rsidR="002855FB" w:rsidRPr="00457129" w:rsidRDefault="002855FB" w:rsidP="002855FB">
            <w:pPr>
              <w:suppressAutoHyphens w:val="0"/>
              <w:ind w:right="102"/>
              <w:jc w:val="both"/>
              <w:rPr>
                <w:bCs/>
                <w:color w:val="000000"/>
                <w:sz w:val="28"/>
                <w:szCs w:val="28"/>
                <w:lang w:eastAsia="ru-RU"/>
              </w:rPr>
            </w:pPr>
            <w:r w:rsidRPr="00E8493D">
              <w:rPr>
                <w:bCs/>
                <w:color w:val="000000"/>
                <w:sz w:val="28"/>
                <w:szCs w:val="28"/>
                <w:lang w:eastAsia="ru-RU"/>
              </w:rPr>
              <w:t>Проведение ремонта, восстановление и реставрация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00070E5" w14:textId="77777777" w:rsidR="002855FB" w:rsidRDefault="002855FB" w:rsidP="002855FB">
            <w:pPr>
              <w:suppressAutoHyphens w:val="0"/>
              <w:jc w:val="center"/>
              <w:rPr>
                <w:sz w:val="28"/>
                <w:szCs w:val="28"/>
                <w:lang w:eastAsia="ru-RU"/>
              </w:rPr>
            </w:pPr>
          </w:p>
          <w:p w14:paraId="7BF7C380" w14:textId="77777777" w:rsidR="002855FB" w:rsidRDefault="002855FB" w:rsidP="002855FB">
            <w:pPr>
              <w:suppressAutoHyphens w:val="0"/>
              <w:jc w:val="center"/>
              <w:rPr>
                <w:sz w:val="28"/>
                <w:szCs w:val="28"/>
                <w:lang w:eastAsia="ru-RU"/>
              </w:rPr>
            </w:pPr>
          </w:p>
          <w:p w14:paraId="6B13FC2F" w14:textId="77777777" w:rsidR="002855FB" w:rsidRPr="00E8493D" w:rsidRDefault="002855FB" w:rsidP="002855FB">
            <w:pPr>
              <w:suppressAutoHyphens w:val="0"/>
              <w:jc w:val="center"/>
              <w:rPr>
                <w:sz w:val="28"/>
                <w:szCs w:val="28"/>
                <w:lang w:eastAsia="ru-RU"/>
              </w:rPr>
            </w:pPr>
            <w:r>
              <w:rPr>
                <w:sz w:val="28"/>
                <w:szCs w:val="28"/>
                <w:lang w:eastAsia="ru-RU"/>
              </w:rPr>
              <w:t xml:space="preserve">53 1 00 </w:t>
            </w:r>
            <w:r>
              <w:rPr>
                <w:sz w:val="28"/>
                <w:szCs w:val="28"/>
                <w:lang w:val="en-US" w:eastAsia="ru-RU"/>
              </w:rPr>
              <w:t>S</w:t>
            </w:r>
            <w:r>
              <w:rPr>
                <w:sz w:val="28"/>
                <w:szCs w:val="28"/>
                <w:lang w:eastAsia="ru-RU"/>
              </w:rPr>
              <w:t>6650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8BE8C7C" w14:textId="77777777" w:rsidR="002855FB" w:rsidRDefault="002855FB" w:rsidP="002855FB">
            <w:pPr>
              <w:suppressAutoHyphens w:val="0"/>
              <w:ind w:firstLine="20"/>
              <w:jc w:val="center"/>
              <w:rPr>
                <w:sz w:val="28"/>
                <w:szCs w:val="28"/>
                <w:lang w:eastAsia="ru-RU"/>
              </w:rPr>
            </w:pPr>
          </w:p>
          <w:p w14:paraId="4120632A" w14:textId="77777777" w:rsidR="002855FB" w:rsidRDefault="002855FB" w:rsidP="002855FB">
            <w:pPr>
              <w:suppressAutoHyphens w:val="0"/>
              <w:ind w:firstLine="20"/>
              <w:jc w:val="center"/>
              <w:rPr>
                <w:sz w:val="28"/>
                <w:szCs w:val="28"/>
                <w:lang w:eastAsia="ru-RU"/>
              </w:rPr>
            </w:pPr>
          </w:p>
          <w:p w14:paraId="12890E50" w14:textId="77777777" w:rsidR="002855FB" w:rsidRPr="00457129" w:rsidRDefault="002855FB" w:rsidP="002855FB">
            <w:pPr>
              <w:suppressAutoHyphens w:val="0"/>
              <w:rPr>
                <w:sz w:val="28"/>
                <w:szCs w:val="28"/>
                <w:lang w:eastAsia="ru-RU"/>
              </w:rPr>
            </w:pPr>
            <w:r>
              <w:rPr>
                <w:sz w:val="28"/>
                <w:szCs w:val="28"/>
                <w:lang w:eastAsia="ru-RU"/>
              </w:rPr>
              <w:t xml:space="preserve">     -</w:t>
            </w:r>
          </w:p>
        </w:tc>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14:paraId="2EF6D48D" w14:textId="77777777" w:rsidR="002855FB" w:rsidRDefault="002855FB" w:rsidP="002855FB">
            <w:pPr>
              <w:suppressAutoHyphens w:val="0"/>
              <w:jc w:val="right"/>
              <w:rPr>
                <w:sz w:val="28"/>
                <w:szCs w:val="28"/>
                <w:lang w:eastAsia="ru-RU"/>
              </w:rPr>
            </w:pPr>
          </w:p>
          <w:p w14:paraId="4E44F59F" w14:textId="77777777" w:rsidR="002855FB" w:rsidRDefault="002855FB" w:rsidP="002855FB">
            <w:pPr>
              <w:suppressAutoHyphens w:val="0"/>
              <w:jc w:val="right"/>
              <w:rPr>
                <w:sz w:val="28"/>
                <w:szCs w:val="28"/>
                <w:lang w:eastAsia="ru-RU"/>
              </w:rPr>
            </w:pPr>
          </w:p>
          <w:p w14:paraId="468FAAC8" w14:textId="77777777" w:rsidR="002855FB" w:rsidRPr="00683469" w:rsidRDefault="002855FB" w:rsidP="002855FB">
            <w:pPr>
              <w:suppressAutoHyphens w:val="0"/>
              <w:rPr>
                <w:sz w:val="28"/>
                <w:szCs w:val="28"/>
                <w:lang w:eastAsia="ru-RU"/>
              </w:rPr>
            </w:pPr>
            <w:r>
              <w:rPr>
                <w:sz w:val="28"/>
                <w:szCs w:val="28"/>
                <w:lang w:eastAsia="ru-RU"/>
              </w:rPr>
              <w:t xml:space="preserve">      5 716,22</w:t>
            </w:r>
          </w:p>
        </w:tc>
      </w:tr>
      <w:tr w:rsidR="002855FB" w:rsidRPr="0003369F" w14:paraId="0B4649A1" w14:textId="77777777" w:rsidTr="003A05C6">
        <w:trPr>
          <w:trHeight w:val="150"/>
        </w:trPr>
        <w:tc>
          <w:tcPr>
            <w:tcW w:w="11331" w:type="dxa"/>
            <w:tcBorders>
              <w:top w:val="single" w:sz="4" w:space="0" w:color="auto"/>
              <w:left w:val="single" w:sz="4" w:space="0" w:color="auto"/>
              <w:bottom w:val="single" w:sz="4" w:space="0" w:color="auto"/>
              <w:right w:val="single" w:sz="4" w:space="0" w:color="auto"/>
            </w:tcBorders>
            <w:shd w:val="clear" w:color="000000" w:fill="FFFFFF"/>
          </w:tcPr>
          <w:p w14:paraId="1F6B3D5E" w14:textId="77777777" w:rsidR="002855FB" w:rsidRPr="00126AB1" w:rsidRDefault="002855FB" w:rsidP="002855FB">
            <w:pPr>
              <w:ind w:right="102"/>
              <w:jc w:val="both"/>
              <w:rPr>
                <w:sz w:val="28"/>
                <w:szCs w:val="28"/>
              </w:rPr>
            </w:pPr>
            <w:r w:rsidRPr="00457129">
              <w:rPr>
                <w:bCs/>
                <w:color w:val="000000"/>
                <w:sz w:val="28"/>
                <w:szCs w:val="28"/>
                <w:lang w:eastAsia="ru-RU"/>
              </w:rPr>
              <w:lastRenderedPageBreak/>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01DFA44" w14:textId="77777777" w:rsidR="002855FB" w:rsidRDefault="002855FB" w:rsidP="002855FB">
            <w:pPr>
              <w:jc w:val="center"/>
              <w:rPr>
                <w:sz w:val="28"/>
                <w:szCs w:val="28"/>
              </w:rPr>
            </w:pPr>
          </w:p>
          <w:p w14:paraId="4916E89B" w14:textId="77777777" w:rsidR="002855FB" w:rsidRPr="00475180" w:rsidRDefault="002855FB" w:rsidP="002855FB">
            <w:pPr>
              <w:jc w:val="center"/>
              <w:rPr>
                <w:sz w:val="28"/>
                <w:szCs w:val="28"/>
                <w:lang w:val="en-US"/>
              </w:rPr>
            </w:pPr>
            <w:r>
              <w:rPr>
                <w:sz w:val="28"/>
                <w:szCs w:val="28"/>
                <w:lang w:eastAsia="ru-RU"/>
              </w:rPr>
              <w:t xml:space="preserve">53 1 00 </w:t>
            </w:r>
            <w:r>
              <w:rPr>
                <w:sz w:val="28"/>
                <w:szCs w:val="28"/>
                <w:lang w:val="en-US" w:eastAsia="ru-RU"/>
              </w:rPr>
              <w:t>S</w:t>
            </w:r>
            <w:r>
              <w:rPr>
                <w:sz w:val="28"/>
                <w:szCs w:val="28"/>
                <w:lang w:eastAsia="ru-RU"/>
              </w:rPr>
              <w:t>6650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EE65D5A" w14:textId="77777777" w:rsidR="002855FB" w:rsidRDefault="002855FB" w:rsidP="002855FB">
            <w:pPr>
              <w:jc w:val="center"/>
              <w:rPr>
                <w:sz w:val="28"/>
                <w:szCs w:val="28"/>
              </w:rPr>
            </w:pPr>
          </w:p>
          <w:p w14:paraId="3697ED69" w14:textId="77777777" w:rsidR="002855FB" w:rsidRPr="00126AB1" w:rsidRDefault="002855FB" w:rsidP="002855FB">
            <w:pPr>
              <w:jc w:val="center"/>
              <w:rPr>
                <w:sz w:val="28"/>
                <w:szCs w:val="28"/>
              </w:rPr>
            </w:pPr>
            <w:r>
              <w:rPr>
                <w:sz w:val="28"/>
                <w:szCs w:val="28"/>
              </w:rPr>
              <w:t>240</w:t>
            </w:r>
          </w:p>
        </w:tc>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14:paraId="7D7B92F5" w14:textId="77777777" w:rsidR="002855FB" w:rsidRDefault="002855FB" w:rsidP="002855FB">
            <w:pPr>
              <w:rPr>
                <w:sz w:val="28"/>
                <w:szCs w:val="28"/>
              </w:rPr>
            </w:pPr>
            <w:r>
              <w:rPr>
                <w:sz w:val="28"/>
                <w:szCs w:val="28"/>
              </w:rPr>
              <w:t xml:space="preserve">            </w:t>
            </w:r>
          </w:p>
          <w:p w14:paraId="08C1BB97" w14:textId="77777777" w:rsidR="002855FB" w:rsidRPr="00683469" w:rsidRDefault="002855FB" w:rsidP="002855FB">
            <w:pPr>
              <w:rPr>
                <w:sz w:val="28"/>
                <w:szCs w:val="28"/>
              </w:rPr>
            </w:pPr>
            <w:r>
              <w:rPr>
                <w:sz w:val="28"/>
                <w:szCs w:val="28"/>
              </w:rPr>
              <w:t xml:space="preserve">      5 716,22</w:t>
            </w:r>
          </w:p>
        </w:tc>
      </w:tr>
      <w:tr w:rsidR="002855FB" w:rsidRPr="0003369F" w14:paraId="3E8443F2" w14:textId="77777777" w:rsidTr="00475180">
        <w:trPr>
          <w:trHeight w:val="150"/>
        </w:trPr>
        <w:tc>
          <w:tcPr>
            <w:tcW w:w="11331" w:type="dxa"/>
            <w:tcBorders>
              <w:top w:val="single" w:sz="4" w:space="0" w:color="auto"/>
              <w:left w:val="single" w:sz="4" w:space="0" w:color="auto"/>
              <w:bottom w:val="single" w:sz="4" w:space="0" w:color="auto"/>
              <w:right w:val="single" w:sz="4" w:space="0" w:color="auto"/>
            </w:tcBorders>
            <w:vAlign w:val="center"/>
          </w:tcPr>
          <w:p w14:paraId="22835AB1" w14:textId="77777777" w:rsidR="002855FB" w:rsidRPr="003A32EE" w:rsidRDefault="002855FB" w:rsidP="002855FB">
            <w:pPr>
              <w:suppressAutoHyphens w:val="0"/>
              <w:ind w:right="132"/>
              <w:jc w:val="both"/>
              <w:rPr>
                <w:color w:val="000000"/>
                <w:sz w:val="28"/>
                <w:szCs w:val="28"/>
                <w:lang w:eastAsia="ru-RU"/>
              </w:rPr>
            </w:pPr>
            <w:r w:rsidRPr="003A32EE">
              <w:rPr>
                <w:color w:val="000000"/>
                <w:sz w:val="28"/>
                <w:szCs w:val="28"/>
              </w:rPr>
              <w:t>Реализация функций, связанных с обеспечением национальной безопасности и правоохранительной деятельности в поселениях Курского района Ставропольского края</w:t>
            </w:r>
          </w:p>
        </w:tc>
        <w:tc>
          <w:tcPr>
            <w:tcW w:w="1842" w:type="dxa"/>
            <w:tcBorders>
              <w:top w:val="single" w:sz="4" w:space="0" w:color="auto"/>
              <w:left w:val="single" w:sz="4" w:space="0" w:color="auto"/>
              <w:bottom w:val="single" w:sz="4" w:space="0" w:color="auto"/>
              <w:right w:val="single" w:sz="4" w:space="0" w:color="auto"/>
            </w:tcBorders>
            <w:vAlign w:val="center"/>
          </w:tcPr>
          <w:p w14:paraId="243AEA6E" w14:textId="77777777" w:rsidR="002855FB" w:rsidRDefault="002855FB" w:rsidP="002855FB">
            <w:pPr>
              <w:suppressAutoHyphens w:val="0"/>
              <w:jc w:val="center"/>
              <w:rPr>
                <w:color w:val="000000"/>
                <w:sz w:val="28"/>
                <w:szCs w:val="28"/>
              </w:rPr>
            </w:pPr>
          </w:p>
          <w:p w14:paraId="0340454C" w14:textId="77777777" w:rsidR="002855FB" w:rsidRPr="003A32EE" w:rsidRDefault="002855FB" w:rsidP="002855FB">
            <w:pPr>
              <w:suppressAutoHyphens w:val="0"/>
              <w:jc w:val="center"/>
              <w:rPr>
                <w:color w:val="000000"/>
                <w:sz w:val="28"/>
                <w:szCs w:val="28"/>
                <w:lang w:eastAsia="ru-RU"/>
              </w:rPr>
            </w:pPr>
            <w:r w:rsidRPr="003A32EE">
              <w:rPr>
                <w:color w:val="000000"/>
                <w:sz w:val="28"/>
                <w:szCs w:val="28"/>
              </w:rPr>
              <w:t>55 0 00 00000</w:t>
            </w:r>
          </w:p>
        </w:tc>
        <w:tc>
          <w:tcPr>
            <w:tcW w:w="709" w:type="dxa"/>
            <w:tcBorders>
              <w:top w:val="single" w:sz="4" w:space="0" w:color="auto"/>
              <w:left w:val="single" w:sz="4" w:space="0" w:color="auto"/>
              <w:bottom w:val="single" w:sz="4" w:space="0" w:color="auto"/>
              <w:right w:val="single" w:sz="4" w:space="0" w:color="auto"/>
            </w:tcBorders>
            <w:vAlign w:val="center"/>
          </w:tcPr>
          <w:p w14:paraId="53AF2516" w14:textId="77777777" w:rsidR="002855FB" w:rsidRDefault="002855FB" w:rsidP="002855FB">
            <w:pPr>
              <w:suppressAutoHyphens w:val="0"/>
              <w:ind w:firstLine="20"/>
              <w:jc w:val="center"/>
              <w:rPr>
                <w:sz w:val="28"/>
                <w:szCs w:val="28"/>
                <w:lang w:eastAsia="ru-RU"/>
              </w:rPr>
            </w:pPr>
          </w:p>
          <w:p w14:paraId="012EAAD8" w14:textId="77777777" w:rsidR="002855FB" w:rsidRPr="003A32EE" w:rsidRDefault="002855FB" w:rsidP="002855FB">
            <w:pPr>
              <w:suppressAutoHyphens w:val="0"/>
              <w:ind w:firstLine="20"/>
              <w:jc w:val="center"/>
              <w:rPr>
                <w:sz w:val="28"/>
                <w:szCs w:val="28"/>
                <w:lang w:eastAsia="ru-RU"/>
              </w:rPr>
            </w:pPr>
            <w:r w:rsidRPr="003A32EE">
              <w:rPr>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vAlign w:val="center"/>
          </w:tcPr>
          <w:p w14:paraId="765CCF85" w14:textId="77777777" w:rsidR="002855FB" w:rsidRPr="00683469" w:rsidRDefault="002855FB" w:rsidP="002855FB">
            <w:pPr>
              <w:suppressAutoHyphens w:val="0"/>
              <w:jc w:val="right"/>
              <w:rPr>
                <w:sz w:val="28"/>
                <w:szCs w:val="28"/>
                <w:lang w:eastAsia="ru-RU"/>
              </w:rPr>
            </w:pPr>
          </w:p>
          <w:p w14:paraId="61922437" w14:textId="77777777" w:rsidR="002855FB" w:rsidRPr="00683469" w:rsidRDefault="002855FB" w:rsidP="002855FB">
            <w:pPr>
              <w:suppressAutoHyphens w:val="0"/>
              <w:jc w:val="right"/>
              <w:rPr>
                <w:sz w:val="28"/>
                <w:szCs w:val="28"/>
                <w:lang w:eastAsia="ru-RU"/>
              </w:rPr>
            </w:pPr>
            <w:r w:rsidRPr="00683469">
              <w:rPr>
                <w:sz w:val="28"/>
                <w:szCs w:val="28"/>
                <w:lang w:eastAsia="ru-RU"/>
              </w:rPr>
              <w:t>55,00</w:t>
            </w:r>
          </w:p>
        </w:tc>
      </w:tr>
      <w:tr w:rsidR="002855FB" w:rsidRPr="0003369F" w14:paraId="4C473E19" w14:textId="77777777" w:rsidTr="00475180">
        <w:trPr>
          <w:trHeight w:val="325"/>
        </w:trPr>
        <w:tc>
          <w:tcPr>
            <w:tcW w:w="11331" w:type="dxa"/>
            <w:tcBorders>
              <w:top w:val="single" w:sz="4" w:space="0" w:color="auto"/>
              <w:left w:val="single" w:sz="4" w:space="0" w:color="auto"/>
              <w:bottom w:val="single" w:sz="4" w:space="0" w:color="auto"/>
              <w:right w:val="single" w:sz="4" w:space="0" w:color="auto"/>
            </w:tcBorders>
            <w:vAlign w:val="center"/>
          </w:tcPr>
          <w:p w14:paraId="732F7F51" w14:textId="77777777" w:rsidR="002855FB" w:rsidRPr="003A32EE" w:rsidRDefault="002855FB" w:rsidP="002855FB">
            <w:pPr>
              <w:suppressAutoHyphens w:val="0"/>
              <w:ind w:right="132"/>
              <w:jc w:val="both"/>
              <w:rPr>
                <w:color w:val="000000"/>
                <w:sz w:val="28"/>
                <w:szCs w:val="28"/>
                <w:lang w:eastAsia="ru-RU"/>
              </w:rPr>
            </w:pPr>
            <w:r>
              <w:rPr>
                <w:color w:val="000000"/>
                <w:sz w:val="28"/>
                <w:szCs w:val="28"/>
              </w:rPr>
              <w:t>Непрограммные</w:t>
            </w:r>
            <w:r w:rsidRPr="003A32EE">
              <w:rPr>
                <w:color w:val="000000"/>
                <w:sz w:val="28"/>
                <w:szCs w:val="28"/>
              </w:rPr>
              <w:t xml:space="preserve"> расходы в рамках реализации функций, связанных с обеспечением национальной безопасности и правоохранительной деятельности в поселениях Курского района Ставропольского края</w:t>
            </w:r>
          </w:p>
        </w:tc>
        <w:tc>
          <w:tcPr>
            <w:tcW w:w="1842" w:type="dxa"/>
            <w:tcBorders>
              <w:top w:val="single" w:sz="4" w:space="0" w:color="auto"/>
              <w:left w:val="single" w:sz="4" w:space="0" w:color="auto"/>
              <w:bottom w:val="single" w:sz="4" w:space="0" w:color="auto"/>
              <w:right w:val="single" w:sz="4" w:space="0" w:color="auto"/>
            </w:tcBorders>
            <w:vAlign w:val="center"/>
          </w:tcPr>
          <w:p w14:paraId="00342F8E" w14:textId="77777777" w:rsidR="002855FB" w:rsidRDefault="002855FB" w:rsidP="002855FB">
            <w:pPr>
              <w:suppressAutoHyphens w:val="0"/>
              <w:jc w:val="center"/>
              <w:rPr>
                <w:color w:val="000000"/>
                <w:sz w:val="28"/>
                <w:szCs w:val="28"/>
              </w:rPr>
            </w:pPr>
          </w:p>
          <w:p w14:paraId="6D110811" w14:textId="77777777" w:rsidR="002855FB" w:rsidRDefault="002855FB" w:rsidP="002855FB">
            <w:pPr>
              <w:suppressAutoHyphens w:val="0"/>
              <w:jc w:val="center"/>
              <w:rPr>
                <w:color w:val="000000"/>
                <w:sz w:val="28"/>
                <w:szCs w:val="28"/>
              </w:rPr>
            </w:pPr>
          </w:p>
          <w:p w14:paraId="416F57D5" w14:textId="77777777" w:rsidR="002855FB" w:rsidRPr="003A32EE" w:rsidRDefault="002855FB" w:rsidP="002855FB">
            <w:pPr>
              <w:suppressAutoHyphens w:val="0"/>
              <w:jc w:val="center"/>
              <w:rPr>
                <w:color w:val="000000"/>
                <w:sz w:val="28"/>
                <w:szCs w:val="28"/>
                <w:lang w:eastAsia="ru-RU"/>
              </w:rPr>
            </w:pPr>
            <w:r w:rsidRPr="003A32EE">
              <w:rPr>
                <w:color w:val="000000"/>
                <w:sz w:val="28"/>
                <w:szCs w:val="28"/>
              </w:rPr>
              <w:t>55 1 00 00000</w:t>
            </w:r>
          </w:p>
        </w:tc>
        <w:tc>
          <w:tcPr>
            <w:tcW w:w="709" w:type="dxa"/>
            <w:tcBorders>
              <w:top w:val="single" w:sz="4" w:space="0" w:color="auto"/>
              <w:left w:val="single" w:sz="4" w:space="0" w:color="auto"/>
              <w:bottom w:val="single" w:sz="4" w:space="0" w:color="auto"/>
              <w:right w:val="single" w:sz="4" w:space="0" w:color="auto"/>
            </w:tcBorders>
            <w:vAlign w:val="center"/>
          </w:tcPr>
          <w:p w14:paraId="67895E91" w14:textId="77777777" w:rsidR="002855FB" w:rsidRDefault="002855FB" w:rsidP="002855FB">
            <w:pPr>
              <w:suppressAutoHyphens w:val="0"/>
              <w:ind w:firstLine="20"/>
              <w:jc w:val="center"/>
              <w:rPr>
                <w:sz w:val="28"/>
                <w:szCs w:val="28"/>
                <w:lang w:eastAsia="ru-RU"/>
              </w:rPr>
            </w:pPr>
          </w:p>
          <w:p w14:paraId="1BFDD8DD" w14:textId="77777777" w:rsidR="002855FB" w:rsidRDefault="002855FB" w:rsidP="002855FB">
            <w:pPr>
              <w:suppressAutoHyphens w:val="0"/>
              <w:ind w:firstLine="20"/>
              <w:jc w:val="center"/>
              <w:rPr>
                <w:sz w:val="28"/>
                <w:szCs w:val="28"/>
                <w:lang w:eastAsia="ru-RU"/>
              </w:rPr>
            </w:pPr>
          </w:p>
          <w:p w14:paraId="7475573F" w14:textId="77777777" w:rsidR="002855FB" w:rsidRPr="003A32EE" w:rsidRDefault="002855FB" w:rsidP="002855FB">
            <w:pPr>
              <w:suppressAutoHyphens w:val="0"/>
              <w:ind w:firstLine="20"/>
              <w:jc w:val="center"/>
              <w:rPr>
                <w:sz w:val="28"/>
                <w:szCs w:val="28"/>
                <w:lang w:eastAsia="ru-RU"/>
              </w:rPr>
            </w:pPr>
            <w:r w:rsidRPr="003A32EE">
              <w:rPr>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vAlign w:val="center"/>
          </w:tcPr>
          <w:p w14:paraId="54A0F83B" w14:textId="77777777" w:rsidR="002855FB" w:rsidRPr="00683469" w:rsidRDefault="002855FB" w:rsidP="002855FB">
            <w:pPr>
              <w:suppressAutoHyphens w:val="0"/>
              <w:jc w:val="right"/>
              <w:rPr>
                <w:color w:val="000000"/>
                <w:sz w:val="28"/>
                <w:szCs w:val="28"/>
              </w:rPr>
            </w:pPr>
          </w:p>
          <w:p w14:paraId="3E5FE273" w14:textId="77777777" w:rsidR="002855FB" w:rsidRPr="00683469" w:rsidRDefault="002855FB" w:rsidP="002855FB">
            <w:pPr>
              <w:suppressAutoHyphens w:val="0"/>
              <w:jc w:val="right"/>
              <w:rPr>
                <w:color w:val="000000"/>
                <w:sz w:val="28"/>
                <w:szCs w:val="28"/>
              </w:rPr>
            </w:pPr>
          </w:p>
          <w:p w14:paraId="7F7F28A5" w14:textId="77777777" w:rsidR="002855FB" w:rsidRPr="00683469" w:rsidRDefault="002855FB" w:rsidP="002855FB">
            <w:pPr>
              <w:suppressAutoHyphens w:val="0"/>
              <w:jc w:val="right"/>
              <w:rPr>
                <w:color w:val="000000"/>
                <w:sz w:val="28"/>
                <w:szCs w:val="28"/>
                <w:lang w:eastAsia="ru-RU"/>
              </w:rPr>
            </w:pPr>
            <w:r w:rsidRPr="00683469">
              <w:rPr>
                <w:color w:val="000000"/>
                <w:sz w:val="28"/>
                <w:szCs w:val="28"/>
              </w:rPr>
              <w:t>55,00</w:t>
            </w:r>
          </w:p>
        </w:tc>
      </w:tr>
      <w:tr w:rsidR="002855FB" w:rsidRPr="0003369F" w14:paraId="1CE0B3B4" w14:textId="77777777" w:rsidTr="00475180">
        <w:trPr>
          <w:trHeight w:val="325"/>
        </w:trPr>
        <w:tc>
          <w:tcPr>
            <w:tcW w:w="11331" w:type="dxa"/>
            <w:tcBorders>
              <w:top w:val="single" w:sz="4" w:space="0" w:color="auto"/>
              <w:left w:val="single" w:sz="4" w:space="0" w:color="auto"/>
              <w:bottom w:val="single" w:sz="4" w:space="0" w:color="auto"/>
              <w:right w:val="single" w:sz="4" w:space="0" w:color="auto"/>
            </w:tcBorders>
            <w:vAlign w:val="center"/>
          </w:tcPr>
          <w:p w14:paraId="64261E2B" w14:textId="77777777" w:rsidR="002855FB" w:rsidRPr="003A32EE" w:rsidRDefault="002855FB" w:rsidP="002855FB">
            <w:pPr>
              <w:suppressAutoHyphens w:val="0"/>
              <w:ind w:right="132"/>
              <w:jc w:val="both"/>
              <w:rPr>
                <w:color w:val="000000"/>
                <w:sz w:val="28"/>
                <w:szCs w:val="28"/>
                <w:lang w:eastAsia="ru-RU"/>
              </w:rPr>
            </w:pPr>
            <w:r w:rsidRPr="003A32EE">
              <w:rPr>
                <w:color w:val="000000"/>
                <w:sz w:val="28"/>
                <w:szCs w:val="28"/>
              </w:rPr>
              <w:t xml:space="preserve">Мероприятия по профилактике терроризма, национального и религиозного экстремизма на территории Курского района Ставропольского края </w:t>
            </w:r>
          </w:p>
        </w:tc>
        <w:tc>
          <w:tcPr>
            <w:tcW w:w="1842" w:type="dxa"/>
            <w:tcBorders>
              <w:top w:val="single" w:sz="4" w:space="0" w:color="auto"/>
              <w:left w:val="single" w:sz="4" w:space="0" w:color="auto"/>
              <w:bottom w:val="single" w:sz="4" w:space="0" w:color="auto"/>
              <w:right w:val="single" w:sz="4" w:space="0" w:color="auto"/>
            </w:tcBorders>
            <w:vAlign w:val="center"/>
          </w:tcPr>
          <w:p w14:paraId="256056B4" w14:textId="77777777" w:rsidR="002855FB" w:rsidRDefault="002855FB" w:rsidP="002855FB">
            <w:pPr>
              <w:suppressAutoHyphens w:val="0"/>
              <w:jc w:val="center"/>
              <w:rPr>
                <w:color w:val="000000"/>
                <w:sz w:val="28"/>
                <w:szCs w:val="28"/>
              </w:rPr>
            </w:pPr>
          </w:p>
          <w:p w14:paraId="7BEAED43" w14:textId="77777777" w:rsidR="002855FB" w:rsidRPr="003A32EE" w:rsidRDefault="002855FB" w:rsidP="002855FB">
            <w:pPr>
              <w:suppressAutoHyphens w:val="0"/>
              <w:jc w:val="center"/>
              <w:rPr>
                <w:color w:val="000000"/>
                <w:sz w:val="28"/>
                <w:szCs w:val="28"/>
                <w:lang w:eastAsia="ru-RU"/>
              </w:rPr>
            </w:pPr>
            <w:r w:rsidRPr="003A32EE">
              <w:rPr>
                <w:color w:val="000000"/>
                <w:sz w:val="28"/>
                <w:szCs w:val="28"/>
              </w:rPr>
              <w:t>55 1 00 20260</w:t>
            </w:r>
          </w:p>
        </w:tc>
        <w:tc>
          <w:tcPr>
            <w:tcW w:w="709" w:type="dxa"/>
            <w:tcBorders>
              <w:top w:val="single" w:sz="4" w:space="0" w:color="auto"/>
              <w:left w:val="single" w:sz="4" w:space="0" w:color="auto"/>
              <w:bottom w:val="single" w:sz="4" w:space="0" w:color="auto"/>
              <w:right w:val="single" w:sz="4" w:space="0" w:color="auto"/>
            </w:tcBorders>
            <w:vAlign w:val="center"/>
          </w:tcPr>
          <w:p w14:paraId="7E9D142E" w14:textId="77777777" w:rsidR="002855FB" w:rsidRDefault="002855FB" w:rsidP="002855FB">
            <w:pPr>
              <w:suppressAutoHyphens w:val="0"/>
              <w:ind w:firstLine="20"/>
              <w:jc w:val="center"/>
              <w:rPr>
                <w:sz w:val="28"/>
                <w:szCs w:val="28"/>
                <w:lang w:eastAsia="ru-RU"/>
              </w:rPr>
            </w:pPr>
          </w:p>
          <w:p w14:paraId="6B1C17D4" w14:textId="77777777" w:rsidR="002855FB" w:rsidRPr="003A32EE" w:rsidRDefault="002855FB" w:rsidP="002855FB">
            <w:pPr>
              <w:suppressAutoHyphens w:val="0"/>
              <w:ind w:firstLine="20"/>
              <w:jc w:val="center"/>
              <w:rPr>
                <w:sz w:val="28"/>
                <w:szCs w:val="28"/>
                <w:lang w:eastAsia="ru-RU"/>
              </w:rPr>
            </w:pPr>
            <w:r w:rsidRPr="003A32EE">
              <w:rPr>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vAlign w:val="center"/>
          </w:tcPr>
          <w:p w14:paraId="2FCB083E" w14:textId="77777777" w:rsidR="002855FB" w:rsidRPr="00683469" w:rsidRDefault="002855FB" w:rsidP="002855FB">
            <w:pPr>
              <w:suppressAutoHyphens w:val="0"/>
              <w:jc w:val="right"/>
              <w:rPr>
                <w:sz w:val="28"/>
                <w:szCs w:val="28"/>
                <w:lang w:eastAsia="ru-RU"/>
              </w:rPr>
            </w:pPr>
          </w:p>
          <w:p w14:paraId="1B07FF7A" w14:textId="77777777" w:rsidR="002855FB" w:rsidRPr="00683469" w:rsidRDefault="002855FB" w:rsidP="002855FB">
            <w:pPr>
              <w:suppressAutoHyphens w:val="0"/>
              <w:jc w:val="right"/>
              <w:rPr>
                <w:sz w:val="28"/>
                <w:szCs w:val="28"/>
                <w:lang w:eastAsia="ru-RU"/>
              </w:rPr>
            </w:pPr>
            <w:r w:rsidRPr="00683469">
              <w:rPr>
                <w:sz w:val="28"/>
                <w:szCs w:val="28"/>
                <w:lang w:eastAsia="ru-RU"/>
              </w:rPr>
              <w:t>5,00</w:t>
            </w:r>
          </w:p>
        </w:tc>
      </w:tr>
      <w:tr w:rsidR="002855FB" w:rsidRPr="0003369F" w14:paraId="1D625BE4" w14:textId="77777777" w:rsidTr="00475180">
        <w:trPr>
          <w:trHeight w:val="325"/>
        </w:trPr>
        <w:tc>
          <w:tcPr>
            <w:tcW w:w="11331" w:type="dxa"/>
            <w:tcBorders>
              <w:top w:val="single" w:sz="4" w:space="0" w:color="auto"/>
              <w:left w:val="single" w:sz="4" w:space="0" w:color="auto"/>
              <w:bottom w:val="single" w:sz="4" w:space="0" w:color="auto"/>
              <w:right w:val="single" w:sz="4" w:space="0" w:color="auto"/>
            </w:tcBorders>
            <w:vAlign w:val="center"/>
          </w:tcPr>
          <w:p w14:paraId="735AC5B2" w14:textId="77777777" w:rsidR="002855FB" w:rsidRPr="003A32EE" w:rsidRDefault="002855FB" w:rsidP="002855FB">
            <w:pPr>
              <w:suppressAutoHyphens w:val="0"/>
              <w:ind w:right="132"/>
              <w:jc w:val="both"/>
              <w:rPr>
                <w:color w:val="000000"/>
                <w:sz w:val="28"/>
                <w:szCs w:val="28"/>
                <w:lang w:eastAsia="ru-RU"/>
              </w:rPr>
            </w:pPr>
            <w:r w:rsidRPr="003A32EE">
              <w:rPr>
                <w:color w:val="000000"/>
                <w:sz w:val="28"/>
                <w:szCs w:val="28"/>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center"/>
          </w:tcPr>
          <w:p w14:paraId="7C5F3E8A" w14:textId="77777777" w:rsidR="002855FB" w:rsidRDefault="002855FB" w:rsidP="002855FB">
            <w:pPr>
              <w:suppressAutoHyphens w:val="0"/>
              <w:jc w:val="center"/>
              <w:rPr>
                <w:color w:val="000000"/>
                <w:sz w:val="28"/>
                <w:szCs w:val="28"/>
              </w:rPr>
            </w:pPr>
          </w:p>
          <w:p w14:paraId="6CEF1E27" w14:textId="77777777" w:rsidR="002855FB" w:rsidRPr="003A32EE" w:rsidRDefault="002855FB" w:rsidP="002855FB">
            <w:pPr>
              <w:suppressAutoHyphens w:val="0"/>
              <w:jc w:val="center"/>
              <w:rPr>
                <w:color w:val="000000"/>
                <w:sz w:val="28"/>
                <w:szCs w:val="28"/>
                <w:lang w:eastAsia="ru-RU"/>
              </w:rPr>
            </w:pPr>
            <w:r w:rsidRPr="003A32EE">
              <w:rPr>
                <w:color w:val="000000"/>
                <w:sz w:val="28"/>
                <w:szCs w:val="28"/>
              </w:rPr>
              <w:t>55 1 00 20260</w:t>
            </w:r>
          </w:p>
        </w:tc>
        <w:tc>
          <w:tcPr>
            <w:tcW w:w="709" w:type="dxa"/>
            <w:tcBorders>
              <w:top w:val="single" w:sz="4" w:space="0" w:color="auto"/>
              <w:left w:val="single" w:sz="4" w:space="0" w:color="auto"/>
              <w:bottom w:val="single" w:sz="4" w:space="0" w:color="auto"/>
              <w:right w:val="single" w:sz="4" w:space="0" w:color="auto"/>
            </w:tcBorders>
            <w:vAlign w:val="center"/>
          </w:tcPr>
          <w:p w14:paraId="2C64BF45" w14:textId="77777777" w:rsidR="002855FB" w:rsidRDefault="002855FB" w:rsidP="002855FB">
            <w:pPr>
              <w:suppressAutoHyphens w:val="0"/>
              <w:ind w:firstLine="20"/>
              <w:jc w:val="center"/>
              <w:rPr>
                <w:sz w:val="28"/>
                <w:szCs w:val="28"/>
                <w:lang w:eastAsia="ru-RU"/>
              </w:rPr>
            </w:pPr>
          </w:p>
          <w:p w14:paraId="300A92B5" w14:textId="77777777" w:rsidR="002855FB" w:rsidRPr="003A32EE" w:rsidRDefault="002855FB" w:rsidP="002855FB">
            <w:pPr>
              <w:suppressAutoHyphens w:val="0"/>
              <w:ind w:firstLine="20"/>
              <w:jc w:val="center"/>
              <w:rPr>
                <w:sz w:val="28"/>
                <w:szCs w:val="28"/>
                <w:lang w:eastAsia="ru-RU"/>
              </w:rPr>
            </w:pPr>
            <w:r w:rsidRPr="003A32EE">
              <w:rPr>
                <w:sz w:val="28"/>
                <w:szCs w:val="28"/>
                <w:lang w:eastAsia="ru-RU"/>
              </w:rPr>
              <w:t>240</w:t>
            </w:r>
          </w:p>
        </w:tc>
        <w:tc>
          <w:tcPr>
            <w:tcW w:w="1413" w:type="dxa"/>
            <w:tcBorders>
              <w:top w:val="single" w:sz="4" w:space="0" w:color="auto"/>
              <w:left w:val="single" w:sz="4" w:space="0" w:color="auto"/>
              <w:bottom w:val="single" w:sz="4" w:space="0" w:color="auto"/>
              <w:right w:val="single" w:sz="4" w:space="0" w:color="auto"/>
            </w:tcBorders>
            <w:vAlign w:val="center"/>
          </w:tcPr>
          <w:p w14:paraId="20AAFF06" w14:textId="77777777" w:rsidR="002855FB" w:rsidRPr="00683469" w:rsidRDefault="002855FB" w:rsidP="002855FB">
            <w:pPr>
              <w:suppressAutoHyphens w:val="0"/>
              <w:jc w:val="right"/>
              <w:rPr>
                <w:sz w:val="28"/>
                <w:szCs w:val="28"/>
                <w:lang w:eastAsia="ru-RU"/>
              </w:rPr>
            </w:pPr>
          </w:p>
          <w:p w14:paraId="5B0657C7" w14:textId="77777777" w:rsidR="002855FB" w:rsidRPr="00683469" w:rsidRDefault="002855FB" w:rsidP="002855FB">
            <w:pPr>
              <w:suppressAutoHyphens w:val="0"/>
              <w:jc w:val="right"/>
              <w:rPr>
                <w:sz w:val="28"/>
                <w:szCs w:val="28"/>
                <w:lang w:eastAsia="ru-RU"/>
              </w:rPr>
            </w:pPr>
            <w:r w:rsidRPr="00683469">
              <w:rPr>
                <w:sz w:val="28"/>
                <w:szCs w:val="28"/>
                <w:lang w:eastAsia="ru-RU"/>
              </w:rPr>
              <w:t>5,00</w:t>
            </w:r>
          </w:p>
        </w:tc>
      </w:tr>
      <w:tr w:rsidR="002855FB" w:rsidRPr="001738F0" w14:paraId="787B40B1" w14:textId="77777777" w:rsidTr="00475180">
        <w:trPr>
          <w:trHeight w:val="325"/>
        </w:trPr>
        <w:tc>
          <w:tcPr>
            <w:tcW w:w="11331" w:type="dxa"/>
            <w:tcBorders>
              <w:top w:val="single" w:sz="4" w:space="0" w:color="auto"/>
              <w:left w:val="single" w:sz="4" w:space="0" w:color="auto"/>
              <w:bottom w:val="single" w:sz="4" w:space="0" w:color="auto"/>
              <w:right w:val="single" w:sz="4" w:space="0" w:color="auto"/>
            </w:tcBorders>
            <w:shd w:val="clear" w:color="000000" w:fill="FFFFFF"/>
            <w:vAlign w:val="center"/>
          </w:tcPr>
          <w:p w14:paraId="616BF133" w14:textId="77777777" w:rsidR="002855FB" w:rsidRPr="003A32EE" w:rsidRDefault="002855FB" w:rsidP="002855FB">
            <w:pPr>
              <w:suppressAutoHyphens w:val="0"/>
              <w:ind w:right="132"/>
              <w:jc w:val="both"/>
              <w:rPr>
                <w:color w:val="000000"/>
                <w:sz w:val="28"/>
                <w:szCs w:val="28"/>
              </w:rPr>
            </w:pPr>
            <w:r w:rsidRPr="003A32EE">
              <w:rPr>
                <w:color w:val="000000"/>
                <w:sz w:val="28"/>
                <w:szCs w:val="28"/>
              </w:rPr>
              <w:t>Мероприятия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5111449" w14:textId="77777777" w:rsidR="002855FB" w:rsidRDefault="002855FB" w:rsidP="002855FB">
            <w:pPr>
              <w:suppressAutoHyphens w:val="0"/>
              <w:jc w:val="center"/>
              <w:rPr>
                <w:color w:val="000000"/>
                <w:sz w:val="28"/>
                <w:szCs w:val="28"/>
              </w:rPr>
            </w:pPr>
          </w:p>
          <w:p w14:paraId="7B43F76D" w14:textId="77777777" w:rsidR="002855FB" w:rsidRPr="003A32EE" w:rsidRDefault="002855FB" w:rsidP="002855FB">
            <w:pPr>
              <w:suppressAutoHyphens w:val="0"/>
              <w:jc w:val="center"/>
              <w:rPr>
                <w:color w:val="000000"/>
                <w:sz w:val="28"/>
                <w:szCs w:val="28"/>
              </w:rPr>
            </w:pPr>
            <w:r w:rsidRPr="003A32EE">
              <w:rPr>
                <w:color w:val="000000"/>
                <w:sz w:val="28"/>
                <w:szCs w:val="28"/>
              </w:rPr>
              <w:t>55 1 00 20430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97818AA" w14:textId="77777777" w:rsidR="002855FB" w:rsidRDefault="002855FB" w:rsidP="002855FB">
            <w:pPr>
              <w:suppressAutoHyphens w:val="0"/>
              <w:ind w:firstLine="20"/>
              <w:jc w:val="center"/>
              <w:rPr>
                <w:sz w:val="28"/>
                <w:szCs w:val="28"/>
                <w:lang w:eastAsia="ru-RU"/>
              </w:rPr>
            </w:pPr>
          </w:p>
          <w:p w14:paraId="0F572C92" w14:textId="77777777" w:rsidR="002855FB" w:rsidRPr="003A32EE" w:rsidRDefault="002855FB" w:rsidP="002855FB">
            <w:pPr>
              <w:suppressAutoHyphens w:val="0"/>
              <w:ind w:firstLine="20"/>
              <w:jc w:val="center"/>
              <w:rPr>
                <w:sz w:val="28"/>
                <w:szCs w:val="28"/>
                <w:lang w:eastAsia="ru-RU"/>
              </w:rPr>
            </w:pPr>
            <w:r>
              <w:rPr>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14:paraId="1E55856E" w14:textId="77777777" w:rsidR="002855FB" w:rsidRPr="00683469" w:rsidRDefault="002855FB" w:rsidP="002855FB">
            <w:pPr>
              <w:suppressAutoHyphens w:val="0"/>
              <w:jc w:val="right"/>
              <w:rPr>
                <w:sz w:val="28"/>
                <w:szCs w:val="28"/>
                <w:lang w:eastAsia="ru-RU"/>
              </w:rPr>
            </w:pPr>
          </w:p>
          <w:p w14:paraId="51EC7CC4" w14:textId="77777777" w:rsidR="002855FB" w:rsidRPr="00683469" w:rsidRDefault="002855FB" w:rsidP="002855FB">
            <w:pPr>
              <w:suppressAutoHyphens w:val="0"/>
              <w:jc w:val="right"/>
              <w:rPr>
                <w:sz w:val="28"/>
                <w:szCs w:val="28"/>
                <w:lang w:eastAsia="ru-RU"/>
              </w:rPr>
            </w:pPr>
            <w:r w:rsidRPr="00683469">
              <w:rPr>
                <w:sz w:val="28"/>
                <w:szCs w:val="28"/>
                <w:lang w:eastAsia="ru-RU"/>
              </w:rPr>
              <w:t>50,00</w:t>
            </w:r>
          </w:p>
        </w:tc>
      </w:tr>
      <w:tr w:rsidR="002855FB" w:rsidRPr="001738F0" w14:paraId="06996812" w14:textId="77777777" w:rsidTr="00475180">
        <w:trPr>
          <w:trHeight w:val="325"/>
        </w:trPr>
        <w:tc>
          <w:tcPr>
            <w:tcW w:w="11331" w:type="dxa"/>
            <w:tcBorders>
              <w:top w:val="single" w:sz="4" w:space="0" w:color="auto"/>
              <w:left w:val="single" w:sz="4" w:space="0" w:color="auto"/>
              <w:bottom w:val="single" w:sz="4" w:space="0" w:color="auto"/>
              <w:right w:val="single" w:sz="4" w:space="0" w:color="auto"/>
            </w:tcBorders>
            <w:shd w:val="clear" w:color="000000" w:fill="FFFFFF"/>
            <w:vAlign w:val="center"/>
          </w:tcPr>
          <w:p w14:paraId="2B6DD02C" w14:textId="77777777" w:rsidR="002855FB" w:rsidRPr="003A32EE" w:rsidRDefault="002855FB" w:rsidP="002855FB">
            <w:pPr>
              <w:suppressAutoHyphens w:val="0"/>
              <w:ind w:right="132"/>
              <w:jc w:val="both"/>
              <w:rPr>
                <w:color w:val="000000"/>
                <w:sz w:val="28"/>
                <w:szCs w:val="28"/>
              </w:rPr>
            </w:pPr>
            <w:r w:rsidRPr="003A32EE">
              <w:rPr>
                <w:color w:val="000000"/>
                <w:sz w:val="28"/>
                <w:szCs w:val="28"/>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ED7E3DA" w14:textId="77777777" w:rsidR="002855FB" w:rsidRDefault="002855FB" w:rsidP="002855FB">
            <w:pPr>
              <w:suppressAutoHyphens w:val="0"/>
              <w:jc w:val="center"/>
              <w:rPr>
                <w:color w:val="000000"/>
                <w:sz w:val="28"/>
                <w:szCs w:val="28"/>
              </w:rPr>
            </w:pPr>
          </w:p>
          <w:p w14:paraId="2B4D010E" w14:textId="77777777" w:rsidR="002855FB" w:rsidRPr="003A32EE" w:rsidRDefault="002855FB" w:rsidP="002855FB">
            <w:pPr>
              <w:suppressAutoHyphens w:val="0"/>
              <w:jc w:val="center"/>
              <w:rPr>
                <w:color w:val="000000"/>
                <w:sz w:val="28"/>
                <w:szCs w:val="28"/>
              </w:rPr>
            </w:pPr>
            <w:r w:rsidRPr="003A32EE">
              <w:rPr>
                <w:color w:val="000000"/>
                <w:sz w:val="28"/>
                <w:szCs w:val="28"/>
              </w:rPr>
              <w:t>55 1 00 20430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42E4E47" w14:textId="77777777" w:rsidR="002855FB" w:rsidRDefault="002855FB" w:rsidP="002855FB">
            <w:pPr>
              <w:suppressAutoHyphens w:val="0"/>
              <w:ind w:firstLine="20"/>
              <w:jc w:val="center"/>
              <w:rPr>
                <w:sz w:val="28"/>
                <w:szCs w:val="28"/>
                <w:lang w:eastAsia="ru-RU"/>
              </w:rPr>
            </w:pPr>
          </w:p>
          <w:p w14:paraId="3F7DCB9D" w14:textId="77777777" w:rsidR="002855FB" w:rsidRPr="003A32EE" w:rsidRDefault="002855FB" w:rsidP="002855FB">
            <w:pPr>
              <w:suppressAutoHyphens w:val="0"/>
              <w:ind w:firstLine="20"/>
              <w:jc w:val="center"/>
              <w:rPr>
                <w:sz w:val="28"/>
                <w:szCs w:val="28"/>
                <w:lang w:eastAsia="ru-RU"/>
              </w:rPr>
            </w:pPr>
            <w:r w:rsidRPr="003A32EE">
              <w:rPr>
                <w:sz w:val="28"/>
                <w:szCs w:val="28"/>
                <w:lang w:eastAsia="ru-RU"/>
              </w:rPr>
              <w:t>240</w:t>
            </w:r>
          </w:p>
        </w:tc>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14:paraId="57F92D5C" w14:textId="77777777" w:rsidR="002855FB" w:rsidRPr="00683469" w:rsidRDefault="002855FB" w:rsidP="002855FB">
            <w:pPr>
              <w:suppressAutoHyphens w:val="0"/>
              <w:jc w:val="right"/>
              <w:rPr>
                <w:sz w:val="28"/>
                <w:szCs w:val="28"/>
                <w:lang w:eastAsia="ru-RU"/>
              </w:rPr>
            </w:pPr>
          </w:p>
          <w:p w14:paraId="0D4E0EC6" w14:textId="77777777" w:rsidR="002855FB" w:rsidRPr="00683469" w:rsidRDefault="002855FB" w:rsidP="002855FB">
            <w:pPr>
              <w:suppressAutoHyphens w:val="0"/>
              <w:jc w:val="right"/>
              <w:rPr>
                <w:sz w:val="28"/>
                <w:szCs w:val="28"/>
                <w:lang w:eastAsia="ru-RU"/>
              </w:rPr>
            </w:pPr>
            <w:r w:rsidRPr="00683469">
              <w:rPr>
                <w:sz w:val="28"/>
                <w:szCs w:val="28"/>
                <w:lang w:eastAsia="ru-RU"/>
              </w:rPr>
              <w:t>50,00</w:t>
            </w:r>
          </w:p>
        </w:tc>
      </w:tr>
      <w:tr w:rsidR="00D32538" w:rsidRPr="0003369F" w14:paraId="082D92D2" w14:textId="77777777" w:rsidTr="00475180">
        <w:trPr>
          <w:trHeight w:val="325"/>
        </w:trPr>
        <w:tc>
          <w:tcPr>
            <w:tcW w:w="11331" w:type="dxa"/>
            <w:tcBorders>
              <w:top w:val="single" w:sz="4" w:space="0" w:color="auto"/>
              <w:left w:val="single" w:sz="4" w:space="0" w:color="auto"/>
              <w:bottom w:val="single" w:sz="4" w:space="0" w:color="auto"/>
              <w:right w:val="single" w:sz="4" w:space="0" w:color="auto"/>
            </w:tcBorders>
            <w:vAlign w:val="center"/>
          </w:tcPr>
          <w:p w14:paraId="463A3F79" w14:textId="77777777" w:rsidR="00D32538" w:rsidRPr="003A32EE" w:rsidRDefault="00D32538" w:rsidP="00D32538">
            <w:pPr>
              <w:suppressAutoHyphens w:val="0"/>
              <w:ind w:right="132"/>
              <w:jc w:val="both"/>
              <w:rPr>
                <w:color w:val="000000"/>
                <w:sz w:val="28"/>
                <w:szCs w:val="28"/>
                <w:lang w:eastAsia="ru-RU"/>
              </w:rPr>
            </w:pPr>
            <w:r w:rsidRPr="003A32EE">
              <w:rPr>
                <w:color w:val="000000"/>
                <w:sz w:val="28"/>
                <w:szCs w:val="28"/>
              </w:rPr>
              <w:t>Реализация функций, связанных с поддержкой дорожного хозяйства в поселениях Курского района Ставропольского края</w:t>
            </w:r>
          </w:p>
        </w:tc>
        <w:tc>
          <w:tcPr>
            <w:tcW w:w="1842" w:type="dxa"/>
            <w:tcBorders>
              <w:top w:val="single" w:sz="4" w:space="0" w:color="auto"/>
              <w:left w:val="single" w:sz="4" w:space="0" w:color="auto"/>
              <w:bottom w:val="single" w:sz="4" w:space="0" w:color="auto"/>
              <w:right w:val="single" w:sz="4" w:space="0" w:color="auto"/>
            </w:tcBorders>
            <w:vAlign w:val="center"/>
          </w:tcPr>
          <w:p w14:paraId="43A1E2FE" w14:textId="77777777" w:rsidR="00D32538" w:rsidRDefault="00D32538" w:rsidP="00D32538">
            <w:pPr>
              <w:suppressAutoHyphens w:val="0"/>
              <w:jc w:val="center"/>
              <w:rPr>
                <w:color w:val="000000"/>
                <w:sz w:val="28"/>
                <w:szCs w:val="28"/>
              </w:rPr>
            </w:pPr>
          </w:p>
          <w:p w14:paraId="348E028A" w14:textId="77777777" w:rsidR="00D32538" w:rsidRPr="003A32EE" w:rsidRDefault="00D32538" w:rsidP="00D32538">
            <w:pPr>
              <w:suppressAutoHyphens w:val="0"/>
              <w:jc w:val="center"/>
              <w:rPr>
                <w:color w:val="000000"/>
                <w:sz w:val="28"/>
                <w:szCs w:val="28"/>
                <w:lang w:eastAsia="ru-RU"/>
              </w:rPr>
            </w:pPr>
            <w:r w:rsidRPr="003A32EE">
              <w:rPr>
                <w:color w:val="000000"/>
                <w:sz w:val="28"/>
                <w:szCs w:val="28"/>
              </w:rPr>
              <w:t>56 0 00 00000</w:t>
            </w:r>
          </w:p>
        </w:tc>
        <w:tc>
          <w:tcPr>
            <w:tcW w:w="709" w:type="dxa"/>
            <w:tcBorders>
              <w:top w:val="single" w:sz="4" w:space="0" w:color="auto"/>
              <w:left w:val="single" w:sz="4" w:space="0" w:color="auto"/>
              <w:bottom w:val="single" w:sz="4" w:space="0" w:color="auto"/>
              <w:right w:val="single" w:sz="4" w:space="0" w:color="auto"/>
            </w:tcBorders>
            <w:vAlign w:val="center"/>
          </w:tcPr>
          <w:p w14:paraId="470440EC" w14:textId="77777777" w:rsidR="00D32538" w:rsidRDefault="00D32538" w:rsidP="00D32538">
            <w:pPr>
              <w:suppressAutoHyphens w:val="0"/>
              <w:ind w:firstLine="20"/>
              <w:jc w:val="center"/>
              <w:rPr>
                <w:sz w:val="28"/>
                <w:szCs w:val="28"/>
                <w:lang w:eastAsia="ru-RU"/>
              </w:rPr>
            </w:pPr>
          </w:p>
          <w:p w14:paraId="093B80F1" w14:textId="77777777" w:rsidR="00D32538" w:rsidRPr="003A32EE" w:rsidRDefault="00D32538" w:rsidP="00D32538">
            <w:pPr>
              <w:suppressAutoHyphens w:val="0"/>
              <w:ind w:firstLine="20"/>
              <w:jc w:val="center"/>
              <w:rPr>
                <w:sz w:val="28"/>
                <w:szCs w:val="28"/>
                <w:lang w:eastAsia="ru-RU"/>
              </w:rPr>
            </w:pPr>
            <w:r w:rsidRPr="003A32EE">
              <w:rPr>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vAlign w:val="center"/>
          </w:tcPr>
          <w:p w14:paraId="4ACE63E8" w14:textId="77777777" w:rsidR="00D32538" w:rsidRPr="00683469" w:rsidRDefault="00D32538" w:rsidP="00D32538">
            <w:pPr>
              <w:suppressAutoHyphens w:val="0"/>
              <w:jc w:val="right"/>
              <w:rPr>
                <w:sz w:val="28"/>
                <w:szCs w:val="28"/>
                <w:lang w:eastAsia="ru-RU"/>
              </w:rPr>
            </w:pPr>
          </w:p>
          <w:p w14:paraId="6ADBAA9F" w14:textId="7E191805" w:rsidR="00D32538" w:rsidRPr="00683469" w:rsidRDefault="00D32538" w:rsidP="00290611">
            <w:pPr>
              <w:suppressAutoHyphens w:val="0"/>
              <w:jc w:val="right"/>
              <w:rPr>
                <w:sz w:val="28"/>
                <w:szCs w:val="28"/>
                <w:lang w:eastAsia="ru-RU"/>
              </w:rPr>
            </w:pPr>
            <w:r>
              <w:rPr>
                <w:sz w:val="28"/>
                <w:szCs w:val="28"/>
                <w:lang w:eastAsia="ru-RU"/>
              </w:rPr>
              <w:t xml:space="preserve">    </w:t>
            </w:r>
            <w:r w:rsidR="00290611">
              <w:rPr>
                <w:sz w:val="28"/>
                <w:szCs w:val="28"/>
                <w:lang w:eastAsia="ru-RU"/>
              </w:rPr>
              <w:t>13 833,34</w:t>
            </w:r>
          </w:p>
        </w:tc>
      </w:tr>
      <w:tr w:rsidR="00D32538" w:rsidRPr="0003369F" w14:paraId="4F35E012" w14:textId="77777777" w:rsidTr="00475180">
        <w:trPr>
          <w:trHeight w:val="325"/>
        </w:trPr>
        <w:tc>
          <w:tcPr>
            <w:tcW w:w="11331" w:type="dxa"/>
            <w:tcBorders>
              <w:top w:val="single" w:sz="4" w:space="0" w:color="auto"/>
              <w:left w:val="single" w:sz="4" w:space="0" w:color="auto"/>
              <w:bottom w:val="single" w:sz="4" w:space="0" w:color="auto"/>
              <w:right w:val="single" w:sz="4" w:space="0" w:color="auto"/>
            </w:tcBorders>
            <w:vAlign w:val="center"/>
          </w:tcPr>
          <w:p w14:paraId="57663BE8" w14:textId="77777777" w:rsidR="00D32538" w:rsidRPr="003A32EE" w:rsidRDefault="00D32538" w:rsidP="00D32538">
            <w:pPr>
              <w:suppressAutoHyphens w:val="0"/>
              <w:ind w:right="132"/>
              <w:jc w:val="both"/>
              <w:rPr>
                <w:color w:val="000000"/>
                <w:sz w:val="28"/>
                <w:szCs w:val="28"/>
                <w:lang w:eastAsia="ru-RU"/>
              </w:rPr>
            </w:pPr>
            <w:r>
              <w:rPr>
                <w:color w:val="000000"/>
                <w:sz w:val="28"/>
                <w:szCs w:val="28"/>
              </w:rPr>
              <w:t>Непрограммные</w:t>
            </w:r>
            <w:r w:rsidRPr="003A32EE">
              <w:rPr>
                <w:color w:val="000000"/>
                <w:sz w:val="28"/>
                <w:szCs w:val="28"/>
              </w:rPr>
              <w:t xml:space="preserve"> расходы в рамках реализации функций, связанных с поддержкой дорожного хозяйства в поселениях Курского района Ставропольского края</w:t>
            </w:r>
          </w:p>
        </w:tc>
        <w:tc>
          <w:tcPr>
            <w:tcW w:w="1842" w:type="dxa"/>
            <w:tcBorders>
              <w:top w:val="single" w:sz="4" w:space="0" w:color="auto"/>
              <w:left w:val="single" w:sz="4" w:space="0" w:color="auto"/>
              <w:bottom w:val="single" w:sz="4" w:space="0" w:color="auto"/>
              <w:right w:val="single" w:sz="4" w:space="0" w:color="auto"/>
            </w:tcBorders>
            <w:vAlign w:val="center"/>
          </w:tcPr>
          <w:p w14:paraId="08152746" w14:textId="77777777" w:rsidR="00D32538" w:rsidRDefault="00D32538" w:rsidP="00D32538">
            <w:pPr>
              <w:suppressAutoHyphens w:val="0"/>
              <w:jc w:val="center"/>
              <w:rPr>
                <w:color w:val="000000"/>
                <w:sz w:val="28"/>
                <w:szCs w:val="28"/>
              </w:rPr>
            </w:pPr>
          </w:p>
          <w:p w14:paraId="2E9062CD" w14:textId="77777777" w:rsidR="00D32538" w:rsidRPr="003A32EE" w:rsidRDefault="00D32538" w:rsidP="00D32538">
            <w:pPr>
              <w:suppressAutoHyphens w:val="0"/>
              <w:jc w:val="center"/>
              <w:rPr>
                <w:color w:val="000000"/>
                <w:sz w:val="28"/>
                <w:szCs w:val="28"/>
                <w:lang w:eastAsia="ru-RU"/>
              </w:rPr>
            </w:pPr>
            <w:r w:rsidRPr="003A32EE">
              <w:rPr>
                <w:color w:val="000000"/>
                <w:sz w:val="28"/>
                <w:szCs w:val="28"/>
              </w:rPr>
              <w:t>56 1 00 00000</w:t>
            </w:r>
          </w:p>
        </w:tc>
        <w:tc>
          <w:tcPr>
            <w:tcW w:w="709" w:type="dxa"/>
            <w:tcBorders>
              <w:top w:val="single" w:sz="4" w:space="0" w:color="auto"/>
              <w:left w:val="single" w:sz="4" w:space="0" w:color="auto"/>
              <w:bottom w:val="single" w:sz="4" w:space="0" w:color="auto"/>
              <w:right w:val="single" w:sz="4" w:space="0" w:color="auto"/>
            </w:tcBorders>
            <w:vAlign w:val="center"/>
          </w:tcPr>
          <w:p w14:paraId="742B190D" w14:textId="77777777" w:rsidR="00D32538" w:rsidRDefault="00D32538" w:rsidP="00D32538">
            <w:pPr>
              <w:suppressAutoHyphens w:val="0"/>
              <w:ind w:firstLine="20"/>
              <w:jc w:val="center"/>
              <w:rPr>
                <w:sz w:val="28"/>
                <w:szCs w:val="28"/>
                <w:lang w:eastAsia="ru-RU"/>
              </w:rPr>
            </w:pPr>
          </w:p>
          <w:p w14:paraId="346D0BF9" w14:textId="77777777" w:rsidR="00D32538" w:rsidRPr="003A32EE" w:rsidRDefault="00D32538" w:rsidP="00D32538">
            <w:pPr>
              <w:suppressAutoHyphens w:val="0"/>
              <w:ind w:firstLine="20"/>
              <w:jc w:val="center"/>
              <w:rPr>
                <w:sz w:val="28"/>
                <w:szCs w:val="28"/>
                <w:lang w:eastAsia="ru-RU"/>
              </w:rPr>
            </w:pPr>
            <w:r w:rsidRPr="003A32EE">
              <w:rPr>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vAlign w:val="center"/>
          </w:tcPr>
          <w:p w14:paraId="567119DC" w14:textId="77777777" w:rsidR="00D32538" w:rsidRPr="00683469" w:rsidRDefault="00D32538" w:rsidP="00D32538">
            <w:pPr>
              <w:suppressAutoHyphens w:val="0"/>
              <w:jc w:val="right"/>
              <w:rPr>
                <w:sz w:val="28"/>
                <w:szCs w:val="28"/>
                <w:lang w:eastAsia="ru-RU"/>
              </w:rPr>
            </w:pPr>
          </w:p>
          <w:p w14:paraId="4BF9F4EC" w14:textId="63FCB22C" w:rsidR="00D32538" w:rsidRPr="00683469" w:rsidRDefault="00D32538" w:rsidP="00290611">
            <w:pPr>
              <w:suppressAutoHyphens w:val="0"/>
              <w:rPr>
                <w:sz w:val="28"/>
                <w:szCs w:val="28"/>
                <w:lang w:eastAsia="ru-RU"/>
              </w:rPr>
            </w:pPr>
            <w:r>
              <w:rPr>
                <w:sz w:val="28"/>
                <w:szCs w:val="28"/>
                <w:lang w:eastAsia="ru-RU"/>
              </w:rPr>
              <w:t xml:space="preserve">    </w:t>
            </w:r>
            <w:r w:rsidR="00290611">
              <w:rPr>
                <w:sz w:val="28"/>
                <w:szCs w:val="28"/>
                <w:lang w:eastAsia="ru-RU"/>
              </w:rPr>
              <w:t>13 833,34</w:t>
            </w:r>
          </w:p>
        </w:tc>
      </w:tr>
      <w:tr w:rsidR="00D32538" w:rsidRPr="0003369F" w14:paraId="090EBFBF" w14:textId="77777777" w:rsidTr="00475180">
        <w:trPr>
          <w:trHeight w:val="325"/>
        </w:trPr>
        <w:tc>
          <w:tcPr>
            <w:tcW w:w="11331" w:type="dxa"/>
            <w:tcBorders>
              <w:top w:val="single" w:sz="4" w:space="0" w:color="auto"/>
              <w:left w:val="single" w:sz="4" w:space="0" w:color="auto"/>
              <w:bottom w:val="single" w:sz="4" w:space="0" w:color="auto"/>
              <w:right w:val="single" w:sz="4" w:space="0" w:color="auto"/>
            </w:tcBorders>
            <w:vAlign w:val="center"/>
          </w:tcPr>
          <w:p w14:paraId="60E1E050" w14:textId="77777777" w:rsidR="00D32538" w:rsidRDefault="00D32538" w:rsidP="00D32538">
            <w:pPr>
              <w:suppressAutoHyphens w:val="0"/>
              <w:ind w:right="132"/>
              <w:jc w:val="both"/>
              <w:rPr>
                <w:color w:val="000000"/>
                <w:sz w:val="28"/>
                <w:szCs w:val="28"/>
              </w:rPr>
            </w:pPr>
            <w:r w:rsidRPr="001D0A60">
              <w:rPr>
                <w:sz w:val="28"/>
                <w:szCs w:val="28"/>
                <w:lang w:eastAsia="ru-RU"/>
              </w:rPr>
              <w:t>Мероприятия по содержанию и ремонту автомобильных дорог общего пользования местного значения</w:t>
            </w:r>
            <w:r w:rsidRPr="00457129">
              <w:rPr>
                <w:sz w:val="28"/>
                <w:szCs w:val="28"/>
                <w:lang w:eastAsia="ru-RU"/>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54674BBB" w14:textId="77777777" w:rsidR="00D32538" w:rsidRDefault="00D32538" w:rsidP="00D32538">
            <w:pPr>
              <w:suppressAutoHyphens w:val="0"/>
              <w:jc w:val="center"/>
              <w:rPr>
                <w:sz w:val="28"/>
                <w:szCs w:val="28"/>
                <w:lang w:eastAsia="ru-RU"/>
              </w:rPr>
            </w:pPr>
          </w:p>
          <w:p w14:paraId="19D129A4" w14:textId="77777777" w:rsidR="00D32538" w:rsidRDefault="00D32538" w:rsidP="00D32538">
            <w:pPr>
              <w:suppressAutoHyphens w:val="0"/>
              <w:jc w:val="center"/>
              <w:rPr>
                <w:color w:val="000000"/>
                <w:sz w:val="28"/>
                <w:szCs w:val="28"/>
              </w:rPr>
            </w:pPr>
            <w:r w:rsidRPr="00457129">
              <w:rPr>
                <w:sz w:val="28"/>
                <w:szCs w:val="28"/>
                <w:lang w:eastAsia="ru-RU"/>
              </w:rPr>
              <w:t>56 1 00 20220</w:t>
            </w:r>
          </w:p>
        </w:tc>
        <w:tc>
          <w:tcPr>
            <w:tcW w:w="709" w:type="dxa"/>
            <w:tcBorders>
              <w:top w:val="single" w:sz="4" w:space="0" w:color="auto"/>
              <w:left w:val="single" w:sz="4" w:space="0" w:color="auto"/>
              <w:bottom w:val="single" w:sz="4" w:space="0" w:color="auto"/>
              <w:right w:val="single" w:sz="4" w:space="0" w:color="auto"/>
            </w:tcBorders>
            <w:vAlign w:val="center"/>
          </w:tcPr>
          <w:p w14:paraId="083730DA" w14:textId="77777777" w:rsidR="00D32538" w:rsidRDefault="00D32538" w:rsidP="00D32538">
            <w:pPr>
              <w:suppressAutoHyphens w:val="0"/>
              <w:ind w:firstLine="20"/>
              <w:jc w:val="center"/>
              <w:rPr>
                <w:sz w:val="28"/>
                <w:szCs w:val="28"/>
                <w:lang w:eastAsia="ru-RU"/>
              </w:rPr>
            </w:pPr>
          </w:p>
          <w:p w14:paraId="4859DE7B" w14:textId="77777777" w:rsidR="00D32538" w:rsidRDefault="00D32538" w:rsidP="00D32538">
            <w:pPr>
              <w:suppressAutoHyphens w:val="0"/>
              <w:ind w:firstLine="20"/>
              <w:jc w:val="center"/>
              <w:rPr>
                <w:sz w:val="28"/>
                <w:szCs w:val="28"/>
                <w:lang w:eastAsia="ru-RU"/>
              </w:rPr>
            </w:pPr>
            <w:r>
              <w:rPr>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vAlign w:val="center"/>
          </w:tcPr>
          <w:p w14:paraId="3AB8F2DE" w14:textId="77777777" w:rsidR="00D32538" w:rsidRDefault="00D32538" w:rsidP="00D32538">
            <w:pPr>
              <w:suppressAutoHyphens w:val="0"/>
              <w:jc w:val="right"/>
              <w:rPr>
                <w:sz w:val="28"/>
                <w:szCs w:val="28"/>
                <w:lang w:eastAsia="ru-RU"/>
              </w:rPr>
            </w:pPr>
          </w:p>
          <w:p w14:paraId="644A14D9" w14:textId="77777777" w:rsidR="00D32538" w:rsidRPr="00683469" w:rsidRDefault="00D32538" w:rsidP="00BE4383">
            <w:pPr>
              <w:suppressAutoHyphens w:val="0"/>
              <w:jc w:val="right"/>
              <w:rPr>
                <w:sz w:val="28"/>
                <w:szCs w:val="28"/>
                <w:lang w:eastAsia="ru-RU"/>
              </w:rPr>
            </w:pPr>
            <w:r>
              <w:rPr>
                <w:sz w:val="28"/>
                <w:szCs w:val="28"/>
                <w:lang w:eastAsia="ru-RU"/>
              </w:rPr>
              <w:t>1</w:t>
            </w:r>
            <w:r w:rsidR="00BE4383">
              <w:rPr>
                <w:sz w:val="28"/>
                <w:szCs w:val="28"/>
                <w:lang w:eastAsia="ru-RU"/>
              </w:rPr>
              <w:t> </w:t>
            </w:r>
            <w:r>
              <w:rPr>
                <w:sz w:val="28"/>
                <w:szCs w:val="28"/>
                <w:lang w:eastAsia="ru-RU"/>
              </w:rPr>
              <w:t>6</w:t>
            </w:r>
            <w:r w:rsidR="00BE4383">
              <w:rPr>
                <w:sz w:val="28"/>
                <w:szCs w:val="28"/>
                <w:lang w:eastAsia="ru-RU"/>
              </w:rPr>
              <w:t>46,42</w:t>
            </w:r>
          </w:p>
        </w:tc>
      </w:tr>
      <w:tr w:rsidR="00D32538" w:rsidRPr="0003369F" w14:paraId="481B5C06" w14:textId="77777777" w:rsidTr="00475180">
        <w:trPr>
          <w:trHeight w:val="325"/>
        </w:trPr>
        <w:tc>
          <w:tcPr>
            <w:tcW w:w="11331" w:type="dxa"/>
            <w:tcBorders>
              <w:top w:val="single" w:sz="4" w:space="0" w:color="auto"/>
              <w:left w:val="single" w:sz="4" w:space="0" w:color="auto"/>
              <w:bottom w:val="single" w:sz="4" w:space="0" w:color="auto"/>
              <w:right w:val="single" w:sz="4" w:space="0" w:color="auto"/>
            </w:tcBorders>
            <w:vAlign w:val="center"/>
          </w:tcPr>
          <w:p w14:paraId="15DEBFFB" w14:textId="77777777" w:rsidR="00D32538" w:rsidRDefault="00D32538" w:rsidP="00D32538">
            <w:pPr>
              <w:suppressAutoHyphens w:val="0"/>
              <w:ind w:right="132"/>
              <w:jc w:val="both"/>
              <w:rPr>
                <w:color w:val="000000"/>
                <w:sz w:val="28"/>
                <w:szCs w:val="28"/>
              </w:rPr>
            </w:pPr>
            <w:r w:rsidRPr="003A32EE">
              <w:rPr>
                <w:color w:val="000000"/>
                <w:sz w:val="28"/>
                <w:szCs w:val="28"/>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center"/>
          </w:tcPr>
          <w:p w14:paraId="1D77BF80" w14:textId="77777777" w:rsidR="00D32538" w:rsidRDefault="00D32538" w:rsidP="00D32538">
            <w:pPr>
              <w:suppressAutoHyphens w:val="0"/>
              <w:jc w:val="center"/>
              <w:rPr>
                <w:color w:val="000000"/>
                <w:sz w:val="28"/>
                <w:szCs w:val="28"/>
              </w:rPr>
            </w:pPr>
          </w:p>
          <w:p w14:paraId="15FA57A3" w14:textId="77777777" w:rsidR="00D32538" w:rsidRDefault="00D32538" w:rsidP="00D32538">
            <w:pPr>
              <w:suppressAutoHyphens w:val="0"/>
              <w:jc w:val="center"/>
              <w:rPr>
                <w:color w:val="000000"/>
                <w:sz w:val="28"/>
                <w:szCs w:val="28"/>
              </w:rPr>
            </w:pPr>
            <w:r w:rsidRPr="00457129">
              <w:rPr>
                <w:sz w:val="28"/>
                <w:szCs w:val="28"/>
                <w:lang w:eastAsia="ru-RU"/>
              </w:rPr>
              <w:t>56 1 00 20220</w:t>
            </w:r>
          </w:p>
        </w:tc>
        <w:tc>
          <w:tcPr>
            <w:tcW w:w="709" w:type="dxa"/>
            <w:tcBorders>
              <w:top w:val="single" w:sz="4" w:space="0" w:color="auto"/>
              <w:left w:val="single" w:sz="4" w:space="0" w:color="auto"/>
              <w:bottom w:val="single" w:sz="4" w:space="0" w:color="auto"/>
              <w:right w:val="single" w:sz="4" w:space="0" w:color="auto"/>
            </w:tcBorders>
            <w:vAlign w:val="center"/>
          </w:tcPr>
          <w:p w14:paraId="4000BC4A" w14:textId="77777777" w:rsidR="00D32538" w:rsidRDefault="00D32538" w:rsidP="00D32538">
            <w:pPr>
              <w:suppressAutoHyphens w:val="0"/>
              <w:ind w:firstLine="20"/>
              <w:jc w:val="center"/>
              <w:rPr>
                <w:sz w:val="28"/>
                <w:szCs w:val="28"/>
                <w:lang w:eastAsia="ru-RU"/>
              </w:rPr>
            </w:pPr>
          </w:p>
          <w:p w14:paraId="774445EF" w14:textId="77777777" w:rsidR="00D32538" w:rsidRDefault="00D32538" w:rsidP="00D32538">
            <w:pPr>
              <w:suppressAutoHyphens w:val="0"/>
              <w:ind w:firstLine="20"/>
              <w:jc w:val="center"/>
              <w:rPr>
                <w:sz w:val="28"/>
                <w:szCs w:val="28"/>
                <w:lang w:eastAsia="ru-RU"/>
              </w:rPr>
            </w:pPr>
            <w:r>
              <w:rPr>
                <w:sz w:val="28"/>
                <w:szCs w:val="28"/>
                <w:lang w:eastAsia="ru-RU"/>
              </w:rPr>
              <w:t>240</w:t>
            </w:r>
          </w:p>
        </w:tc>
        <w:tc>
          <w:tcPr>
            <w:tcW w:w="1413" w:type="dxa"/>
            <w:tcBorders>
              <w:top w:val="single" w:sz="4" w:space="0" w:color="auto"/>
              <w:left w:val="single" w:sz="4" w:space="0" w:color="auto"/>
              <w:bottom w:val="single" w:sz="4" w:space="0" w:color="auto"/>
              <w:right w:val="single" w:sz="4" w:space="0" w:color="auto"/>
            </w:tcBorders>
            <w:vAlign w:val="center"/>
          </w:tcPr>
          <w:p w14:paraId="113BE6FA" w14:textId="77777777" w:rsidR="00D32538" w:rsidRDefault="00D32538" w:rsidP="00D32538">
            <w:pPr>
              <w:suppressAutoHyphens w:val="0"/>
              <w:jc w:val="right"/>
              <w:rPr>
                <w:sz w:val="28"/>
                <w:szCs w:val="28"/>
                <w:lang w:eastAsia="ru-RU"/>
              </w:rPr>
            </w:pPr>
          </w:p>
          <w:p w14:paraId="4218AFC1" w14:textId="77777777" w:rsidR="00D32538" w:rsidRPr="00683469" w:rsidRDefault="00D32538" w:rsidP="00BE4383">
            <w:pPr>
              <w:suppressAutoHyphens w:val="0"/>
              <w:jc w:val="right"/>
              <w:rPr>
                <w:sz w:val="28"/>
                <w:szCs w:val="28"/>
                <w:lang w:eastAsia="ru-RU"/>
              </w:rPr>
            </w:pPr>
            <w:r>
              <w:rPr>
                <w:sz w:val="28"/>
                <w:szCs w:val="28"/>
                <w:lang w:eastAsia="ru-RU"/>
              </w:rPr>
              <w:t>1</w:t>
            </w:r>
            <w:r w:rsidR="00BE4383">
              <w:rPr>
                <w:sz w:val="28"/>
                <w:szCs w:val="28"/>
                <w:lang w:eastAsia="ru-RU"/>
              </w:rPr>
              <w:t> </w:t>
            </w:r>
            <w:r>
              <w:rPr>
                <w:sz w:val="28"/>
                <w:szCs w:val="28"/>
                <w:lang w:eastAsia="ru-RU"/>
              </w:rPr>
              <w:t>6</w:t>
            </w:r>
            <w:r w:rsidR="00BE4383">
              <w:rPr>
                <w:sz w:val="28"/>
                <w:szCs w:val="28"/>
                <w:lang w:eastAsia="ru-RU"/>
              </w:rPr>
              <w:t>46,42</w:t>
            </w:r>
          </w:p>
        </w:tc>
      </w:tr>
      <w:tr w:rsidR="002855FB" w:rsidRPr="0003369F" w14:paraId="40A13AF5" w14:textId="77777777" w:rsidTr="00475180">
        <w:trPr>
          <w:trHeight w:val="325"/>
        </w:trPr>
        <w:tc>
          <w:tcPr>
            <w:tcW w:w="11331" w:type="dxa"/>
            <w:tcBorders>
              <w:top w:val="single" w:sz="4" w:space="0" w:color="auto"/>
              <w:left w:val="single" w:sz="4" w:space="0" w:color="auto"/>
              <w:bottom w:val="single" w:sz="4" w:space="0" w:color="auto"/>
              <w:right w:val="single" w:sz="4" w:space="0" w:color="auto"/>
            </w:tcBorders>
            <w:vAlign w:val="center"/>
          </w:tcPr>
          <w:p w14:paraId="5CA63502" w14:textId="77777777" w:rsidR="002855FB" w:rsidRPr="003A32EE" w:rsidRDefault="002855FB" w:rsidP="002855FB">
            <w:pPr>
              <w:suppressAutoHyphens w:val="0"/>
              <w:ind w:right="132"/>
              <w:jc w:val="both"/>
              <w:rPr>
                <w:color w:val="000000"/>
                <w:sz w:val="28"/>
                <w:szCs w:val="28"/>
                <w:lang w:eastAsia="ru-RU"/>
              </w:rPr>
            </w:pPr>
            <w:r>
              <w:rPr>
                <w:bCs/>
                <w:color w:val="000000"/>
                <w:sz w:val="28"/>
                <w:szCs w:val="28"/>
                <w:lang w:eastAsia="ru-RU"/>
              </w:rPr>
              <w:t>Капитальный ремонт и ремонт автомобильных дорог общего пользования населенных пунктов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vAlign w:val="center"/>
          </w:tcPr>
          <w:p w14:paraId="6F4C7DF7" w14:textId="77777777" w:rsidR="002855FB" w:rsidRDefault="002855FB" w:rsidP="002855FB">
            <w:pPr>
              <w:suppressAutoHyphens w:val="0"/>
              <w:jc w:val="center"/>
              <w:rPr>
                <w:color w:val="000000"/>
                <w:sz w:val="28"/>
                <w:szCs w:val="28"/>
              </w:rPr>
            </w:pPr>
          </w:p>
          <w:p w14:paraId="648970AD" w14:textId="77777777" w:rsidR="002855FB" w:rsidRPr="00174F57" w:rsidRDefault="002855FB" w:rsidP="002855FB">
            <w:pPr>
              <w:suppressAutoHyphens w:val="0"/>
              <w:jc w:val="center"/>
              <w:rPr>
                <w:color w:val="000000"/>
                <w:sz w:val="28"/>
                <w:szCs w:val="28"/>
                <w:lang w:val="en-US" w:eastAsia="ru-RU"/>
              </w:rPr>
            </w:pPr>
            <w:r>
              <w:rPr>
                <w:color w:val="000000"/>
                <w:sz w:val="28"/>
                <w:szCs w:val="28"/>
              </w:rPr>
              <w:t xml:space="preserve">56 1 00 </w:t>
            </w:r>
            <w:r>
              <w:rPr>
                <w:color w:val="000000"/>
                <w:sz w:val="28"/>
                <w:szCs w:val="28"/>
                <w:lang w:val="en-US"/>
              </w:rPr>
              <w:t>S6460</w:t>
            </w:r>
          </w:p>
        </w:tc>
        <w:tc>
          <w:tcPr>
            <w:tcW w:w="709" w:type="dxa"/>
            <w:tcBorders>
              <w:top w:val="single" w:sz="4" w:space="0" w:color="auto"/>
              <w:left w:val="single" w:sz="4" w:space="0" w:color="auto"/>
              <w:bottom w:val="single" w:sz="4" w:space="0" w:color="auto"/>
              <w:right w:val="single" w:sz="4" w:space="0" w:color="auto"/>
            </w:tcBorders>
            <w:vAlign w:val="center"/>
          </w:tcPr>
          <w:p w14:paraId="07B4981C" w14:textId="77777777" w:rsidR="002855FB" w:rsidRDefault="002855FB" w:rsidP="002855FB">
            <w:pPr>
              <w:suppressAutoHyphens w:val="0"/>
              <w:ind w:firstLine="20"/>
              <w:jc w:val="center"/>
              <w:rPr>
                <w:sz w:val="28"/>
                <w:szCs w:val="28"/>
                <w:lang w:eastAsia="ru-RU"/>
              </w:rPr>
            </w:pPr>
          </w:p>
          <w:p w14:paraId="363C15EE" w14:textId="77777777" w:rsidR="002855FB" w:rsidRPr="003A32EE" w:rsidRDefault="002855FB" w:rsidP="002855FB">
            <w:pPr>
              <w:suppressAutoHyphens w:val="0"/>
              <w:ind w:firstLine="20"/>
              <w:jc w:val="center"/>
              <w:rPr>
                <w:sz w:val="28"/>
                <w:szCs w:val="28"/>
                <w:lang w:eastAsia="ru-RU"/>
              </w:rPr>
            </w:pPr>
            <w:r w:rsidRPr="003A32EE">
              <w:rPr>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vAlign w:val="center"/>
          </w:tcPr>
          <w:p w14:paraId="3A22284C" w14:textId="77777777" w:rsidR="002855FB" w:rsidRPr="00683469" w:rsidRDefault="002855FB" w:rsidP="002855FB">
            <w:pPr>
              <w:suppressAutoHyphens w:val="0"/>
              <w:jc w:val="right"/>
              <w:rPr>
                <w:color w:val="000000"/>
                <w:sz w:val="28"/>
                <w:szCs w:val="28"/>
              </w:rPr>
            </w:pPr>
          </w:p>
          <w:p w14:paraId="4B70C779" w14:textId="77777777" w:rsidR="002855FB" w:rsidRPr="00683469" w:rsidRDefault="002855FB" w:rsidP="002855FB">
            <w:pPr>
              <w:suppressAutoHyphens w:val="0"/>
              <w:jc w:val="right"/>
              <w:rPr>
                <w:color w:val="000000"/>
                <w:sz w:val="28"/>
                <w:szCs w:val="28"/>
                <w:lang w:eastAsia="ru-RU"/>
              </w:rPr>
            </w:pPr>
            <w:r>
              <w:rPr>
                <w:color w:val="000000"/>
                <w:sz w:val="28"/>
                <w:szCs w:val="28"/>
                <w:lang w:eastAsia="ru-RU"/>
              </w:rPr>
              <w:t>6 213,28</w:t>
            </w:r>
          </w:p>
        </w:tc>
      </w:tr>
      <w:tr w:rsidR="002855FB" w:rsidRPr="0003369F" w14:paraId="7216E6DD" w14:textId="77777777" w:rsidTr="00475180">
        <w:trPr>
          <w:trHeight w:val="325"/>
        </w:trPr>
        <w:tc>
          <w:tcPr>
            <w:tcW w:w="11331" w:type="dxa"/>
            <w:tcBorders>
              <w:top w:val="single" w:sz="4" w:space="0" w:color="auto"/>
              <w:left w:val="single" w:sz="4" w:space="0" w:color="auto"/>
              <w:bottom w:val="single" w:sz="4" w:space="0" w:color="auto"/>
              <w:right w:val="single" w:sz="4" w:space="0" w:color="auto"/>
            </w:tcBorders>
            <w:vAlign w:val="center"/>
          </w:tcPr>
          <w:p w14:paraId="045FA638" w14:textId="77777777" w:rsidR="002855FB" w:rsidRPr="003A32EE" w:rsidRDefault="002855FB" w:rsidP="002855FB">
            <w:pPr>
              <w:suppressAutoHyphens w:val="0"/>
              <w:ind w:right="132"/>
              <w:jc w:val="both"/>
              <w:rPr>
                <w:color w:val="000000"/>
                <w:sz w:val="28"/>
                <w:szCs w:val="28"/>
                <w:lang w:eastAsia="ru-RU"/>
              </w:rPr>
            </w:pPr>
            <w:r w:rsidRPr="003A32EE">
              <w:rPr>
                <w:color w:val="000000"/>
                <w:sz w:val="28"/>
                <w:szCs w:val="28"/>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center"/>
          </w:tcPr>
          <w:p w14:paraId="64786452" w14:textId="77777777" w:rsidR="002855FB" w:rsidRDefault="002855FB" w:rsidP="002855FB">
            <w:pPr>
              <w:suppressAutoHyphens w:val="0"/>
              <w:jc w:val="center"/>
              <w:rPr>
                <w:color w:val="000000"/>
                <w:sz w:val="28"/>
                <w:szCs w:val="28"/>
              </w:rPr>
            </w:pPr>
          </w:p>
          <w:p w14:paraId="79AD7D8B" w14:textId="77777777" w:rsidR="002855FB" w:rsidRPr="003A32EE" w:rsidRDefault="002855FB" w:rsidP="002855FB">
            <w:pPr>
              <w:suppressAutoHyphens w:val="0"/>
              <w:jc w:val="center"/>
              <w:rPr>
                <w:color w:val="000000"/>
                <w:sz w:val="28"/>
                <w:szCs w:val="28"/>
                <w:lang w:eastAsia="ru-RU"/>
              </w:rPr>
            </w:pPr>
            <w:r>
              <w:rPr>
                <w:color w:val="000000"/>
                <w:sz w:val="28"/>
                <w:szCs w:val="28"/>
              </w:rPr>
              <w:t>56 1 00 S6460</w:t>
            </w:r>
          </w:p>
        </w:tc>
        <w:tc>
          <w:tcPr>
            <w:tcW w:w="709" w:type="dxa"/>
            <w:tcBorders>
              <w:top w:val="single" w:sz="4" w:space="0" w:color="auto"/>
              <w:left w:val="single" w:sz="4" w:space="0" w:color="auto"/>
              <w:bottom w:val="single" w:sz="4" w:space="0" w:color="auto"/>
              <w:right w:val="single" w:sz="4" w:space="0" w:color="auto"/>
            </w:tcBorders>
            <w:vAlign w:val="center"/>
          </w:tcPr>
          <w:p w14:paraId="0FB642F2" w14:textId="77777777" w:rsidR="002855FB" w:rsidRDefault="002855FB" w:rsidP="002855FB">
            <w:pPr>
              <w:suppressAutoHyphens w:val="0"/>
              <w:ind w:firstLine="20"/>
              <w:jc w:val="center"/>
              <w:rPr>
                <w:sz w:val="28"/>
                <w:szCs w:val="28"/>
                <w:lang w:eastAsia="ru-RU"/>
              </w:rPr>
            </w:pPr>
          </w:p>
          <w:p w14:paraId="5E3304B8" w14:textId="77777777" w:rsidR="002855FB" w:rsidRPr="003A32EE" w:rsidRDefault="002855FB" w:rsidP="002855FB">
            <w:pPr>
              <w:suppressAutoHyphens w:val="0"/>
              <w:ind w:firstLine="20"/>
              <w:jc w:val="center"/>
              <w:rPr>
                <w:sz w:val="28"/>
                <w:szCs w:val="28"/>
                <w:lang w:eastAsia="ru-RU"/>
              </w:rPr>
            </w:pPr>
            <w:r w:rsidRPr="003A32EE">
              <w:rPr>
                <w:sz w:val="28"/>
                <w:szCs w:val="28"/>
                <w:lang w:eastAsia="ru-RU"/>
              </w:rPr>
              <w:t>240</w:t>
            </w:r>
          </w:p>
        </w:tc>
        <w:tc>
          <w:tcPr>
            <w:tcW w:w="1413" w:type="dxa"/>
            <w:tcBorders>
              <w:top w:val="single" w:sz="4" w:space="0" w:color="auto"/>
              <w:left w:val="single" w:sz="4" w:space="0" w:color="auto"/>
              <w:bottom w:val="single" w:sz="4" w:space="0" w:color="auto"/>
              <w:right w:val="single" w:sz="4" w:space="0" w:color="auto"/>
            </w:tcBorders>
            <w:vAlign w:val="center"/>
          </w:tcPr>
          <w:p w14:paraId="6648F9A2" w14:textId="77777777" w:rsidR="002855FB" w:rsidRPr="00683469" w:rsidRDefault="002855FB" w:rsidP="002855FB">
            <w:pPr>
              <w:suppressAutoHyphens w:val="0"/>
              <w:jc w:val="right"/>
              <w:rPr>
                <w:color w:val="000000"/>
                <w:sz w:val="28"/>
                <w:szCs w:val="28"/>
              </w:rPr>
            </w:pPr>
          </w:p>
          <w:p w14:paraId="189DA02F" w14:textId="77777777" w:rsidR="002855FB" w:rsidRPr="00683469" w:rsidRDefault="002855FB" w:rsidP="002855FB">
            <w:pPr>
              <w:suppressAutoHyphens w:val="0"/>
              <w:jc w:val="right"/>
              <w:rPr>
                <w:color w:val="000000"/>
                <w:sz w:val="28"/>
                <w:szCs w:val="28"/>
              </w:rPr>
            </w:pPr>
            <w:r>
              <w:rPr>
                <w:color w:val="000000"/>
                <w:sz w:val="28"/>
                <w:szCs w:val="28"/>
              </w:rPr>
              <w:t>6 213,28</w:t>
            </w:r>
          </w:p>
        </w:tc>
      </w:tr>
      <w:tr w:rsidR="00331C4E" w:rsidRPr="0003369F" w14:paraId="70BE7AFA" w14:textId="77777777" w:rsidTr="00475180">
        <w:trPr>
          <w:trHeight w:val="325"/>
        </w:trPr>
        <w:tc>
          <w:tcPr>
            <w:tcW w:w="11331" w:type="dxa"/>
            <w:tcBorders>
              <w:top w:val="single" w:sz="4" w:space="0" w:color="auto"/>
              <w:left w:val="single" w:sz="4" w:space="0" w:color="auto"/>
              <w:bottom w:val="single" w:sz="4" w:space="0" w:color="auto"/>
              <w:right w:val="single" w:sz="4" w:space="0" w:color="auto"/>
            </w:tcBorders>
            <w:vAlign w:val="center"/>
          </w:tcPr>
          <w:p w14:paraId="27F09E5F" w14:textId="2EC04F8A" w:rsidR="00331C4E" w:rsidRPr="003A32EE" w:rsidRDefault="00331C4E" w:rsidP="00331C4E">
            <w:pPr>
              <w:suppressAutoHyphens w:val="0"/>
              <w:ind w:right="132"/>
              <w:jc w:val="both"/>
              <w:rPr>
                <w:color w:val="000000"/>
                <w:sz w:val="28"/>
                <w:szCs w:val="28"/>
              </w:rPr>
            </w:pPr>
            <w:r>
              <w:rPr>
                <w:sz w:val="28"/>
                <w:szCs w:val="28"/>
                <w:lang w:eastAsia="ru-RU"/>
              </w:rPr>
              <w:t>Капитальный ремонт и ремонт автомобильных дорог общего пользования местного значения в муниципальных районах и сельских поселениях</w:t>
            </w:r>
          </w:p>
        </w:tc>
        <w:tc>
          <w:tcPr>
            <w:tcW w:w="1842" w:type="dxa"/>
            <w:tcBorders>
              <w:top w:val="single" w:sz="4" w:space="0" w:color="auto"/>
              <w:left w:val="single" w:sz="4" w:space="0" w:color="auto"/>
              <w:bottom w:val="single" w:sz="4" w:space="0" w:color="auto"/>
              <w:right w:val="single" w:sz="4" w:space="0" w:color="auto"/>
            </w:tcBorders>
            <w:vAlign w:val="center"/>
          </w:tcPr>
          <w:p w14:paraId="7CF9CB4F" w14:textId="77777777" w:rsidR="00331C4E" w:rsidRDefault="00331C4E" w:rsidP="00331C4E">
            <w:pPr>
              <w:suppressAutoHyphens w:val="0"/>
              <w:jc w:val="center"/>
              <w:rPr>
                <w:sz w:val="28"/>
                <w:szCs w:val="28"/>
                <w:lang w:eastAsia="ru-RU"/>
              </w:rPr>
            </w:pPr>
          </w:p>
          <w:p w14:paraId="54F87CF3" w14:textId="15F997ED" w:rsidR="00331C4E" w:rsidRDefault="00331C4E" w:rsidP="00331C4E">
            <w:pPr>
              <w:suppressAutoHyphens w:val="0"/>
              <w:jc w:val="center"/>
              <w:rPr>
                <w:color w:val="000000"/>
                <w:sz w:val="28"/>
                <w:szCs w:val="28"/>
              </w:rPr>
            </w:pPr>
            <w:r>
              <w:rPr>
                <w:sz w:val="28"/>
                <w:szCs w:val="28"/>
                <w:lang w:eastAsia="ru-RU"/>
              </w:rPr>
              <w:t>56 1 00 </w:t>
            </w:r>
            <w:r>
              <w:rPr>
                <w:sz w:val="28"/>
                <w:szCs w:val="28"/>
                <w:lang w:val="en-US" w:eastAsia="ru-RU"/>
              </w:rPr>
              <w:t>S</w:t>
            </w:r>
            <w:r>
              <w:rPr>
                <w:sz w:val="28"/>
                <w:szCs w:val="28"/>
                <w:lang w:eastAsia="ru-RU"/>
              </w:rPr>
              <w:t>7840</w:t>
            </w:r>
          </w:p>
        </w:tc>
        <w:tc>
          <w:tcPr>
            <w:tcW w:w="709" w:type="dxa"/>
            <w:tcBorders>
              <w:top w:val="single" w:sz="4" w:space="0" w:color="auto"/>
              <w:left w:val="single" w:sz="4" w:space="0" w:color="auto"/>
              <w:bottom w:val="single" w:sz="4" w:space="0" w:color="auto"/>
              <w:right w:val="single" w:sz="4" w:space="0" w:color="auto"/>
            </w:tcBorders>
            <w:vAlign w:val="center"/>
          </w:tcPr>
          <w:p w14:paraId="23462D40" w14:textId="77777777" w:rsidR="00331C4E" w:rsidRDefault="00331C4E" w:rsidP="00331C4E">
            <w:pPr>
              <w:suppressAutoHyphens w:val="0"/>
              <w:ind w:firstLine="20"/>
              <w:jc w:val="center"/>
              <w:rPr>
                <w:sz w:val="28"/>
                <w:szCs w:val="28"/>
                <w:lang w:eastAsia="ru-RU"/>
              </w:rPr>
            </w:pPr>
          </w:p>
          <w:p w14:paraId="5BDE5955" w14:textId="5642B508" w:rsidR="00331C4E" w:rsidRDefault="00331C4E" w:rsidP="00331C4E">
            <w:pPr>
              <w:suppressAutoHyphens w:val="0"/>
              <w:ind w:firstLine="20"/>
              <w:jc w:val="center"/>
              <w:rPr>
                <w:sz w:val="28"/>
                <w:szCs w:val="28"/>
                <w:lang w:eastAsia="ru-RU"/>
              </w:rPr>
            </w:pPr>
            <w:r>
              <w:rPr>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vAlign w:val="center"/>
          </w:tcPr>
          <w:p w14:paraId="5827EA5E" w14:textId="77777777" w:rsidR="00331C4E" w:rsidRPr="00331C4E" w:rsidRDefault="00331C4E" w:rsidP="00331C4E">
            <w:pPr>
              <w:suppressAutoHyphens w:val="0"/>
              <w:jc w:val="right"/>
              <w:rPr>
                <w:color w:val="FF0000"/>
                <w:sz w:val="28"/>
                <w:szCs w:val="28"/>
                <w:lang w:eastAsia="ru-RU"/>
              </w:rPr>
            </w:pPr>
          </w:p>
          <w:p w14:paraId="7C15F0A9" w14:textId="097B25FD" w:rsidR="00331C4E" w:rsidRPr="00331C4E" w:rsidRDefault="00290611" w:rsidP="00331C4E">
            <w:pPr>
              <w:suppressAutoHyphens w:val="0"/>
              <w:jc w:val="right"/>
              <w:rPr>
                <w:color w:val="FF0000"/>
                <w:sz w:val="28"/>
                <w:szCs w:val="28"/>
              </w:rPr>
            </w:pPr>
            <w:r w:rsidRPr="00F40624">
              <w:rPr>
                <w:sz w:val="28"/>
                <w:szCs w:val="28"/>
                <w:lang w:eastAsia="ru-RU"/>
              </w:rPr>
              <w:t>5 973,64</w:t>
            </w:r>
          </w:p>
        </w:tc>
      </w:tr>
      <w:tr w:rsidR="00331C4E" w:rsidRPr="0003369F" w14:paraId="6233B8E9" w14:textId="77777777" w:rsidTr="00475180">
        <w:trPr>
          <w:trHeight w:val="325"/>
        </w:trPr>
        <w:tc>
          <w:tcPr>
            <w:tcW w:w="11331" w:type="dxa"/>
            <w:tcBorders>
              <w:top w:val="single" w:sz="4" w:space="0" w:color="auto"/>
              <w:left w:val="single" w:sz="4" w:space="0" w:color="auto"/>
              <w:bottom w:val="single" w:sz="4" w:space="0" w:color="auto"/>
              <w:right w:val="single" w:sz="4" w:space="0" w:color="auto"/>
            </w:tcBorders>
            <w:vAlign w:val="center"/>
          </w:tcPr>
          <w:p w14:paraId="6EBA679C" w14:textId="22B81EE0" w:rsidR="00331C4E" w:rsidRPr="003A32EE" w:rsidRDefault="00331C4E" w:rsidP="00331C4E">
            <w:pPr>
              <w:suppressAutoHyphens w:val="0"/>
              <w:ind w:right="132"/>
              <w:jc w:val="both"/>
              <w:rPr>
                <w:color w:val="000000"/>
                <w:sz w:val="28"/>
                <w:szCs w:val="28"/>
              </w:rPr>
            </w:pPr>
            <w:r>
              <w:rPr>
                <w:bCs/>
                <w:color w:val="000000"/>
                <w:sz w:val="28"/>
                <w:szCs w:val="28"/>
                <w:lang w:eastAsia="ru-RU"/>
              </w:rPr>
              <w:lastRenderedPageBreak/>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center"/>
          </w:tcPr>
          <w:p w14:paraId="398E1D13" w14:textId="77777777" w:rsidR="00331C4E" w:rsidRDefault="00331C4E" w:rsidP="00331C4E">
            <w:pPr>
              <w:suppressAutoHyphens w:val="0"/>
              <w:jc w:val="center"/>
              <w:rPr>
                <w:sz w:val="28"/>
                <w:szCs w:val="28"/>
                <w:lang w:eastAsia="ru-RU"/>
              </w:rPr>
            </w:pPr>
          </w:p>
          <w:p w14:paraId="0025B7CC" w14:textId="1BFE25CA" w:rsidR="00331C4E" w:rsidRDefault="00331C4E" w:rsidP="00331C4E">
            <w:pPr>
              <w:suppressAutoHyphens w:val="0"/>
              <w:jc w:val="center"/>
              <w:rPr>
                <w:color w:val="000000"/>
                <w:sz w:val="28"/>
                <w:szCs w:val="28"/>
              </w:rPr>
            </w:pPr>
            <w:r>
              <w:rPr>
                <w:sz w:val="28"/>
                <w:szCs w:val="28"/>
                <w:lang w:eastAsia="ru-RU"/>
              </w:rPr>
              <w:t>56 1 00 </w:t>
            </w:r>
            <w:r>
              <w:rPr>
                <w:sz w:val="28"/>
                <w:szCs w:val="28"/>
                <w:lang w:val="en-US" w:eastAsia="ru-RU"/>
              </w:rPr>
              <w:t>S</w:t>
            </w:r>
            <w:r>
              <w:rPr>
                <w:sz w:val="28"/>
                <w:szCs w:val="28"/>
                <w:lang w:eastAsia="ru-RU"/>
              </w:rPr>
              <w:t>7840</w:t>
            </w:r>
          </w:p>
        </w:tc>
        <w:tc>
          <w:tcPr>
            <w:tcW w:w="709" w:type="dxa"/>
            <w:tcBorders>
              <w:top w:val="single" w:sz="4" w:space="0" w:color="auto"/>
              <w:left w:val="single" w:sz="4" w:space="0" w:color="auto"/>
              <w:bottom w:val="single" w:sz="4" w:space="0" w:color="auto"/>
              <w:right w:val="single" w:sz="4" w:space="0" w:color="auto"/>
            </w:tcBorders>
            <w:vAlign w:val="center"/>
          </w:tcPr>
          <w:p w14:paraId="7FFC7F96" w14:textId="77777777" w:rsidR="00331C4E" w:rsidRDefault="00331C4E" w:rsidP="00331C4E">
            <w:pPr>
              <w:suppressAutoHyphens w:val="0"/>
              <w:ind w:firstLine="20"/>
              <w:jc w:val="center"/>
              <w:rPr>
                <w:sz w:val="28"/>
                <w:szCs w:val="28"/>
                <w:lang w:eastAsia="ru-RU"/>
              </w:rPr>
            </w:pPr>
          </w:p>
          <w:p w14:paraId="4208C4C8" w14:textId="14B78918" w:rsidR="00331C4E" w:rsidRDefault="00331C4E" w:rsidP="00331C4E">
            <w:pPr>
              <w:suppressAutoHyphens w:val="0"/>
              <w:ind w:firstLine="20"/>
              <w:jc w:val="center"/>
              <w:rPr>
                <w:sz w:val="28"/>
                <w:szCs w:val="28"/>
                <w:lang w:eastAsia="ru-RU"/>
              </w:rPr>
            </w:pPr>
            <w:r>
              <w:rPr>
                <w:sz w:val="28"/>
                <w:szCs w:val="28"/>
                <w:lang w:eastAsia="ru-RU"/>
              </w:rPr>
              <w:t>240</w:t>
            </w:r>
          </w:p>
        </w:tc>
        <w:tc>
          <w:tcPr>
            <w:tcW w:w="1413" w:type="dxa"/>
            <w:tcBorders>
              <w:top w:val="single" w:sz="4" w:space="0" w:color="auto"/>
              <w:left w:val="single" w:sz="4" w:space="0" w:color="auto"/>
              <w:bottom w:val="single" w:sz="4" w:space="0" w:color="auto"/>
              <w:right w:val="single" w:sz="4" w:space="0" w:color="auto"/>
            </w:tcBorders>
            <w:vAlign w:val="center"/>
          </w:tcPr>
          <w:p w14:paraId="60130AE6" w14:textId="77777777" w:rsidR="00331C4E" w:rsidRPr="00331C4E" w:rsidRDefault="00331C4E" w:rsidP="00331C4E">
            <w:pPr>
              <w:suppressAutoHyphens w:val="0"/>
              <w:jc w:val="right"/>
              <w:rPr>
                <w:color w:val="FF0000"/>
                <w:sz w:val="28"/>
                <w:szCs w:val="28"/>
                <w:lang w:eastAsia="ru-RU"/>
              </w:rPr>
            </w:pPr>
          </w:p>
          <w:p w14:paraId="657204EC" w14:textId="794BE0EC" w:rsidR="00331C4E" w:rsidRPr="00331C4E" w:rsidRDefault="00331C4E" w:rsidP="00331C4E">
            <w:pPr>
              <w:suppressAutoHyphens w:val="0"/>
              <w:jc w:val="right"/>
              <w:rPr>
                <w:color w:val="FF0000"/>
                <w:sz w:val="28"/>
                <w:szCs w:val="28"/>
              </w:rPr>
            </w:pPr>
            <w:r w:rsidRPr="00331C4E">
              <w:rPr>
                <w:color w:val="FF0000"/>
                <w:sz w:val="28"/>
                <w:szCs w:val="28"/>
                <w:lang w:eastAsia="ru-RU"/>
              </w:rPr>
              <w:t> </w:t>
            </w:r>
            <w:r w:rsidR="00290611" w:rsidRPr="00F40624">
              <w:rPr>
                <w:sz w:val="28"/>
                <w:szCs w:val="28"/>
                <w:lang w:eastAsia="ru-RU"/>
              </w:rPr>
              <w:t>5 973,64</w:t>
            </w:r>
          </w:p>
        </w:tc>
      </w:tr>
      <w:tr w:rsidR="002855FB" w:rsidRPr="0003369F" w14:paraId="3FFB59B8" w14:textId="77777777" w:rsidTr="00475180">
        <w:trPr>
          <w:trHeight w:val="325"/>
        </w:trPr>
        <w:tc>
          <w:tcPr>
            <w:tcW w:w="11331" w:type="dxa"/>
            <w:tcBorders>
              <w:top w:val="single" w:sz="4" w:space="0" w:color="auto"/>
              <w:left w:val="single" w:sz="4" w:space="0" w:color="auto"/>
              <w:bottom w:val="single" w:sz="4" w:space="0" w:color="auto"/>
              <w:right w:val="single" w:sz="4" w:space="0" w:color="auto"/>
            </w:tcBorders>
            <w:vAlign w:val="center"/>
          </w:tcPr>
          <w:p w14:paraId="73A3AA89" w14:textId="77777777" w:rsidR="002855FB" w:rsidRPr="003A32EE" w:rsidRDefault="002855FB" w:rsidP="002855FB">
            <w:pPr>
              <w:suppressAutoHyphens w:val="0"/>
              <w:ind w:right="132"/>
              <w:jc w:val="both"/>
              <w:rPr>
                <w:color w:val="000000"/>
                <w:sz w:val="28"/>
                <w:szCs w:val="28"/>
                <w:lang w:eastAsia="ru-RU"/>
              </w:rPr>
            </w:pPr>
            <w:r w:rsidRPr="003A32EE">
              <w:rPr>
                <w:color w:val="000000"/>
                <w:sz w:val="28"/>
                <w:szCs w:val="28"/>
              </w:rPr>
              <w:t>Реализация функций, связанных с благоустройством территорий поселений Курского района Ставропольского края</w:t>
            </w:r>
          </w:p>
        </w:tc>
        <w:tc>
          <w:tcPr>
            <w:tcW w:w="1842" w:type="dxa"/>
            <w:tcBorders>
              <w:top w:val="single" w:sz="4" w:space="0" w:color="auto"/>
              <w:left w:val="single" w:sz="4" w:space="0" w:color="auto"/>
              <w:bottom w:val="single" w:sz="4" w:space="0" w:color="auto"/>
              <w:right w:val="single" w:sz="4" w:space="0" w:color="auto"/>
            </w:tcBorders>
            <w:vAlign w:val="center"/>
          </w:tcPr>
          <w:p w14:paraId="68D24C84" w14:textId="77777777" w:rsidR="002855FB" w:rsidRDefault="002855FB" w:rsidP="002855FB">
            <w:pPr>
              <w:suppressAutoHyphens w:val="0"/>
              <w:jc w:val="center"/>
              <w:rPr>
                <w:color w:val="000000"/>
                <w:sz w:val="28"/>
                <w:szCs w:val="28"/>
              </w:rPr>
            </w:pPr>
          </w:p>
          <w:p w14:paraId="66CE62CE" w14:textId="77777777" w:rsidR="002855FB" w:rsidRPr="003A32EE" w:rsidRDefault="002855FB" w:rsidP="002855FB">
            <w:pPr>
              <w:suppressAutoHyphens w:val="0"/>
              <w:jc w:val="center"/>
              <w:rPr>
                <w:color w:val="000000"/>
                <w:sz w:val="28"/>
                <w:szCs w:val="28"/>
                <w:lang w:eastAsia="ru-RU"/>
              </w:rPr>
            </w:pPr>
            <w:r w:rsidRPr="003A32EE">
              <w:rPr>
                <w:color w:val="000000"/>
                <w:sz w:val="28"/>
                <w:szCs w:val="28"/>
              </w:rPr>
              <w:t>58 0 00 00000</w:t>
            </w:r>
          </w:p>
        </w:tc>
        <w:tc>
          <w:tcPr>
            <w:tcW w:w="709" w:type="dxa"/>
            <w:tcBorders>
              <w:top w:val="single" w:sz="4" w:space="0" w:color="auto"/>
              <w:left w:val="single" w:sz="4" w:space="0" w:color="auto"/>
              <w:bottom w:val="single" w:sz="4" w:space="0" w:color="auto"/>
              <w:right w:val="single" w:sz="4" w:space="0" w:color="auto"/>
            </w:tcBorders>
            <w:vAlign w:val="center"/>
          </w:tcPr>
          <w:p w14:paraId="16B16689" w14:textId="77777777" w:rsidR="002855FB" w:rsidRDefault="002855FB" w:rsidP="002855FB">
            <w:pPr>
              <w:suppressAutoHyphens w:val="0"/>
              <w:ind w:firstLine="20"/>
              <w:jc w:val="center"/>
              <w:rPr>
                <w:sz w:val="28"/>
                <w:szCs w:val="28"/>
                <w:lang w:eastAsia="ru-RU"/>
              </w:rPr>
            </w:pPr>
          </w:p>
          <w:p w14:paraId="2EB74640" w14:textId="77777777" w:rsidR="002855FB" w:rsidRPr="003A32EE" w:rsidRDefault="002855FB" w:rsidP="002855FB">
            <w:pPr>
              <w:suppressAutoHyphens w:val="0"/>
              <w:ind w:firstLine="20"/>
              <w:jc w:val="center"/>
              <w:rPr>
                <w:sz w:val="28"/>
                <w:szCs w:val="28"/>
                <w:lang w:eastAsia="ru-RU"/>
              </w:rPr>
            </w:pPr>
            <w:r w:rsidRPr="003A32EE">
              <w:rPr>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vAlign w:val="center"/>
          </w:tcPr>
          <w:p w14:paraId="480ECCBB" w14:textId="77777777" w:rsidR="002855FB" w:rsidRPr="00683469" w:rsidRDefault="002855FB" w:rsidP="002855FB">
            <w:pPr>
              <w:suppressAutoHyphens w:val="0"/>
              <w:jc w:val="right"/>
              <w:rPr>
                <w:color w:val="000000"/>
                <w:sz w:val="28"/>
                <w:szCs w:val="28"/>
              </w:rPr>
            </w:pPr>
          </w:p>
          <w:p w14:paraId="7AD106B5" w14:textId="77777777" w:rsidR="002855FB" w:rsidRPr="00683469" w:rsidRDefault="002855FB" w:rsidP="00892055">
            <w:pPr>
              <w:suppressAutoHyphens w:val="0"/>
              <w:jc w:val="right"/>
              <w:rPr>
                <w:color w:val="000000"/>
                <w:sz w:val="28"/>
                <w:szCs w:val="28"/>
                <w:lang w:eastAsia="ru-RU"/>
              </w:rPr>
            </w:pPr>
            <w:r>
              <w:rPr>
                <w:color w:val="000000"/>
                <w:sz w:val="28"/>
                <w:szCs w:val="28"/>
                <w:lang w:eastAsia="ru-RU"/>
              </w:rPr>
              <w:t>3</w:t>
            </w:r>
            <w:r w:rsidR="00C33F89">
              <w:rPr>
                <w:color w:val="000000"/>
                <w:sz w:val="28"/>
                <w:szCs w:val="28"/>
                <w:lang w:eastAsia="ru-RU"/>
              </w:rPr>
              <w:t> </w:t>
            </w:r>
            <w:r w:rsidR="00892055">
              <w:rPr>
                <w:color w:val="000000"/>
                <w:sz w:val="28"/>
                <w:szCs w:val="28"/>
                <w:lang w:eastAsia="ru-RU"/>
              </w:rPr>
              <w:t>84</w:t>
            </w:r>
            <w:r w:rsidR="004E42BC">
              <w:rPr>
                <w:color w:val="000000"/>
                <w:sz w:val="28"/>
                <w:szCs w:val="28"/>
                <w:lang w:eastAsia="ru-RU"/>
              </w:rPr>
              <w:t>5</w:t>
            </w:r>
            <w:r w:rsidR="00C33F89">
              <w:rPr>
                <w:color w:val="000000"/>
                <w:sz w:val="28"/>
                <w:szCs w:val="28"/>
                <w:lang w:eastAsia="ru-RU"/>
              </w:rPr>
              <w:t>,5</w:t>
            </w:r>
            <w:r w:rsidR="005D5B3F">
              <w:rPr>
                <w:color w:val="000000"/>
                <w:sz w:val="28"/>
                <w:szCs w:val="28"/>
                <w:lang w:eastAsia="ru-RU"/>
              </w:rPr>
              <w:t>2</w:t>
            </w:r>
          </w:p>
        </w:tc>
      </w:tr>
      <w:tr w:rsidR="002855FB" w:rsidRPr="0003369F" w14:paraId="6B0371C3" w14:textId="77777777" w:rsidTr="00475180">
        <w:trPr>
          <w:trHeight w:val="325"/>
        </w:trPr>
        <w:tc>
          <w:tcPr>
            <w:tcW w:w="11331" w:type="dxa"/>
            <w:tcBorders>
              <w:top w:val="single" w:sz="4" w:space="0" w:color="auto"/>
              <w:left w:val="single" w:sz="4" w:space="0" w:color="auto"/>
              <w:bottom w:val="single" w:sz="4" w:space="0" w:color="auto"/>
              <w:right w:val="single" w:sz="4" w:space="0" w:color="auto"/>
            </w:tcBorders>
            <w:vAlign w:val="center"/>
          </w:tcPr>
          <w:p w14:paraId="28ADCD60" w14:textId="77777777" w:rsidR="002855FB" w:rsidRPr="003A32EE" w:rsidRDefault="002855FB" w:rsidP="002855FB">
            <w:pPr>
              <w:suppressAutoHyphens w:val="0"/>
              <w:ind w:right="132"/>
              <w:jc w:val="both"/>
              <w:rPr>
                <w:color w:val="000000"/>
                <w:sz w:val="28"/>
                <w:szCs w:val="28"/>
                <w:lang w:eastAsia="ru-RU"/>
              </w:rPr>
            </w:pPr>
            <w:r>
              <w:rPr>
                <w:color w:val="000000"/>
                <w:sz w:val="28"/>
                <w:szCs w:val="28"/>
              </w:rPr>
              <w:t>Непрограммные</w:t>
            </w:r>
            <w:r w:rsidRPr="003A32EE">
              <w:rPr>
                <w:color w:val="000000"/>
                <w:sz w:val="28"/>
                <w:szCs w:val="28"/>
              </w:rPr>
              <w:t xml:space="preserve"> расходы в рамках реализации функций,</w:t>
            </w:r>
            <w:r>
              <w:rPr>
                <w:color w:val="000000"/>
                <w:sz w:val="28"/>
                <w:szCs w:val="28"/>
              </w:rPr>
              <w:t xml:space="preserve"> </w:t>
            </w:r>
            <w:r w:rsidRPr="003A32EE">
              <w:rPr>
                <w:color w:val="000000"/>
                <w:sz w:val="28"/>
                <w:szCs w:val="28"/>
              </w:rPr>
              <w:t>связанных с благоустройством территорий поселений Курского района Ставропольского края</w:t>
            </w:r>
          </w:p>
        </w:tc>
        <w:tc>
          <w:tcPr>
            <w:tcW w:w="1842" w:type="dxa"/>
            <w:tcBorders>
              <w:top w:val="single" w:sz="4" w:space="0" w:color="auto"/>
              <w:left w:val="single" w:sz="4" w:space="0" w:color="auto"/>
              <w:bottom w:val="single" w:sz="4" w:space="0" w:color="auto"/>
              <w:right w:val="single" w:sz="4" w:space="0" w:color="auto"/>
            </w:tcBorders>
            <w:vAlign w:val="center"/>
          </w:tcPr>
          <w:p w14:paraId="2EAC9413" w14:textId="77777777" w:rsidR="002855FB" w:rsidRDefault="002855FB" w:rsidP="002855FB">
            <w:pPr>
              <w:suppressAutoHyphens w:val="0"/>
              <w:jc w:val="center"/>
              <w:rPr>
                <w:color w:val="000000"/>
                <w:sz w:val="28"/>
                <w:szCs w:val="28"/>
              </w:rPr>
            </w:pPr>
          </w:p>
          <w:p w14:paraId="2DB95939" w14:textId="77777777" w:rsidR="002855FB" w:rsidRPr="003A32EE" w:rsidRDefault="002855FB" w:rsidP="002855FB">
            <w:pPr>
              <w:suppressAutoHyphens w:val="0"/>
              <w:jc w:val="center"/>
              <w:rPr>
                <w:color w:val="000000"/>
                <w:sz w:val="28"/>
                <w:szCs w:val="28"/>
                <w:lang w:eastAsia="ru-RU"/>
              </w:rPr>
            </w:pPr>
            <w:r w:rsidRPr="003A32EE">
              <w:rPr>
                <w:color w:val="000000"/>
                <w:sz w:val="28"/>
                <w:szCs w:val="28"/>
              </w:rPr>
              <w:t>58 1 00 00000</w:t>
            </w:r>
          </w:p>
        </w:tc>
        <w:tc>
          <w:tcPr>
            <w:tcW w:w="709" w:type="dxa"/>
            <w:tcBorders>
              <w:top w:val="single" w:sz="4" w:space="0" w:color="auto"/>
              <w:left w:val="single" w:sz="4" w:space="0" w:color="auto"/>
              <w:bottom w:val="single" w:sz="4" w:space="0" w:color="auto"/>
              <w:right w:val="single" w:sz="4" w:space="0" w:color="auto"/>
            </w:tcBorders>
            <w:vAlign w:val="center"/>
          </w:tcPr>
          <w:p w14:paraId="3AA09BA6" w14:textId="77777777" w:rsidR="002855FB" w:rsidRDefault="002855FB" w:rsidP="002855FB">
            <w:pPr>
              <w:suppressAutoHyphens w:val="0"/>
              <w:ind w:firstLine="20"/>
              <w:jc w:val="center"/>
              <w:rPr>
                <w:sz w:val="28"/>
                <w:szCs w:val="28"/>
                <w:lang w:eastAsia="ru-RU"/>
              </w:rPr>
            </w:pPr>
          </w:p>
          <w:p w14:paraId="3E801522" w14:textId="77777777" w:rsidR="002855FB" w:rsidRPr="003A32EE" w:rsidRDefault="002855FB" w:rsidP="002855FB">
            <w:pPr>
              <w:suppressAutoHyphens w:val="0"/>
              <w:ind w:firstLine="20"/>
              <w:jc w:val="center"/>
              <w:rPr>
                <w:sz w:val="28"/>
                <w:szCs w:val="28"/>
                <w:lang w:eastAsia="ru-RU"/>
              </w:rPr>
            </w:pPr>
            <w:r w:rsidRPr="003A32EE">
              <w:rPr>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vAlign w:val="center"/>
          </w:tcPr>
          <w:p w14:paraId="52B78D6C" w14:textId="77777777" w:rsidR="002855FB" w:rsidRPr="00683469" w:rsidRDefault="002855FB" w:rsidP="002855FB">
            <w:pPr>
              <w:suppressAutoHyphens w:val="0"/>
              <w:jc w:val="right"/>
              <w:rPr>
                <w:color w:val="000000"/>
                <w:sz w:val="28"/>
                <w:szCs w:val="28"/>
              </w:rPr>
            </w:pPr>
          </w:p>
          <w:p w14:paraId="66B93A6E" w14:textId="77777777" w:rsidR="002855FB" w:rsidRPr="00683469" w:rsidRDefault="002855FB" w:rsidP="00892055">
            <w:pPr>
              <w:suppressAutoHyphens w:val="0"/>
              <w:jc w:val="right"/>
              <w:rPr>
                <w:color w:val="000000"/>
                <w:sz w:val="28"/>
                <w:szCs w:val="28"/>
                <w:lang w:eastAsia="ru-RU"/>
              </w:rPr>
            </w:pPr>
            <w:r>
              <w:rPr>
                <w:color w:val="000000"/>
                <w:sz w:val="28"/>
                <w:szCs w:val="28"/>
                <w:lang w:eastAsia="ru-RU"/>
              </w:rPr>
              <w:t>3</w:t>
            </w:r>
            <w:r w:rsidR="00C33F89">
              <w:rPr>
                <w:color w:val="000000"/>
                <w:sz w:val="28"/>
                <w:szCs w:val="28"/>
                <w:lang w:eastAsia="ru-RU"/>
              </w:rPr>
              <w:t> </w:t>
            </w:r>
            <w:r w:rsidR="00892055">
              <w:rPr>
                <w:color w:val="000000"/>
                <w:sz w:val="28"/>
                <w:szCs w:val="28"/>
                <w:lang w:eastAsia="ru-RU"/>
              </w:rPr>
              <w:t>84</w:t>
            </w:r>
            <w:r w:rsidR="004E42BC">
              <w:rPr>
                <w:color w:val="000000"/>
                <w:sz w:val="28"/>
                <w:szCs w:val="28"/>
                <w:lang w:eastAsia="ru-RU"/>
              </w:rPr>
              <w:t>5</w:t>
            </w:r>
            <w:r w:rsidR="00C33F89">
              <w:rPr>
                <w:color w:val="000000"/>
                <w:sz w:val="28"/>
                <w:szCs w:val="28"/>
                <w:lang w:eastAsia="ru-RU"/>
              </w:rPr>
              <w:t>,5</w:t>
            </w:r>
            <w:r w:rsidR="005D5B3F">
              <w:rPr>
                <w:color w:val="000000"/>
                <w:sz w:val="28"/>
                <w:szCs w:val="28"/>
                <w:lang w:eastAsia="ru-RU"/>
              </w:rPr>
              <w:t>2</w:t>
            </w:r>
          </w:p>
        </w:tc>
      </w:tr>
      <w:tr w:rsidR="002855FB" w:rsidRPr="0003369F" w14:paraId="18C71698" w14:textId="77777777" w:rsidTr="00475180">
        <w:trPr>
          <w:trHeight w:val="325"/>
        </w:trPr>
        <w:tc>
          <w:tcPr>
            <w:tcW w:w="11331" w:type="dxa"/>
            <w:tcBorders>
              <w:top w:val="single" w:sz="4" w:space="0" w:color="auto"/>
              <w:left w:val="single" w:sz="4" w:space="0" w:color="auto"/>
              <w:bottom w:val="single" w:sz="4" w:space="0" w:color="auto"/>
              <w:right w:val="single" w:sz="4" w:space="0" w:color="auto"/>
            </w:tcBorders>
            <w:vAlign w:val="center"/>
          </w:tcPr>
          <w:p w14:paraId="7E3043F1" w14:textId="77777777" w:rsidR="002855FB" w:rsidRPr="003A32EE" w:rsidRDefault="002855FB" w:rsidP="002855FB">
            <w:pPr>
              <w:suppressAutoHyphens w:val="0"/>
              <w:ind w:right="132"/>
              <w:jc w:val="both"/>
              <w:rPr>
                <w:color w:val="000000"/>
                <w:sz w:val="28"/>
                <w:szCs w:val="28"/>
                <w:lang w:eastAsia="ru-RU"/>
              </w:rPr>
            </w:pPr>
            <w:r w:rsidRPr="003A32EE">
              <w:rPr>
                <w:color w:val="000000"/>
                <w:sz w:val="28"/>
                <w:szCs w:val="28"/>
              </w:rPr>
              <w:t>Мероприятия по уличному освещению территории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14:paraId="1CAB695E" w14:textId="77777777" w:rsidR="002855FB" w:rsidRPr="003A32EE" w:rsidRDefault="002855FB" w:rsidP="002855FB">
            <w:pPr>
              <w:suppressAutoHyphens w:val="0"/>
              <w:jc w:val="center"/>
              <w:rPr>
                <w:color w:val="000000"/>
                <w:sz w:val="28"/>
                <w:szCs w:val="28"/>
                <w:lang w:eastAsia="ru-RU"/>
              </w:rPr>
            </w:pPr>
            <w:r w:rsidRPr="003A32EE">
              <w:rPr>
                <w:color w:val="000000"/>
                <w:sz w:val="28"/>
                <w:szCs w:val="28"/>
              </w:rPr>
              <w:t>58 1 00 20400</w:t>
            </w:r>
          </w:p>
        </w:tc>
        <w:tc>
          <w:tcPr>
            <w:tcW w:w="709" w:type="dxa"/>
            <w:tcBorders>
              <w:top w:val="single" w:sz="4" w:space="0" w:color="auto"/>
              <w:left w:val="single" w:sz="4" w:space="0" w:color="auto"/>
              <w:bottom w:val="single" w:sz="4" w:space="0" w:color="auto"/>
              <w:right w:val="single" w:sz="4" w:space="0" w:color="auto"/>
            </w:tcBorders>
            <w:vAlign w:val="center"/>
          </w:tcPr>
          <w:p w14:paraId="76F5F584" w14:textId="77777777" w:rsidR="002855FB" w:rsidRPr="003A32EE" w:rsidRDefault="002855FB" w:rsidP="002855FB">
            <w:pPr>
              <w:suppressAutoHyphens w:val="0"/>
              <w:ind w:firstLine="20"/>
              <w:jc w:val="center"/>
              <w:rPr>
                <w:sz w:val="28"/>
                <w:szCs w:val="28"/>
                <w:lang w:eastAsia="ru-RU"/>
              </w:rPr>
            </w:pPr>
            <w:r w:rsidRPr="003A32EE">
              <w:rPr>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vAlign w:val="center"/>
          </w:tcPr>
          <w:p w14:paraId="54D8B5E6" w14:textId="77777777" w:rsidR="002855FB" w:rsidRPr="00683469" w:rsidRDefault="002855FB" w:rsidP="002855FB">
            <w:pPr>
              <w:suppressAutoHyphens w:val="0"/>
              <w:jc w:val="right"/>
              <w:rPr>
                <w:color w:val="000000"/>
                <w:sz w:val="28"/>
                <w:szCs w:val="28"/>
                <w:lang w:eastAsia="ru-RU"/>
              </w:rPr>
            </w:pPr>
            <w:r w:rsidRPr="00683469">
              <w:rPr>
                <w:color w:val="000000"/>
                <w:sz w:val="28"/>
                <w:szCs w:val="28"/>
              </w:rPr>
              <w:t>581,60</w:t>
            </w:r>
          </w:p>
        </w:tc>
      </w:tr>
      <w:tr w:rsidR="002855FB" w:rsidRPr="0003369F" w14:paraId="7283E290" w14:textId="77777777" w:rsidTr="00475180">
        <w:trPr>
          <w:trHeight w:val="325"/>
        </w:trPr>
        <w:tc>
          <w:tcPr>
            <w:tcW w:w="11331" w:type="dxa"/>
            <w:tcBorders>
              <w:top w:val="single" w:sz="4" w:space="0" w:color="auto"/>
              <w:left w:val="single" w:sz="4" w:space="0" w:color="auto"/>
              <w:bottom w:val="single" w:sz="4" w:space="0" w:color="auto"/>
              <w:right w:val="single" w:sz="4" w:space="0" w:color="auto"/>
            </w:tcBorders>
            <w:vAlign w:val="center"/>
          </w:tcPr>
          <w:p w14:paraId="28BA771F" w14:textId="77777777" w:rsidR="002855FB" w:rsidRPr="003A32EE" w:rsidRDefault="002855FB" w:rsidP="002855FB">
            <w:pPr>
              <w:suppressAutoHyphens w:val="0"/>
              <w:ind w:right="132"/>
              <w:jc w:val="both"/>
              <w:rPr>
                <w:color w:val="000000"/>
                <w:sz w:val="28"/>
                <w:szCs w:val="28"/>
                <w:lang w:eastAsia="ru-RU"/>
              </w:rPr>
            </w:pPr>
            <w:r w:rsidRPr="003A32EE">
              <w:rPr>
                <w:color w:val="000000"/>
                <w:sz w:val="28"/>
                <w:szCs w:val="28"/>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center"/>
          </w:tcPr>
          <w:p w14:paraId="1478B90E" w14:textId="77777777" w:rsidR="002855FB" w:rsidRDefault="002855FB" w:rsidP="002855FB">
            <w:pPr>
              <w:suppressAutoHyphens w:val="0"/>
              <w:jc w:val="center"/>
              <w:rPr>
                <w:color w:val="000000"/>
                <w:sz w:val="28"/>
                <w:szCs w:val="28"/>
              </w:rPr>
            </w:pPr>
          </w:p>
          <w:p w14:paraId="76600AED" w14:textId="77777777" w:rsidR="002855FB" w:rsidRPr="003A32EE" w:rsidRDefault="002855FB" w:rsidP="002855FB">
            <w:pPr>
              <w:suppressAutoHyphens w:val="0"/>
              <w:jc w:val="center"/>
              <w:rPr>
                <w:color w:val="000000"/>
                <w:sz w:val="28"/>
                <w:szCs w:val="28"/>
                <w:lang w:eastAsia="ru-RU"/>
              </w:rPr>
            </w:pPr>
            <w:r w:rsidRPr="003A32EE">
              <w:rPr>
                <w:color w:val="000000"/>
                <w:sz w:val="28"/>
                <w:szCs w:val="28"/>
              </w:rPr>
              <w:t>58 1 00 20400</w:t>
            </w:r>
          </w:p>
        </w:tc>
        <w:tc>
          <w:tcPr>
            <w:tcW w:w="709" w:type="dxa"/>
            <w:tcBorders>
              <w:top w:val="single" w:sz="4" w:space="0" w:color="auto"/>
              <w:left w:val="single" w:sz="4" w:space="0" w:color="auto"/>
              <w:bottom w:val="single" w:sz="4" w:space="0" w:color="auto"/>
              <w:right w:val="single" w:sz="4" w:space="0" w:color="auto"/>
            </w:tcBorders>
            <w:vAlign w:val="center"/>
          </w:tcPr>
          <w:p w14:paraId="5D9012D1" w14:textId="77777777" w:rsidR="002855FB" w:rsidRDefault="002855FB" w:rsidP="002855FB">
            <w:pPr>
              <w:suppressAutoHyphens w:val="0"/>
              <w:ind w:firstLine="20"/>
              <w:jc w:val="center"/>
              <w:rPr>
                <w:sz w:val="28"/>
                <w:szCs w:val="28"/>
                <w:lang w:eastAsia="ru-RU"/>
              </w:rPr>
            </w:pPr>
          </w:p>
          <w:p w14:paraId="7B2ECB57" w14:textId="77777777" w:rsidR="002855FB" w:rsidRPr="003A32EE" w:rsidRDefault="002855FB" w:rsidP="002855FB">
            <w:pPr>
              <w:suppressAutoHyphens w:val="0"/>
              <w:ind w:firstLine="20"/>
              <w:jc w:val="center"/>
              <w:rPr>
                <w:sz w:val="28"/>
                <w:szCs w:val="28"/>
                <w:lang w:eastAsia="ru-RU"/>
              </w:rPr>
            </w:pPr>
            <w:r w:rsidRPr="003A32EE">
              <w:rPr>
                <w:sz w:val="28"/>
                <w:szCs w:val="28"/>
                <w:lang w:eastAsia="ru-RU"/>
              </w:rPr>
              <w:t>240</w:t>
            </w:r>
          </w:p>
        </w:tc>
        <w:tc>
          <w:tcPr>
            <w:tcW w:w="1413" w:type="dxa"/>
            <w:tcBorders>
              <w:top w:val="single" w:sz="4" w:space="0" w:color="auto"/>
              <w:left w:val="single" w:sz="4" w:space="0" w:color="auto"/>
              <w:bottom w:val="single" w:sz="4" w:space="0" w:color="auto"/>
              <w:right w:val="single" w:sz="4" w:space="0" w:color="auto"/>
            </w:tcBorders>
            <w:vAlign w:val="center"/>
          </w:tcPr>
          <w:p w14:paraId="4D3BCCA1" w14:textId="77777777" w:rsidR="002855FB" w:rsidRPr="00683469" w:rsidRDefault="002855FB" w:rsidP="002855FB">
            <w:pPr>
              <w:suppressAutoHyphens w:val="0"/>
              <w:jc w:val="right"/>
              <w:rPr>
                <w:color w:val="000000"/>
                <w:sz w:val="28"/>
                <w:szCs w:val="28"/>
              </w:rPr>
            </w:pPr>
          </w:p>
          <w:p w14:paraId="0A26186E" w14:textId="77777777" w:rsidR="002855FB" w:rsidRPr="00683469" w:rsidRDefault="002855FB" w:rsidP="002855FB">
            <w:pPr>
              <w:suppressAutoHyphens w:val="0"/>
              <w:jc w:val="right"/>
              <w:rPr>
                <w:color w:val="000000"/>
                <w:sz w:val="28"/>
                <w:szCs w:val="28"/>
              </w:rPr>
            </w:pPr>
            <w:r w:rsidRPr="00683469">
              <w:rPr>
                <w:color w:val="000000"/>
                <w:sz w:val="28"/>
                <w:szCs w:val="28"/>
              </w:rPr>
              <w:t>581,60</w:t>
            </w:r>
          </w:p>
        </w:tc>
      </w:tr>
      <w:tr w:rsidR="002855FB" w:rsidRPr="0003369F" w14:paraId="1EE4CAFB" w14:textId="77777777" w:rsidTr="00475180">
        <w:trPr>
          <w:trHeight w:val="272"/>
        </w:trPr>
        <w:tc>
          <w:tcPr>
            <w:tcW w:w="11331" w:type="dxa"/>
            <w:tcBorders>
              <w:top w:val="single" w:sz="4" w:space="0" w:color="auto"/>
              <w:left w:val="single" w:sz="4" w:space="0" w:color="auto"/>
              <w:bottom w:val="single" w:sz="4" w:space="0" w:color="auto"/>
              <w:right w:val="single" w:sz="4" w:space="0" w:color="auto"/>
            </w:tcBorders>
            <w:vAlign w:val="center"/>
          </w:tcPr>
          <w:p w14:paraId="4897ADC4" w14:textId="77777777" w:rsidR="002855FB" w:rsidRPr="003A32EE" w:rsidRDefault="002855FB" w:rsidP="002855FB">
            <w:pPr>
              <w:suppressAutoHyphens w:val="0"/>
              <w:ind w:right="132"/>
              <w:jc w:val="both"/>
              <w:rPr>
                <w:color w:val="000000"/>
                <w:sz w:val="28"/>
                <w:szCs w:val="28"/>
                <w:lang w:eastAsia="ru-RU"/>
              </w:rPr>
            </w:pPr>
            <w:r w:rsidRPr="003A32EE">
              <w:rPr>
                <w:color w:val="000000"/>
                <w:sz w:val="28"/>
                <w:szCs w:val="28"/>
              </w:rPr>
              <w:t xml:space="preserve">Мероприятия по организации и содержанию мест захоронения </w:t>
            </w:r>
          </w:p>
        </w:tc>
        <w:tc>
          <w:tcPr>
            <w:tcW w:w="1842" w:type="dxa"/>
            <w:tcBorders>
              <w:top w:val="single" w:sz="4" w:space="0" w:color="auto"/>
              <w:left w:val="single" w:sz="4" w:space="0" w:color="auto"/>
              <w:bottom w:val="single" w:sz="4" w:space="0" w:color="auto"/>
              <w:right w:val="single" w:sz="4" w:space="0" w:color="auto"/>
            </w:tcBorders>
            <w:vAlign w:val="center"/>
          </w:tcPr>
          <w:p w14:paraId="7DF210FD" w14:textId="77777777" w:rsidR="002855FB" w:rsidRPr="003A32EE" w:rsidRDefault="002855FB" w:rsidP="002855FB">
            <w:pPr>
              <w:suppressAutoHyphens w:val="0"/>
              <w:jc w:val="center"/>
              <w:rPr>
                <w:color w:val="000000"/>
                <w:sz w:val="28"/>
                <w:szCs w:val="28"/>
                <w:lang w:eastAsia="ru-RU"/>
              </w:rPr>
            </w:pPr>
            <w:r w:rsidRPr="003A32EE">
              <w:rPr>
                <w:color w:val="000000"/>
                <w:sz w:val="28"/>
                <w:szCs w:val="28"/>
              </w:rPr>
              <w:t>58 1 00 20410</w:t>
            </w:r>
          </w:p>
        </w:tc>
        <w:tc>
          <w:tcPr>
            <w:tcW w:w="709" w:type="dxa"/>
            <w:tcBorders>
              <w:top w:val="single" w:sz="4" w:space="0" w:color="auto"/>
              <w:left w:val="single" w:sz="4" w:space="0" w:color="auto"/>
              <w:bottom w:val="single" w:sz="4" w:space="0" w:color="auto"/>
              <w:right w:val="single" w:sz="4" w:space="0" w:color="auto"/>
            </w:tcBorders>
            <w:vAlign w:val="center"/>
          </w:tcPr>
          <w:p w14:paraId="4A82C37A" w14:textId="77777777" w:rsidR="002855FB" w:rsidRPr="003A32EE" w:rsidRDefault="002855FB" w:rsidP="002855FB">
            <w:pPr>
              <w:suppressAutoHyphens w:val="0"/>
              <w:ind w:firstLine="20"/>
              <w:jc w:val="center"/>
              <w:rPr>
                <w:sz w:val="28"/>
                <w:szCs w:val="28"/>
                <w:lang w:eastAsia="ru-RU"/>
              </w:rPr>
            </w:pPr>
            <w:r w:rsidRPr="003A32EE">
              <w:rPr>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vAlign w:val="center"/>
          </w:tcPr>
          <w:p w14:paraId="15920C0B" w14:textId="77777777" w:rsidR="002855FB" w:rsidRPr="00683469" w:rsidRDefault="00C33F89" w:rsidP="002855FB">
            <w:pPr>
              <w:suppressAutoHyphens w:val="0"/>
              <w:jc w:val="right"/>
              <w:rPr>
                <w:color w:val="000000"/>
                <w:sz w:val="28"/>
                <w:szCs w:val="28"/>
                <w:lang w:eastAsia="ru-RU"/>
              </w:rPr>
            </w:pPr>
            <w:r>
              <w:rPr>
                <w:color w:val="000000"/>
                <w:sz w:val="28"/>
                <w:szCs w:val="28"/>
              </w:rPr>
              <w:t>6,50</w:t>
            </w:r>
          </w:p>
        </w:tc>
      </w:tr>
      <w:tr w:rsidR="002855FB" w:rsidRPr="0003369F" w14:paraId="63359D7F" w14:textId="77777777" w:rsidTr="00475180">
        <w:trPr>
          <w:trHeight w:val="272"/>
        </w:trPr>
        <w:tc>
          <w:tcPr>
            <w:tcW w:w="11331" w:type="dxa"/>
            <w:tcBorders>
              <w:top w:val="single" w:sz="4" w:space="0" w:color="auto"/>
              <w:left w:val="single" w:sz="4" w:space="0" w:color="auto"/>
              <w:bottom w:val="single" w:sz="4" w:space="0" w:color="auto"/>
              <w:right w:val="single" w:sz="4" w:space="0" w:color="auto"/>
            </w:tcBorders>
            <w:vAlign w:val="center"/>
          </w:tcPr>
          <w:p w14:paraId="4A4BAF83" w14:textId="77777777" w:rsidR="002855FB" w:rsidRPr="003A32EE" w:rsidRDefault="002855FB" w:rsidP="002855FB">
            <w:pPr>
              <w:suppressAutoHyphens w:val="0"/>
              <w:ind w:right="132"/>
              <w:jc w:val="both"/>
              <w:rPr>
                <w:color w:val="000000"/>
                <w:sz w:val="28"/>
                <w:szCs w:val="28"/>
                <w:lang w:eastAsia="ru-RU"/>
              </w:rPr>
            </w:pPr>
            <w:r w:rsidRPr="003A32EE">
              <w:rPr>
                <w:color w:val="000000"/>
                <w:sz w:val="28"/>
                <w:szCs w:val="28"/>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center"/>
          </w:tcPr>
          <w:p w14:paraId="5499147F" w14:textId="77777777" w:rsidR="002855FB" w:rsidRDefault="002855FB" w:rsidP="002855FB">
            <w:pPr>
              <w:suppressAutoHyphens w:val="0"/>
              <w:jc w:val="center"/>
              <w:rPr>
                <w:color w:val="000000"/>
                <w:sz w:val="28"/>
                <w:szCs w:val="28"/>
              </w:rPr>
            </w:pPr>
          </w:p>
          <w:p w14:paraId="0FB43929" w14:textId="77777777" w:rsidR="002855FB" w:rsidRPr="003A32EE" w:rsidRDefault="002855FB" w:rsidP="002855FB">
            <w:pPr>
              <w:suppressAutoHyphens w:val="0"/>
              <w:jc w:val="center"/>
              <w:rPr>
                <w:color w:val="000000"/>
                <w:sz w:val="28"/>
                <w:szCs w:val="28"/>
                <w:lang w:eastAsia="ru-RU"/>
              </w:rPr>
            </w:pPr>
            <w:r w:rsidRPr="003A32EE">
              <w:rPr>
                <w:color w:val="000000"/>
                <w:sz w:val="28"/>
                <w:szCs w:val="28"/>
              </w:rPr>
              <w:t>58 1 00 20410</w:t>
            </w:r>
          </w:p>
        </w:tc>
        <w:tc>
          <w:tcPr>
            <w:tcW w:w="709" w:type="dxa"/>
            <w:tcBorders>
              <w:top w:val="single" w:sz="4" w:space="0" w:color="auto"/>
              <w:left w:val="single" w:sz="4" w:space="0" w:color="auto"/>
              <w:bottom w:val="single" w:sz="4" w:space="0" w:color="auto"/>
              <w:right w:val="single" w:sz="4" w:space="0" w:color="auto"/>
            </w:tcBorders>
            <w:vAlign w:val="center"/>
          </w:tcPr>
          <w:p w14:paraId="10019863" w14:textId="77777777" w:rsidR="002855FB" w:rsidRDefault="002855FB" w:rsidP="002855FB">
            <w:pPr>
              <w:suppressAutoHyphens w:val="0"/>
              <w:ind w:firstLine="20"/>
              <w:jc w:val="center"/>
              <w:rPr>
                <w:sz w:val="28"/>
                <w:szCs w:val="28"/>
                <w:lang w:eastAsia="ru-RU"/>
              </w:rPr>
            </w:pPr>
          </w:p>
          <w:p w14:paraId="283FD42D" w14:textId="77777777" w:rsidR="002855FB" w:rsidRPr="003A32EE" w:rsidRDefault="002855FB" w:rsidP="002855FB">
            <w:pPr>
              <w:suppressAutoHyphens w:val="0"/>
              <w:ind w:firstLine="20"/>
              <w:jc w:val="center"/>
              <w:rPr>
                <w:sz w:val="28"/>
                <w:szCs w:val="28"/>
                <w:lang w:eastAsia="ru-RU"/>
              </w:rPr>
            </w:pPr>
            <w:r w:rsidRPr="003A32EE">
              <w:rPr>
                <w:sz w:val="28"/>
                <w:szCs w:val="28"/>
                <w:lang w:eastAsia="ru-RU"/>
              </w:rPr>
              <w:t>240</w:t>
            </w:r>
          </w:p>
        </w:tc>
        <w:tc>
          <w:tcPr>
            <w:tcW w:w="1413" w:type="dxa"/>
            <w:tcBorders>
              <w:top w:val="single" w:sz="4" w:space="0" w:color="auto"/>
              <w:left w:val="single" w:sz="4" w:space="0" w:color="auto"/>
              <w:bottom w:val="single" w:sz="4" w:space="0" w:color="auto"/>
              <w:right w:val="single" w:sz="4" w:space="0" w:color="auto"/>
            </w:tcBorders>
            <w:vAlign w:val="center"/>
          </w:tcPr>
          <w:p w14:paraId="33BB7D64" w14:textId="77777777" w:rsidR="002855FB" w:rsidRPr="00683469" w:rsidRDefault="002855FB" w:rsidP="002855FB">
            <w:pPr>
              <w:suppressAutoHyphens w:val="0"/>
              <w:jc w:val="right"/>
              <w:rPr>
                <w:color w:val="000000"/>
                <w:sz w:val="28"/>
                <w:szCs w:val="28"/>
              </w:rPr>
            </w:pPr>
          </w:p>
          <w:p w14:paraId="3AC64443" w14:textId="77777777" w:rsidR="002855FB" w:rsidRPr="00683469" w:rsidRDefault="00C33F89" w:rsidP="002855FB">
            <w:pPr>
              <w:suppressAutoHyphens w:val="0"/>
              <w:jc w:val="right"/>
              <w:rPr>
                <w:color w:val="000000"/>
                <w:sz w:val="28"/>
                <w:szCs w:val="28"/>
              </w:rPr>
            </w:pPr>
            <w:r>
              <w:rPr>
                <w:color w:val="000000"/>
                <w:sz w:val="28"/>
                <w:szCs w:val="28"/>
              </w:rPr>
              <w:t>6,50</w:t>
            </w:r>
          </w:p>
        </w:tc>
      </w:tr>
      <w:tr w:rsidR="002855FB" w:rsidRPr="0003369F" w14:paraId="435C2DF3" w14:textId="77777777" w:rsidTr="00475180">
        <w:trPr>
          <w:trHeight w:val="272"/>
        </w:trPr>
        <w:tc>
          <w:tcPr>
            <w:tcW w:w="11331" w:type="dxa"/>
            <w:tcBorders>
              <w:top w:val="single" w:sz="4" w:space="0" w:color="auto"/>
              <w:left w:val="single" w:sz="4" w:space="0" w:color="auto"/>
              <w:bottom w:val="single" w:sz="4" w:space="0" w:color="auto"/>
              <w:right w:val="single" w:sz="4" w:space="0" w:color="auto"/>
            </w:tcBorders>
            <w:vAlign w:val="center"/>
          </w:tcPr>
          <w:p w14:paraId="1AE80534" w14:textId="77777777" w:rsidR="002855FB" w:rsidRPr="003A32EE" w:rsidRDefault="002855FB" w:rsidP="002855FB">
            <w:pPr>
              <w:suppressAutoHyphens w:val="0"/>
              <w:ind w:right="132"/>
              <w:jc w:val="both"/>
              <w:rPr>
                <w:color w:val="000000"/>
                <w:sz w:val="28"/>
                <w:szCs w:val="28"/>
                <w:lang w:eastAsia="ru-RU"/>
              </w:rPr>
            </w:pPr>
            <w:r w:rsidRPr="003A32EE">
              <w:rPr>
                <w:color w:val="000000"/>
                <w:sz w:val="28"/>
                <w:szCs w:val="28"/>
              </w:rPr>
              <w:t>Прочие мероприятия по благоустройству территории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14:paraId="521C5D3A" w14:textId="77777777" w:rsidR="002855FB" w:rsidRPr="003A32EE" w:rsidRDefault="002855FB" w:rsidP="002855FB">
            <w:pPr>
              <w:suppressAutoHyphens w:val="0"/>
              <w:jc w:val="center"/>
              <w:rPr>
                <w:color w:val="000000"/>
                <w:sz w:val="28"/>
                <w:szCs w:val="28"/>
                <w:lang w:eastAsia="ru-RU"/>
              </w:rPr>
            </w:pPr>
            <w:r w:rsidRPr="003A32EE">
              <w:rPr>
                <w:color w:val="000000"/>
                <w:sz w:val="28"/>
                <w:szCs w:val="28"/>
              </w:rPr>
              <w:t>58 1 00 20420</w:t>
            </w:r>
          </w:p>
        </w:tc>
        <w:tc>
          <w:tcPr>
            <w:tcW w:w="709" w:type="dxa"/>
            <w:tcBorders>
              <w:top w:val="single" w:sz="4" w:space="0" w:color="auto"/>
              <w:left w:val="single" w:sz="4" w:space="0" w:color="auto"/>
              <w:bottom w:val="single" w:sz="4" w:space="0" w:color="auto"/>
              <w:right w:val="single" w:sz="4" w:space="0" w:color="auto"/>
            </w:tcBorders>
            <w:vAlign w:val="center"/>
          </w:tcPr>
          <w:p w14:paraId="253162E6" w14:textId="77777777" w:rsidR="002855FB" w:rsidRPr="003A32EE" w:rsidRDefault="002855FB" w:rsidP="002855FB">
            <w:pPr>
              <w:suppressAutoHyphens w:val="0"/>
              <w:ind w:firstLine="20"/>
              <w:jc w:val="center"/>
              <w:rPr>
                <w:sz w:val="28"/>
                <w:szCs w:val="28"/>
                <w:lang w:eastAsia="ru-RU"/>
              </w:rPr>
            </w:pPr>
            <w:r w:rsidRPr="003A32EE">
              <w:rPr>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vAlign w:val="center"/>
          </w:tcPr>
          <w:p w14:paraId="72ABC973" w14:textId="77777777" w:rsidR="002855FB" w:rsidRPr="00683469" w:rsidRDefault="00892055" w:rsidP="004E42BC">
            <w:pPr>
              <w:suppressAutoHyphens w:val="0"/>
              <w:jc w:val="right"/>
              <w:rPr>
                <w:color w:val="000000"/>
                <w:sz w:val="28"/>
                <w:szCs w:val="28"/>
                <w:lang w:eastAsia="ru-RU"/>
              </w:rPr>
            </w:pPr>
            <w:r>
              <w:rPr>
                <w:color w:val="000000"/>
                <w:sz w:val="28"/>
                <w:szCs w:val="28"/>
                <w:lang w:eastAsia="ru-RU"/>
              </w:rPr>
              <w:t>3 257</w:t>
            </w:r>
            <w:r w:rsidR="00C33F89">
              <w:rPr>
                <w:color w:val="000000"/>
                <w:sz w:val="28"/>
                <w:szCs w:val="28"/>
                <w:lang w:eastAsia="ru-RU"/>
              </w:rPr>
              <w:t>,4</w:t>
            </w:r>
            <w:r w:rsidR="005D5B3F">
              <w:rPr>
                <w:color w:val="000000"/>
                <w:sz w:val="28"/>
                <w:szCs w:val="28"/>
                <w:lang w:eastAsia="ru-RU"/>
              </w:rPr>
              <w:t>2</w:t>
            </w:r>
          </w:p>
        </w:tc>
      </w:tr>
      <w:tr w:rsidR="002855FB" w:rsidRPr="0003369F" w14:paraId="3D0A168E" w14:textId="77777777" w:rsidTr="00475180">
        <w:trPr>
          <w:trHeight w:val="272"/>
        </w:trPr>
        <w:tc>
          <w:tcPr>
            <w:tcW w:w="11331" w:type="dxa"/>
            <w:tcBorders>
              <w:top w:val="single" w:sz="4" w:space="0" w:color="auto"/>
              <w:left w:val="single" w:sz="4" w:space="0" w:color="auto"/>
              <w:bottom w:val="single" w:sz="4" w:space="0" w:color="auto"/>
              <w:right w:val="single" w:sz="4" w:space="0" w:color="auto"/>
            </w:tcBorders>
            <w:vAlign w:val="center"/>
          </w:tcPr>
          <w:p w14:paraId="425B8FC8" w14:textId="77777777" w:rsidR="002855FB" w:rsidRPr="003A32EE" w:rsidRDefault="002855FB" w:rsidP="002855FB">
            <w:pPr>
              <w:suppressAutoHyphens w:val="0"/>
              <w:ind w:right="132"/>
              <w:jc w:val="both"/>
              <w:rPr>
                <w:color w:val="000000"/>
                <w:sz w:val="28"/>
                <w:szCs w:val="28"/>
                <w:lang w:eastAsia="ru-RU"/>
              </w:rPr>
            </w:pPr>
            <w:r w:rsidRPr="003A32EE">
              <w:rPr>
                <w:color w:val="000000"/>
                <w:sz w:val="28"/>
                <w:szCs w:val="28"/>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center"/>
          </w:tcPr>
          <w:p w14:paraId="4DA7B097" w14:textId="77777777" w:rsidR="002855FB" w:rsidRDefault="002855FB" w:rsidP="002855FB">
            <w:pPr>
              <w:suppressAutoHyphens w:val="0"/>
              <w:jc w:val="center"/>
              <w:rPr>
                <w:color w:val="000000"/>
                <w:sz w:val="28"/>
                <w:szCs w:val="28"/>
              </w:rPr>
            </w:pPr>
          </w:p>
          <w:p w14:paraId="352E6EE4" w14:textId="77777777" w:rsidR="002855FB" w:rsidRPr="003A32EE" w:rsidRDefault="002855FB" w:rsidP="002855FB">
            <w:pPr>
              <w:suppressAutoHyphens w:val="0"/>
              <w:jc w:val="center"/>
              <w:rPr>
                <w:color w:val="000000"/>
                <w:sz w:val="28"/>
                <w:szCs w:val="28"/>
                <w:lang w:eastAsia="ru-RU"/>
              </w:rPr>
            </w:pPr>
            <w:r w:rsidRPr="003A32EE">
              <w:rPr>
                <w:color w:val="000000"/>
                <w:sz w:val="28"/>
                <w:szCs w:val="28"/>
              </w:rPr>
              <w:t>58 1 00 20420</w:t>
            </w:r>
          </w:p>
        </w:tc>
        <w:tc>
          <w:tcPr>
            <w:tcW w:w="709" w:type="dxa"/>
            <w:tcBorders>
              <w:top w:val="single" w:sz="4" w:space="0" w:color="auto"/>
              <w:left w:val="single" w:sz="4" w:space="0" w:color="auto"/>
              <w:bottom w:val="single" w:sz="4" w:space="0" w:color="auto"/>
              <w:right w:val="single" w:sz="4" w:space="0" w:color="auto"/>
            </w:tcBorders>
            <w:vAlign w:val="center"/>
          </w:tcPr>
          <w:p w14:paraId="5160F918" w14:textId="77777777" w:rsidR="002855FB" w:rsidRDefault="002855FB" w:rsidP="002855FB">
            <w:pPr>
              <w:suppressAutoHyphens w:val="0"/>
              <w:ind w:firstLine="20"/>
              <w:jc w:val="center"/>
              <w:rPr>
                <w:sz w:val="28"/>
                <w:szCs w:val="28"/>
                <w:lang w:eastAsia="ru-RU"/>
              </w:rPr>
            </w:pPr>
          </w:p>
          <w:p w14:paraId="1040E683" w14:textId="77777777" w:rsidR="002855FB" w:rsidRPr="003A32EE" w:rsidRDefault="002855FB" w:rsidP="002855FB">
            <w:pPr>
              <w:suppressAutoHyphens w:val="0"/>
              <w:ind w:firstLine="20"/>
              <w:jc w:val="center"/>
              <w:rPr>
                <w:sz w:val="28"/>
                <w:szCs w:val="28"/>
                <w:lang w:eastAsia="ru-RU"/>
              </w:rPr>
            </w:pPr>
            <w:r w:rsidRPr="003A32EE">
              <w:rPr>
                <w:sz w:val="28"/>
                <w:szCs w:val="28"/>
                <w:lang w:eastAsia="ru-RU"/>
              </w:rPr>
              <w:t>240</w:t>
            </w:r>
          </w:p>
        </w:tc>
        <w:tc>
          <w:tcPr>
            <w:tcW w:w="1413" w:type="dxa"/>
            <w:tcBorders>
              <w:top w:val="single" w:sz="4" w:space="0" w:color="auto"/>
              <w:left w:val="single" w:sz="4" w:space="0" w:color="auto"/>
              <w:bottom w:val="single" w:sz="4" w:space="0" w:color="auto"/>
              <w:right w:val="single" w:sz="4" w:space="0" w:color="auto"/>
            </w:tcBorders>
            <w:vAlign w:val="center"/>
          </w:tcPr>
          <w:p w14:paraId="24D7EC6F" w14:textId="77777777" w:rsidR="002855FB" w:rsidRPr="00683469" w:rsidRDefault="002855FB" w:rsidP="002855FB">
            <w:pPr>
              <w:suppressAutoHyphens w:val="0"/>
              <w:jc w:val="right"/>
              <w:rPr>
                <w:color w:val="000000"/>
                <w:sz w:val="28"/>
                <w:szCs w:val="28"/>
              </w:rPr>
            </w:pPr>
          </w:p>
          <w:p w14:paraId="0A9624AF" w14:textId="77777777" w:rsidR="002855FB" w:rsidRPr="00683469" w:rsidRDefault="00892055" w:rsidP="004E42BC">
            <w:pPr>
              <w:suppressAutoHyphens w:val="0"/>
              <w:jc w:val="right"/>
              <w:rPr>
                <w:color w:val="000000"/>
                <w:sz w:val="28"/>
                <w:szCs w:val="28"/>
              </w:rPr>
            </w:pPr>
            <w:r>
              <w:rPr>
                <w:color w:val="000000"/>
                <w:sz w:val="28"/>
                <w:szCs w:val="28"/>
              </w:rPr>
              <w:t>3 257</w:t>
            </w:r>
            <w:r w:rsidR="00C33F89">
              <w:rPr>
                <w:color w:val="000000"/>
                <w:sz w:val="28"/>
                <w:szCs w:val="28"/>
              </w:rPr>
              <w:t>,4</w:t>
            </w:r>
            <w:r w:rsidR="005D5B3F">
              <w:rPr>
                <w:color w:val="000000"/>
                <w:sz w:val="28"/>
                <w:szCs w:val="28"/>
              </w:rPr>
              <w:t>2</w:t>
            </w:r>
          </w:p>
        </w:tc>
      </w:tr>
    </w:tbl>
    <w:p w14:paraId="47101C47" w14:textId="77777777" w:rsidR="00475180" w:rsidRDefault="00475180" w:rsidP="00475180">
      <w:pPr>
        <w:jc w:val="right"/>
        <w:rPr>
          <w:sz w:val="28"/>
          <w:szCs w:val="28"/>
        </w:rPr>
      </w:pPr>
    </w:p>
    <w:p w14:paraId="5019AFB3" w14:textId="77777777" w:rsidR="00475180" w:rsidRDefault="00475180" w:rsidP="00475180">
      <w:pPr>
        <w:jc w:val="right"/>
        <w:rPr>
          <w:sz w:val="28"/>
          <w:szCs w:val="28"/>
        </w:rPr>
      </w:pPr>
    </w:p>
    <w:p w14:paraId="0476530D" w14:textId="77777777" w:rsidR="00E43984" w:rsidRDefault="00E43984" w:rsidP="00475180">
      <w:pPr>
        <w:jc w:val="right"/>
        <w:rPr>
          <w:sz w:val="28"/>
          <w:szCs w:val="28"/>
        </w:rPr>
      </w:pPr>
    </w:p>
    <w:p w14:paraId="4A5CD836" w14:textId="77777777" w:rsidR="00E43984" w:rsidRDefault="00E43984" w:rsidP="00475180">
      <w:pPr>
        <w:jc w:val="right"/>
        <w:rPr>
          <w:sz w:val="28"/>
          <w:szCs w:val="28"/>
        </w:rPr>
      </w:pPr>
    </w:p>
    <w:p w14:paraId="66DF7C30" w14:textId="77777777" w:rsidR="00524BD3" w:rsidRDefault="00524BD3" w:rsidP="00475180">
      <w:pPr>
        <w:jc w:val="right"/>
        <w:rPr>
          <w:sz w:val="28"/>
          <w:szCs w:val="28"/>
        </w:rPr>
      </w:pPr>
    </w:p>
    <w:p w14:paraId="26AC1ED9" w14:textId="77777777" w:rsidR="00524BD3" w:rsidRDefault="00524BD3" w:rsidP="00475180">
      <w:pPr>
        <w:jc w:val="right"/>
        <w:rPr>
          <w:sz w:val="28"/>
          <w:szCs w:val="28"/>
        </w:rPr>
      </w:pPr>
    </w:p>
    <w:p w14:paraId="34282367" w14:textId="77777777" w:rsidR="00524BD3" w:rsidRDefault="00524BD3" w:rsidP="00475180">
      <w:pPr>
        <w:jc w:val="right"/>
        <w:rPr>
          <w:sz w:val="28"/>
          <w:szCs w:val="28"/>
        </w:rPr>
      </w:pPr>
    </w:p>
    <w:p w14:paraId="02E30595" w14:textId="77777777" w:rsidR="00524BD3" w:rsidRDefault="00524BD3" w:rsidP="00475180">
      <w:pPr>
        <w:jc w:val="right"/>
        <w:rPr>
          <w:sz w:val="28"/>
          <w:szCs w:val="28"/>
        </w:rPr>
      </w:pPr>
    </w:p>
    <w:p w14:paraId="5A59CC77" w14:textId="77777777" w:rsidR="00524BD3" w:rsidRDefault="00524BD3" w:rsidP="00475180">
      <w:pPr>
        <w:jc w:val="right"/>
        <w:rPr>
          <w:sz w:val="28"/>
          <w:szCs w:val="28"/>
        </w:rPr>
      </w:pPr>
    </w:p>
    <w:p w14:paraId="4205D8EF" w14:textId="77777777" w:rsidR="00524BD3" w:rsidRDefault="00524BD3" w:rsidP="00475180">
      <w:pPr>
        <w:jc w:val="right"/>
        <w:rPr>
          <w:sz w:val="28"/>
          <w:szCs w:val="28"/>
        </w:rPr>
      </w:pPr>
    </w:p>
    <w:p w14:paraId="75602249" w14:textId="77777777" w:rsidR="00524BD3" w:rsidRDefault="00524BD3" w:rsidP="00475180">
      <w:pPr>
        <w:jc w:val="right"/>
        <w:rPr>
          <w:sz w:val="28"/>
          <w:szCs w:val="28"/>
        </w:rPr>
      </w:pPr>
    </w:p>
    <w:p w14:paraId="059D5DB9" w14:textId="77777777" w:rsidR="00250288" w:rsidRDefault="00250288" w:rsidP="00290611">
      <w:pPr>
        <w:rPr>
          <w:sz w:val="28"/>
          <w:szCs w:val="28"/>
        </w:rPr>
      </w:pPr>
    </w:p>
    <w:p w14:paraId="01212461" w14:textId="77777777" w:rsidR="00F67D82" w:rsidRDefault="00F67D82" w:rsidP="00475180">
      <w:pPr>
        <w:jc w:val="right"/>
        <w:rPr>
          <w:sz w:val="28"/>
          <w:szCs w:val="28"/>
        </w:rPr>
      </w:pPr>
    </w:p>
    <w:p w14:paraId="6F7D4A1E" w14:textId="77777777" w:rsidR="00250288" w:rsidRDefault="00250288" w:rsidP="00250288">
      <w:pPr>
        <w:spacing w:line="240" w:lineRule="exact"/>
        <w:ind w:left="3969"/>
        <w:jc w:val="right"/>
        <w:rPr>
          <w:sz w:val="28"/>
          <w:szCs w:val="28"/>
          <w:lang w:eastAsia="ru-RU"/>
        </w:rPr>
      </w:pPr>
    </w:p>
    <w:p w14:paraId="6C05CB29" w14:textId="77777777" w:rsidR="004529EA" w:rsidRDefault="004529EA" w:rsidP="00250288">
      <w:pPr>
        <w:spacing w:line="240" w:lineRule="exact"/>
        <w:ind w:left="3969"/>
        <w:jc w:val="right"/>
        <w:rPr>
          <w:sz w:val="28"/>
          <w:szCs w:val="28"/>
          <w:lang w:eastAsia="ru-RU"/>
        </w:rPr>
      </w:pPr>
    </w:p>
    <w:p w14:paraId="354FE632" w14:textId="77777777" w:rsidR="004529EA" w:rsidRDefault="004529EA" w:rsidP="00250288">
      <w:pPr>
        <w:spacing w:line="240" w:lineRule="exact"/>
        <w:ind w:left="3969"/>
        <w:jc w:val="right"/>
        <w:rPr>
          <w:sz w:val="28"/>
          <w:szCs w:val="28"/>
          <w:lang w:eastAsia="ru-RU"/>
        </w:rPr>
      </w:pPr>
    </w:p>
    <w:p w14:paraId="34915989" w14:textId="7AD05DB9" w:rsidR="00250288" w:rsidRPr="00E44AC0" w:rsidRDefault="00250288" w:rsidP="00250288">
      <w:pPr>
        <w:spacing w:line="240" w:lineRule="exact"/>
        <w:ind w:left="3969"/>
        <w:jc w:val="right"/>
        <w:rPr>
          <w:sz w:val="28"/>
          <w:szCs w:val="28"/>
          <w:lang w:eastAsia="ru-RU"/>
        </w:rPr>
      </w:pPr>
      <w:r w:rsidRPr="00E44AC0">
        <w:rPr>
          <w:sz w:val="28"/>
          <w:szCs w:val="28"/>
          <w:lang w:eastAsia="ru-RU"/>
        </w:rPr>
        <w:lastRenderedPageBreak/>
        <w:t xml:space="preserve">Приложение № </w:t>
      </w:r>
      <w:r w:rsidR="00566B9E">
        <w:rPr>
          <w:sz w:val="28"/>
          <w:szCs w:val="28"/>
          <w:lang w:eastAsia="ru-RU"/>
        </w:rPr>
        <w:t>6</w:t>
      </w:r>
    </w:p>
    <w:p w14:paraId="4724ACB8" w14:textId="77777777" w:rsidR="00250288" w:rsidRDefault="00250288" w:rsidP="00250288">
      <w:pPr>
        <w:suppressAutoHyphens w:val="0"/>
        <w:spacing w:line="240" w:lineRule="exact"/>
        <w:ind w:left="3969"/>
        <w:jc w:val="right"/>
        <w:rPr>
          <w:sz w:val="28"/>
          <w:szCs w:val="28"/>
          <w:lang w:eastAsia="ru-RU"/>
        </w:rPr>
      </w:pPr>
      <w:r>
        <w:rPr>
          <w:sz w:val="28"/>
          <w:szCs w:val="28"/>
          <w:lang w:eastAsia="ru-RU"/>
        </w:rPr>
        <w:t xml:space="preserve"> </w:t>
      </w:r>
      <w:r w:rsidRPr="00E44AC0">
        <w:rPr>
          <w:sz w:val="28"/>
          <w:szCs w:val="28"/>
          <w:lang w:eastAsia="ru-RU"/>
        </w:rPr>
        <w:t>к решению Совета Курского</w:t>
      </w:r>
      <w:r>
        <w:rPr>
          <w:sz w:val="28"/>
          <w:szCs w:val="28"/>
          <w:lang w:eastAsia="ru-RU"/>
        </w:rPr>
        <w:t xml:space="preserve"> </w:t>
      </w:r>
    </w:p>
    <w:p w14:paraId="6502E16A" w14:textId="77777777" w:rsidR="00250288" w:rsidRDefault="00250288" w:rsidP="00250288">
      <w:pPr>
        <w:suppressAutoHyphens w:val="0"/>
        <w:spacing w:line="240" w:lineRule="exact"/>
        <w:ind w:left="3969"/>
        <w:jc w:val="right"/>
        <w:rPr>
          <w:sz w:val="28"/>
          <w:szCs w:val="28"/>
          <w:lang w:eastAsia="ru-RU"/>
        </w:rPr>
      </w:pPr>
      <w:r>
        <w:rPr>
          <w:sz w:val="28"/>
          <w:szCs w:val="28"/>
          <w:lang w:eastAsia="ru-RU"/>
        </w:rPr>
        <w:t>муниципального</w:t>
      </w:r>
      <w:r w:rsidRPr="00E44AC0">
        <w:rPr>
          <w:sz w:val="28"/>
          <w:szCs w:val="28"/>
          <w:lang w:eastAsia="ru-RU"/>
        </w:rPr>
        <w:t xml:space="preserve"> округа </w:t>
      </w:r>
    </w:p>
    <w:p w14:paraId="3A8E7FCB" w14:textId="77777777" w:rsidR="00250288" w:rsidRPr="00E44AC0" w:rsidRDefault="00250288" w:rsidP="00250288">
      <w:pPr>
        <w:suppressAutoHyphens w:val="0"/>
        <w:spacing w:line="240" w:lineRule="exact"/>
        <w:ind w:left="3969"/>
        <w:jc w:val="right"/>
        <w:rPr>
          <w:sz w:val="28"/>
          <w:szCs w:val="28"/>
          <w:lang w:eastAsia="ru-RU"/>
        </w:rPr>
      </w:pPr>
      <w:r w:rsidRPr="00E44AC0">
        <w:rPr>
          <w:sz w:val="28"/>
          <w:szCs w:val="28"/>
          <w:lang w:eastAsia="ru-RU"/>
        </w:rPr>
        <w:t>Ставропольского края</w:t>
      </w:r>
    </w:p>
    <w:p w14:paraId="553EE135" w14:textId="77777777" w:rsidR="004529EA" w:rsidRPr="00E44AC0" w:rsidRDefault="004529EA" w:rsidP="004529EA">
      <w:pPr>
        <w:suppressAutoHyphens w:val="0"/>
        <w:spacing w:line="240" w:lineRule="exact"/>
        <w:ind w:left="3969"/>
        <w:jc w:val="right"/>
        <w:rPr>
          <w:sz w:val="28"/>
          <w:szCs w:val="28"/>
          <w:lang w:eastAsia="ru-RU"/>
        </w:rPr>
      </w:pPr>
      <w:r>
        <w:rPr>
          <w:sz w:val="28"/>
          <w:szCs w:val="28"/>
          <w:lang w:eastAsia="ru-RU"/>
        </w:rPr>
        <w:t xml:space="preserve">от 26 ноября </w:t>
      </w:r>
      <w:r w:rsidRPr="00E44AC0">
        <w:rPr>
          <w:sz w:val="28"/>
          <w:szCs w:val="28"/>
          <w:lang w:eastAsia="ru-RU"/>
        </w:rPr>
        <w:t>2020 г. №</w:t>
      </w:r>
      <w:r>
        <w:rPr>
          <w:sz w:val="28"/>
          <w:szCs w:val="28"/>
          <w:lang w:eastAsia="ru-RU"/>
        </w:rPr>
        <w:t xml:space="preserve"> 60  </w:t>
      </w:r>
      <w:r w:rsidRPr="00E44AC0">
        <w:rPr>
          <w:sz w:val="28"/>
          <w:szCs w:val="28"/>
          <w:lang w:eastAsia="ru-RU"/>
        </w:rPr>
        <w:t xml:space="preserve"> </w:t>
      </w:r>
    </w:p>
    <w:p w14:paraId="51571B59" w14:textId="77777777" w:rsidR="00F67D82" w:rsidRDefault="00F67D82" w:rsidP="00F67D82">
      <w:pPr>
        <w:jc w:val="right"/>
        <w:rPr>
          <w:sz w:val="28"/>
          <w:szCs w:val="28"/>
        </w:rPr>
      </w:pPr>
    </w:p>
    <w:p w14:paraId="15C113C7" w14:textId="77777777" w:rsidR="00F67D82" w:rsidRDefault="00F67D82" w:rsidP="00250288">
      <w:pPr>
        <w:spacing w:line="240" w:lineRule="exact"/>
        <w:jc w:val="right"/>
        <w:rPr>
          <w:sz w:val="28"/>
          <w:szCs w:val="28"/>
        </w:rPr>
      </w:pPr>
      <w:r>
        <w:rPr>
          <w:sz w:val="28"/>
          <w:szCs w:val="28"/>
        </w:rPr>
        <w:t>Приложение № 7</w:t>
      </w:r>
    </w:p>
    <w:p w14:paraId="2B208918" w14:textId="37A2A4E6" w:rsidR="00F67D82" w:rsidRDefault="00F67D82" w:rsidP="00250288">
      <w:pPr>
        <w:widowControl w:val="0"/>
        <w:suppressAutoHyphens w:val="0"/>
        <w:autoSpaceDE w:val="0"/>
        <w:autoSpaceDN w:val="0"/>
        <w:adjustRightInd w:val="0"/>
        <w:spacing w:line="240" w:lineRule="exact"/>
        <w:rPr>
          <w:sz w:val="28"/>
          <w:szCs w:val="28"/>
          <w:lang w:eastAsia="ru-RU"/>
        </w:rPr>
      </w:pPr>
      <w:r>
        <w:rPr>
          <w:sz w:val="28"/>
          <w:szCs w:val="28"/>
        </w:rPr>
        <w:t xml:space="preserve">                                                                                                         </w:t>
      </w:r>
      <w:r w:rsidR="004529EA">
        <w:rPr>
          <w:sz w:val="28"/>
          <w:szCs w:val="28"/>
        </w:rPr>
        <w:t xml:space="preserve">                               </w:t>
      </w:r>
      <w:r>
        <w:rPr>
          <w:sz w:val="28"/>
          <w:szCs w:val="28"/>
        </w:rPr>
        <w:t xml:space="preserve"> </w:t>
      </w:r>
      <w:r w:rsidRPr="009B06FA">
        <w:rPr>
          <w:sz w:val="28"/>
          <w:szCs w:val="28"/>
          <w:lang w:eastAsia="ru-RU"/>
        </w:rPr>
        <w:t xml:space="preserve">к решению </w:t>
      </w:r>
      <w:r w:rsidR="004529EA" w:rsidRPr="009B06FA">
        <w:rPr>
          <w:sz w:val="28"/>
          <w:szCs w:val="28"/>
          <w:lang w:eastAsia="ru-RU"/>
        </w:rPr>
        <w:t xml:space="preserve">Совета </w:t>
      </w:r>
      <w:r w:rsidRPr="009B06FA">
        <w:rPr>
          <w:sz w:val="28"/>
          <w:szCs w:val="28"/>
          <w:lang w:eastAsia="ru-RU"/>
        </w:rPr>
        <w:t xml:space="preserve">депутатов муниципального </w:t>
      </w:r>
      <w:r>
        <w:rPr>
          <w:sz w:val="28"/>
          <w:szCs w:val="28"/>
          <w:lang w:eastAsia="ru-RU"/>
        </w:rPr>
        <w:t xml:space="preserve">               </w:t>
      </w:r>
    </w:p>
    <w:p w14:paraId="1A38225B" w14:textId="77777777" w:rsidR="00F67D82" w:rsidRDefault="00F67D82" w:rsidP="00250288">
      <w:pPr>
        <w:widowControl w:val="0"/>
        <w:suppressAutoHyphens w:val="0"/>
        <w:autoSpaceDE w:val="0"/>
        <w:autoSpaceDN w:val="0"/>
        <w:adjustRightInd w:val="0"/>
        <w:spacing w:line="240" w:lineRule="exact"/>
        <w:rPr>
          <w:sz w:val="28"/>
          <w:szCs w:val="28"/>
          <w:lang w:eastAsia="ru-RU"/>
        </w:rPr>
      </w:pPr>
      <w:r>
        <w:rPr>
          <w:sz w:val="28"/>
          <w:szCs w:val="28"/>
          <w:lang w:eastAsia="ru-RU"/>
        </w:rPr>
        <w:t xml:space="preserve">                                                                                                                                                     </w:t>
      </w:r>
      <w:r w:rsidRPr="009B06FA">
        <w:rPr>
          <w:sz w:val="28"/>
          <w:szCs w:val="28"/>
          <w:lang w:eastAsia="ru-RU"/>
        </w:rPr>
        <w:t xml:space="preserve">образования Галюгаевского сельсовета </w:t>
      </w:r>
    </w:p>
    <w:p w14:paraId="768ABF38" w14:textId="77777777" w:rsidR="00F67D82" w:rsidRPr="009B06FA" w:rsidRDefault="00F67D82" w:rsidP="00250288">
      <w:pPr>
        <w:widowControl w:val="0"/>
        <w:suppressAutoHyphens w:val="0"/>
        <w:autoSpaceDE w:val="0"/>
        <w:autoSpaceDN w:val="0"/>
        <w:adjustRightInd w:val="0"/>
        <w:spacing w:line="240" w:lineRule="exact"/>
        <w:rPr>
          <w:sz w:val="28"/>
          <w:szCs w:val="28"/>
          <w:lang w:eastAsia="ru-RU"/>
        </w:rPr>
      </w:pPr>
      <w:r>
        <w:rPr>
          <w:sz w:val="28"/>
          <w:szCs w:val="28"/>
          <w:lang w:eastAsia="ru-RU"/>
        </w:rPr>
        <w:t xml:space="preserve">                                                                                                                                                    </w:t>
      </w:r>
      <w:r w:rsidRPr="009B06FA">
        <w:rPr>
          <w:sz w:val="28"/>
          <w:szCs w:val="28"/>
          <w:lang w:eastAsia="ru-RU"/>
        </w:rPr>
        <w:t xml:space="preserve">Курского района Ставропольского края </w:t>
      </w:r>
    </w:p>
    <w:p w14:paraId="43D6B018" w14:textId="77777777" w:rsidR="00F67D82" w:rsidRPr="009B06FA" w:rsidRDefault="00F67D82" w:rsidP="00250288">
      <w:pPr>
        <w:tabs>
          <w:tab w:val="left" w:pos="5355"/>
          <w:tab w:val="left" w:pos="5387"/>
          <w:tab w:val="left" w:pos="5529"/>
          <w:tab w:val="right" w:pos="10772"/>
        </w:tabs>
        <w:spacing w:line="240" w:lineRule="exact"/>
        <w:ind w:left="5387" w:hanging="5387"/>
        <w:jc w:val="right"/>
        <w:rPr>
          <w:sz w:val="28"/>
          <w:szCs w:val="28"/>
        </w:rPr>
      </w:pPr>
      <w:r w:rsidRPr="009B06FA">
        <w:rPr>
          <w:sz w:val="28"/>
          <w:szCs w:val="28"/>
          <w:lang w:eastAsia="ru-RU"/>
        </w:rPr>
        <w:t xml:space="preserve"> </w:t>
      </w:r>
      <w:r>
        <w:rPr>
          <w:sz w:val="28"/>
          <w:szCs w:val="28"/>
          <w:lang w:eastAsia="ru-RU"/>
        </w:rPr>
        <w:t>о</w:t>
      </w:r>
      <w:r w:rsidRPr="009B06FA">
        <w:rPr>
          <w:sz w:val="28"/>
          <w:szCs w:val="28"/>
          <w:lang w:eastAsia="ru-RU"/>
        </w:rPr>
        <w:t>т</w:t>
      </w:r>
      <w:r>
        <w:rPr>
          <w:sz w:val="28"/>
          <w:szCs w:val="28"/>
          <w:lang w:eastAsia="ru-RU"/>
        </w:rPr>
        <w:t xml:space="preserve"> 18 декабря 2019 года </w:t>
      </w:r>
      <w:r w:rsidRPr="009B06FA">
        <w:rPr>
          <w:sz w:val="28"/>
          <w:szCs w:val="28"/>
          <w:lang w:eastAsia="ru-RU"/>
        </w:rPr>
        <w:t>№</w:t>
      </w:r>
      <w:r>
        <w:rPr>
          <w:sz w:val="28"/>
          <w:szCs w:val="28"/>
          <w:lang w:eastAsia="ru-RU"/>
        </w:rPr>
        <w:t xml:space="preserve"> 142</w:t>
      </w:r>
    </w:p>
    <w:p w14:paraId="1E2E602A" w14:textId="77777777" w:rsidR="00ED6BAD" w:rsidRDefault="00ED6BAD" w:rsidP="00475180">
      <w:pPr>
        <w:tabs>
          <w:tab w:val="left" w:pos="5400"/>
        </w:tabs>
        <w:jc w:val="right"/>
        <w:rPr>
          <w:sz w:val="28"/>
          <w:szCs w:val="28"/>
        </w:rPr>
      </w:pPr>
    </w:p>
    <w:p w14:paraId="742BDDC2" w14:textId="77777777" w:rsidR="00ED6BAD" w:rsidRPr="00A90ED3" w:rsidRDefault="00ED6BAD" w:rsidP="00ED6BAD">
      <w:pPr>
        <w:suppressAutoHyphens w:val="0"/>
        <w:ind w:firstLine="720"/>
        <w:jc w:val="right"/>
        <w:rPr>
          <w:sz w:val="28"/>
          <w:lang w:eastAsia="ru-RU"/>
        </w:rPr>
      </w:pPr>
    </w:p>
    <w:p w14:paraId="51E745A6" w14:textId="77777777" w:rsidR="00ED6BAD" w:rsidRPr="00ED6BAD" w:rsidRDefault="00ED6BAD" w:rsidP="00ED6BAD">
      <w:pPr>
        <w:ind w:firstLine="720"/>
        <w:jc w:val="center"/>
        <w:rPr>
          <w:b/>
          <w:sz w:val="28"/>
          <w:szCs w:val="28"/>
        </w:rPr>
      </w:pPr>
      <w:r w:rsidRPr="00ED6BAD">
        <w:rPr>
          <w:b/>
          <w:sz w:val="28"/>
          <w:szCs w:val="28"/>
        </w:rPr>
        <w:t xml:space="preserve">Распределение </w:t>
      </w:r>
    </w:p>
    <w:p w14:paraId="3067D9FB" w14:textId="77777777" w:rsidR="00ED6BAD" w:rsidRDefault="00ED6BAD" w:rsidP="00ED6BAD">
      <w:pPr>
        <w:ind w:firstLine="720"/>
        <w:jc w:val="center"/>
        <w:rPr>
          <w:rFonts w:ascii="Times New Roman CYR" w:hAnsi="Times New Roman CYR" w:cs="Times New Roman CYR"/>
          <w:b/>
          <w:sz w:val="28"/>
          <w:szCs w:val="28"/>
        </w:rPr>
      </w:pPr>
      <w:r w:rsidRPr="00ED6BAD">
        <w:rPr>
          <w:b/>
          <w:sz w:val="28"/>
          <w:szCs w:val="28"/>
        </w:rPr>
        <w:t xml:space="preserve">бюджетных ассигнований по разделам (РЗ) и подразделам (ПР) </w:t>
      </w:r>
      <w:r w:rsidR="000B32BD">
        <w:rPr>
          <w:b/>
          <w:sz w:val="28"/>
          <w:szCs w:val="28"/>
        </w:rPr>
        <w:t>классификации расходов бюджетов</w:t>
      </w:r>
      <w:r w:rsidR="00F611CE">
        <w:rPr>
          <w:rFonts w:ascii="Times New Roman CYR" w:hAnsi="Times New Roman CYR" w:cs="Times New Roman CYR"/>
          <w:b/>
          <w:sz w:val="28"/>
          <w:szCs w:val="28"/>
        </w:rPr>
        <w:t xml:space="preserve"> на 2020</w:t>
      </w:r>
      <w:r w:rsidRPr="00ED6BAD">
        <w:rPr>
          <w:rFonts w:ascii="Times New Roman CYR" w:hAnsi="Times New Roman CYR" w:cs="Times New Roman CYR"/>
          <w:b/>
          <w:sz w:val="28"/>
          <w:szCs w:val="28"/>
        </w:rPr>
        <w:t xml:space="preserve"> год</w:t>
      </w:r>
    </w:p>
    <w:p w14:paraId="1B224282" w14:textId="77777777" w:rsidR="00F611CE" w:rsidRPr="00ED6BAD" w:rsidRDefault="00F611CE" w:rsidP="00ED6BAD">
      <w:pPr>
        <w:ind w:firstLine="720"/>
        <w:jc w:val="center"/>
        <w:rPr>
          <w:b/>
          <w:sz w:val="28"/>
          <w:szCs w:val="28"/>
        </w:rPr>
      </w:pPr>
    </w:p>
    <w:p w14:paraId="0C5E4448" w14:textId="77777777" w:rsidR="00ED6BAD" w:rsidRPr="0003369F" w:rsidRDefault="00ED6BAD" w:rsidP="00683469">
      <w:pPr>
        <w:suppressAutoHyphens w:val="0"/>
        <w:ind w:firstLine="720"/>
        <w:jc w:val="right"/>
        <w:rPr>
          <w:sz w:val="28"/>
          <w:szCs w:val="28"/>
          <w:lang w:eastAsia="ru-RU"/>
        </w:rPr>
      </w:pPr>
      <w:r w:rsidRPr="0003369F">
        <w:rPr>
          <w:sz w:val="28"/>
          <w:szCs w:val="28"/>
          <w:lang w:eastAsia="ru-RU"/>
        </w:rPr>
        <w:t>(тыс. рублей)</w:t>
      </w:r>
    </w:p>
    <w:tbl>
      <w:tblPr>
        <w:tblW w:w="15153" w:type="dxa"/>
        <w:tblInd w:w="-137" w:type="dxa"/>
        <w:tblLayout w:type="fixed"/>
        <w:tblCellMar>
          <w:left w:w="0" w:type="dxa"/>
          <w:right w:w="0" w:type="dxa"/>
        </w:tblCellMar>
        <w:tblLook w:val="0000" w:firstRow="0" w:lastRow="0" w:firstColumn="0" w:lastColumn="0" w:noHBand="0" w:noVBand="0"/>
      </w:tblPr>
      <w:tblGrid>
        <w:gridCol w:w="12323"/>
        <w:gridCol w:w="567"/>
        <w:gridCol w:w="567"/>
        <w:gridCol w:w="1696"/>
      </w:tblGrid>
      <w:tr w:rsidR="00A533AA" w:rsidRPr="0003369F" w14:paraId="67C40137" w14:textId="77777777" w:rsidTr="002D1F60">
        <w:trPr>
          <w:trHeight w:val="537"/>
        </w:trPr>
        <w:tc>
          <w:tcPr>
            <w:tcW w:w="12323" w:type="dxa"/>
            <w:tcBorders>
              <w:top w:val="single" w:sz="4" w:space="0" w:color="auto"/>
              <w:left w:val="single" w:sz="4" w:space="0" w:color="auto"/>
              <w:bottom w:val="single" w:sz="4" w:space="0" w:color="auto"/>
              <w:right w:val="single" w:sz="4" w:space="0" w:color="auto"/>
            </w:tcBorders>
            <w:vAlign w:val="center"/>
          </w:tcPr>
          <w:p w14:paraId="176E2379" w14:textId="77777777" w:rsidR="00A533AA" w:rsidRPr="0003369F" w:rsidRDefault="00A533AA" w:rsidP="002D1F60">
            <w:pPr>
              <w:suppressAutoHyphens w:val="0"/>
              <w:ind w:firstLine="20"/>
              <w:jc w:val="center"/>
              <w:rPr>
                <w:b/>
                <w:sz w:val="28"/>
                <w:szCs w:val="28"/>
                <w:lang w:eastAsia="ru-RU"/>
              </w:rPr>
            </w:pPr>
            <w:r>
              <w:rPr>
                <w:b/>
                <w:sz w:val="28"/>
                <w:szCs w:val="28"/>
                <w:lang w:eastAsia="ru-RU"/>
              </w:rPr>
              <w:t>Наименование</w:t>
            </w:r>
          </w:p>
        </w:tc>
        <w:tc>
          <w:tcPr>
            <w:tcW w:w="567" w:type="dxa"/>
            <w:tcBorders>
              <w:top w:val="single" w:sz="4" w:space="0" w:color="auto"/>
              <w:left w:val="nil"/>
              <w:bottom w:val="single" w:sz="4" w:space="0" w:color="auto"/>
              <w:right w:val="single" w:sz="4" w:space="0" w:color="auto"/>
            </w:tcBorders>
            <w:vAlign w:val="center"/>
          </w:tcPr>
          <w:p w14:paraId="77539DF7" w14:textId="77777777" w:rsidR="00A533AA" w:rsidRPr="0003369F" w:rsidRDefault="00A533AA" w:rsidP="002D1F60">
            <w:pPr>
              <w:suppressAutoHyphens w:val="0"/>
              <w:ind w:firstLine="20"/>
              <w:jc w:val="center"/>
              <w:rPr>
                <w:b/>
                <w:sz w:val="28"/>
                <w:szCs w:val="28"/>
                <w:lang w:eastAsia="ru-RU"/>
              </w:rPr>
            </w:pPr>
            <w:r>
              <w:rPr>
                <w:b/>
                <w:sz w:val="28"/>
                <w:szCs w:val="28"/>
                <w:lang w:eastAsia="ru-RU"/>
              </w:rPr>
              <w:t>РЗ</w:t>
            </w:r>
          </w:p>
        </w:tc>
        <w:tc>
          <w:tcPr>
            <w:tcW w:w="567" w:type="dxa"/>
            <w:tcBorders>
              <w:top w:val="single" w:sz="4" w:space="0" w:color="auto"/>
              <w:left w:val="nil"/>
              <w:bottom w:val="single" w:sz="4" w:space="0" w:color="auto"/>
              <w:right w:val="single" w:sz="4" w:space="0" w:color="auto"/>
            </w:tcBorders>
            <w:vAlign w:val="center"/>
          </w:tcPr>
          <w:p w14:paraId="5DDFF1BB" w14:textId="77777777" w:rsidR="00A533AA" w:rsidRPr="0003369F" w:rsidRDefault="00A533AA" w:rsidP="002D1F60">
            <w:pPr>
              <w:suppressAutoHyphens w:val="0"/>
              <w:ind w:firstLine="20"/>
              <w:jc w:val="center"/>
              <w:rPr>
                <w:b/>
                <w:sz w:val="28"/>
                <w:szCs w:val="28"/>
                <w:lang w:eastAsia="ru-RU"/>
              </w:rPr>
            </w:pPr>
            <w:r w:rsidRPr="0003369F">
              <w:rPr>
                <w:b/>
                <w:sz w:val="28"/>
                <w:szCs w:val="28"/>
                <w:lang w:eastAsia="ru-RU"/>
              </w:rPr>
              <w:t>ПР</w:t>
            </w:r>
          </w:p>
        </w:tc>
        <w:tc>
          <w:tcPr>
            <w:tcW w:w="1696" w:type="dxa"/>
            <w:tcBorders>
              <w:top w:val="single" w:sz="4" w:space="0" w:color="auto"/>
              <w:left w:val="single" w:sz="4" w:space="0" w:color="auto"/>
              <w:bottom w:val="single" w:sz="4" w:space="0" w:color="auto"/>
              <w:right w:val="single" w:sz="4" w:space="0" w:color="auto"/>
            </w:tcBorders>
            <w:vAlign w:val="center"/>
          </w:tcPr>
          <w:p w14:paraId="73498D70" w14:textId="77777777" w:rsidR="00A533AA" w:rsidRPr="0003369F" w:rsidRDefault="00A533AA" w:rsidP="002D1F60">
            <w:pPr>
              <w:keepNext/>
              <w:suppressAutoHyphens w:val="0"/>
              <w:autoSpaceDE w:val="0"/>
              <w:autoSpaceDN w:val="0"/>
              <w:adjustRightInd w:val="0"/>
              <w:ind w:firstLine="20"/>
              <w:jc w:val="center"/>
              <w:outlineLvl w:val="1"/>
              <w:rPr>
                <w:rFonts w:cs="Arial"/>
                <w:b/>
                <w:bCs/>
                <w:sz w:val="28"/>
                <w:szCs w:val="28"/>
                <w:lang w:eastAsia="ru-RU"/>
              </w:rPr>
            </w:pPr>
            <w:r w:rsidRPr="0003369F">
              <w:rPr>
                <w:rFonts w:cs="Arial"/>
                <w:b/>
                <w:bCs/>
                <w:sz w:val="28"/>
                <w:szCs w:val="28"/>
                <w:lang w:eastAsia="ru-RU"/>
              </w:rPr>
              <w:t>Сумма</w:t>
            </w:r>
          </w:p>
        </w:tc>
      </w:tr>
      <w:tr w:rsidR="00A533AA" w:rsidRPr="0003369F" w14:paraId="0DD68535" w14:textId="77777777" w:rsidTr="002D1F60">
        <w:trPr>
          <w:trHeight w:val="150"/>
        </w:trPr>
        <w:tc>
          <w:tcPr>
            <w:tcW w:w="12323" w:type="dxa"/>
            <w:tcBorders>
              <w:top w:val="single" w:sz="4" w:space="0" w:color="auto"/>
              <w:left w:val="single" w:sz="4" w:space="0" w:color="auto"/>
              <w:bottom w:val="nil"/>
              <w:right w:val="single" w:sz="4" w:space="0" w:color="auto"/>
            </w:tcBorders>
            <w:vAlign w:val="center"/>
          </w:tcPr>
          <w:p w14:paraId="656F7AD0" w14:textId="77777777" w:rsidR="00A533AA" w:rsidRPr="00A533AA" w:rsidRDefault="00A533AA" w:rsidP="002D1F60">
            <w:pPr>
              <w:suppressAutoHyphens w:val="0"/>
              <w:ind w:firstLine="20"/>
              <w:jc w:val="center"/>
              <w:rPr>
                <w:sz w:val="28"/>
                <w:szCs w:val="28"/>
                <w:lang w:eastAsia="ru-RU"/>
              </w:rPr>
            </w:pPr>
            <w:r w:rsidRPr="00A533AA">
              <w:rPr>
                <w:sz w:val="28"/>
                <w:szCs w:val="28"/>
                <w:lang w:eastAsia="ru-RU"/>
              </w:rPr>
              <w:t>1</w:t>
            </w:r>
          </w:p>
        </w:tc>
        <w:tc>
          <w:tcPr>
            <w:tcW w:w="567" w:type="dxa"/>
            <w:tcBorders>
              <w:top w:val="single" w:sz="4" w:space="0" w:color="auto"/>
              <w:left w:val="nil"/>
              <w:bottom w:val="nil"/>
              <w:right w:val="single" w:sz="4" w:space="0" w:color="auto"/>
            </w:tcBorders>
            <w:vAlign w:val="center"/>
          </w:tcPr>
          <w:p w14:paraId="00C7639E" w14:textId="77777777" w:rsidR="00A533AA" w:rsidRPr="00A533AA" w:rsidRDefault="00A533AA" w:rsidP="002D1F60">
            <w:pPr>
              <w:suppressAutoHyphens w:val="0"/>
              <w:ind w:firstLine="20"/>
              <w:jc w:val="center"/>
              <w:rPr>
                <w:sz w:val="28"/>
                <w:szCs w:val="28"/>
                <w:lang w:eastAsia="ru-RU"/>
              </w:rPr>
            </w:pPr>
            <w:r w:rsidRPr="00A533AA">
              <w:rPr>
                <w:sz w:val="28"/>
                <w:szCs w:val="28"/>
                <w:lang w:eastAsia="ru-RU"/>
              </w:rPr>
              <w:t>2</w:t>
            </w:r>
          </w:p>
        </w:tc>
        <w:tc>
          <w:tcPr>
            <w:tcW w:w="567" w:type="dxa"/>
            <w:tcBorders>
              <w:top w:val="single" w:sz="4" w:space="0" w:color="auto"/>
              <w:left w:val="nil"/>
              <w:bottom w:val="nil"/>
              <w:right w:val="single" w:sz="4" w:space="0" w:color="auto"/>
            </w:tcBorders>
            <w:vAlign w:val="center"/>
          </w:tcPr>
          <w:p w14:paraId="7C456702" w14:textId="77777777" w:rsidR="00A533AA" w:rsidRPr="00A533AA" w:rsidRDefault="00A533AA" w:rsidP="002D1F60">
            <w:pPr>
              <w:suppressAutoHyphens w:val="0"/>
              <w:ind w:firstLine="20"/>
              <w:jc w:val="center"/>
              <w:rPr>
                <w:sz w:val="28"/>
                <w:szCs w:val="28"/>
                <w:lang w:eastAsia="ru-RU"/>
              </w:rPr>
            </w:pPr>
            <w:r w:rsidRPr="00A533AA">
              <w:rPr>
                <w:sz w:val="28"/>
                <w:szCs w:val="28"/>
                <w:lang w:eastAsia="ru-RU"/>
              </w:rPr>
              <w:t>3</w:t>
            </w:r>
          </w:p>
        </w:tc>
        <w:tc>
          <w:tcPr>
            <w:tcW w:w="1696" w:type="dxa"/>
            <w:tcBorders>
              <w:top w:val="single" w:sz="4" w:space="0" w:color="auto"/>
              <w:left w:val="single" w:sz="4" w:space="0" w:color="auto"/>
              <w:bottom w:val="nil"/>
              <w:right w:val="single" w:sz="4" w:space="0" w:color="auto"/>
            </w:tcBorders>
            <w:vAlign w:val="center"/>
          </w:tcPr>
          <w:p w14:paraId="0D8DA3ED" w14:textId="77777777" w:rsidR="00A533AA" w:rsidRPr="00A533AA" w:rsidRDefault="00A533AA" w:rsidP="002D1F60">
            <w:pPr>
              <w:suppressAutoHyphens w:val="0"/>
              <w:ind w:firstLine="20"/>
              <w:jc w:val="center"/>
              <w:rPr>
                <w:sz w:val="28"/>
                <w:szCs w:val="28"/>
                <w:lang w:eastAsia="ru-RU"/>
              </w:rPr>
            </w:pPr>
            <w:r w:rsidRPr="00A533AA">
              <w:rPr>
                <w:sz w:val="28"/>
                <w:szCs w:val="28"/>
                <w:lang w:eastAsia="ru-RU"/>
              </w:rPr>
              <w:t>4</w:t>
            </w:r>
          </w:p>
        </w:tc>
      </w:tr>
      <w:tr w:rsidR="00A533AA" w:rsidRPr="0003369F" w14:paraId="77EA7E99" w14:textId="77777777" w:rsidTr="00ED6E2A">
        <w:trPr>
          <w:trHeight w:val="251"/>
        </w:trPr>
        <w:tc>
          <w:tcPr>
            <w:tcW w:w="12323" w:type="dxa"/>
            <w:tcBorders>
              <w:top w:val="single" w:sz="4" w:space="0" w:color="auto"/>
              <w:left w:val="single" w:sz="4" w:space="0" w:color="auto"/>
              <w:bottom w:val="single" w:sz="4" w:space="0" w:color="auto"/>
              <w:right w:val="single" w:sz="4" w:space="0" w:color="auto"/>
            </w:tcBorders>
            <w:vAlign w:val="center"/>
          </w:tcPr>
          <w:p w14:paraId="79C0E804" w14:textId="77777777" w:rsidR="00A533AA" w:rsidRPr="0000105E" w:rsidRDefault="00A533AA" w:rsidP="00A533AA">
            <w:pPr>
              <w:keepNext/>
              <w:suppressAutoHyphens w:val="0"/>
              <w:spacing w:after="120"/>
              <w:rPr>
                <w:sz w:val="28"/>
                <w:szCs w:val="28"/>
                <w:lang w:eastAsia="ru-RU"/>
              </w:rPr>
            </w:pPr>
            <w:r w:rsidRPr="0000105E">
              <w:rPr>
                <w:sz w:val="28"/>
                <w:szCs w:val="28"/>
                <w:lang w:eastAsia="ru-RU"/>
              </w:rPr>
              <w:t>Всего расходы</w:t>
            </w:r>
          </w:p>
        </w:tc>
        <w:tc>
          <w:tcPr>
            <w:tcW w:w="567" w:type="dxa"/>
            <w:tcBorders>
              <w:top w:val="single" w:sz="4" w:space="0" w:color="auto"/>
              <w:left w:val="single" w:sz="4" w:space="0" w:color="auto"/>
              <w:bottom w:val="single" w:sz="4" w:space="0" w:color="auto"/>
              <w:right w:val="single" w:sz="4" w:space="0" w:color="auto"/>
            </w:tcBorders>
            <w:vAlign w:val="center"/>
          </w:tcPr>
          <w:p w14:paraId="7891D045" w14:textId="77777777" w:rsidR="00A533AA" w:rsidRPr="0000105E" w:rsidRDefault="00A533AA" w:rsidP="002D1F60">
            <w:pPr>
              <w:suppressAutoHyphens w:val="0"/>
              <w:ind w:firstLine="20"/>
              <w:jc w:val="center"/>
              <w:rPr>
                <w:b/>
                <w:sz w:val="28"/>
                <w:szCs w:val="28"/>
                <w:lang w:eastAsia="ru-RU"/>
              </w:rPr>
            </w:pPr>
          </w:p>
        </w:tc>
        <w:tc>
          <w:tcPr>
            <w:tcW w:w="567" w:type="dxa"/>
            <w:tcBorders>
              <w:top w:val="single" w:sz="4" w:space="0" w:color="auto"/>
              <w:left w:val="nil"/>
              <w:bottom w:val="single" w:sz="4" w:space="0" w:color="auto"/>
              <w:right w:val="nil"/>
            </w:tcBorders>
            <w:vAlign w:val="center"/>
          </w:tcPr>
          <w:p w14:paraId="0CEFD9C9" w14:textId="77777777" w:rsidR="00A533AA" w:rsidRPr="0000105E" w:rsidRDefault="00A533AA" w:rsidP="002D1F60">
            <w:pPr>
              <w:suppressAutoHyphens w:val="0"/>
              <w:ind w:firstLine="20"/>
              <w:jc w:val="center"/>
              <w:rPr>
                <w:b/>
                <w:sz w:val="28"/>
                <w:szCs w:val="28"/>
                <w:lang w:eastAsia="ru-RU"/>
              </w:rPr>
            </w:pPr>
          </w:p>
        </w:tc>
        <w:tc>
          <w:tcPr>
            <w:tcW w:w="1696" w:type="dxa"/>
            <w:tcBorders>
              <w:top w:val="single" w:sz="4" w:space="0" w:color="auto"/>
              <w:left w:val="single" w:sz="4" w:space="0" w:color="auto"/>
              <w:bottom w:val="single" w:sz="4" w:space="0" w:color="auto"/>
              <w:right w:val="single" w:sz="4" w:space="0" w:color="auto"/>
            </w:tcBorders>
            <w:vAlign w:val="center"/>
          </w:tcPr>
          <w:p w14:paraId="6882AB17" w14:textId="7084E6D4" w:rsidR="00A533AA" w:rsidRPr="00683469" w:rsidRDefault="00ED6E2A" w:rsidP="00290611">
            <w:pPr>
              <w:suppressAutoHyphens w:val="0"/>
              <w:rPr>
                <w:sz w:val="28"/>
                <w:szCs w:val="28"/>
                <w:lang w:eastAsia="ru-RU"/>
              </w:rPr>
            </w:pPr>
            <w:r w:rsidRPr="00290611">
              <w:rPr>
                <w:sz w:val="28"/>
                <w:szCs w:val="28"/>
                <w:lang w:eastAsia="ru-RU"/>
              </w:rPr>
              <w:t xml:space="preserve">       </w:t>
            </w:r>
            <w:r w:rsidR="007C6EE5" w:rsidRPr="00290611">
              <w:rPr>
                <w:sz w:val="28"/>
                <w:szCs w:val="28"/>
                <w:lang w:eastAsia="ru-RU"/>
              </w:rPr>
              <w:t xml:space="preserve"> </w:t>
            </w:r>
            <w:r w:rsidR="00290611" w:rsidRPr="00290611">
              <w:rPr>
                <w:sz w:val="28"/>
                <w:szCs w:val="28"/>
              </w:rPr>
              <w:t>39 935,84</w:t>
            </w:r>
          </w:p>
        </w:tc>
      </w:tr>
      <w:tr w:rsidR="00A533AA" w:rsidRPr="0003369F" w14:paraId="471E5528" w14:textId="77777777" w:rsidTr="00683469">
        <w:trPr>
          <w:trHeight w:val="150"/>
        </w:trPr>
        <w:tc>
          <w:tcPr>
            <w:tcW w:w="12323" w:type="dxa"/>
            <w:tcBorders>
              <w:top w:val="single" w:sz="4" w:space="0" w:color="auto"/>
              <w:left w:val="single" w:sz="4" w:space="0" w:color="auto"/>
              <w:bottom w:val="single" w:sz="4" w:space="0" w:color="auto"/>
              <w:right w:val="single" w:sz="4" w:space="0" w:color="auto"/>
            </w:tcBorders>
            <w:vAlign w:val="center"/>
          </w:tcPr>
          <w:p w14:paraId="7A07AD56" w14:textId="77777777" w:rsidR="00A533AA" w:rsidRPr="0000105E" w:rsidRDefault="00A533AA" w:rsidP="002D1F60">
            <w:pPr>
              <w:suppressAutoHyphens w:val="0"/>
              <w:rPr>
                <w:sz w:val="28"/>
                <w:szCs w:val="28"/>
                <w:lang w:eastAsia="ru-RU"/>
              </w:rPr>
            </w:pPr>
            <w:r w:rsidRPr="0000105E">
              <w:rPr>
                <w:sz w:val="28"/>
                <w:szCs w:val="28"/>
                <w:lang w:eastAsia="ru-RU"/>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14:paraId="1391C2E4" w14:textId="77777777" w:rsidR="00A533AA" w:rsidRPr="0000105E" w:rsidRDefault="00A533AA" w:rsidP="002D1F60">
            <w:pPr>
              <w:suppressAutoHyphens w:val="0"/>
              <w:ind w:firstLine="20"/>
              <w:jc w:val="center"/>
              <w:rPr>
                <w:sz w:val="28"/>
                <w:szCs w:val="28"/>
                <w:lang w:eastAsia="ru-RU"/>
              </w:rPr>
            </w:pPr>
            <w:r w:rsidRPr="0000105E">
              <w:rPr>
                <w:sz w:val="28"/>
                <w:szCs w:val="28"/>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14:paraId="59EE680A" w14:textId="77777777" w:rsidR="00A533AA" w:rsidRPr="0000105E" w:rsidRDefault="00A533AA" w:rsidP="002D1F60">
            <w:pPr>
              <w:suppressAutoHyphens w:val="0"/>
              <w:ind w:firstLine="20"/>
              <w:jc w:val="center"/>
              <w:rPr>
                <w:sz w:val="28"/>
                <w:szCs w:val="28"/>
                <w:lang w:eastAsia="ru-RU"/>
              </w:rPr>
            </w:pPr>
            <w:r w:rsidRPr="0000105E">
              <w:rPr>
                <w:sz w:val="28"/>
                <w:szCs w:val="28"/>
                <w:lang w:eastAsia="ru-RU"/>
              </w:rPr>
              <w:t>-</w:t>
            </w:r>
          </w:p>
        </w:tc>
        <w:tc>
          <w:tcPr>
            <w:tcW w:w="1696" w:type="dxa"/>
            <w:tcBorders>
              <w:top w:val="single" w:sz="4" w:space="0" w:color="auto"/>
              <w:left w:val="single" w:sz="4" w:space="0" w:color="auto"/>
              <w:bottom w:val="single" w:sz="4" w:space="0" w:color="auto"/>
              <w:right w:val="single" w:sz="4" w:space="0" w:color="auto"/>
            </w:tcBorders>
            <w:vAlign w:val="center"/>
          </w:tcPr>
          <w:p w14:paraId="2A1A1EDA" w14:textId="77777777" w:rsidR="00A533AA" w:rsidRPr="00683469" w:rsidRDefault="004E2A54" w:rsidP="00BE4383">
            <w:pPr>
              <w:suppressAutoHyphens w:val="0"/>
              <w:jc w:val="right"/>
              <w:rPr>
                <w:sz w:val="28"/>
                <w:szCs w:val="28"/>
                <w:lang w:eastAsia="ru-RU"/>
              </w:rPr>
            </w:pPr>
            <w:r>
              <w:rPr>
                <w:sz w:val="28"/>
                <w:szCs w:val="28"/>
                <w:lang w:eastAsia="ru-RU"/>
              </w:rPr>
              <w:t>6</w:t>
            </w:r>
            <w:r w:rsidR="00BE4383">
              <w:rPr>
                <w:sz w:val="28"/>
                <w:szCs w:val="28"/>
                <w:lang w:eastAsia="ru-RU"/>
              </w:rPr>
              <w:t> 932,19</w:t>
            </w:r>
          </w:p>
        </w:tc>
      </w:tr>
      <w:tr w:rsidR="00A533AA" w:rsidRPr="0003369F" w14:paraId="1E1292C5" w14:textId="77777777" w:rsidTr="00683469">
        <w:trPr>
          <w:trHeight w:val="150"/>
        </w:trPr>
        <w:tc>
          <w:tcPr>
            <w:tcW w:w="12323" w:type="dxa"/>
            <w:tcBorders>
              <w:top w:val="single" w:sz="4" w:space="0" w:color="auto"/>
              <w:left w:val="single" w:sz="4" w:space="0" w:color="auto"/>
              <w:bottom w:val="single" w:sz="4" w:space="0" w:color="auto"/>
              <w:right w:val="single" w:sz="4" w:space="0" w:color="auto"/>
            </w:tcBorders>
            <w:vAlign w:val="center"/>
          </w:tcPr>
          <w:p w14:paraId="71B5AFB4" w14:textId="77777777" w:rsidR="00A533AA" w:rsidRPr="0000105E" w:rsidRDefault="00A533AA" w:rsidP="002D1F60">
            <w:pPr>
              <w:suppressAutoHyphens w:val="0"/>
              <w:rPr>
                <w:sz w:val="28"/>
                <w:szCs w:val="28"/>
                <w:lang w:eastAsia="ru-RU"/>
              </w:rPr>
            </w:pPr>
            <w:r w:rsidRPr="0000105E">
              <w:rPr>
                <w:sz w:val="28"/>
                <w:szCs w:val="28"/>
                <w:lang w:eastAsia="ru-RU"/>
              </w:rPr>
              <w:t>Функционирование высшего должностного лица</w:t>
            </w:r>
            <w:r w:rsidR="00077A35">
              <w:rPr>
                <w:sz w:val="28"/>
                <w:szCs w:val="28"/>
                <w:lang w:eastAsia="ru-RU"/>
              </w:rPr>
              <w:t xml:space="preserve"> субъекта Российской Федерации </w:t>
            </w:r>
            <w:r w:rsidRPr="0000105E">
              <w:rPr>
                <w:sz w:val="28"/>
                <w:szCs w:val="28"/>
                <w:lang w:eastAsia="ru-RU"/>
              </w:rPr>
              <w:t>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14:paraId="622273DD" w14:textId="77777777" w:rsidR="00194EB2" w:rsidRDefault="00194EB2" w:rsidP="002D1F60">
            <w:pPr>
              <w:suppressAutoHyphens w:val="0"/>
              <w:ind w:firstLine="20"/>
              <w:jc w:val="center"/>
              <w:rPr>
                <w:sz w:val="28"/>
                <w:szCs w:val="28"/>
                <w:lang w:eastAsia="ru-RU"/>
              </w:rPr>
            </w:pPr>
          </w:p>
          <w:p w14:paraId="5EC3DFA4" w14:textId="77777777" w:rsidR="00A533AA" w:rsidRPr="0000105E" w:rsidRDefault="00A533AA" w:rsidP="002D1F60">
            <w:pPr>
              <w:suppressAutoHyphens w:val="0"/>
              <w:ind w:firstLine="20"/>
              <w:jc w:val="center"/>
              <w:rPr>
                <w:sz w:val="28"/>
                <w:szCs w:val="28"/>
                <w:lang w:eastAsia="ru-RU"/>
              </w:rPr>
            </w:pPr>
            <w:r w:rsidRPr="0000105E">
              <w:rPr>
                <w:sz w:val="28"/>
                <w:szCs w:val="28"/>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14:paraId="1B67882C" w14:textId="77777777" w:rsidR="00194EB2" w:rsidRDefault="00194EB2" w:rsidP="002D1F60">
            <w:pPr>
              <w:suppressAutoHyphens w:val="0"/>
              <w:ind w:firstLine="20"/>
              <w:jc w:val="center"/>
              <w:rPr>
                <w:sz w:val="28"/>
                <w:szCs w:val="28"/>
                <w:lang w:eastAsia="ru-RU"/>
              </w:rPr>
            </w:pPr>
          </w:p>
          <w:p w14:paraId="6DDFC18B" w14:textId="77777777" w:rsidR="00A533AA" w:rsidRPr="0000105E" w:rsidRDefault="00A533AA" w:rsidP="002D1F60">
            <w:pPr>
              <w:suppressAutoHyphens w:val="0"/>
              <w:ind w:firstLine="20"/>
              <w:jc w:val="center"/>
              <w:rPr>
                <w:sz w:val="28"/>
                <w:szCs w:val="28"/>
                <w:lang w:eastAsia="ru-RU"/>
              </w:rPr>
            </w:pPr>
            <w:r w:rsidRPr="0000105E">
              <w:rPr>
                <w:sz w:val="28"/>
                <w:szCs w:val="28"/>
                <w:lang w:eastAsia="ru-RU"/>
              </w:rPr>
              <w:t>02</w:t>
            </w:r>
          </w:p>
        </w:tc>
        <w:tc>
          <w:tcPr>
            <w:tcW w:w="1696" w:type="dxa"/>
            <w:tcBorders>
              <w:top w:val="single" w:sz="4" w:space="0" w:color="auto"/>
              <w:left w:val="single" w:sz="4" w:space="0" w:color="auto"/>
              <w:bottom w:val="single" w:sz="4" w:space="0" w:color="auto"/>
              <w:right w:val="single" w:sz="4" w:space="0" w:color="auto"/>
            </w:tcBorders>
            <w:vAlign w:val="center"/>
          </w:tcPr>
          <w:p w14:paraId="3C10EF3A" w14:textId="77777777" w:rsidR="00194EB2" w:rsidRDefault="00194EB2" w:rsidP="00683469">
            <w:pPr>
              <w:suppressAutoHyphens w:val="0"/>
              <w:jc w:val="right"/>
              <w:rPr>
                <w:sz w:val="28"/>
                <w:szCs w:val="28"/>
                <w:lang w:eastAsia="ru-RU"/>
              </w:rPr>
            </w:pPr>
          </w:p>
          <w:p w14:paraId="70B6561D" w14:textId="77777777" w:rsidR="00A533AA" w:rsidRPr="00683469" w:rsidRDefault="00774A3D" w:rsidP="00BE4383">
            <w:pPr>
              <w:suppressAutoHyphens w:val="0"/>
              <w:jc w:val="right"/>
              <w:rPr>
                <w:sz w:val="28"/>
                <w:szCs w:val="28"/>
                <w:lang w:eastAsia="ru-RU"/>
              </w:rPr>
            </w:pPr>
            <w:r>
              <w:rPr>
                <w:sz w:val="28"/>
                <w:szCs w:val="28"/>
                <w:lang w:eastAsia="ru-RU"/>
              </w:rPr>
              <w:t>8</w:t>
            </w:r>
            <w:r w:rsidR="00BE4383">
              <w:rPr>
                <w:sz w:val="28"/>
                <w:szCs w:val="28"/>
                <w:lang w:eastAsia="ru-RU"/>
              </w:rPr>
              <w:t>67,36</w:t>
            </w:r>
          </w:p>
        </w:tc>
      </w:tr>
      <w:tr w:rsidR="00A533AA" w:rsidRPr="0003369F" w14:paraId="6324A737" w14:textId="77777777" w:rsidTr="00683469">
        <w:trPr>
          <w:trHeight w:val="150"/>
        </w:trPr>
        <w:tc>
          <w:tcPr>
            <w:tcW w:w="12323" w:type="dxa"/>
            <w:tcBorders>
              <w:top w:val="single" w:sz="4" w:space="0" w:color="auto"/>
              <w:left w:val="single" w:sz="4" w:space="0" w:color="auto"/>
              <w:bottom w:val="single" w:sz="4" w:space="0" w:color="auto"/>
              <w:right w:val="single" w:sz="4" w:space="0" w:color="auto"/>
            </w:tcBorders>
            <w:vAlign w:val="center"/>
          </w:tcPr>
          <w:p w14:paraId="49954956" w14:textId="77777777" w:rsidR="00A533AA" w:rsidRPr="0000105E" w:rsidRDefault="00A533AA" w:rsidP="002D1F60">
            <w:pPr>
              <w:suppressAutoHyphens w:val="0"/>
              <w:rPr>
                <w:sz w:val="28"/>
                <w:szCs w:val="28"/>
                <w:lang w:eastAsia="ru-RU"/>
              </w:rPr>
            </w:pPr>
            <w:r w:rsidRPr="0000105E">
              <w:rPr>
                <w:sz w:val="28"/>
                <w:szCs w:val="2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tcPr>
          <w:p w14:paraId="7F2B43CD" w14:textId="77777777" w:rsidR="00194EB2" w:rsidRDefault="00194EB2" w:rsidP="002D1F60">
            <w:pPr>
              <w:suppressAutoHyphens w:val="0"/>
              <w:ind w:firstLine="20"/>
              <w:jc w:val="center"/>
              <w:rPr>
                <w:sz w:val="28"/>
                <w:szCs w:val="28"/>
                <w:lang w:eastAsia="ru-RU"/>
              </w:rPr>
            </w:pPr>
          </w:p>
          <w:p w14:paraId="39D50E54" w14:textId="77777777" w:rsidR="00A533AA" w:rsidRPr="0000105E" w:rsidRDefault="00A533AA" w:rsidP="002D1F60">
            <w:pPr>
              <w:suppressAutoHyphens w:val="0"/>
              <w:ind w:firstLine="20"/>
              <w:jc w:val="center"/>
              <w:rPr>
                <w:sz w:val="28"/>
                <w:szCs w:val="28"/>
                <w:lang w:eastAsia="ru-RU"/>
              </w:rPr>
            </w:pPr>
            <w:r w:rsidRPr="0000105E">
              <w:rPr>
                <w:sz w:val="28"/>
                <w:szCs w:val="28"/>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14:paraId="3D9373EC" w14:textId="77777777" w:rsidR="00194EB2" w:rsidRDefault="00194EB2" w:rsidP="002D1F60">
            <w:pPr>
              <w:suppressAutoHyphens w:val="0"/>
              <w:ind w:firstLine="20"/>
              <w:jc w:val="center"/>
              <w:rPr>
                <w:sz w:val="28"/>
                <w:szCs w:val="28"/>
                <w:lang w:eastAsia="ru-RU"/>
              </w:rPr>
            </w:pPr>
          </w:p>
          <w:p w14:paraId="5CD3028B" w14:textId="77777777" w:rsidR="00A533AA" w:rsidRPr="0000105E" w:rsidRDefault="00A533AA" w:rsidP="002D1F60">
            <w:pPr>
              <w:suppressAutoHyphens w:val="0"/>
              <w:ind w:firstLine="20"/>
              <w:jc w:val="center"/>
              <w:rPr>
                <w:sz w:val="28"/>
                <w:szCs w:val="28"/>
                <w:lang w:eastAsia="ru-RU"/>
              </w:rPr>
            </w:pPr>
            <w:r w:rsidRPr="0000105E">
              <w:rPr>
                <w:sz w:val="28"/>
                <w:szCs w:val="28"/>
                <w:lang w:eastAsia="ru-RU"/>
              </w:rPr>
              <w:t>04</w:t>
            </w:r>
          </w:p>
        </w:tc>
        <w:tc>
          <w:tcPr>
            <w:tcW w:w="1696" w:type="dxa"/>
            <w:tcBorders>
              <w:top w:val="single" w:sz="4" w:space="0" w:color="auto"/>
              <w:left w:val="single" w:sz="4" w:space="0" w:color="auto"/>
              <w:bottom w:val="single" w:sz="4" w:space="0" w:color="auto"/>
              <w:right w:val="single" w:sz="4" w:space="0" w:color="auto"/>
            </w:tcBorders>
            <w:vAlign w:val="center"/>
          </w:tcPr>
          <w:p w14:paraId="26157839" w14:textId="77777777" w:rsidR="00194EB2" w:rsidRDefault="00194EB2" w:rsidP="00683469">
            <w:pPr>
              <w:suppressAutoHyphens w:val="0"/>
              <w:jc w:val="right"/>
              <w:rPr>
                <w:sz w:val="28"/>
                <w:szCs w:val="28"/>
                <w:lang w:eastAsia="ru-RU"/>
              </w:rPr>
            </w:pPr>
          </w:p>
          <w:p w14:paraId="20B1E180" w14:textId="77777777" w:rsidR="00A533AA" w:rsidRPr="00683469" w:rsidRDefault="00774A3D" w:rsidP="00BE4383">
            <w:pPr>
              <w:suppressAutoHyphens w:val="0"/>
              <w:jc w:val="right"/>
              <w:rPr>
                <w:sz w:val="28"/>
                <w:szCs w:val="28"/>
                <w:lang w:eastAsia="ru-RU"/>
              </w:rPr>
            </w:pPr>
            <w:r>
              <w:rPr>
                <w:sz w:val="28"/>
                <w:szCs w:val="28"/>
                <w:lang w:eastAsia="ru-RU"/>
              </w:rPr>
              <w:t>5</w:t>
            </w:r>
            <w:r w:rsidR="00BE4383">
              <w:rPr>
                <w:sz w:val="28"/>
                <w:szCs w:val="28"/>
                <w:lang w:eastAsia="ru-RU"/>
              </w:rPr>
              <w:t> 577,48</w:t>
            </w:r>
          </w:p>
        </w:tc>
      </w:tr>
      <w:tr w:rsidR="00774A3D" w:rsidRPr="0003369F" w14:paraId="310A6D6A" w14:textId="77777777" w:rsidTr="00683469">
        <w:trPr>
          <w:trHeight w:val="150"/>
        </w:trPr>
        <w:tc>
          <w:tcPr>
            <w:tcW w:w="12323" w:type="dxa"/>
            <w:tcBorders>
              <w:top w:val="single" w:sz="4" w:space="0" w:color="auto"/>
              <w:left w:val="single" w:sz="4" w:space="0" w:color="auto"/>
              <w:bottom w:val="single" w:sz="4" w:space="0" w:color="auto"/>
              <w:right w:val="single" w:sz="4" w:space="0" w:color="auto"/>
            </w:tcBorders>
            <w:vAlign w:val="center"/>
          </w:tcPr>
          <w:p w14:paraId="102FE045" w14:textId="77777777" w:rsidR="00774A3D" w:rsidRPr="0000105E" w:rsidRDefault="00774A3D" w:rsidP="00774A3D">
            <w:pPr>
              <w:suppressAutoHyphens w:val="0"/>
              <w:snapToGrid w:val="0"/>
              <w:rPr>
                <w:sz w:val="28"/>
                <w:szCs w:val="28"/>
                <w:lang w:eastAsia="ru-RU"/>
              </w:rPr>
            </w:pPr>
            <w:r w:rsidRPr="00402B1A">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center"/>
          </w:tcPr>
          <w:p w14:paraId="17BB7123" w14:textId="77777777" w:rsidR="00774A3D" w:rsidRDefault="00774A3D" w:rsidP="00774A3D">
            <w:pPr>
              <w:suppressAutoHyphens w:val="0"/>
              <w:snapToGrid w:val="0"/>
              <w:ind w:firstLine="20"/>
              <w:jc w:val="center"/>
              <w:rPr>
                <w:sz w:val="28"/>
                <w:szCs w:val="28"/>
                <w:lang w:eastAsia="ru-RU"/>
              </w:rPr>
            </w:pPr>
          </w:p>
          <w:p w14:paraId="0CF01CCA" w14:textId="77777777" w:rsidR="00774A3D" w:rsidRPr="0000105E" w:rsidRDefault="00774A3D" w:rsidP="00774A3D">
            <w:pPr>
              <w:suppressAutoHyphens w:val="0"/>
              <w:snapToGrid w:val="0"/>
              <w:ind w:firstLine="20"/>
              <w:jc w:val="center"/>
              <w:rPr>
                <w:sz w:val="28"/>
                <w:szCs w:val="28"/>
                <w:lang w:eastAsia="ru-RU"/>
              </w:rPr>
            </w:pPr>
            <w:r w:rsidRPr="0000105E">
              <w:rPr>
                <w:sz w:val="28"/>
                <w:szCs w:val="28"/>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14:paraId="728D3963" w14:textId="77777777" w:rsidR="00774A3D" w:rsidRDefault="00774A3D" w:rsidP="00774A3D">
            <w:pPr>
              <w:suppressAutoHyphens w:val="0"/>
              <w:snapToGrid w:val="0"/>
              <w:ind w:firstLine="20"/>
              <w:jc w:val="center"/>
              <w:rPr>
                <w:sz w:val="28"/>
                <w:szCs w:val="28"/>
                <w:lang w:eastAsia="ru-RU"/>
              </w:rPr>
            </w:pPr>
          </w:p>
          <w:p w14:paraId="2EDF7A29" w14:textId="77777777" w:rsidR="00774A3D" w:rsidRPr="0000105E" w:rsidRDefault="00774A3D" w:rsidP="00774A3D">
            <w:pPr>
              <w:suppressAutoHyphens w:val="0"/>
              <w:snapToGrid w:val="0"/>
              <w:ind w:firstLine="20"/>
              <w:jc w:val="center"/>
              <w:rPr>
                <w:sz w:val="28"/>
                <w:szCs w:val="28"/>
                <w:lang w:eastAsia="ru-RU"/>
              </w:rPr>
            </w:pPr>
            <w:r>
              <w:rPr>
                <w:sz w:val="28"/>
                <w:szCs w:val="28"/>
                <w:lang w:eastAsia="ru-RU"/>
              </w:rPr>
              <w:t>06</w:t>
            </w:r>
          </w:p>
        </w:tc>
        <w:tc>
          <w:tcPr>
            <w:tcW w:w="1696" w:type="dxa"/>
            <w:tcBorders>
              <w:top w:val="single" w:sz="4" w:space="0" w:color="auto"/>
              <w:left w:val="single" w:sz="4" w:space="0" w:color="auto"/>
              <w:bottom w:val="single" w:sz="4" w:space="0" w:color="auto"/>
              <w:right w:val="single" w:sz="4" w:space="0" w:color="auto"/>
            </w:tcBorders>
            <w:vAlign w:val="center"/>
          </w:tcPr>
          <w:p w14:paraId="4E5E3FA6" w14:textId="77777777" w:rsidR="00774A3D" w:rsidRDefault="00774A3D" w:rsidP="00774A3D">
            <w:pPr>
              <w:suppressAutoHyphens w:val="0"/>
              <w:snapToGrid w:val="0"/>
              <w:jc w:val="right"/>
              <w:rPr>
                <w:sz w:val="28"/>
                <w:szCs w:val="28"/>
                <w:lang w:eastAsia="ru-RU"/>
              </w:rPr>
            </w:pPr>
          </w:p>
          <w:p w14:paraId="10BCAB75" w14:textId="77777777" w:rsidR="00774A3D" w:rsidRPr="00683469" w:rsidRDefault="00774A3D" w:rsidP="00774A3D">
            <w:pPr>
              <w:suppressAutoHyphens w:val="0"/>
              <w:snapToGrid w:val="0"/>
              <w:jc w:val="right"/>
              <w:rPr>
                <w:sz w:val="28"/>
                <w:szCs w:val="28"/>
                <w:lang w:eastAsia="ru-RU"/>
              </w:rPr>
            </w:pPr>
            <w:r>
              <w:rPr>
                <w:sz w:val="28"/>
                <w:szCs w:val="28"/>
                <w:lang w:eastAsia="ru-RU"/>
              </w:rPr>
              <w:t>36,85</w:t>
            </w:r>
          </w:p>
        </w:tc>
      </w:tr>
      <w:tr w:rsidR="00A533AA" w:rsidRPr="0003369F" w14:paraId="70E73840" w14:textId="77777777" w:rsidTr="00683469">
        <w:trPr>
          <w:trHeight w:val="325"/>
        </w:trPr>
        <w:tc>
          <w:tcPr>
            <w:tcW w:w="12323" w:type="dxa"/>
            <w:tcBorders>
              <w:top w:val="single" w:sz="4" w:space="0" w:color="auto"/>
              <w:left w:val="single" w:sz="4" w:space="0" w:color="auto"/>
              <w:bottom w:val="single" w:sz="4" w:space="0" w:color="auto"/>
              <w:right w:val="single" w:sz="4" w:space="0" w:color="auto"/>
            </w:tcBorders>
            <w:vAlign w:val="center"/>
          </w:tcPr>
          <w:p w14:paraId="7814410A" w14:textId="77777777" w:rsidR="00A533AA" w:rsidRPr="0000105E" w:rsidRDefault="00A533AA" w:rsidP="002D1F60">
            <w:pPr>
              <w:suppressAutoHyphens w:val="0"/>
              <w:rPr>
                <w:sz w:val="28"/>
                <w:szCs w:val="28"/>
                <w:lang w:eastAsia="ru-RU"/>
              </w:rPr>
            </w:pPr>
            <w:r w:rsidRPr="0000105E">
              <w:rPr>
                <w:sz w:val="28"/>
                <w:szCs w:val="28"/>
                <w:lang w:eastAsia="ru-RU"/>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14:paraId="3C100C0D" w14:textId="77777777" w:rsidR="00A533AA" w:rsidRPr="0000105E" w:rsidRDefault="00A533AA" w:rsidP="002D1F60">
            <w:pPr>
              <w:suppressAutoHyphens w:val="0"/>
              <w:jc w:val="center"/>
              <w:rPr>
                <w:sz w:val="28"/>
                <w:szCs w:val="28"/>
                <w:lang w:eastAsia="ru-RU"/>
              </w:rPr>
            </w:pPr>
            <w:r w:rsidRPr="0000105E">
              <w:rPr>
                <w:sz w:val="28"/>
                <w:szCs w:val="28"/>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14:paraId="4EAB2C75" w14:textId="77777777" w:rsidR="00A533AA" w:rsidRPr="0000105E" w:rsidRDefault="00A533AA" w:rsidP="002D1F60">
            <w:pPr>
              <w:suppressAutoHyphens w:val="0"/>
              <w:ind w:firstLine="20"/>
              <w:jc w:val="center"/>
              <w:rPr>
                <w:sz w:val="28"/>
                <w:szCs w:val="28"/>
                <w:lang w:eastAsia="ru-RU"/>
              </w:rPr>
            </w:pPr>
            <w:r w:rsidRPr="0000105E">
              <w:rPr>
                <w:sz w:val="28"/>
                <w:szCs w:val="28"/>
                <w:lang w:eastAsia="ru-RU"/>
              </w:rPr>
              <w:t>13</w:t>
            </w:r>
          </w:p>
        </w:tc>
        <w:tc>
          <w:tcPr>
            <w:tcW w:w="1696" w:type="dxa"/>
            <w:tcBorders>
              <w:top w:val="single" w:sz="4" w:space="0" w:color="auto"/>
              <w:left w:val="single" w:sz="4" w:space="0" w:color="auto"/>
              <w:bottom w:val="single" w:sz="4" w:space="0" w:color="auto"/>
              <w:right w:val="single" w:sz="4" w:space="0" w:color="auto"/>
            </w:tcBorders>
            <w:vAlign w:val="center"/>
          </w:tcPr>
          <w:p w14:paraId="17D56743" w14:textId="77777777" w:rsidR="00A533AA" w:rsidRPr="00683469" w:rsidRDefault="00D32538" w:rsidP="00683469">
            <w:pPr>
              <w:suppressAutoHyphens w:val="0"/>
              <w:ind w:firstLine="20"/>
              <w:jc w:val="right"/>
              <w:rPr>
                <w:sz w:val="28"/>
                <w:szCs w:val="28"/>
                <w:lang w:eastAsia="ru-RU"/>
              </w:rPr>
            </w:pPr>
            <w:r>
              <w:rPr>
                <w:sz w:val="28"/>
                <w:szCs w:val="28"/>
                <w:lang w:eastAsia="ru-RU"/>
              </w:rPr>
              <w:t>450</w:t>
            </w:r>
            <w:r w:rsidR="005D5B3F">
              <w:rPr>
                <w:sz w:val="28"/>
                <w:szCs w:val="28"/>
                <w:lang w:eastAsia="ru-RU"/>
              </w:rPr>
              <w:t>,5</w:t>
            </w:r>
            <w:r w:rsidR="0000105E" w:rsidRPr="00683469">
              <w:rPr>
                <w:sz w:val="28"/>
                <w:szCs w:val="28"/>
                <w:lang w:eastAsia="ru-RU"/>
              </w:rPr>
              <w:t>0</w:t>
            </w:r>
          </w:p>
        </w:tc>
      </w:tr>
      <w:tr w:rsidR="00A533AA" w:rsidRPr="0003369F" w14:paraId="24F47B1D" w14:textId="77777777" w:rsidTr="00683469">
        <w:trPr>
          <w:trHeight w:val="272"/>
        </w:trPr>
        <w:tc>
          <w:tcPr>
            <w:tcW w:w="12323" w:type="dxa"/>
            <w:tcBorders>
              <w:top w:val="single" w:sz="4" w:space="0" w:color="auto"/>
              <w:left w:val="single" w:sz="4" w:space="0" w:color="auto"/>
              <w:bottom w:val="single" w:sz="4" w:space="0" w:color="auto"/>
              <w:right w:val="single" w:sz="4" w:space="0" w:color="auto"/>
            </w:tcBorders>
            <w:vAlign w:val="center"/>
          </w:tcPr>
          <w:p w14:paraId="7165D0F4" w14:textId="77777777" w:rsidR="00A533AA" w:rsidRPr="0000105E" w:rsidRDefault="00A533AA" w:rsidP="002D1F60">
            <w:pPr>
              <w:suppressAutoHyphens w:val="0"/>
              <w:rPr>
                <w:sz w:val="28"/>
                <w:szCs w:val="28"/>
                <w:lang w:eastAsia="ru-RU"/>
              </w:rPr>
            </w:pPr>
            <w:r w:rsidRPr="0000105E">
              <w:rPr>
                <w:sz w:val="28"/>
                <w:szCs w:val="28"/>
                <w:lang w:eastAsia="ru-RU"/>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center"/>
          </w:tcPr>
          <w:p w14:paraId="6A0E1B72" w14:textId="77777777" w:rsidR="00A533AA" w:rsidRPr="0000105E" w:rsidRDefault="00A533AA" w:rsidP="002D1F60">
            <w:pPr>
              <w:suppressAutoHyphens w:val="0"/>
              <w:jc w:val="center"/>
              <w:rPr>
                <w:sz w:val="28"/>
                <w:szCs w:val="28"/>
                <w:lang w:eastAsia="ru-RU"/>
              </w:rPr>
            </w:pPr>
            <w:r w:rsidRPr="0000105E">
              <w:rPr>
                <w:sz w:val="28"/>
                <w:szCs w:val="28"/>
                <w:lang w:eastAsia="ru-RU"/>
              </w:rPr>
              <w:t>02</w:t>
            </w:r>
          </w:p>
        </w:tc>
        <w:tc>
          <w:tcPr>
            <w:tcW w:w="567" w:type="dxa"/>
            <w:tcBorders>
              <w:top w:val="single" w:sz="4" w:space="0" w:color="auto"/>
              <w:left w:val="single" w:sz="4" w:space="0" w:color="auto"/>
              <w:bottom w:val="single" w:sz="4" w:space="0" w:color="auto"/>
              <w:right w:val="single" w:sz="4" w:space="0" w:color="auto"/>
            </w:tcBorders>
            <w:vAlign w:val="center"/>
          </w:tcPr>
          <w:p w14:paraId="3A3FD987" w14:textId="77777777" w:rsidR="00A533AA" w:rsidRPr="0000105E" w:rsidRDefault="00A533AA" w:rsidP="002D1F60">
            <w:pPr>
              <w:suppressAutoHyphens w:val="0"/>
              <w:jc w:val="center"/>
              <w:rPr>
                <w:sz w:val="28"/>
                <w:szCs w:val="28"/>
                <w:lang w:eastAsia="ru-RU"/>
              </w:rPr>
            </w:pPr>
            <w:r w:rsidRPr="0000105E">
              <w:rPr>
                <w:sz w:val="28"/>
                <w:szCs w:val="28"/>
                <w:lang w:eastAsia="ru-RU"/>
              </w:rPr>
              <w:t>-</w:t>
            </w:r>
          </w:p>
        </w:tc>
        <w:tc>
          <w:tcPr>
            <w:tcW w:w="1696" w:type="dxa"/>
            <w:tcBorders>
              <w:top w:val="single" w:sz="4" w:space="0" w:color="auto"/>
              <w:left w:val="single" w:sz="4" w:space="0" w:color="auto"/>
              <w:bottom w:val="single" w:sz="4" w:space="0" w:color="auto"/>
              <w:right w:val="single" w:sz="4" w:space="0" w:color="auto"/>
            </w:tcBorders>
            <w:vAlign w:val="center"/>
          </w:tcPr>
          <w:p w14:paraId="3E88E636" w14:textId="77777777" w:rsidR="00A533AA" w:rsidRPr="00683469" w:rsidRDefault="005D5B3F" w:rsidP="00683469">
            <w:pPr>
              <w:suppressAutoHyphens w:val="0"/>
              <w:ind w:firstLine="20"/>
              <w:jc w:val="right"/>
              <w:rPr>
                <w:sz w:val="28"/>
                <w:szCs w:val="28"/>
                <w:lang w:eastAsia="ru-RU"/>
              </w:rPr>
            </w:pPr>
            <w:r>
              <w:rPr>
                <w:sz w:val="28"/>
                <w:szCs w:val="28"/>
                <w:lang w:eastAsia="ru-RU"/>
              </w:rPr>
              <w:t>232,98</w:t>
            </w:r>
          </w:p>
        </w:tc>
      </w:tr>
      <w:tr w:rsidR="00A533AA" w:rsidRPr="0003369F" w14:paraId="10AAB7C0" w14:textId="77777777" w:rsidTr="00683469">
        <w:trPr>
          <w:trHeight w:val="272"/>
        </w:trPr>
        <w:tc>
          <w:tcPr>
            <w:tcW w:w="12323" w:type="dxa"/>
            <w:tcBorders>
              <w:top w:val="single" w:sz="4" w:space="0" w:color="auto"/>
              <w:left w:val="single" w:sz="4" w:space="0" w:color="auto"/>
              <w:bottom w:val="single" w:sz="4" w:space="0" w:color="auto"/>
              <w:right w:val="single" w:sz="4" w:space="0" w:color="auto"/>
            </w:tcBorders>
            <w:vAlign w:val="center"/>
          </w:tcPr>
          <w:p w14:paraId="5223C4AD" w14:textId="77777777" w:rsidR="00A533AA" w:rsidRPr="0000105E" w:rsidRDefault="00A533AA" w:rsidP="002D1F60">
            <w:pPr>
              <w:suppressAutoHyphens w:val="0"/>
              <w:rPr>
                <w:sz w:val="28"/>
                <w:szCs w:val="28"/>
                <w:lang w:eastAsia="ru-RU"/>
              </w:rPr>
            </w:pPr>
            <w:r w:rsidRPr="0000105E">
              <w:rPr>
                <w:sz w:val="28"/>
                <w:szCs w:val="28"/>
                <w:lang w:eastAsia="ru-RU"/>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center"/>
          </w:tcPr>
          <w:p w14:paraId="413D0314" w14:textId="77777777" w:rsidR="00A533AA" w:rsidRPr="0000105E" w:rsidRDefault="00A533AA" w:rsidP="002D1F60">
            <w:pPr>
              <w:suppressAutoHyphens w:val="0"/>
              <w:jc w:val="center"/>
              <w:rPr>
                <w:sz w:val="28"/>
                <w:szCs w:val="28"/>
                <w:lang w:eastAsia="ru-RU"/>
              </w:rPr>
            </w:pPr>
            <w:r w:rsidRPr="0000105E">
              <w:rPr>
                <w:sz w:val="28"/>
                <w:szCs w:val="28"/>
                <w:lang w:eastAsia="ru-RU"/>
              </w:rPr>
              <w:t>02</w:t>
            </w:r>
          </w:p>
        </w:tc>
        <w:tc>
          <w:tcPr>
            <w:tcW w:w="567" w:type="dxa"/>
            <w:tcBorders>
              <w:top w:val="single" w:sz="4" w:space="0" w:color="auto"/>
              <w:left w:val="single" w:sz="4" w:space="0" w:color="auto"/>
              <w:bottom w:val="single" w:sz="4" w:space="0" w:color="auto"/>
              <w:right w:val="single" w:sz="4" w:space="0" w:color="auto"/>
            </w:tcBorders>
            <w:vAlign w:val="center"/>
          </w:tcPr>
          <w:p w14:paraId="5CABF520" w14:textId="77777777" w:rsidR="00A533AA" w:rsidRPr="0000105E" w:rsidRDefault="00A533AA" w:rsidP="002D1F60">
            <w:pPr>
              <w:suppressAutoHyphens w:val="0"/>
              <w:ind w:firstLine="20"/>
              <w:jc w:val="center"/>
              <w:rPr>
                <w:sz w:val="28"/>
                <w:szCs w:val="28"/>
                <w:lang w:eastAsia="ru-RU"/>
              </w:rPr>
            </w:pPr>
            <w:r w:rsidRPr="0000105E">
              <w:rPr>
                <w:sz w:val="28"/>
                <w:szCs w:val="28"/>
                <w:lang w:eastAsia="ru-RU"/>
              </w:rPr>
              <w:t>03</w:t>
            </w:r>
          </w:p>
        </w:tc>
        <w:tc>
          <w:tcPr>
            <w:tcW w:w="1696" w:type="dxa"/>
            <w:tcBorders>
              <w:top w:val="single" w:sz="4" w:space="0" w:color="auto"/>
              <w:left w:val="single" w:sz="4" w:space="0" w:color="auto"/>
              <w:bottom w:val="single" w:sz="4" w:space="0" w:color="auto"/>
              <w:right w:val="single" w:sz="4" w:space="0" w:color="auto"/>
            </w:tcBorders>
            <w:vAlign w:val="center"/>
          </w:tcPr>
          <w:p w14:paraId="4BE7A4D1" w14:textId="77777777" w:rsidR="00A533AA" w:rsidRPr="00683469" w:rsidRDefault="005D5B3F" w:rsidP="00774A3D">
            <w:pPr>
              <w:suppressAutoHyphens w:val="0"/>
              <w:jc w:val="right"/>
              <w:rPr>
                <w:sz w:val="28"/>
                <w:szCs w:val="28"/>
                <w:lang w:eastAsia="ru-RU"/>
              </w:rPr>
            </w:pPr>
            <w:r>
              <w:rPr>
                <w:sz w:val="28"/>
                <w:szCs w:val="28"/>
                <w:lang w:eastAsia="ru-RU"/>
              </w:rPr>
              <w:t>232,98</w:t>
            </w:r>
          </w:p>
        </w:tc>
      </w:tr>
      <w:tr w:rsidR="00A533AA" w:rsidRPr="0003369F" w14:paraId="0AE55DA4" w14:textId="77777777" w:rsidTr="00683469">
        <w:trPr>
          <w:trHeight w:val="272"/>
        </w:trPr>
        <w:tc>
          <w:tcPr>
            <w:tcW w:w="12323" w:type="dxa"/>
            <w:tcBorders>
              <w:top w:val="single" w:sz="4" w:space="0" w:color="auto"/>
              <w:left w:val="single" w:sz="4" w:space="0" w:color="auto"/>
              <w:bottom w:val="single" w:sz="4" w:space="0" w:color="auto"/>
              <w:right w:val="single" w:sz="4" w:space="0" w:color="auto"/>
            </w:tcBorders>
            <w:vAlign w:val="center"/>
          </w:tcPr>
          <w:p w14:paraId="005801B8" w14:textId="77777777" w:rsidR="00A533AA" w:rsidRPr="0000105E" w:rsidRDefault="00A533AA" w:rsidP="002D1F60">
            <w:pPr>
              <w:suppressAutoHyphens w:val="0"/>
              <w:rPr>
                <w:sz w:val="28"/>
                <w:szCs w:val="28"/>
                <w:lang w:eastAsia="ru-RU"/>
              </w:rPr>
            </w:pPr>
            <w:r w:rsidRPr="0000105E">
              <w:rPr>
                <w:sz w:val="28"/>
                <w:szCs w:val="28"/>
                <w:lang w:eastAsia="ru-RU"/>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center"/>
          </w:tcPr>
          <w:p w14:paraId="4B468F77" w14:textId="77777777" w:rsidR="00A533AA" w:rsidRPr="0000105E" w:rsidRDefault="00A533AA" w:rsidP="002D1F60">
            <w:pPr>
              <w:suppressAutoHyphens w:val="0"/>
              <w:jc w:val="center"/>
              <w:rPr>
                <w:sz w:val="28"/>
                <w:szCs w:val="28"/>
                <w:lang w:eastAsia="ru-RU"/>
              </w:rPr>
            </w:pPr>
            <w:r w:rsidRPr="0000105E">
              <w:rPr>
                <w:sz w:val="28"/>
                <w:szCs w:val="28"/>
                <w:lang w:eastAsia="ru-RU"/>
              </w:rPr>
              <w:t>03</w:t>
            </w:r>
          </w:p>
        </w:tc>
        <w:tc>
          <w:tcPr>
            <w:tcW w:w="567" w:type="dxa"/>
            <w:tcBorders>
              <w:top w:val="single" w:sz="4" w:space="0" w:color="auto"/>
              <w:left w:val="single" w:sz="4" w:space="0" w:color="auto"/>
              <w:bottom w:val="single" w:sz="4" w:space="0" w:color="auto"/>
              <w:right w:val="single" w:sz="4" w:space="0" w:color="auto"/>
            </w:tcBorders>
            <w:vAlign w:val="center"/>
          </w:tcPr>
          <w:p w14:paraId="6CFA94BB" w14:textId="77777777" w:rsidR="00A533AA" w:rsidRPr="0000105E" w:rsidRDefault="00A533AA" w:rsidP="002D1F60">
            <w:pPr>
              <w:suppressAutoHyphens w:val="0"/>
              <w:jc w:val="center"/>
              <w:rPr>
                <w:sz w:val="28"/>
                <w:szCs w:val="28"/>
                <w:lang w:eastAsia="ru-RU"/>
              </w:rPr>
            </w:pPr>
            <w:r w:rsidRPr="0000105E">
              <w:rPr>
                <w:sz w:val="28"/>
                <w:szCs w:val="28"/>
                <w:lang w:eastAsia="ru-RU"/>
              </w:rPr>
              <w:t>-</w:t>
            </w:r>
          </w:p>
        </w:tc>
        <w:tc>
          <w:tcPr>
            <w:tcW w:w="1696" w:type="dxa"/>
            <w:tcBorders>
              <w:top w:val="single" w:sz="4" w:space="0" w:color="auto"/>
              <w:left w:val="single" w:sz="4" w:space="0" w:color="auto"/>
              <w:bottom w:val="single" w:sz="4" w:space="0" w:color="auto"/>
              <w:right w:val="single" w:sz="4" w:space="0" w:color="auto"/>
            </w:tcBorders>
            <w:vAlign w:val="center"/>
          </w:tcPr>
          <w:p w14:paraId="6428C39E" w14:textId="77777777" w:rsidR="00A533AA" w:rsidRPr="00683469" w:rsidRDefault="009B6904" w:rsidP="00683469">
            <w:pPr>
              <w:suppressAutoHyphens w:val="0"/>
              <w:jc w:val="right"/>
              <w:rPr>
                <w:sz w:val="28"/>
                <w:szCs w:val="28"/>
                <w:lang w:eastAsia="ru-RU"/>
              </w:rPr>
            </w:pPr>
            <w:r w:rsidRPr="00683469">
              <w:rPr>
                <w:sz w:val="28"/>
                <w:szCs w:val="28"/>
                <w:lang w:eastAsia="ru-RU"/>
              </w:rPr>
              <w:t>5</w:t>
            </w:r>
            <w:r w:rsidR="007E5CDC">
              <w:rPr>
                <w:sz w:val="28"/>
                <w:szCs w:val="28"/>
                <w:lang w:eastAsia="ru-RU"/>
              </w:rPr>
              <w:t>0</w:t>
            </w:r>
            <w:r w:rsidR="00A533AA" w:rsidRPr="00683469">
              <w:rPr>
                <w:sz w:val="28"/>
                <w:szCs w:val="28"/>
                <w:lang w:eastAsia="ru-RU"/>
              </w:rPr>
              <w:t>,00</w:t>
            </w:r>
          </w:p>
        </w:tc>
      </w:tr>
      <w:tr w:rsidR="00A533AA" w:rsidRPr="0003369F" w14:paraId="2C2CE83A" w14:textId="77777777" w:rsidTr="00683469">
        <w:trPr>
          <w:trHeight w:val="141"/>
        </w:trPr>
        <w:tc>
          <w:tcPr>
            <w:tcW w:w="12323" w:type="dxa"/>
            <w:tcBorders>
              <w:top w:val="single" w:sz="4" w:space="0" w:color="auto"/>
              <w:left w:val="single" w:sz="4" w:space="0" w:color="auto"/>
              <w:bottom w:val="single" w:sz="4" w:space="0" w:color="auto"/>
              <w:right w:val="single" w:sz="4" w:space="0" w:color="auto"/>
            </w:tcBorders>
            <w:vAlign w:val="bottom"/>
          </w:tcPr>
          <w:p w14:paraId="1C461CDE" w14:textId="77777777" w:rsidR="00A533AA" w:rsidRPr="0000105E" w:rsidRDefault="000735A2" w:rsidP="002D1F60">
            <w:pPr>
              <w:suppressAutoHyphens w:val="0"/>
              <w:jc w:val="both"/>
              <w:rPr>
                <w:bCs/>
                <w:color w:val="000000"/>
                <w:sz w:val="28"/>
                <w:szCs w:val="28"/>
                <w:lang w:eastAsia="ru-RU"/>
              </w:rPr>
            </w:pPr>
            <w:r w:rsidRPr="0000105E">
              <w:rPr>
                <w:bCs/>
                <w:color w:val="000000"/>
                <w:sz w:val="28"/>
                <w:szCs w:val="28"/>
                <w:lang w:eastAsia="ru-RU"/>
              </w:rPr>
              <w:t xml:space="preserve">Другие вопросы </w:t>
            </w:r>
            <w:r w:rsidR="00A533AA" w:rsidRPr="0000105E">
              <w:rPr>
                <w:bCs/>
                <w:color w:val="000000"/>
                <w:sz w:val="28"/>
                <w:szCs w:val="28"/>
                <w:lang w:eastAsia="ru-RU"/>
              </w:rPr>
              <w:t>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center"/>
          </w:tcPr>
          <w:p w14:paraId="48CE44A5" w14:textId="77777777" w:rsidR="00A533AA" w:rsidRPr="0000105E" w:rsidRDefault="00A533AA" w:rsidP="002D1F60">
            <w:pPr>
              <w:suppressAutoHyphens w:val="0"/>
              <w:jc w:val="center"/>
              <w:rPr>
                <w:sz w:val="28"/>
                <w:szCs w:val="28"/>
                <w:lang w:eastAsia="ru-RU"/>
              </w:rPr>
            </w:pPr>
            <w:r w:rsidRPr="0000105E">
              <w:rPr>
                <w:sz w:val="28"/>
                <w:szCs w:val="28"/>
                <w:lang w:eastAsia="ru-RU"/>
              </w:rPr>
              <w:t>03</w:t>
            </w:r>
          </w:p>
        </w:tc>
        <w:tc>
          <w:tcPr>
            <w:tcW w:w="567" w:type="dxa"/>
            <w:tcBorders>
              <w:top w:val="single" w:sz="4" w:space="0" w:color="auto"/>
              <w:left w:val="single" w:sz="4" w:space="0" w:color="auto"/>
              <w:bottom w:val="single" w:sz="4" w:space="0" w:color="auto"/>
              <w:right w:val="single" w:sz="4" w:space="0" w:color="auto"/>
            </w:tcBorders>
            <w:vAlign w:val="center"/>
          </w:tcPr>
          <w:p w14:paraId="2C2C392C" w14:textId="77777777" w:rsidR="00A533AA" w:rsidRPr="0000105E" w:rsidRDefault="00A533AA" w:rsidP="002D1F60">
            <w:pPr>
              <w:suppressAutoHyphens w:val="0"/>
              <w:ind w:firstLine="20"/>
              <w:jc w:val="center"/>
              <w:rPr>
                <w:sz w:val="28"/>
                <w:szCs w:val="28"/>
                <w:lang w:eastAsia="ru-RU"/>
              </w:rPr>
            </w:pPr>
            <w:r w:rsidRPr="0000105E">
              <w:rPr>
                <w:sz w:val="28"/>
                <w:szCs w:val="28"/>
                <w:lang w:eastAsia="ru-RU"/>
              </w:rPr>
              <w:t>14</w:t>
            </w:r>
          </w:p>
        </w:tc>
        <w:tc>
          <w:tcPr>
            <w:tcW w:w="1696" w:type="dxa"/>
            <w:tcBorders>
              <w:top w:val="single" w:sz="4" w:space="0" w:color="auto"/>
              <w:left w:val="single" w:sz="4" w:space="0" w:color="auto"/>
              <w:bottom w:val="single" w:sz="4" w:space="0" w:color="auto"/>
              <w:right w:val="single" w:sz="4" w:space="0" w:color="auto"/>
            </w:tcBorders>
            <w:vAlign w:val="center"/>
          </w:tcPr>
          <w:p w14:paraId="379A0E8C" w14:textId="77777777" w:rsidR="00A533AA" w:rsidRPr="00683469" w:rsidRDefault="009B6904" w:rsidP="00683469">
            <w:pPr>
              <w:suppressAutoHyphens w:val="0"/>
              <w:jc w:val="right"/>
              <w:rPr>
                <w:sz w:val="28"/>
                <w:szCs w:val="28"/>
                <w:lang w:eastAsia="ru-RU"/>
              </w:rPr>
            </w:pPr>
            <w:r w:rsidRPr="00683469">
              <w:rPr>
                <w:sz w:val="28"/>
                <w:szCs w:val="28"/>
                <w:lang w:eastAsia="ru-RU"/>
              </w:rPr>
              <w:t>5</w:t>
            </w:r>
            <w:r w:rsidR="007E5CDC">
              <w:rPr>
                <w:sz w:val="28"/>
                <w:szCs w:val="28"/>
                <w:lang w:eastAsia="ru-RU"/>
              </w:rPr>
              <w:t>0</w:t>
            </w:r>
            <w:r w:rsidR="00A533AA" w:rsidRPr="00683469">
              <w:rPr>
                <w:sz w:val="28"/>
                <w:szCs w:val="28"/>
                <w:lang w:eastAsia="ru-RU"/>
              </w:rPr>
              <w:t>,00</w:t>
            </w:r>
          </w:p>
        </w:tc>
      </w:tr>
      <w:tr w:rsidR="00A533AA" w:rsidRPr="0003369F" w14:paraId="62C810CE" w14:textId="77777777" w:rsidTr="00683469">
        <w:trPr>
          <w:trHeight w:val="297"/>
        </w:trPr>
        <w:tc>
          <w:tcPr>
            <w:tcW w:w="12323" w:type="dxa"/>
            <w:tcBorders>
              <w:top w:val="single" w:sz="4" w:space="0" w:color="auto"/>
              <w:left w:val="single" w:sz="4" w:space="0" w:color="auto"/>
              <w:bottom w:val="single" w:sz="4" w:space="0" w:color="auto"/>
              <w:right w:val="single" w:sz="4" w:space="0" w:color="auto"/>
            </w:tcBorders>
            <w:vAlign w:val="center"/>
          </w:tcPr>
          <w:p w14:paraId="51D5CAF7" w14:textId="77777777" w:rsidR="00A533AA" w:rsidRPr="0000105E" w:rsidRDefault="00A533AA" w:rsidP="002D1F60">
            <w:pPr>
              <w:suppressAutoHyphens w:val="0"/>
              <w:rPr>
                <w:sz w:val="28"/>
                <w:szCs w:val="28"/>
                <w:lang w:eastAsia="ru-RU"/>
              </w:rPr>
            </w:pPr>
            <w:r w:rsidRPr="0000105E">
              <w:rPr>
                <w:sz w:val="28"/>
                <w:szCs w:val="28"/>
                <w:lang w:eastAsia="ru-RU"/>
              </w:rPr>
              <w:lastRenderedPageBreak/>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center"/>
          </w:tcPr>
          <w:p w14:paraId="11D85407" w14:textId="77777777" w:rsidR="00A533AA" w:rsidRPr="0000105E" w:rsidRDefault="00A533AA" w:rsidP="002D1F60">
            <w:pPr>
              <w:suppressAutoHyphens w:val="0"/>
              <w:jc w:val="center"/>
              <w:rPr>
                <w:sz w:val="28"/>
                <w:szCs w:val="28"/>
                <w:lang w:eastAsia="ru-RU"/>
              </w:rPr>
            </w:pPr>
            <w:r w:rsidRPr="0000105E">
              <w:rPr>
                <w:sz w:val="28"/>
                <w:szCs w:val="28"/>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14:paraId="331C5268" w14:textId="77777777" w:rsidR="00A533AA" w:rsidRPr="0000105E" w:rsidRDefault="00A533AA" w:rsidP="002D1F60">
            <w:pPr>
              <w:suppressAutoHyphens w:val="0"/>
              <w:ind w:firstLine="20"/>
              <w:jc w:val="center"/>
              <w:rPr>
                <w:sz w:val="28"/>
                <w:szCs w:val="28"/>
                <w:lang w:eastAsia="ru-RU"/>
              </w:rPr>
            </w:pPr>
            <w:r w:rsidRPr="0000105E">
              <w:rPr>
                <w:sz w:val="28"/>
                <w:szCs w:val="28"/>
                <w:lang w:eastAsia="ru-RU"/>
              </w:rPr>
              <w:t>-</w:t>
            </w:r>
          </w:p>
        </w:tc>
        <w:tc>
          <w:tcPr>
            <w:tcW w:w="1696" w:type="dxa"/>
            <w:tcBorders>
              <w:top w:val="single" w:sz="4" w:space="0" w:color="auto"/>
              <w:left w:val="single" w:sz="4" w:space="0" w:color="auto"/>
              <w:bottom w:val="single" w:sz="4" w:space="0" w:color="auto"/>
              <w:right w:val="single" w:sz="4" w:space="0" w:color="auto"/>
            </w:tcBorders>
            <w:vAlign w:val="center"/>
          </w:tcPr>
          <w:p w14:paraId="60922CA8" w14:textId="0011DF4F" w:rsidR="00A533AA" w:rsidRPr="00290611" w:rsidRDefault="001B2AE8" w:rsidP="00290611">
            <w:pPr>
              <w:suppressAutoHyphens w:val="0"/>
              <w:rPr>
                <w:sz w:val="28"/>
                <w:szCs w:val="28"/>
                <w:lang w:eastAsia="ru-RU"/>
              </w:rPr>
            </w:pPr>
            <w:r w:rsidRPr="00290611">
              <w:rPr>
                <w:sz w:val="28"/>
                <w:szCs w:val="28"/>
                <w:lang w:eastAsia="ru-RU"/>
              </w:rPr>
              <w:t xml:space="preserve">        </w:t>
            </w:r>
            <w:r w:rsidR="00290611" w:rsidRPr="00290611">
              <w:rPr>
                <w:sz w:val="28"/>
                <w:szCs w:val="28"/>
                <w:lang w:eastAsia="ru-RU"/>
              </w:rPr>
              <w:t>13 933,34</w:t>
            </w:r>
          </w:p>
        </w:tc>
      </w:tr>
      <w:tr w:rsidR="00A533AA" w:rsidRPr="0003369F" w14:paraId="5F80FE0D" w14:textId="77777777" w:rsidTr="00683469">
        <w:trPr>
          <w:trHeight w:val="288"/>
        </w:trPr>
        <w:tc>
          <w:tcPr>
            <w:tcW w:w="12323" w:type="dxa"/>
            <w:tcBorders>
              <w:top w:val="single" w:sz="4" w:space="0" w:color="auto"/>
              <w:left w:val="single" w:sz="4" w:space="0" w:color="auto"/>
              <w:bottom w:val="single" w:sz="4" w:space="0" w:color="auto"/>
              <w:right w:val="single" w:sz="4" w:space="0" w:color="auto"/>
            </w:tcBorders>
            <w:vAlign w:val="center"/>
          </w:tcPr>
          <w:p w14:paraId="30399EA1" w14:textId="77777777" w:rsidR="00A533AA" w:rsidRPr="0000105E" w:rsidRDefault="00A533AA" w:rsidP="002D1F60">
            <w:pPr>
              <w:suppressAutoHyphens w:val="0"/>
              <w:rPr>
                <w:sz w:val="28"/>
                <w:szCs w:val="28"/>
                <w:lang w:eastAsia="ru-RU"/>
              </w:rPr>
            </w:pPr>
            <w:r w:rsidRPr="0000105E">
              <w:rPr>
                <w:sz w:val="28"/>
                <w:szCs w:val="28"/>
                <w:lang w:eastAsia="ru-RU"/>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center"/>
          </w:tcPr>
          <w:p w14:paraId="2D8760A1" w14:textId="77777777" w:rsidR="00A533AA" w:rsidRPr="0000105E" w:rsidRDefault="00A533AA" w:rsidP="002D1F60">
            <w:pPr>
              <w:suppressAutoHyphens w:val="0"/>
              <w:jc w:val="center"/>
              <w:rPr>
                <w:sz w:val="28"/>
                <w:szCs w:val="28"/>
                <w:lang w:eastAsia="ru-RU"/>
              </w:rPr>
            </w:pPr>
            <w:r w:rsidRPr="0000105E">
              <w:rPr>
                <w:sz w:val="28"/>
                <w:szCs w:val="28"/>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14:paraId="3D92C7AC" w14:textId="77777777" w:rsidR="00A533AA" w:rsidRPr="0000105E" w:rsidRDefault="00A533AA" w:rsidP="002D1F60">
            <w:pPr>
              <w:suppressAutoHyphens w:val="0"/>
              <w:ind w:firstLine="20"/>
              <w:jc w:val="center"/>
              <w:rPr>
                <w:sz w:val="28"/>
                <w:szCs w:val="28"/>
                <w:lang w:eastAsia="ru-RU"/>
              </w:rPr>
            </w:pPr>
            <w:r w:rsidRPr="0000105E">
              <w:rPr>
                <w:sz w:val="28"/>
                <w:szCs w:val="28"/>
                <w:lang w:eastAsia="ru-RU"/>
              </w:rPr>
              <w:t>09</w:t>
            </w:r>
          </w:p>
        </w:tc>
        <w:tc>
          <w:tcPr>
            <w:tcW w:w="1696" w:type="dxa"/>
            <w:tcBorders>
              <w:top w:val="single" w:sz="4" w:space="0" w:color="auto"/>
              <w:left w:val="single" w:sz="4" w:space="0" w:color="auto"/>
              <w:bottom w:val="single" w:sz="4" w:space="0" w:color="auto"/>
              <w:right w:val="single" w:sz="4" w:space="0" w:color="auto"/>
            </w:tcBorders>
            <w:vAlign w:val="center"/>
          </w:tcPr>
          <w:p w14:paraId="4302DA64" w14:textId="3252117C" w:rsidR="00A533AA" w:rsidRPr="00290611" w:rsidRDefault="00290611" w:rsidP="00BE4383">
            <w:pPr>
              <w:suppressAutoHyphens w:val="0"/>
              <w:jc w:val="right"/>
              <w:rPr>
                <w:sz w:val="28"/>
                <w:szCs w:val="28"/>
                <w:lang w:eastAsia="ru-RU"/>
              </w:rPr>
            </w:pPr>
            <w:r w:rsidRPr="00290611">
              <w:rPr>
                <w:sz w:val="28"/>
                <w:szCs w:val="28"/>
                <w:lang w:eastAsia="ru-RU"/>
              </w:rPr>
              <w:t>13 833,34</w:t>
            </w:r>
          </w:p>
        </w:tc>
      </w:tr>
      <w:tr w:rsidR="00A533AA" w:rsidRPr="0003369F" w14:paraId="30A9A43A" w14:textId="77777777" w:rsidTr="00683469">
        <w:trPr>
          <w:trHeight w:val="150"/>
        </w:trPr>
        <w:tc>
          <w:tcPr>
            <w:tcW w:w="12323" w:type="dxa"/>
            <w:tcBorders>
              <w:top w:val="single" w:sz="4" w:space="0" w:color="auto"/>
              <w:left w:val="single" w:sz="4" w:space="0" w:color="auto"/>
              <w:bottom w:val="single" w:sz="4" w:space="0" w:color="auto"/>
              <w:right w:val="single" w:sz="4" w:space="0" w:color="auto"/>
            </w:tcBorders>
            <w:vAlign w:val="center"/>
          </w:tcPr>
          <w:p w14:paraId="729F1CC0" w14:textId="77777777" w:rsidR="00A533AA" w:rsidRPr="0000105E" w:rsidRDefault="00A533AA" w:rsidP="002D1F60">
            <w:pPr>
              <w:suppressAutoHyphens w:val="0"/>
              <w:rPr>
                <w:sz w:val="28"/>
                <w:szCs w:val="28"/>
                <w:lang w:eastAsia="ru-RU"/>
              </w:rPr>
            </w:pPr>
            <w:r w:rsidRPr="0000105E">
              <w:rPr>
                <w:sz w:val="28"/>
                <w:szCs w:val="28"/>
                <w:lang w:eastAsia="ru-RU"/>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vAlign w:val="center"/>
          </w:tcPr>
          <w:p w14:paraId="5D1EDE65" w14:textId="77777777" w:rsidR="00A533AA" w:rsidRPr="0000105E" w:rsidRDefault="00A533AA" w:rsidP="002D1F60">
            <w:pPr>
              <w:suppressAutoHyphens w:val="0"/>
              <w:jc w:val="center"/>
              <w:rPr>
                <w:sz w:val="28"/>
                <w:szCs w:val="28"/>
                <w:lang w:eastAsia="ru-RU"/>
              </w:rPr>
            </w:pPr>
            <w:r w:rsidRPr="0000105E">
              <w:rPr>
                <w:sz w:val="28"/>
                <w:szCs w:val="28"/>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14:paraId="0446B138" w14:textId="77777777" w:rsidR="00A533AA" w:rsidRPr="0000105E" w:rsidRDefault="00A533AA" w:rsidP="002D1F60">
            <w:pPr>
              <w:suppressAutoHyphens w:val="0"/>
              <w:ind w:firstLine="20"/>
              <w:jc w:val="center"/>
              <w:rPr>
                <w:sz w:val="28"/>
                <w:szCs w:val="28"/>
                <w:lang w:eastAsia="ru-RU"/>
              </w:rPr>
            </w:pPr>
            <w:r w:rsidRPr="0000105E">
              <w:rPr>
                <w:sz w:val="28"/>
                <w:szCs w:val="28"/>
                <w:lang w:eastAsia="ru-RU"/>
              </w:rPr>
              <w:t>12</w:t>
            </w:r>
          </w:p>
        </w:tc>
        <w:tc>
          <w:tcPr>
            <w:tcW w:w="1696" w:type="dxa"/>
            <w:tcBorders>
              <w:top w:val="single" w:sz="4" w:space="0" w:color="auto"/>
              <w:left w:val="single" w:sz="4" w:space="0" w:color="auto"/>
              <w:bottom w:val="single" w:sz="4" w:space="0" w:color="auto"/>
              <w:right w:val="single" w:sz="4" w:space="0" w:color="auto"/>
            </w:tcBorders>
            <w:vAlign w:val="center"/>
          </w:tcPr>
          <w:p w14:paraId="270973BB" w14:textId="77777777" w:rsidR="00A533AA" w:rsidRPr="00683469" w:rsidRDefault="007E5CDC" w:rsidP="00683469">
            <w:pPr>
              <w:suppressAutoHyphens w:val="0"/>
              <w:jc w:val="right"/>
              <w:rPr>
                <w:color w:val="FF0000"/>
                <w:sz w:val="28"/>
                <w:szCs w:val="28"/>
                <w:lang w:eastAsia="ru-RU"/>
              </w:rPr>
            </w:pPr>
            <w:r>
              <w:rPr>
                <w:sz w:val="28"/>
                <w:szCs w:val="28"/>
                <w:lang w:eastAsia="ru-RU"/>
              </w:rPr>
              <w:t>1</w:t>
            </w:r>
            <w:r w:rsidR="006B5156">
              <w:rPr>
                <w:sz w:val="28"/>
                <w:szCs w:val="28"/>
                <w:lang w:eastAsia="ru-RU"/>
              </w:rPr>
              <w:t>0</w:t>
            </w:r>
            <w:r w:rsidR="00A533AA" w:rsidRPr="00683469">
              <w:rPr>
                <w:sz w:val="28"/>
                <w:szCs w:val="28"/>
                <w:lang w:eastAsia="ru-RU"/>
              </w:rPr>
              <w:t>0,00</w:t>
            </w:r>
          </w:p>
        </w:tc>
      </w:tr>
      <w:tr w:rsidR="00A533AA" w:rsidRPr="0003369F" w14:paraId="722D2940" w14:textId="77777777" w:rsidTr="00683469">
        <w:trPr>
          <w:trHeight w:val="279"/>
        </w:trPr>
        <w:tc>
          <w:tcPr>
            <w:tcW w:w="12323" w:type="dxa"/>
            <w:tcBorders>
              <w:top w:val="single" w:sz="4" w:space="0" w:color="auto"/>
              <w:left w:val="single" w:sz="4" w:space="0" w:color="auto"/>
              <w:bottom w:val="single" w:sz="4" w:space="0" w:color="auto"/>
              <w:right w:val="single" w:sz="4" w:space="0" w:color="auto"/>
            </w:tcBorders>
            <w:vAlign w:val="center"/>
          </w:tcPr>
          <w:p w14:paraId="770E0FFF" w14:textId="77777777" w:rsidR="00A533AA" w:rsidRPr="0000105E" w:rsidRDefault="00A533AA" w:rsidP="002D1F60">
            <w:pPr>
              <w:suppressAutoHyphens w:val="0"/>
              <w:rPr>
                <w:sz w:val="28"/>
                <w:szCs w:val="28"/>
                <w:lang w:eastAsia="ru-RU"/>
              </w:rPr>
            </w:pPr>
            <w:r w:rsidRPr="0000105E">
              <w:rPr>
                <w:sz w:val="28"/>
                <w:szCs w:val="28"/>
                <w:lang w:eastAsia="ru-RU"/>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center"/>
          </w:tcPr>
          <w:p w14:paraId="71889C0D" w14:textId="77777777" w:rsidR="00A533AA" w:rsidRPr="0000105E" w:rsidRDefault="00A533AA" w:rsidP="002D1F60">
            <w:pPr>
              <w:suppressAutoHyphens w:val="0"/>
              <w:ind w:firstLine="20"/>
              <w:jc w:val="center"/>
              <w:rPr>
                <w:sz w:val="28"/>
                <w:szCs w:val="28"/>
                <w:lang w:eastAsia="ru-RU"/>
              </w:rPr>
            </w:pPr>
            <w:r w:rsidRPr="0000105E">
              <w:rPr>
                <w:sz w:val="28"/>
                <w:szCs w:val="28"/>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14:paraId="20D786A7" w14:textId="77777777" w:rsidR="00A533AA" w:rsidRPr="0000105E" w:rsidRDefault="00A533AA" w:rsidP="002D1F60">
            <w:pPr>
              <w:suppressAutoHyphens w:val="0"/>
              <w:ind w:firstLine="20"/>
              <w:jc w:val="center"/>
              <w:rPr>
                <w:sz w:val="28"/>
                <w:szCs w:val="28"/>
                <w:lang w:eastAsia="ru-RU"/>
              </w:rPr>
            </w:pPr>
            <w:r w:rsidRPr="0000105E">
              <w:rPr>
                <w:sz w:val="28"/>
                <w:szCs w:val="28"/>
                <w:lang w:eastAsia="ru-RU"/>
              </w:rPr>
              <w:t>-</w:t>
            </w:r>
          </w:p>
        </w:tc>
        <w:tc>
          <w:tcPr>
            <w:tcW w:w="1696" w:type="dxa"/>
            <w:tcBorders>
              <w:top w:val="single" w:sz="4" w:space="0" w:color="auto"/>
              <w:left w:val="single" w:sz="4" w:space="0" w:color="auto"/>
              <w:bottom w:val="single" w:sz="4" w:space="0" w:color="auto"/>
              <w:right w:val="single" w:sz="4" w:space="0" w:color="auto"/>
            </w:tcBorders>
            <w:vAlign w:val="center"/>
          </w:tcPr>
          <w:p w14:paraId="075565C0" w14:textId="77777777" w:rsidR="00A533AA" w:rsidRPr="00683469" w:rsidRDefault="004E2A54" w:rsidP="00892055">
            <w:pPr>
              <w:suppressAutoHyphens w:val="0"/>
              <w:ind w:firstLine="26"/>
              <w:jc w:val="right"/>
              <w:rPr>
                <w:sz w:val="28"/>
                <w:szCs w:val="28"/>
                <w:lang w:eastAsia="ru-RU"/>
              </w:rPr>
            </w:pPr>
            <w:r>
              <w:rPr>
                <w:sz w:val="28"/>
                <w:szCs w:val="28"/>
                <w:lang w:eastAsia="ru-RU"/>
              </w:rPr>
              <w:t>3</w:t>
            </w:r>
            <w:r w:rsidR="005D5B3F">
              <w:rPr>
                <w:sz w:val="28"/>
                <w:szCs w:val="28"/>
                <w:lang w:eastAsia="ru-RU"/>
              </w:rPr>
              <w:t> </w:t>
            </w:r>
            <w:r w:rsidR="00892055">
              <w:rPr>
                <w:sz w:val="28"/>
                <w:szCs w:val="28"/>
                <w:lang w:eastAsia="ru-RU"/>
              </w:rPr>
              <w:t>84</w:t>
            </w:r>
            <w:r w:rsidR="004E42BC">
              <w:rPr>
                <w:sz w:val="28"/>
                <w:szCs w:val="28"/>
                <w:lang w:eastAsia="ru-RU"/>
              </w:rPr>
              <w:t>5</w:t>
            </w:r>
            <w:r w:rsidR="005D5B3F">
              <w:rPr>
                <w:sz w:val="28"/>
                <w:szCs w:val="28"/>
                <w:lang w:eastAsia="ru-RU"/>
              </w:rPr>
              <w:t>,52</w:t>
            </w:r>
          </w:p>
        </w:tc>
      </w:tr>
      <w:tr w:rsidR="00A533AA" w:rsidRPr="0003369F" w14:paraId="7FB58F1E" w14:textId="77777777" w:rsidTr="00683469">
        <w:trPr>
          <w:trHeight w:val="257"/>
        </w:trPr>
        <w:tc>
          <w:tcPr>
            <w:tcW w:w="12323" w:type="dxa"/>
            <w:tcBorders>
              <w:top w:val="single" w:sz="4" w:space="0" w:color="auto"/>
              <w:left w:val="single" w:sz="4" w:space="0" w:color="auto"/>
              <w:bottom w:val="single" w:sz="4" w:space="0" w:color="auto"/>
              <w:right w:val="single" w:sz="4" w:space="0" w:color="auto"/>
            </w:tcBorders>
            <w:vAlign w:val="center"/>
          </w:tcPr>
          <w:p w14:paraId="4994666C" w14:textId="77777777" w:rsidR="00A533AA" w:rsidRPr="0000105E" w:rsidRDefault="00A533AA" w:rsidP="002D1F60">
            <w:pPr>
              <w:suppressAutoHyphens w:val="0"/>
              <w:rPr>
                <w:i/>
                <w:sz w:val="28"/>
                <w:szCs w:val="28"/>
                <w:lang w:eastAsia="ru-RU"/>
              </w:rPr>
            </w:pPr>
            <w:r w:rsidRPr="0000105E">
              <w:rPr>
                <w:sz w:val="28"/>
                <w:szCs w:val="28"/>
                <w:lang w:eastAsia="ru-RU"/>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center"/>
          </w:tcPr>
          <w:p w14:paraId="5D2A25E8" w14:textId="77777777" w:rsidR="00A533AA" w:rsidRPr="0000105E" w:rsidRDefault="00A533AA" w:rsidP="002D1F60">
            <w:pPr>
              <w:suppressAutoHyphens w:val="0"/>
              <w:ind w:firstLine="20"/>
              <w:jc w:val="center"/>
              <w:rPr>
                <w:sz w:val="28"/>
                <w:szCs w:val="28"/>
                <w:lang w:eastAsia="ru-RU"/>
              </w:rPr>
            </w:pPr>
            <w:r w:rsidRPr="0000105E">
              <w:rPr>
                <w:sz w:val="28"/>
                <w:szCs w:val="28"/>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14:paraId="34FD2BF8" w14:textId="77777777" w:rsidR="00A533AA" w:rsidRPr="0000105E" w:rsidRDefault="00A533AA" w:rsidP="002D1F60">
            <w:pPr>
              <w:suppressAutoHyphens w:val="0"/>
              <w:ind w:firstLine="20"/>
              <w:jc w:val="center"/>
              <w:rPr>
                <w:sz w:val="28"/>
                <w:szCs w:val="28"/>
                <w:lang w:eastAsia="ru-RU"/>
              </w:rPr>
            </w:pPr>
            <w:r w:rsidRPr="0000105E">
              <w:rPr>
                <w:sz w:val="28"/>
                <w:szCs w:val="28"/>
                <w:lang w:eastAsia="ru-RU"/>
              </w:rPr>
              <w:t>03</w:t>
            </w:r>
          </w:p>
        </w:tc>
        <w:tc>
          <w:tcPr>
            <w:tcW w:w="1696" w:type="dxa"/>
            <w:tcBorders>
              <w:top w:val="single" w:sz="4" w:space="0" w:color="auto"/>
              <w:left w:val="single" w:sz="4" w:space="0" w:color="auto"/>
              <w:bottom w:val="single" w:sz="4" w:space="0" w:color="auto"/>
              <w:right w:val="single" w:sz="4" w:space="0" w:color="auto"/>
            </w:tcBorders>
            <w:vAlign w:val="center"/>
          </w:tcPr>
          <w:p w14:paraId="6F8C9824" w14:textId="77777777" w:rsidR="00A533AA" w:rsidRPr="00683469" w:rsidRDefault="004E2A54" w:rsidP="00892055">
            <w:pPr>
              <w:suppressAutoHyphens w:val="0"/>
              <w:ind w:firstLine="26"/>
              <w:jc w:val="right"/>
              <w:rPr>
                <w:sz w:val="28"/>
                <w:szCs w:val="28"/>
                <w:lang w:eastAsia="ru-RU"/>
              </w:rPr>
            </w:pPr>
            <w:r>
              <w:rPr>
                <w:sz w:val="28"/>
                <w:szCs w:val="28"/>
                <w:lang w:eastAsia="ru-RU"/>
              </w:rPr>
              <w:t>3</w:t>
            </w:r>
            <w:r w:rsidR="005D5B3F">
              <w:rPr>
                <w:sz w:val="28"/>
                <w:szCs w:val="28"/>
                <w:lang w:eastAsia="ru-RU"/>
              </w:rPr>
              <w:t> </w:t>
            </w:r>
            <w:r w:rsidR="00892055">
              <w:rPr>
                <w:sz w:val="28"/>
                <w:szCs w:val="28"/>
                <w:lang w:eastAsia="ru-RU"/>
              </w:rPr>
              <w:t>84</w:t>
            </w:r>
            <w:r w:rsidR="004E42BC">
              <w:rPr>
                <w:sz w:val="28"/>
                <w:szCs w:val="28"/>
                <w:lang w:eastAsia="ru-RU"/>
              </w:rPr>
              <w:t>5</w:t>
            </w:r>
            <w:r w:rsidR="005D5B3F">
              <w:rPr>
                <w:sz w:val="28"/>
                <w:szCs w:val="28"/>
                <w:lang w:eastAsia="ru-RU"/>
              </w:rPr>
              <w:t>,52</w:t>
            </w:r>
          </w:p>
        </w:tc>
      </w:tr>
      <w:tr w:rsidR="00A533AA" w:rsidRPr="0003369F" w14:paraId="3244742D" w14:textId="77777777" w:rsidTr="00683469">
        <w:trPr>
          <w:trHeight w:val="271"/>
        </w:trPr>
        <w:tc>
          <w:tcPr>
            <w:tcW w:w="12323" w:type="dxa"/>
            <w:tcBorders>
              <w:top w:val="single" w:sz="4" w:space="0" w:color="auto"/>
              <w:left w:val="single" w:sz="4" w:space="0" w:color="auto"/>
              <w:bottom w:val="single" w:sz="4" w:space="0" w:color="auto"/>
              <w:right w:val="single" w:sz="4" w:space="0" w:color="auto"/>
            </w:tcBorders>
            <w:vAlign w:val="center"/>
          </w:tcPr>
          <w:p w14:paraId="73405D6B" w14:textId="77777777" w:rsidR="00A533AA" w:rsidRPr="0000105E" w:rsidRDefault="00A533AA" w:rsidP="002D1F60">
            <w:pPr>
              <w:suppressAutoHyphens w:val="0"/>
              <w:rPr>
                <w:sz w:val="28"/>
                <w:szCs w:val="28"/>
                <w:lang w:eastAsia="ru-RU"/>
              </w:rPr>
            </w:pPr>
            <w:r w:rsidRPr="0000105E">
              <w:rPr>
                <w:sz w:val="28"/>
                <w:szCs w:val="28"/>
                <w:lang w:eastAsia="ru-RU"/>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vAlign w:val="center"/>
          </w:tcPr>
          <w:p w14:paraId="074CC4E4" w14:textId="77777777" w:rsidR="00A533AA" w:rsidRPr="0000105E" w:rsidRDefault="00A533AA" w:rsidP="002D1F60">
            <w:pPr>
              <w:suppressAutoHyphens w:val="0"/>
              <w:ind w:firstLine="20"/>
              <w:jc w:val="center"/>
              <w:rPr>
                <w:sz w:val="28"/>
                <w:szCs w:val="28"/>
                <w:lang w:eastAsia="ru-RU"/>
              </w:rPr>
            </w:pPr>
            <w:r w:rsidRPr="0000105E">
              <w:rPr>
                <w:sz w:val="28"/>
                <w:szCs w:val="28"/>
                <w:lang w:eastAsia="ru-RU"/>
              </w:rPr>
              <w:t>08</w:t>
            </w:r>
          </w:p>
        </w:tc>
        <w:tc>
          <w:tcPr>
            <w:tcW w:w="567" w:type="dxa"/>
            <w:tcBorders>
              <w:top w:val="single" w:sz="4" w:space="0" w:color="auto"/>
              <w:left w:val="single" w:sz="4" w:space="0" w:color="auto"/>
              <w:bottom w:val="single" w:sz="4" w:space="0" w:color="auto"/>
              <w:right w:val="single" w:sz="4" w:space="0" w:color="auto"/>
            </w:tcBorders>
            <w:vAlign w:val="center"/>
          </w:tcPr>
          <w:p w14:paraId="272A0B6A" w14:textId="77777777" w:rsidR="00A533AA" w:rsidRPr="0000105E" w:rsidRDefault="00A533AA" w:rsidP="002D1F60">
            <w:pPr>
              <w:suppressAutoHyphens w:val="0"/>
              <w:ind w:firstLine="20"/>
              <w:jc w:val="center"/>
              <w:rPr>
                <w:sz w:val="28"/>
                <w:szCs w:val="28"/>
                <w:lang w:eastAsia="ru-RU"/>
              </w:rPr>
            </w:pPr>
            <w:r w:rsidRPr="0000105E">
              <w:rPr>
                <w:sz w:val="28"/>
                <w:szCs w:val="28"/>
                <w:lang w:eastAsia="ru-RU"/>
              </w:rPr>
              <w:t>-</w:t>
            </w:r>
          </w:p>
        </w:tc>
        <w:tc>
          <w:tcPr>
            <w:tcW w:w="1696" w:type="dxa"/>
            <w:tcBorders>
              <w:top w:val="single" w:sz="4" w:space="0" w:color="auto"/>
              <w:left w:val="single" w:sz="4" w:space="0" w:color="auto"/>
              <w:bottom w:val="single" w:sz="4" w:space="0" w:color="auto"/>
              <w:right w:val="single" w:sz="4" w:space="0" w:color="auto"/>
            </w:tcBorders>
            <w:vAlign w:val="center"/>
          </w:tcPr>
          <w:p w14:paraId="130497E9" w14:textId="77777777" w:rsidR="00A533AA" w:rsidRPr="00683469" w:rsidRDefault="0031299C" w:rsidP="00372755">
            <w:pPr>
              <w:suppressAutoHyphens w:val="0"/>
              <w:jc w:val="right"/>
              <w:rPr>
                <w:sz w:val="28"/>
                <w:szCs w:val="28"/>
                <w:lang w:eastAsia="ru-RU"/>
              </w:rPr>
            </w:pPr>
            <w:r>
              <w:rPr>
                <w:sz w:val="28"/>
                <w:szCs w:val="28"/>
                <w:lang w:eastAsia="ru-RU"/>
              </w:rPr>
              <w:t>14 941,81</w:t>
            </w:r>
          </w:p>
        </w:tc>
      </w:tr>
      <w:tr w:rsidR="00A533AA" w:rsidRPr="0003369F" w14:paraId="37679AE1" w14:textId="77777777" w:rsidTr="00683469">
        <w:trPr>
          <w:trHeight w:val="106"/>
        </w:trPr>
        <w:tc>
          <w:tcPr>
            <w:tcW w:w="12323" w:type="dxa"/>
            <w:tcBorders>
              <w:top w:val="single" w:sz="4" w:space="0" w:color="auto"/>
              <w:left w:val="single" w:sz="4" w:space="0" w:color="auto"/>
              <w:bottom w:val="single" w:sz="4" w:space="0" w:color="auto"/>
              <w:right w:val="single" w:sz="4" w:space="0" w:color="auto"/>
            </w:tcBorders>
            <w:vAlign w:val="center"/>
          </w:tcPr>
          <w:p w14:paraId="0729B479" w14:textId="77777777" w:rsidR="00A533AA" w:rsidRPr="0000105E" w:rsidRDefault="00A533AA" w:rsidP="002D1F60">
            <w:pPr>
              <w:suppressAutoHyphens w:val="0"/>
              <w:rPr>
                <w:sz w:val="28"/>
                <w:szCs w:val="28"/>
                <w:lang w:eastAsia="ru-RU"/>
              </w:rPr>
            </w:pPr>
            <w:r w:rsidRPr="0000105E">
              <w:rPr>
                <w:sz w:val="28"/>
                <w:szCs w:val="28"/>
                <w:lang w:eastAsia="ru-RU"/>
              </w:rPr>
              <w:t>Культура</w:t>
            </w:r>
          </w:p>
        </w:tc>
        <w:tc>
          <w:tcPr>
            <w:tcW w:w="567" w:type="dxa"/>
            <w:tcBorders>
              <w:top w:val="single" w:sz="4" w:space="0" w:color="auto"/>
              <w:left w:val="single" w:sz="4" w:space="0" w:color="auto"/>
              <w:bottom w:val="single" w:sz="4" w:space="0" w:color="auto"/>
              <w:right w:val="single" w:sz="4" w:space="0" w:color="auto"/>
            </w:tcBorders>
            <w:vAlign w:val="center"/>
          </w:tcPr>
          <w:p w14:paraId="65FD3C6E" w14:textId="77777777" w:rsidR="00A533AA" w:rsidRPr="0000105E" w:rsidRDefault="00A533AA" w:rsidP="002D1F60">
            <w:pPr>
              <w:suppressAutoHyphens w:val="0"/>
              <w:ind w:firstLine="20"/>
              <w:jc w:val="center"/>
              <w:rPr>
                <w:sz w:val="28"/>
                <w:szCs w:val="28"/>
                <w:lang w:eastAsia="ru-RU"/>
              </w:rPr>
            </w:pPr>
            <w:r w:rsidRPr="0000105E">
              <w:rPr>
                <w:sz w:val="28"/>
                <w:szCs w:val="28"/>
                <w:lang w:eastAsia="ru-RU"/>
              </w:rPr>
              <w:t>08</w:t>
            </w:r>
          </w:p>
        </w:tc>
        <w:tc>
          <w:tcPr>
            <w:tcW w:w="567" w:type="dxa"/>
            <w:tcBorders>
              <w:top w:val="single" w:sz="4" w:space="0" w:color="auto"/>
              <w:left w:val="single" w:sz="4" w:space="0" w:color="auto"/>
              <w:bottom w:val="single" w:sz="4" w:space="0" w:color="auto"/>
              <w:right w:val="single" w:sz="4" w:space="0" w:color="auto"/>
            </w:tcBorders>
            <w:vAlign w:val="center"/>
          </w:tcPr>
          <w:p w14:paraId="3F0423D3" w14:textId="77777777" w:rsidR="00A533AA" w:rsidRPr="0000105E" w:rsidRDefault="00A533AA" w:rsidP="002D1F60">
            <w:pPr>
              <w:suppressAutoHyphens w:val="0"/>
              <w:ind w:firstLine="20"/>
              <w:jc w:val="center"/>
              <w:rPr>
                <w:sz w:val="28"/>
                <w:szCs w:val="28"/>
                <w:lang w:eastAsia="ru-RU"/>
              </w:rPr>
            </w:pPr>
            <w:r w:rsidRPr="0000105E">
              <w:rPr>
                <w:sz w:val="28"/>
                <w:szCs w:val="28"/>
                <w:lang w:eastAsia="ru-RU"/>
              </w:rPr>
              <w:t>01</w:t>
            </w:r>
          </w:p>
        </w:tc>
        <w:tc>
          <w:tcPr>
            <w:tcW w:w="1696" w:type="dxa"/>
            <w:tcBorders>
              <w:top w:val="single" w:sz="4" w:space="0" w:color="auto"/>
              <w:left w:val="single" w:sz="4" w:space="0" w:color="auto"/>
              <w:bottom w:val="single" w:sz="4" w:space="0" w:color="auto"/>
              <w:right w:val="single" w:sz="4" w:space="0" w:color="auto"/>
            </w:tcBorders>
            <w:vAlign w:val="center"/>
          </w:tcPr>
          <w:p w14:paraId="1CDF23A8" w14:textId="77777777" w:rsidR="00A533AA" w:rsidRPr="00683469" w:rsidRDefault="0031299C" w:rsidP="00372755">
            <w:pPr>
              <w:suppressAutoHyphens w:val="0"/>
              <w:jc w:val="right"/>
              <w:rPr>
                <w:sz w:val="28"/>
                <w:szCs w:val="28"/>
                <w:lang w:eastAsia="ru-RU"/>
              </w:rPr>
            </w:pPr>
            <w:r>
              <w:rPr>
                <w:sz w:val="28"/>
                <w:szCs w:val="28"/>
                <w:lang w:eastAsia="ru-RU"/>
              </w:rPr>
              <w:t>14 941,81</w:t>
            </w:r>
          </w:p>
        </w:tc>
      </w:tr>
    </w:tbl>
    <w:p w14:paraId="1CAD8215" w14:textId="77777777" w:rsidR="00ED6BAD" w:rsidRDefault="00ED6BAD">
      <w:pPr>
        <w:widowControl w:val="0"/>
        <w:autoSpaceDE w:val="0"/>
      </w:pPr>
    </w:p>
    <w:p w14:paraId="47641906" w14:textId="77777777" w:rsidR="00ED6BAD" w:rsidRDefault="00ED6BAD">
      <w:pPr>
        <w:widowControl w:val="0"/>
        <w:autoSpaceDE w:val="0"/>
      </w:pPr>
    </w:p>
    <w:p w14:paraId="6620DA43" w14:textId="77777777" w:rsidR="00ED6BAD" w:rsidRDefault="00ED6BAD">
      <w:pPr>
        <w:widowControl w:val="0"/>
        <w:autoSpaceDE w:val="0"/>
      </w:pPr>
    </w:p>
    <w:p w14:paraId="15622970" w14:textId="77777777" w:rsidR="00ED6BAD" w:rsidRDefault="00ED6BAD">
      <w:pPr>
        <w:widowControl w:val="0"/>
        <w:autoSpaceDE w:val="0"/>
      </w:pPr>
    </w:p>
    <w:p w14:paraId="71DC7325" w14:textId="77777777" w:rsidR="00ED6BAD" w:rsidRDefault="00ED6BAD">
      <w:pPr>
        <w:widowControl w:val="0"/>
        <w:autoSpaceDE w:val="0"/>
      </w:pPr>
    </w:p>
    <w:p w14:paraId="313A3AE5" w14:textId="77777777" w:rsidR="00ED6BAD" w:rsidRDefault="00ED6BAD">
      <w:pPr>
        <w:widowControl w:val="0"/>
        <w:autoSpaceDE w:val="0"/>
      </w:pPr>
    </w:p>
    <w:p w14:paraId="21F21EC3" w14:textId="77777777" w:rsidR="00ED6BAD" w:rsidRDefault="00ED6BAD">
      <w:pPr>
        <w:widowControl w:val="0"/>
        <w:autoSpaceDE w:val="0"/>
      </w:pPr>
    </w:p>
    <w:p w14:paraId="6092E1D3" w14:textId="77777777" w:rsidR="00ED6BAD" w:rsidRDefault="00ED6BAD">
      <w:pPr>
        <w:widowControl w:val="0"/>
        <w:autoSpaceDE w:val="0"/>
      </w:pPr>
    </w:p>
    <w:p w14:paraId="7DEE4453" w14:textId="77777777" w:rsidR="00ED6BAD" w:rsidRDefault="00ED6BAD">
      <w:pPr>
        <w:widowControl w:val="0"/>
        <w:autoSpaceDE w:val="0"/>
      </w:pPr>
    </w:p>
    <w:p w14:paraId="38C01AD7" w14:textId="77777777" w:rsidR="00A533AA" w:rsidRDefault="00A533AA">
      <w:pPr>
        <w:widowControl w:val="0"/>
        <w:autoSpaceDE w:val="0"/>
      </w:pPr>
    </w:p>
    <w:p w14:paraId="3CD27928" w14:textId="77777777" w:rsidR="00ED6BAD" w:rsidRDefault="00ED6BAD">
      <w:pPr>
        <w:widowControl w:val="0"/>
        <w:autoSpaceDE w:val="0"/>
      </w:pPr>
    </w:p>
    <w:p w14:paraId="717EBF35" w14:textId="77777777" w:rsidR="00CF47DA" w:rsidRDefault="00CF47DA">
      <w:pPr>
        <w:widowControl w:val="0"/>
        <w:autoSpaceDE w:val="0"/>
      </w:pPr>
    </w:p>
    <w:p w14:paraId="267A3FA1" w14:textId="77777777" w:rsidR="00CF47DA" w:rsidRDefault="00CF47DA">
      <w:pPr>
        <w:widowControl w:val="0"/>
        <w:autoSpaceDE w:val="0"/>
      </w:pPr>
    </w:p>
    <w:p w14:paraId="3AE7C234" w14:textId="77777777" w:rsidR="00CF47DA" w:rsidRDefault="00CF47DA">
      <w:pPr>
        <w:widowControl w:val="0"/>
        <w:autoSpaceDE w:val="0"/>
      </w:pPr>
    </w:p>
    <w:p w14:paraId="68122000" w14:textId="77777777" w:rsidR="00CF47DA" w:rsidRDefault="00CF47DA">
      <w:pPr>
        <w:widowControl w:val="0"/>
        <w:autoSpaceDE w:val="0"/>
      </w:pPr>
    </w:p>
    <w:p w14:paraId="1A629B69" w14:textId="77777777" w:rsidR="00CF47DA" w:rsidRDefault="00CF47DA">
      <w:pPr>
        <w:widowControl w:val="0"/>
        <w:autoSpaceDE w:val="0"/>
      </w:pPr>
    </w:p>
    <w:p w14:paraId="53F0C4D7" w14:textId="77777777" w:rsidR="00CF47DA" w:rsidRDefault="00CF47DA">
      <w:pPr>
        <w:widowControl w:val="0"/>
        <w:autoSpaceDE w:val="0"/>
      </w:pPr>
    </w:p>
    <w:p w14:paraId="56BC40B3" w14:textId="77777777" w:rsidR="00A123AD" w:rsidRDefault="00A123AD">
      <w:pPr>
        <w:widowControl w:val="0"/>
        <w:autoSpaceDE w:val="0"/>
      </w:pPr>
    </w:p>
    <w:p w14:paraId="0F0AEFA4" w14:textId="77777777" w:rsidR="00A123AD" w:rsidRDefault="00A123AD">
      <w:pPr>
        <w:widowControl w:val="0"/>
        <w:autoSpaceDE w:val="0"/>
      </w:pPr>
    </w:p>
    <w:p w14:paraId="31982D89" w14:textId="77777777" w:rsidR="00A123AD" w:rsidRDefault="00A123AD">
      <w:pPr>
        <w:widowControl w:val="0"/>
        <w:autoSpaceDE w:val="0"/>
      </w:pPr>
    </w:p>
    <w:p w14:paraId="3617BB22" w14:textId="77777777" w:rsidR="00A123AD" w:rsidRDefault="00A123AD">
      <w:pPr>
        <w:widowControl w:val="0"/>
        <w:autoSpaceDE w:val="0"/>
      </w:pPr>
    </w:p>
    <w:p w14:paraId="4772E370" w14:textId="77777777" w:rsidR="00475180" w:rsidRDefault="00475180" w:rsidP="002855FB">
      <w:pPr>
        <w:rPr>
          <w:sz w:val="28"/>
          <w:szCs w:val="28"/>
        </w:rPr>
      </w:pPr>
    </w:p>
    <w:sectPr w:rsidR="00475180" w:rsidSect="00A123AD">
      <w:pgSz w:w="16838" w:h="11906" w:orient="landscape"/>
      <w:pgMar w:top="993" w:right="539" w:bottom="851" w:left="1134" w:header="624"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C3255" w14:textId="77777777" w:rsidR="0003768D" w:rsidRDefault="0003768D" w:rsidP="006D5A74">
      <w:r>
        <w:separator/>
      </w:r>
    </w:p>
  </w:endnote>
  <w:endnote w:type="continuationSeparator" w:id="0">
    <w:p w14:paraId="6FE4916E" w14:textId="77777777" w:rsidR="0003768D" w:rsidRDefault="0003768D" w:rsidP="006D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NewRomanPSMT">
    <w:altName w:val="Times New Roman"/>
    <w:charset w:val="CC"/>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F5A2C" w14:textId="77777777" w:rsidR="0003768D" w:rsidRDefault="0003768D" w:rsidP="006D5A74">
      <w:r>
        <w:separator/>
      </w:r>
    </w:p>
  </w:footnote>
  <w:footnote w:type="continuationSeparator" w:id="0">
    <w:p w14:paraId="73AF0B63" w14:textId="77777777" w:rsidR="0003768D" w:rsidRDefault="0003768D" w:rsidP="006D5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1000"/>
        </w:tabs>
        <w:ind w:left="1000" w:hanging="432"/>
      </w:pPr>
    </w:lvl>
    <w:lvl w:ilvl="1">
      <w:start w:val="1"/>
      <w:numFmt w:val="none"/>
      <w:suff w:val="nothing"/>
      <w:lvlText w:val=""/>
      <w:lvlJc w:val="left"/>
      <w:pPr>
        <w:tabs>
          <w:tab w:val="num" w:pos="1144"/>
        </w:tabs>
        <w:ind w:left="1144" w:hanging="576"/>
      </w:pPr>
    </w:lvl>
    <w:lvl w:ilvl="2">
      <w:start w:val="1"/>
      <w:numFmt w:val="none"/>
      <w:suff w:val="nothing"/>
      <w:lvlText w:val=""/>
      <w:lvlJc w:val="left"/>
      <w:pPr>
        <w:tabs>
          <w:tab w:val="num" w:pos="1288"/>
        </w:tabs>
        <w:ind w:left="1288" w:hanging="720"/>
      </w:pPr>
    </w:lvl>
    <w:lvl w:ilvl="3">
      <w:start w:val="1"/>
      <w:numFmt w:val="none"/>
      <w:suff w:val="nothing"/>
      <w:lvlText w:val=""/>
      <w:lvlJc w:val="left"/>
      <w:pPr>
        <w:tabs>
          <w:tab w:val="num" w:pos="1432"/>
        </w:tabs>
        <w:ind w:left="1432" w:hanging="864"/>
      </w:pPr>
    </w:lvl>
    <w:lvl w:ilvl="4">
      <w:start w:val="1"/>
      <w:numFmt w:val="none"/>
      <w:suff w:val="nothing"/>
      <w:lvlText w:val=""/>
      <w:lvlJc w:val="left"/>
      <w:pPr>
        <w:tabs>
          <w:tab w:val="num" w:pos="1576"/>
        </w:tabs>
        <w:ind w:left="1576" w:hanging="1008"/>
      </w:pPr>
    </w:lvl>
    <w:lvl w:ilvl="5">
      <w:start w:val="1"/>
      <w:numFmt w:val="none"/>
      <w:suff w:val="nothing"/>
      <w:lvlText w:val=""/>
      <w:lvlJc w:val="left"/>
      <w:pPr>
        <w:tabs>
          <w:tab w:val="num" w:pos="1720"/>
        </w:tabs>
        <w:ind w:left="1720" w:hanging="1152"/>
      </w:pPr>
    </w:lvl>
    <w:lvl w:ilvl="6">
      <w:start w:val="1"/>
      <w:numFmt w:val="none"/>
      <w:suff w:val="nothing"/>
      <w:lvlText w:val=""/>
      <w:lvlJc w:val="left"/>
      <w:pPr>
        <w:tabs>
          <w:tab w:val="num" w:pos="1864"/>
        </w:tabs>
        <w:ind w:left="1864" w:hanging="1296"/>
      </w:pPr>
    </w:lvl>
    <w:lvl w:ilvl="7">
      <w:start w:val="1"/>
      <w:numFmt w:val="none"/>
      <w:suff w:val="nothing"/>
      <w:lvlText w:val=""/>
      <w:lvlJc w:val="left"/>
      <w:pPr>
        <w:tabs>
          <w:tab w:val="num" w:pos="2008"/>
        </w:tabs>
        <w:ind w:left="2008" w:hanging="1440"/>
      </w:pPr>
    </w:lvl>
    <w:lvl w:ilvl="8">
      <w:start w:val="1"/>
      <w:numFmt w:val="none"/>
      <w:suff w:val="nothing"/>
      <w:lvlText w:val=""/>
      <w:lvlJc w:val="left"/>
      <w:pPr>
        <w:tabs>
          <w:tab w:val="num" w:pos="2152"/>
        </w:tabs>
        <w:ind w:left="2152"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2" w15:restartNumberingAfterBreak="0">
    <w:nsid w:val="00000003"/>
    <w:multiLevelType w:val="multilevel"/>
    <w:tmpl w:val="00000003"/>
    <w:name w:val="WW8Num2"/>
    <w:lvl w:ilvl="0">
      <w:start w:val="1"/>
      <w:numFmt w:val="none"/>
      <w:suff w:val="nothing"/>
      <w:lvlText w:val=""/>
      <w:lvlJc w:val="left"/>
      <w:pPr>
        <w:tabs>
          <w:tab w:val="num" w:pos="360"/>
        </w:tabs>
        <w:ind w:left="0" w:firstLine="0"/>
      </w:pPr>
    </w:lvl>
    <w:lvl w:ilvl="1">
      <w:start w:val="1"/>
      <w:numFmt w:val="decimal"/>
      <w:lvlText w:val="%2."/>
      <w:lvlJc w:val="left"/>
      <w:pPr>
        <w:tabs>
          <w:tab w:val="num" w:pos="720"/>
        </w:tabs>
        <w:ind w:left="357" w:hanging="357"/>
      </w:pPr>
    </w:lvl>
    <w:lvl w:ilvl="2">
      <w:start w:val="1"/>
      <w:numFmt w:val="decimal"/>
      <w:lvlText w:val=".%2.%3."/>
      <w:lvlJc w:val="left"/>
      <w:pPr>
        <w:tabs>
          <w:tab w:val="num" w:pos="1077"/>
        </w:tabs>
        <w:ind w:left="737" w:hanging="380"/>
      </w:pPr>
    </w:lvl>
    <w:lvl w:ilvl="3">
      <w:start w:val="1"/>
      <w:numFmt w:val="none"/>
      <w:suff w:val="nothing"/>
      <w:lvlText w:val=""/>
      <w:lvlJc w:val="left"/>
      <w:pPr>
        <w:tabs>
          <w:tab w:val="num" w:pos="2880"/>
        </w:tabs>
        <w:ind w:left="2880" w:hanging="720"/>
      </w:pPr>
    </w:lvl>
    <w:lvl w:ilvl="4">
      <w:start w:val="1"/>
      <w:numFmt w:val="none"/>
      <w:suff w:val="nothing"/>
      <w:lvlText w:val=""/>
      <w:lvlJc w:val="left"/>
      <w:pPr>
        <w:tabs>
          <w:tab w:val="num" w:pos="3600"/>
        </w:tabs>
        <w:ind w:left="3600" w:hanging="720"/>
      </w:pPr>
    </w:lvl>
    <w:lvl w:ilvl="5">
      <w:start w:val="1"/>
      <w:numFmt w:val="none"/>
      <w:suff w:val="nothing"/>
      <w:lvlText w:val=""/>
      <w:lvlJc w:val="left"/>
      <w:pPr>
        <w:tabs>
          <w:tab w:val="num" w:pos="4320"/>
        </w:tabs>
        <w:ind w:left="4320" w:hanging="720"/>
      </w:pPr>
    </w:lvl>
    <w:lvl w:ilvl="6">
      <w:start w:val="1"/>
      <w:numFmt w:val="none"/>
      <w:suff w:val="nothing"/>
      <w:lvlText w:val=""/>
      <w:lvlJc w:val="left"/>
      <w:pPr>
        <w:tabs>
          <w:tab w:val="num" w:pos="5040"/>
        </w:tabs>
        <w:ind w:left="5040" w:hanging="720"/>
      </w:pPr>
    </w:lvl>
    <w:lvl w:ilvl="7">
      <w:start w:val="1"/>
      <w:numFmt w:val="none"/>
      <w:suff w:val="nothing"/>
      <w:lvlText w:val=""/>
      <w:lvlJc w:val="left"/>
      <w:pPr>
        <w:tabs>
          <w:tab w:val="num" w:pos="5760"/>
        </w:tabs>
        <w:ind w:left="5760" w:hanging="720"/>
      </w:pPr>
    </w:lvl>
    <w:lvl w:ilvl="8">
      <w:start w:val="1"/>
      <w:numFmt w:val="none"/>
      <w:suff w:val="nothing"/>
      <w:lvlText w:val=""/>
      <w:lvlJc w:val="left"/>
      <w:pPr>
        <w:tabs>
          <w:tab w:val="num" w:pos="6480"/>
        </w:tabs>
        <w:ind w:left="6480" w:hanging="720"/>
      </w:pPr>
    </w:lvl>
  </w:abstractNum>
  <w:abstractNum w:abstractNumId="3" w15:restartNumberingAfterBreak="0">
    <w:nsid w:val="00000004"/>
    <w:multiLevelType w:val="multilevel"/>
    <w:tmpl w:val="FA982526"/>
    <w:lvl w:ilvl="0">
      <w:start w:val="1"/>
      <w:numFmt w:val="decimal"/>
      <w:lvlText w:val="%1."/>
      <w:lvlJc w:val="left"/>
      <w:pPr>
        <w:tabs>
          <w:tab w:val="num" w:pos="0"/>
        </w:tabs>
        <w:ind w:left="0" w:firstLine="0"/>
      </w:pPr>
      <w:rPr>
        <w:rFonts w:ascii="Times New Roman CYR" w:hAnsi="Times New Roman CYR" w:cs="Times New Roman CY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9326D07"/>
    <w:multiLevelType w:val="hybridMultilevel"/>
    <w:tmpl w:val="BBBCC1D2"/>
    <w:lvl w:ilvl="0" w:tplc="F368A85E">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15:restartNumberingAfterBreak="0">
    <w:nsid w:val="28225910"/>
    <w:multiLevelType w:val="hybridMultilevel"/>
    <w:tmpl w:val="DCECE1C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6" w15:restartNumberingAfterBreak="0">
    <w:nsid w:val="39AA69A7"/>
    <w:multiLevelType w:val="hybridMultilevel"/>
    <w:tmpl w:val="CD7202BA"/>
    <w:lvl w:ilvl="0" w:tplc="A7304A8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2C36693"/>
    <w:multiLevelType w:val="hybridMultilevel"/>
    <w:tmpl w:val="950A06A4"/>
    <w:lvl w:ilvl="0" w:tplc="805814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406"/>
    <w:rsid w:val="0000105E"/>
    <w:rsid w:val="0000414D"/>
    <w:rsid w:val="000153EC"/>
    <w:rsid w:val="0002093E"/>
    <w:rsid w:val="0003369F"/>
    <w:rsid w:val="00036E4C"/>
    <w:rsid w:val="0003768D"/>
    <w:rsid w:val="00037A87"/>
    <w:rsid w:val="00040107"/>
    <w:rsid w:val="000443FB"/>
    <w:rsid w:val="000526ED"/>
    <w:rsid w:val="000534DE"/>
    <w:rsid w:val="0005610D"/>
    <w:rsid w:val="0006155B"/>
    <w:rsid w:val="0006172D"/>
    <w:rsid w:val="00062847"/>
    <w:rsid w:val="000661B9"/>
    <w:rsid w:val="00067C57"/>
    <w:rsid w:val="000735A2"/>
    <w:rsid w:val="00077A35"/>
    <w:rsid w:val="000846F6"/>
    <w:rsid w:val="0009118C"/>
    <w:rsid w:val="000975E4"/>
    <w:rsid w:val="000A6FAC"/>
    <w:rsid w:val="000A7517"/>
    <w:rsid w:val="000B26F8"/>
    <w:rsid w:val="000B32BD"/>
    <w:rsid w:val="000D37CA"/>
    <w:rsid w:val="000D47CC"/>
    <w:rsid w:val="000D7111"/>
    <w:rsid w:val="000E08FA"/>
    <w:rsid w:val="000E27FA"/>
    <w:rsid w:val="000E402A"/>
    <w:rsid w:val="000F0E61"/>
    <w:rsid w:val="000F5835"/>
    <w:rsid w:val="00106EAF"/>
    <w:rsid w:val="00120289"/>
    <w:rsid w:val="0012137D"/>
    <w:rsid w:val="001229FF"/>
    <w:rsid w:val="00126AB1"/>
    <w:rsid w:val="00143EBA"/>
    <w:rsid w:val="00147308"/>
    <w:rsid w:val="00152A5A"/>
    <w:rsid w:val="00154418"/>
    <w:rsid w:val="00171A96"/>
    <w:rsid w:val="001738F0"/>
    <w:rsid w:val="00174F57"/>
    <w:rsid w:val="001871EE"/>
    <w:rsid w:val="00194EB2"/>
    <w:rsid w:val="001A2F11"/>
    <w:rsid w:val="001B2AE8"/>
    <w:rsid w:val="001C0168"/>
    <w:rsid w:val="001C5447"/>
    <w:rsid w:val="001D0A60"/>
    <w:rsid w:val="001D0B9C"/>
    <w:rsid w:val="001D2C76"/>
    <w:rsid w:val="001D4900"/>
    <w:rsid w:val="001E32EF"/>
    <w:rsid w:val="001E3580"/>
    <w:rsid w:val="001F0774"/>
    <w:rsid w:val="001F608B"/>
    <w:rsid w:val="001F7331"/>
    <w:rsid w:val="002010D9"/>
    <w:rsid w:val="0020328D"/>
    <w:rsid w:val="00212175"/>
    <w:rsid w:val="00212728"/>
    <w:rsid w:val="0022301C"/>
    <w:rsid w:val="002247F5"/>
    <w:rsid w:val="0023427A"/>
    <w:rsid w:val="00235913"/>
    <w:rsid w:val="00240003"/>
    <w:rsid w:val="002406FD"/>
    <w:rsid w:val="0024500E"/>
    <w:rsid w:val="00245985"/>
    <w:rsid w:val="00247982"/>
    <w:rsid w:val="00250288"/>
    <w:rsid w:val="0025276A"/>
    <w:rsid w:val="002538B4"/>
    <w:rsid w:val="00257517"/>
    <w:rsid w:val="00263619"/>
    <w:rsid w:val="0026428A"/>
    <w:rsid w:val="002733D5"/>
    <w:rsid w:val="0027732C"/>
    <w:rsid w:val="0027753C"/>
    <w:rsid w:val="002775B2"/>
    <w:rsid w:val="00283FAD"/>
    <w:rsid w:val="002855FB"/>
    <w:rsid w:val="00290611"/>
    <w:rsid w:val="00291522"/>
    <w:rsid w:val="002A1EF4"/>
    <w:rsid w:val="002C69C4"/>
    <w:rsid w:val="002D1F60"/>
    <w:rsid w:val="002D4CE7"/>
    <w:rsid w:val="002D5E40"/>
    <w:rsid w:val="002D77D8"/>
    <w:rsid w:val="002E0099"/>
    <w:rsid w:val="002E205F"/>
    <w:rsid w:val="002E3B97"/>
    <w:rsid w:val="002F3C90"/>
    <w:rsid w:val="00301586"/>
    <w:rsid w:val="0031299C"/>
    <w:rsid w:val="00315034"/>
    <w:rsid w:val="00316028"/>
    <w:rsid w:val="003244EB"/>
    <w:rsid w:val="00331C4E"/>
    <w:rsid w:val="0033649C"/>
    <w:rsid w:val="00342C5F"/>
    <w:rsid w:val="00342F2E"/>
    <w:rsid w:val="00345FEF"/>
    <w:rsid w:val="00350109"/>
    <w:rsid w:val="00352193"/>
    <w:rsid w:val="00354DF3"/>
    <w:rsid w:val="00365E39"/>
    <w:rsid w:val="00372755"/>
    <w:rsid w:val="00374589"/>
    <w:rsid w:val="0038771C"/>
    <w:rsid w:val="003A05C6"/>
    <w:rsid w:val="003A32EE"/>
    <w:rsid w:val="003B11D8"/>
    <w:rsid w:val="003D4AA4"/>
    <w:rsid w:val="003E23A2"/>
    <w:rsid w:val="003E7CA2"/>
    <w:rsid w:val="00402B1A"/>
    <w:rsid w:val="00411F3B"/>
    <w:rsid w:val="004216ED"/>
    <w:rsid w:val="00421F91"/>
    <w:rsid w:val="004266DF"/>
    <w:rsid w:val="00446265"/>
    <w:rsid w:val="004529EA"/>
    <w:rsid w:val="00453991"/>
    <w:rsid w:val="00453C01"/>
    <w:rsid w:val="00457129"/>
    <w:rsid w:val="0046348E"/>
    <w:rsid w:val="00472F0A"/>
    <w:rsid w:val="00475180"/>
    <w:rsid w:val="00475CDC"/>
    <w:rsid w:val="004804F0"/>
    <w:rsid w:val="00484A47"/>
    <w:rsid w:val="00487E0C"/>
    <w:rsid w:val="0049570D"/>
    <w:rsid w:val="004964E8"/>
    <w:rsid w:val="00497711"/>
    <w:rsid w:val="004A205D"/>
    <w:rsid w:val="004D7133"/>
    <w:rsid w:val="004D7426"/>
    <w:rsid w:val="004E2A54"/>
    <w:rsid w:val="004E42BC"/>
    <w:rsid w:val="005027A7"/>
    <w:rsid w:val="005035DE"/>
    <w:rsid w:val="005054D7"/>
    <w:rsid w:val="00511B66"/>
    <w:rsid w:val="005128C3"/>
    <w:rsid w:val="00524606"/>
    <w:rsid w:val="00524BD3"/>
    <w:rsid w:val="00527C37"/>
    <w:rsid w:val="005409C7"/>
    <w:rsid w:val="00543B01"/>
    <w:rsid w:val="005524AC"/>
    <w:rsid w:val="00554153"/>
    <w:rsid w:val="005546DC"/>
    <w:rsid w:val="00557A95"/>
    <w:rsid w:val="00562391"/>
    <w:rsid w:val="00563561"/>
    <w:rsid w:val="00563588"/>
    <w:rsid w:val="00565006"/>
    <w:rsid w:val="0056658B"/>
    <w:rsid w:val="00566B9E"/>
    <w:rsid w:val="005712F2"/>
    <w:rsid w:val="00572798"/>
    <w:rsid w:val="00575037"/>
    <w:rsid w:val="0057556A"/>
    <w:rsid w:val="00581786"/>
    <w:rsid w:val="005833A2"/>
    <w:rsid w:val="00587F7A"/>
    <w:rsid w:val="005922C7"/>
    <w:rsid w:val="005D35B3"/>
    <w:rsid w:val="005D5B3F"/>
    <w:rsid w:val="005E01C9"/>
    <w:rsid w:val="005E4886"/>
    <w:rsid w:val="005E4E59"/>
    <w:rsid w:val="005F2836"/>
    <w:rsid w:val="006024F5"/>
    <w:rsid w:val="00606C16"/>
    <w:rsid w:val="00611E4F"/>
    <w:rsid w:val="0062043B"/>
    <w:rsid w:val="00622EED"/>
    <w:rsid w:val="00624C56"/>
    <w:rsid w:val="00626A95"/>
    <w:rsid w:val="0063185F"/>
    <w:rsid w:val="00637B4E"/>
    <w:rsid w:val="00651916"/>
    <w:rsid w:val="00654147"/>
    <w:rsid w:val="00657BF0"/>
    <w:rsid w:val="00660F9D"/>
    <w:rsid w:val="00663839"/>
    <w:rsid w:val="00672022"/>
    <w:rsid w:val="0067335F"/>
    <w:rsid w:val="006758AC"/>
    <w:rsid w:val="006771D5"/>
    <w:rsid w:val="00683469"/>
    <w:rsid w:val="00687D62"/>
    <w:rsid w:val="00691E3D"/>
    <w:rsid w:val="00693D69"/>
    <w:rsid w:val="00694A82"/>
    <w:rsid w:val="00697C83"/>
    <w:rsid w:val="006A0698"/>
    <w:rsid w:val="006A1F66"/>
    <w:rsid w:val="006A4C1D"/>
    <w:rsid w:val="006A7435"/>
    <w:rsid w:val="006B0FB3"/>
    <w:rsid w:val="006B5156"/>
    <w:rsid w:val="006B7450"/>
    <w:rsid w:val="006B74C1"/>
    <w:rsid w:val="006C1145"/>
    <w:rsid w:val="006C149B"/>
    <w:rsid w:val="006C1A0B"/>
    <w:rsid w:val="006D42EB"/>
    <w:rsid w:val="006D5A74"/>
    <w:rsid w:val="006E148C"/>
    <w:rsid w:val="006F42AA"/>
    <w:rsid w:val="00700541"/>
    <w:rsid w:val="00710A4C"/>
    <w:rsid w:val="0071653A"/>
    <w:rsid w:val="00721D2C"/>
    <w:rsid w:val="00727915"/>
    <w:rsid w:val="00731330"/>
    <w:rsid w:val="00732017"/>
    <w:rsid w:val="00741901"/>
    <w:rsid w:val="00745751"/>
    <w:rsid w:val="007459B2"/>
    <w:rsid w:val="00753DBB"/>
    <w:rsid w:val="00754987"/>
    <w:rsid w:val="0075561E"/>
    <w:rsid w:val="00756458"/>
    <w:rsid w:val="00772BEC"/>
    <w:rsid w:val="007731C7"/>
    <w:rsid w:val="00774A3D"/>
    <w:rsid w:val="0077592C"/>
    <w:rsid w:val="00781401"/>
    <w:rsid w:val="00782CCD"/>
    <w:rsid w:val="007A2DF6"/>
    <w:rsid w:val="007B4DF1"/>
    <w:rsid w:val="007C2CDE"/>
    <w:rsid w:val="007C357E"/>
    <w:rsid w:val="007C6EE5"/>
    <w:rsid w:val="007C7AB8"/>
    <w:rsid w:val="007D0C2C"/>
    <w:rsid w:val="007D5952"/>
    <w:rsid w:val="007D698D"/>
    <w:rsid w:val="007D776F"/>
    <w:rsid w:val="007E0DD9"/>
    <w:rsid w:val="007E3264"/>
    <w:rsid w:val="007E5CDC"/>
    <w:rsid w:val="007F09EF"/>
    <w:rsid w:val="00803531"/>
    <w:rsid w:val="008057E2"/>
    <w:rsid w:val="00807DD9"/>
    <w:rsid w:val="0081019D"/>
    <w:rsid w:val="00821DB1"/>
    <w:rsid w:val="00822E57"/>
    <w:rsid w:val="00824867"/>
    <w:rsid w:val="00827406"/>
    <w:rsid w:val="00827612"/>
    <w:rsid w:val="00831C8B"/>
    <w:rsid w:val="00832035"/>
    <w:rsid w:val="00832803"/>
    <w:rsid w:val="00834E72"/>
    <w:rsid w:val="0084541A"/>
    <w:rsid w:val="00846750"/>
    <w:rsid w:val="00850C2E"/>
    <w:rsid w:val="00851004"/>
    <w:rsid w:val="008550B0"/>
    <w:rsid w:val="008570D0"/>
    <w:rsid w:val="0087045D"/>
    <w:rsid w:val="00874595"/>
    <w:rsid w:val="00874786"/>
    <w:rsid w:val="008820CE"/>
    <w:rsid w:val="00891524"/>
    <w:rsid w:val="00891D5F"/>
    <w:rsid w:val="00892055"/>
    <w:rsid w:val="00893E3B"/>
    <w:rsid w:val="00895A0E"/>
    <w:rsid w:val="008A17A9"/>
    <w:rsid w:val="008A295A"/>
    <w:rsid w:val="008C0200"/>
    <w:rsid w:val="008C1DE9"/>
    <w:rsid w:val="008C4246"/>
    <w:rsid w:val="008D39E1"/>
    <w:rsid w:val="008D4EA7"/>
    <w:rsid w:val="008E6D24"/>
    <w:rsid w:val="008F1A57"/>
    <w:rsid w:val="008F2A82"/>
    <w:rsid w:val="008F48E4"/>
    <w:rsid w:val="00902B5F"/>
    <w:rsid w:val="00903753"/>
    <w:rsid w:val="00914887"/>
    <w:rsid w:val="00922254"/>
    <w:rsid w:val="009227CF"/>
    <w:rsid w:val="00936244"/>
    <w:rsid w:val="00937A29"/>
    <w:rsid w:val="009418DC"/>
    <w:rsid w:val="0094730F"/>
    <w:rsid w:val="0095185E"/>
    <w:rsid w:val="009552A4"/>
    <w:rsid w:val="0097062C"/>
    <w:rsid w:val="00974BBD"/>
    <w:rsid w:val="00985A01"/>
    <w:rsid w:val="00986ACE"/>
    <w:rsid w:val="009920AC"/>
    <w:rsid w:val="00992593"/>
    <w:rsid w:val="009A4809"/>
    <w:rsid w:val="009B06FA"/>
    <w:rsid w:val="009B0DFF"/>
    <w:rsid w:val="009B6904"/>
    <w:rsid w:val="009B70C6"/>
    <w:rsid w:val="009B7214"/>
    <w:rsid w:val="009C59A5"/>
    <w:rsid w:val="009E2912"/>
    <w:rsid w:val="009E4AE2"/>
    <w:rsid w:val="009F12FA"/>
    <w:rsid w:val="009F2BCE"/>
    <w:rsid w:val="00A00FD4"/>
    <w:rsid w:val="00A056C6"/>
    <w:rsid w:val="00A123AD"/>
    <w:rsid w:val="00A25C36"/>
    <w:rsid w:val="00A27945"/>
    <w:rsid w:val="00A3213A"/>
    <w:rsid w:val="00A41D93"/>
    <w:rsid w:val="00A4300D"/>
    <w:rsid w:val="00A52460"/>
    <w:rsid w:val="00A533AA"/>
    <w:rsid w:val="00A53D84"/>
    <w:rsid w:val="00A550AF"/>
    <w:rsid w:val="00A5746A"/>
    <w:rsid w:val="00A57AC8"/>
    <w:rsid w:val="00A627DB"/>
    <w:rsid w:val="00A718BE"/>
    <w:rsid w:val="00A90ED3"/>
    <w:rsid w:val="00AA676B"/>
    <w:rsid w:val="00AB532F"/>
    <w:rsid w:val="00AB6663"/>
    <w:rsid w:val="00AC1473"/>
    <w:rsid w:val="00AD0F60"/>
    <w:rsid w:val="00AD4D28"/>
    <w:rsid w:val="00AE214B"/>
    <w:rsid w:val="00AF1AB2"/>
    <w:rsid w:val="00AF42F1"/>
    <w:rsid w:val="00AF51A9"/>
    <w:rsid w:val="00B11607"/>
    <w:rsid w:val="00B11E47"/>
    <w:rsid w:val="00B16767"/>
    <w:rsid w:val="00B24B23"/>
    <w:rsid w:val="00B24C32"/>
    <w:rsid w:val="00B31C13"/>
    <w:rsid w:val="00B32EAD"/>
    <w:rsid w:val="00B70C96"/>
    <w:rsid w:val="00B71939"/>
    <w:rsid w:val="00B80D22"/>
    <w:rsid w:val="00B819AF"/>
    <w:rsid w:val="00B87525"/>
    <w:rsid w:val="00B87D43"/>
    <w:rsid w:val="00B95638"/>
    <w:rsid w:val="00B97843"/>
    <w:rsid w:val="00BA29E7"/>
    <w:rsid w:val="00BA4B27"/>
    <w:rsid w:val="00BB189E"/>
    <w:rsid w:val="00BB3BEB"/>
    <w:rsid w:val="00BB6452"/>
    <w:rsid w:val="00BC4058"/>
    <w:rsid w:val="00BE0788"/>
    <w:rsid w:val="00BE4383"/>
    <w:rsid w:val="00BE663C"/>
    <w:rsid w:val="00BF4ED4"/>
    <w:rsid w:val="00BF639E"/>
    <w:rsid w:val="00C12E50"/>
    <w:rsid w:val="00C14314"/>
    <w:rsid w:val="00C203CF"/>
    <w:rsid w:val="00C20E4B"/>
    <w:rsid w:val="00C33F89"/>
    <w:rsid w:val="00C41347"/>
    <w:rsid w:val="00C4427A"/>
    <w:rsid w:val="00C45373"/>
    <w:rsid w:val="00C51493"/>
    <w:rsid w:val="00C5414A"/>
    <w:rsid w:val="00C6661A"/>
    <w:rsid w:val="00C76EE7"/>
    <w:rsid w:val="00C82A69"/>
    <w:rsid w:val="00C91FE6"/>
    <w:rsid w:val="00C95308"/>
    <w:rsid w:val="00C97774"/>
    <w:rsid w:val="00C979CA"/>
    <w:rsid w:val="00CA3FA3"/>
    <w:rsid w:val="00CA6141"/>
    <w:rsid w:val="00CB0D90"/>
    <w:rsid w:val="00CB39FB"/>
    <w:rsid w:val="00CB3A80"/>
    <w:rsid w:val="00CC2081"/>
    <w:rsid w:val="00CC485F"/>
    <w:rsid w:val="00CC7203"/>
    <w:rsid w:val="00CD3EF7"/>
    <w:rsid w:val="00CD7577"/>
    <w:rsid w:val="00CF46E0"/>
    <w:rsid w:val="00CF47DA"/>
    <w:rsid w:val="00CF483B"/>
    <w:rsid w:val="00D016B9"/>
    <w:rsid w:val="00D06702"/>
    <w:rsid w:val="00D07C34"/>
    <w:rsid w:val="00D1179B"/>
    <w:rsid w:val="00D17115"/>
    <w:rsid w:val="00D217AF"/>
    <w:rsid w:val="00D23A6A"/>
    <w:rsid w:val="00D259BA"/>
    <w:rsid w:val="00D32538"/>
    <w:rsid w:val="00D42283"/>
    <w:rsid w:val="00D43DDC"/>
    <w:rsid w:val="00D51B13"/>
    <w:rsid w:val="00D7207B"/>
    <w:rsid w:val="00D75F63"/>
    <w:rsid w:val="00D84016"/>
    <w:rsid w:val="00D860EB"/>
    <w:rsid w:val="00D87751"/>
    <w:rsid w:val="00D9457A"/>
    <w:rsid w:val="00DA0440"/>
    <w:rsid w:val="00DB1237"/>
    <w:rsid w:val="00DB3A42"/>
    <w:rsid w:val="00DC72D3"/>
    <w:rsid w:val="00DD5F1C"/>
    <w:rsid w:val="00DD6A56"/>
    <w:rsid w:val="00DF7495"/>
    <w:rsid w:val="00DF7A1E"/>
    <w:rsid w:val="00E12A76"/>
    <w:rsid w:val="00E24D53"/>
    <w:rsid w:val="00E24D72"/>
    <w:rsid w:val="00E272C8"/>
    <w:rsid w:val="00E27C39"/>
    <w:rsid w:val="00E43984"/>
    <w:rsid w:val="00E44AC0"/>
    <w:rsid w:val="00E51B21"/>
    <w:rsid w:val="00E6066B"/>
    <w:rsid w:val="00E60B1F"/>
    <w:rsid w:val="00E61245"/>
    <w:rsid w:val="00E670D8"/>
    <w:rsid w:val="00E705E4"/>
    <w:rsid w:val="00E74BC8"/>
    <w:rsid w:val="00E8493D"/>
    <w:rsid w:val="00E85247"/>
    <w:rsid w:val="00E94360"/>
    <w:rsid w:val="00E960EA"/>
    <w:rsid w:val="00E97C06"/>
    <w:rsid w:val="00EA22ED"/>
    <w:rsid w:val="00EA510D"/>
    <w:rsid w:val="00EA5804"/>
    <w:rsid w:val="00EB1144"/>
    <w:rsid w:val="00EB234F"/>
    <w:rsid w:val="00EB5569"/>
    <w:rsid w:val="00EC34B0"/>
    <w:rsid w:val="00EC4DE7"/>
    <w:rsid w:val="00EC6F24"/>
    <w:rsid w:val="00EC71FA"/>
    <w:rsid w:val="00ED6BAD"/>
    <w:rsid w:val="00ED6E2A"/>
    <w:rsid w:val="00EE3137"/>
    <w:rsid w:val="00EF3A50"/>
    <w:rsid w:val="00EF4DFE"/>
    <w:rsid w:val="00F05EE6"/>
    <w:rsid w:val="00F075F3"/>
    <w:rsid w:val="00F23F77"/>
    <w:rsid w:val="00F24EE4"/>
    <w:rsid w:val="00F2640D"/>
    <w:rsid w:val="00F27B09"/>
    <w:rsid w:val="00F36556"/>
    <w:rsid w:val="00F40624"/>
    <w:rsid w:val="00F44849"/>
    <w:rsid w:val="00F47B1E"/>
    <w:rsid w:val="00F611CE"/>
    <w:rsid w:val="00F6269F"/>
    <w:rsid w:val="00F63183"/>
    <w:rsid w:val="00F65B1F"/>
    <w:rsid w:val="00F66C79"/>
    <w:rsid w:val="00F67D82"/>
    <w:rsid w:val="00F8085F"/>
    <w:rsid w:val="00F8090D"/>
    <w:rsid w:val="00F861F5"/>
    <w:rsid w:val="00F86FAC"/>
    <w:rsid w:val="00F90DC9"/>
    <w:rsid w:val="00F9620E"/>
    <w:rsid w:val="00FA3CC6"/>
    <w:rsid w:val="00FA4704"/>
    <w:rsid w:val="00FA54E7"/>
    <w:rsid w:val="00FA5563"/>
    <w:rsid w:val="00FF0678"/>
    <w:rsid w:val="00FF26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8E540B"/>
  <w15:docId w15:val="{616BFC8D-7367-409F-9B84-00031AB2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6E0"/>
    <w:pPr>
      <w:suppressAutoHyphens/>
    </w:pPr>
    <w:rPr>
      <w:sz w:val="24"/>
      <w:szCs w:val="24"/>
      <w:lang w:eastAsia="ar-SA"/>
    </w:rPr>
  </w:style>
  <w:style w:type="paragraph" w:styleId="1">
    <w:name w:val="heading 1"/>
    <w:basedOn w:val="a"/>
    <w:next w:val="a"/>
    <w:link w:val="10"/>
    <w:uiPriority w:val="9"/>
    <w:qFormat/>
    <w:rsid w:val="0025028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quot;Изумруд&quot;"/>
    <w:basedOn w:val="a"/>
    <w:next w:val="a"/>
    <w:qFormat/>
    <w:rsid w:val="00CF46E0"/>
    <w:pPr>
      <w:keepNext/>
      <w:tabs>
        <w:tab w:val="num" w:pos="576"/>
      </w:tabs>
      <w:spacing w:before="240" w:after="60"/>
      <w:ind w:left="576" w:hanging="576"/>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46E0"/>
    <w:rPr>
      <w:rFonts w:ascii="Times New Roman CYR" w:hAnsi="Times New Roman CYR" w:cs="Times New Roman CYR"/>
    </w:rPr>
  </w:style>
  <w:style w:type="character" w:customStyle="1" w:styleId="11">
    <w:name w:val="Основной шрифт абзаца1"/>
    <w:rsid w:val="00CF46E0"/>
  </w:style>
  <w:style w:type="character" w:customStyle="1" w:styleId="20">
    <w:name w:val="Знак Знак2"/>
    <w:rsid w:val="00CF46E0"/>
    <w:rPr>
      <w:color w:val="333399"/>
      <w:szCs w:val="24"/>
    </w:rPr>
  </w:style>
  <w:style w:type="character" w:customStyle="1" w:styleId="12">
    <w:name w:val="Знак Знак1"/>
    <w:rsid w:val="00CF46E0"/>
    <w:rPr>
      <w:sz w:val="24"/>
      <w:szCs w:val="24"/>
      <w:lang w:val="en-US"/>
    </w:rPr>
  </w:style>
  <w:style w:type="character" w:customStyle="1" w:styleId="a3">
    <w:name w:val="Знак Знак"/>
    <w:rsid w:val="00CF46E0"/>
    <w:rPr>
      <w:sz w:val="24"/>
      <w:szCs w:val="24"/>
      <w:lang w:val="en-US"/>
    </w:rPr>
  </w:style>
  <w:style w:type="character" w:customStyle="1" w:styleId="H2">
    <w:name w:val="H2 Знак"/>
    <w:aliases w:val="Заголовок 2 Знак,&quot;Изумруд&quot; Знак"/>
    <w:rsid w:val="00CF46E0"/>
    <w:rPr>
      <w:rFonts w:ascii="Cambria" w:hAnsi="Cambria"/>
      <w:b/>
      <w:bCs/>
      <w:i/>
      <w:iCs/>
      <w:sz w:val="28"/>
      <w:szCs w:val="28"/>
      <w:lang w:val="ru-RU" w:eastAsia="ar-SA" w:bidi="ar-SA"/>
    </w:rPr>
  </w:style>
  <w:style w:type="character" w:customStyle="1" w:styleId="a4">
    <w:name w:val="Без интервала Знак"/>
    <w:uiPriority w:val="1"/>
    <w:rsid w:val="00CF46E0"/>
    <w:rPr>
      <w:sz w:val="24"/>
      <w:szCs w:val="24"/>
      <w:lang w:val="ru-RU" w:eastAsia="ar-SA" w:bidi="ar-SA"/>
    </w:rPr>
  </w:style>
  <w:style w:type="paragraph" w:customStyle="1" w:styleId="13">
    <w:name w:val="Заголовок1"/>
    <w:basedOn w:val="a"/>
    <w:next w:val="a5"/>
    <w:rsid w:val="00CF46E0"/>
    <w:pPr>
      <w:keepNext/>
      <w:spacing w:before="240" w:after="120"/>
    </w:pPr>
    <w:rPr>
      <w:rFonts w:ascii="Arial" w:eastAsia="SimSun" w:hAnsi="Arial" w:cs="Mangal"/>
      <w:sz w:val="28"/>
      <w:szCs w:val="28"/>
    </w:rPr>
  </w:style>
  <w:style w:type="paragraph" w:styleId="a5">
    <w:name w:val="Body Text"/>
    <w:basedOn w:val="a"/>
    <w:link w:val="a6"/>
    <w:rsid w:val="00CF46E0"/>
    <w:pPr>
      <w:spacing w:after="120"/>
    </w:pPr>
    <w:rPr>
      <w:lang w:val="en-US"/>
    </w:rPr>
  </w:style>
  <w:style w:type="paragraph" w:styleId="a7">
    <w:name w:val="List"/>
    <w:basedOn w:val="a5"/>
    <w:rsid w:val="00CF46E0"/>
    <w:rPr>
      <w:rFonts w:cs="Mangal"/>
    </w:rPr>
  </w:style>
  <w:style w:type="paragraph" w:customStyle="1" w:styleId="14">
    <w:name w:val="Название1"/>
    <w:basedOn w:val="a"/>
    <w:rsid w:val="00CF46E0"/>
    <w:pPr>
      <w:suppressLineNumbers/>
      <w:spacing w:before="120" w:after="120"/>
    </w:pPr>
    <w:rPr>
      <w:rFonts w:cs="Mangal"/>
      <w:i/>
      <w:iCs/>
    </w:rPr>
  </w:style>
  <w:style w:type="paragraph" w:customStyle="1" w:styleId="15">
    <w:name w:val="Указатель1"/>
    <w:basedOn w:val="a"/>
    <w:rsid w:val="00CF46E0"/>
    <w:pPr>
      <w:suppressLineNumbers/>
    </w:pPr>
    <w:rPr>
      <w:rFonts w:cs="Mangal"/>
    </w:rPr>
  </w:style>
  <w:style w:type="paragraph" w:customStyle="1" w:styleId="ConsTitle">
    <w:name w:val="ConsTitle"/>
    <w:rsid w:val="00CF46E0"/>
    <w:pPr>
      <w:widowControl w:val="0"/>
      <w:tabs>
        <w:tab w:val="num" w:pos="360"/>
      </w:tabs>
      <w:suppressAutoHyphens/>
      <w:autoSpaceDE w:val="0"/>
      <w:ind w:right="19772"/>
    </w:pPr>
    <w:rPr>
      <w:rFonts w:ascii="Arial" w:eastAsia="Arial" w:hAnsi="Arial" w:cs="Arial"/>
      <w:b/>
      <w:bCs/>
      <w:sz w:val="16"/>
      <w:szCs w:val="16"/>
      <w:lang w:eastAsia="ar-SA"/>
    </w:rPr>
  </w:style>
  <w:style w:type="paragraph" w:customStyle="1" w:styleId="ConsNormal">
    <w:name w:val="ConsNormal"/>
    <w:rsid w:val="00CF46E0"/>
    <w:pPr>
      <w:widowControl w:val="0"/>
      <w:tabs>
        <w:tab w:val="num" w:pos="360"/>
      </w:tabs>
      <w:suppressAutoHyphens/>
      <w:autoSpaceDE w:val="0"/>
      <w:ind w:right="19772" w:firstLine="720"/>
    </w:pPr>
    <w:rPr>
      <w:rFonts w:ascii="Arial" w:eastAsia="Arial" w:hAnsi="Arial" w:cs="Arial"/>
      <w:lang w:eastAsia="ar-SA"/>
    </w:rPr>
  </w:style>
  <w:style w:type="paragraph" w:styleId="a8">
    <w:name w:val="Body Text Indent"/>
    <w:basedOn w:val="a"/>
    <w:rsid w:val="00CF46E0"/>
    <w:pPr>
      <w:ind w:firstLine="708"/>
    </w:pPr>
    <w:rPr>
      <w:color w:val="333399"/>
      <w:sz w:val="20"/>
    </w:rPr>
  </w:style>
  <w:style w:type="paragraph" w:customStyle="1" w:styleId="21">
    <w:name w:val="Основной текст 21"/>
    <w:basedOn w:val="a"/>
    <w:rsid w:val="00CF46E0"/>
    <w:pPr>
      <w:spacing w:after="120" w:line="480" w:lineRule="auto"/>
    </w:pPr>
    <w:rPr>
      <w:lang w:val="en-US"/>
    </w:rPr>
  </w:style>
  <w:style w:type="paragraph" w:styleId="a9">
    <w:name w:val="No Spacing"/>
    <w:uiPriority w:val="1"/>
    <w:qFormat/>
    <w:rsid w:val="00CF46E0"/>
    <w:pPr>
      <w:suppressAutoHyphens/>
    </w:pPr>
    <w:rPr>
      <w:rFonts w:eastAsia="Arial"/>
      <w:sz w:val="24"/>
      <w:szCs w:val="24"/>
      <w:lang w:eastAsia="ar-SA"/>
    </w:rPr>
  </w:style>
  <w:style w:type="paragraph" w:customStyle="1" w:styleId="aa">
    <w:name w:val="Содержимое врезки"/>
    <w:basedOn w:val="a5"/>
    <w:rsid w:val="00CF46E0"/>
  </w:style>
  <w:style w:type="paragraph" w:customStyle="1" w:styleId="ab">
    <w:name w:val="Содержимое таблицы"/>
    <w:basedOn w:val="a"/>
    <w:rsid w:val="00CF46E0"/>
    <w:pPr>
      <w:suppressLineNumbers/>
    </w:pPr>
  </w:style>
  <w:style w:type="paragraph" w:customStyle="1" w:styleId="ac">
    <w:name w:val="Заголовок таблицы"/>
    <w:basedOn w:val="ab"/>
    <w:rsid w:val="00CF46E0"/>
    <w:pPr>
      <w:jc w:val="center"/>
    </w:pPr>
    <w:rPr>
      <w:b/>
      <w:bCs/>
    </w:rPr>
  </w:style>
  <w:style w:type="paragraph" w:styleId="ad">
    <w:name w:val="header"/>
    <w:basedOn w:val="a"/>
    <w:link w:val="ae"/>
    <w:uiPriority w:val="99"/>
    <w:unhideWhenUsed/>
    <w:rsid w:val="006D5A74"/>
    <w:pPr>
      <w:tabs>
        <w:tab w:val="center" w:pos="4677"/>
        <w:tab w:val="right" w:pos="9355"/>
      </w:tabs>
    </w:pPr>
  </w:style>
  <w:style w:type="character" w:customStyle="1" w:styleId="ae">
    <w:name w:val="Верхний колонтитул Знак"/>
    <w:link w:val="ad"/>
    <w:uiPriority w:val="99"/>
    <w:rsid w:val="006D5A74"/>
    <w:rPr>
      <w:sz w:val="24"/>
      <w:szCs w:val="24"/>
      <w:lang w:eastAsia="ar-SA"/>
    </w:rPr>
  </w:style>
  <w:style w:type="paragraph" w:styleId="af">
    <w:name w:val="footer"/>
    <w:basedOn w:val="a"/>
    <w:link w:val="af0"/>
    <w:uiPriority w:val="99"/>
    <w:unhideWhenUsed/>
    <w:rsid w:val="006D5A74"/>
    <w:pPr>
      <w:tabs>
        <w:tab w:val="center" w:pos="4677"/>
        <w:tab w:val="right" w:pos="9355"/>
      </w:tabs>
    </w:pPr>
  </w:style>
  <w:style w:type="character" w:customStyle="1" w:styleId="af0">
    <w:name w:val="Нижний колонтитул Знак"/>
    <w:link w:val="af"/>
    <w:uiPriority w:val="99"/>
    <w:rsid w:val="006D5A74"/>
    <w:rPr>
      <w:sz w:val="24"/>
      <w:szCs w:val="24"/>
      <w:lang w:eastAsia="ar-SA"/>
    </w:rPr>
  </w:style>
  <w:style w:type="paragraph" w:styleId="af1">
    <w:name w:val="Balloon Text"/>
    <w:basedOn w:val="a"/>
    <w:link w:val="af2"/>
    <w:uiPriority w:val="99"/>
    <w:semiHidden/>
    <w:unhideWhenUsed/>
    <w:rsid w:val="0005610D"/>
    <w:rPr>
      <w:rFonts w:ascii="Segoe UI" w:hAnsi="Segoe UI" w:cs="Segoe UI"/>
      <w:sz w:val="18"/>
      <w:szCs w:val="18"/>
    </w:rPr>
  </w:style>
  <w:style w:type="character" w:customStyle="1" w:styleId="af2">
    <w:name w:val="Текст выноски Знак"/>
    <w:link w:val="af1"/>
    <w:uiPriority w:val="99"/>
    <w:semiHidden/>
    <w:rsid w:val="0005610D"/>
    <w:rPr>
      <w:rFonts w:ascii="Segoe UI" w:hAnsi="Segoe UI" w:cs="Segoe UI"/>
      <w:sz w:val="18"/>
      <w:szCs w:val="18"/>
      <w:lang w:eastAsia="ar-SA"/>
    </w:rPr>
  </w:style>
  <w:style w:type="character" w:styleId="af3">
    <w:name w:val="Hyperlink"/>
    <w:rsid w:val="00E24D72"/>
    <w:rPr>
      <w:color w:val="0000FF"/>
      <w:u w:val="single"/>
    </w:rPr>
  </w:style>
  <w:style w:type="paragraph" w:customStyle="1" w:styleId="ConsPlusNormal">
    <w:name w:val="ConsPlusNormal"/>
    <w:rsid w:val="009A4809"/>
    <w:pPr>
      <w:autoSpaceDE w:val="0"/>
      <w:autoSpaceDN w:val="0"/>
      <w:adjustRightInd w:val="0"/>
    </w:pPr>
    <w:rPr>
      <w:rFonts w:eastAsia="Calibri"/>
      <w:b/>
      <w:bCs/>
      <w:sz w:val="28"/>
      <w:szCs w:val="28"/>
      <w:lang w:eastAsia="en-US"/>
    </w:rPr>
  </w:style>
  <w:style w:type="paragraph" w:styleId="af4">
    <w:name w:val="List Paragraph"/>
    <w:basedOn w:val="a"/>
    <w:uiPriority w:val="34"/>
    <w:qFormat/>
    <w:rsid w:val="007C2CDE"/>
    <w:pPr>
      <w:ind w:left="720"/>
      <w:contextualSpacing/>
    </w:pPr>
  </w:style>
  <w:style w:type="character" w:customStyle="1" w:styleId="10">
    <w:name w:val="Заголовок 1 Знак"/>
    <w:basedOn w:val="a0"/>
    <w:link w:val="1"/>
    <w:uiPriority w:val="9"/>
    <w:rsid w:val="00250288"/>
    <w:rPr>
      <w:rFonts w:asciiTheme="majorHAnsi" w:eastAsiaTheme="majorEastAsia" w:hAnsiTheme="majorHAnsi" w:cstheme="majorBidi"/>
      <w:color w:val="365F91" w:themeColor="accent1" w:themeShade="BF"/>
      <w:sz w:val="32"/>
      <w:szCs w:val="32"/>
      <w:lang w:eastAsia="ar-SA"/>
    </w:rPr>
  </w:style>
  <w:style w:type="character" w:customStyle="1" w:styleId="a6">
    <w:name w:val="Основной текст Знак"/>
    <w:basedOn w:val="a0"/>
    <w:link w:val="a5"/>
    <w:rsid w:val="006A0698"/>
    <w:rPr>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286">
      <w:bodyDiv w:val="1"/>
      <w:marLeft w:val="0"/>
      <w:marRight w:val="0"/>
      <w:marTop w:val="0"/>
      <w:marBottom w:val="0"/>
      <w:divBdr>
        <w:top w:val="none" w:sz="0" w:space="0" w:color="auto"/>
        <w:left w:val="none" w:sz="0" w:space="0" w:color="auto"/>
        <w:bottom w:val="none" w:sz="0" w:space="0" w:color="auto"/>
        <w:right w:val="none" w:sz="0" w:space="0" w:color="auto"/>
      </w:divBdr>
    </w:div>
    <w:div w:id="9989961">
      <w:bodyDiv w:val="1"/>
      <w:marLeft w:val="0"/>
      <w:marRight w:val="0"/>
      <w:marTop w:val="0"/>
      <w:marBottom w:val="0"/>
      <w:divBdr>
        <w:top w:val="none" w:sz="0" w:space="0" w:color="auto"/>
        <w:left w:val="none" w:sz="0" w:space="0" w:color="auto"/>
        <w:bottom w:val="none" w:sz="0" w:space="0" w:color="auto"/>
        <w:right w:val="none" w:sz="0" w:space="0" w:color="auto"/>
      </w:divBdr>
    </w:div>
    <w:div w:id="15348152">
      <w:bodyDiv w:val="1"/>
      <w:marLeft w:val="0"/>
      <w:marRight w:val="0"/>
      <w:marTop w:val="0"/>
      <w:marBottom w:val="0"/>
      <w:divBdr>
        <w:top w:val="none" w:sz="0" w:space="0" w:color="auto"/>
        <w:left w:val="none" w:sz="0" w:space="0" w:color="auto"/>
        <w:bottom w:val="none" w:sz="0" w:space="0" w:color="auto"/>
        <w:right w:val="none" w:sz="0" w:space="0" w:color="auto"/>
      </w:divBdr>
    </w:div>
    <w:div w:id="24718277">
      <w:bodyDiv w:val="1"/>
      <w:marLeft w:val="0"/>
      <w:marRight w:val="0"/>
      <w:marTop w:val="0"/>
      <w:marBottom w:val="0"/>
      <w:divBdr>
        <w:top w:val="none" w:sz="0" w:space="0" w:color="auto"/>
        <w:left w:val="none" w:sz="0" w:space="0" w:color="auto"/>
        <w:bottom w:val="none" w:sz="0" w:space="0" w:color="auto"/>
        <w:right w:val="none" w:sz="0" w:space="0" w:color="auto"/>
      </w:divBdr>
    </w:div>
    <w:div w:id="36394596">
      <w:bodyDiv w:val="1"/>
      <w:marLeft w:val="0"/>
      <w:marRight w:val="0"/>
      <w:marTop w:val="0"/>
      <w:marBottom w:val="0"/>
      <w:divBdr>
        <w:top w:val="none" w:sz="0" w:space="0" w:color="auto"/>
        <w:left w:val="none" w:sz="0" w:space="0" w:color="auto"/>
        <w:bottom w:val="none" w:sz="0" w:space="0" w:color="auto"/>
        <w:right w:val="none" w:sz="0" w:space="0" w:color="auto"/>
      </w:divBdr>
    </w:div>
    <w:div w:id="37050598">
      <w:bodyDiv w:val="1"/>
      <w:marLeft w:val="0"/>
      <w:marRight w:val="0"/>
      <w:marTop w:val="0"/>
      <w:marBottom w:val="0"/>
      <w:divBdr>
        <w:top w:val="none" w:sz="0" w:space="0" w:color="auto"/>
        <w:left w:val="none" w:sz="0" w:space="0" w:color="auto"/>
        <w:bottom w:val="none" w:sz="0" w:space="0" w:color="auto"/>
        <w:right w:val="none" w:sz="0" w:space="0" w:color="auto"/>
      </w:divBdr>
    </w:div>
    <w:div w:id="47193427">
      <w:bodyDiv w:val="1"/>
      <w:marLeft w:val="0"/>
      <w:marRight w:val="0"/>
      <w:marTop w:val="0"/>
      <w:marBottom w:val="0"/>
      <w:divBdr>
        <w:top w:val="none" w:sz="0" w:space="0" w:color="auto"/>
        <w:left w:val="none" w:sz="0" w:space="0" w:color="auto"/>
        <w:bottom w:val="none" w:sz="0" w:space="0" w:color="auto"/>
        <w:right w:val="none" w:sz="0" w:space="0" w:color="auto"/>
      </w:divBdr>
    </w:div>
    <w:div w:id="50004332">
      <w:bodyDiv w:val="1"/>
      <w:marLeft w:val="0"/>
      <w:marRight w:val="0"/>
      <w:marTop w:val="0"/>
      <w:marBottom w:val="0"/>
      <w:divBdr>
        <w:top w:val="none" w:sz="0" w:space="0" w:color="auto"/>
        <w:left w:val="none" w:sz="0" w:space="0" w:color="auto"/>
        <w:bottom w:val="none" w:sz="0" w:space="0" w:color="auto"/>
        <w:right w:val="none" w:sz="0" w:space="0" w:color="auto"/>
      </w:divBdr>
    </w:div>
    <w:div w:id="55859607">
      <w:bodyDiv w:val="1"/>
      <w:marLeft w:val="0"/>
      <w:marRight w:val="0"/>
      <w:marTop w:val="0"/>
      <w:marBottom w:val="0"/>
      <w:divBdr>
        <w:top w:val="none" w:sz="0" w:space="0" w:color="auto"/>
        <w:left w:val="none" w:sz="0" w:space="0" w:color="auto"/>
        <w:bottom w:val="none" w:sz="0" w:space="0" w:color="auto"/>
        <w:right w:val="none" w:sz="0" w:space="0" w:color="auto"/>
      </w:divBdr>
    </w:div>
    <w:div w:id="63992810">
      <w:bodyDiv w:val="1"/>
      <w:marLeft w:val="0"/>
      <w:marRight w:val="0"/>
      <w:marTop w:val="0"/>
      <w:marBottom w:val="0"/>
      <w:divBdr>
        <w:top w:val="none" w:sz="0" w:space="0" w:color="auto"/>
        <w:left w:val="none" w:sz="0" w:space="0" w:color="auto"/>
        <w:bottom w:val="none" w:sz="0" w:space="0" w:color="auto"/>
        <w:right w:val="none" w:sz="0" w:space="0" w:color="auto"/>
      </w:divBdr>
    </w:div>
    <w:div w:id="88043494">
      <w:bodyDiv w:val="1"/>
      <w:marLeft w:val="0"/>
      <w:marRight w:val="0"/>
      <w:marTop w:val="0"/>
      <w:marBottom w:val="0"/>
      <w:divBdr>
        <w:top w:val="none" w:sz="0" w:space="0" w:color="auto"/>
        <w:left w:val="none" w:sz="0" w:space="0" w:color="auto"/>
        <w:bottom w:val="none" w:sz="0" w:space="0" w:color="auto"/>
        <w:right w:val="none" w:sz="0" w:space="0" w:color="auto"/>
      </w:divBdr>
    </w:div>
    <w:div w:id="102651495">
      <w:bodyDiv w:val="1"/>
      <w:marLeft w:val="0"/>
      <w:marRight w:val="0"/>
      <w:marTop w:val="0"/>
      <w:marBottom w:val="0"/>
      <w:divBdr>
        <w:top w:val="none" w:sz="0" w:space="0" w:color="auto"/>
        <w:left w:val="none" w:sz="0" w:space="0" w:color="auto"/>
        <w:bottom w:val="none" w:sz="0" w:space="0" w:color="auto"/>
        <w:right w:val="none" w:sz="0" w:space="0" w:color="auto"/>
      </w:divBdr>
    </w:div>
    <w:div w:id="104271667">
      <w:bodyDiv w:val="1"/>
      <w:marLeft w:val="0"/>
      <w:marRight w:val="0"/>
      <w:marTop w:val="0"/>
      <w:marBottom w:val="0"/>
      <w:divBdr>
        <w:top w:val="none" w:sz="0" w:space="0" w:color="auto"/>
        <w:left w:val="none" w:sz="0" w:space="0" w:color="auto"/>
        <w:bottom w:val="none" w:sz="0" w:space="0" w:color="auto"/>
        <w:right w:val="none" w:sz="0" w:space="0" w:color="auto"/>
      </w:divBdr>
    </w:div>
    <w:div w:id="196508122">
      <w:bodyDiv w:val="1"/>
      <w:marLeft w:val="0"/>
      <w:marRight w:val="0"/>
      <w:marTop w:val="0"/>
      <w:marBottom w:val="0"/>
      <w:divBdr>
        <w:top w:val="none" w:sz="0" w:space="0" w:color="auto"/>
        <w:left w:val="none" w:sz="0" w:space="0" w:color="auto"/>
        <w:bottom w:val="none" w:sz="0" w:space="0" w:color="auto"/>
        <w:right w:val="none" w:sz="0" w:space="0" w:color="auto"/>
      </w:divBdr>
    </w:div>
    <w:div w:id="246885785">
      <w:bodyDiv w:val="1"/>
      <w:marLeft w:val="0"/>
      <w:marRight w:val="0"/>
      <w:marTop w:val="0"/>
      <w:marBottom w:val="0"/>
      <w:divBdr>
        <w:top w:val="none" w:sz="0" w:space="0" w:color="auto"/>
        <w:left w:val="none" w:sz="0" w:space="0" w:color="auto"/>
        <w:bottom w:val="none" w:sz="0" w:space="0" w:color="auto"/>
        <w:right w:val="none" w:sz="0" w:space="0" w:color="auto"/>
      </w:divBdr>
    </w:div>
    <w:div w:id="285161716">
      <w:bodyDiv w:val="1"/>
      <w:marLeft w:val="0"/>
      <w:marRight w:val="0"/>
      <w:marTop w:val="0"/>
      <w:marBottom w:val="0"/>
      <w:divBdr>
        <w:top w:val="none" w:sz="0" w:space="0" w:color="auto"/>
        <w:left w:val="none" w:sz="0" w:space="0" w:color="auto"/>
        <w:bottom w:val="none" w:sz="0" w:space="0" w:color="auto"/>
        <w:right w:val="none" w:sz="0" w:space="0" w:color="auto"/>
      </w:divBdr>
    </w:div>
    <w:div w:id="295111297">
      <w:bodyDiv w:val="1"/>
      <w:marLeft w:val="0"/>
      <w:marRight w:val="0"/>
      <w:marTop w:val="0"/>
      <w:marBottom w:val="0"/>
      <w:divBdr>
        <w:top w:val="none" w:sz="0" w:space="0" w:color="auto"/>
        <w:left w:val="none" w:sz="0" w:space="0" w:color="auto"/>
        <w:bottom w:val="none" w:sz="0" w:space="0" w:color="auto"/>
        <w:right w:val="none" w:sz="0" w:space="0" w:color="auto"/>
      </w:divBdr>
    </w:div>
    <w:div w:id="299578681">
      <w:bodyDiv w:val="1"/>
      <w:marLeft w:val="0"/>
      <w:marRight w:val="0"/>
      <w:marTop w:val="0"/>
      <w:marBottom w:val="0"/>
      <w:divBdr>
        <w:top w:val="none" w:sz="0" w:space="0" w:color="auto"/>
        <w:left w:val="none" w:sz="0" w:space="0" w:color="auto"/>
        <w:bottom w:val="none" w:sz="0" w:space="0" w:color="auto"/>
        <w:right w:val="none" w:sz="0" w:space="0" w:color="auto"/>
      </w:divBdr>
    </w:div>
    <w:div w:id="330986037">
      <w:bodyDiv w:val="1"/>
      <w:marLeft w:val="0"/>
      <w:marRight w:val="0"/>
      <w:marTop w:val="0"/>
      <w:marBottom w:val="0"/>
      <w:divBdr>
        <w:top w:val="none" w:sz="0" w:space="0" w:color="auto"/>
        <w:left w:val="none" w:sz="0" w:space="0" w:color="auto"/>
        <w:bottom w:val="none" w:sz="0" w:space="0" w:color="auto"/>
        <w:right w:val="none" w:sz="0" w:space="0" w:color="auto"/>
      </w:divBdr>
    </w:div>
    <w:div w:id="331103772">
      <w:bodyDiv w:val="1"/>
      <w:marLeft w:val="0"/>
      <w:marRight w:val="0"/>
      <w:marTop w:val="0"/>
      <w:marBottom w:val="0"/>
      <w:divBdr>
        <w:top w:val="none" w:sz="0" w:space="0" w:color="auto"/>
        <w:left w:val="none" w:sz="0" w:space="0" w:color="auto"/>
        <w:bottom w:val="none" w:sz="0" w:space="0" w:color="auto"/>
        <w:right w:val="none" w:sz="0" w:space="0" w:color="auto"/>
      </w:divBdr>
    </w:div>
    <w:div w:id="333384878">
      <w:bodyDiv w:val="1"/>
      <w:marLeft w:val="0"/>
      <w:marRight w:val="0"/>
      <w:marTop w:val="0"/>
      <w:marBottom w:val="0"/>
      <w:divBdr>
        <w:top w:val="none" w:sz="0" w:space="0" w:color="auto"/>
        <w:left w:val="none" w:sz="0" w:space="0" w:color="auto"/>
        <w:bottom w:val="none" w:sz="0" w:space="0" w:color="auto"/>
        <w:right w:val="none" w:sz="0" w:space="0" w:color="auto"/>
      </w:divBdr>
    </w:div>
    <w:div w:id="357118943">
      <w:bodyDiv w:val="1"/>
      <w:marLeft w:val="0"/>
      <w:marRight w:val="0"/>
      <w:marTop w:val="0"/>
      <w:marBottom w:val="0"/>
      <w:divBdr>
        <w:top w:val="none" w:sz="0" w:space="0" w:color="auto"/>
        <w:left w:val="none" w:sz="0" w:space="0" w:color="auto"/>
        <w:bottom w:val="none" w:sz="0" w:space="0" w:color="auto"/>
        <w:right w:val="none" w:sz="0" w:space="0" w:color="auto"/>
      </w:divBdr>
    </w:div>
    <w:div w:id="364982750">
      <w:bodyDiv w:val="1"/>
      <w:marLeft w:val="0"/>
      <w:marRight w:val="0"/>
      <w:marTop w:val="0"/>
      <w:marBottom w:val="0"/>
      <w:divBdr>
        <w:top w:val="none" w:sz="0" w:space="0" w:color="auto"/>
        <w:left w:val="none" w:sz="0" w:space="0" w:color="auto"/>
        <w:bottom w:val="none" w:sz="0" w:space="0" w:color="auto"/>
        <w:right w:val="none" w:sz="0" w:space="0" w:color="auto"/>
      </w:divBdr>
    </w:div>
    <w:div w:id="396975780">
      <w:bodyDiv w:val="1"/>
      <w:marLeft w:val="0"/>
      <w:marRight w:val="0"/>
      <w:marTop w:val="0"/>
      <w:marBottom w:val="0"/>
      <w:divBdr>
        <w:top w:val="none" w:sz="0" w:space="0" w:color="auto"/>
        <w:left w:val="none" w:sz="0" w:space="0" w:color="auto"/>
        <w:bottom w:val="none" w:sz="0" w:space="0" w:color="auto"/>
        <w:right w:val="none" w:sz="0" w:space="0" w:color="auto"/>
      </w:divBdr>
    </w:div>
    <w:div w:id="399140949">
      <w:bodyDiv w:val="1"/>
      <w:marLeft w:val="0"/>
      <w:marRight w:val="0"/>
      <w:marTop w:val="0"/>
      <w:marBottom w:val="0"/>
      <w:divBdr>
        <w:top w:val="none" w:sz="0" w:space="0" w:color="auto"/>
        <w:left w:val="none" w:sz="0" w:space="0" w:color="auto"/>
        <w:bottom w:val="none" w:sz="0" w:space="0" w:color="auto"/>
        <w:right w:val="none" w:sz="0" w:space="0" w:color="auto"/>
      </w:divBdr>
    </w:div>
    <w:div w:id="422339969">
      <w:bodyDiv w:val="1"/>
      <w:marLeft w:val="0"/>
      <w:marRight w:val="0"/>
      <w:marTop w:val="0"/>
      <w:marBottom w:val="0"/>
      <w:divBdr>
        <w:top w:val="none" w:sz="0" w:space="0" w:color="auto"/>
        <w:left w:val="none" w:sz="0" w:space="0" w:color="auto"/>
        <w:bottom w:val="none" w:sz="0" w:space="0" w:color="auto"/>
        <w:right w:val="none" w:sz="0" w:space="0" w:color="auto"/>
      </w:divBdr>
    </w:div>
    <w:div w:id="427122319">
      <w:bodyDiv w:val="1"/>
      <w:marLeft w:val="0"/>
      <w:marRight w:val="0"/>
      <w:marTop w:val="0"/>
      <w:marBottom w:val="0"/>
      <w:divBdr>
        <w:top w:val="none" w:sz="0" w:space="0" w:color="auto"/>
        <w:left w:val="none" w:sz="0" w:space="0" w:color="auto"/>
        <w:bottom w:val="none" w:sz="0" w:space="0" w:color="auto"/>
        <w:right w:val="none" w:sz="0" w:space="0" w:color="auto"/>
      </w:divBdr>
    </w:div>
    <w:div w:id="428278626">
      <w:bodyDiv w:val="1"/>
      <w:marLeft w:val="0"/>
      <w:marRight w:val="0"/>
      <w:marTop w:val="0"/>
      <w:marBottom w:val="0"/>
      <w:divBdr>
        <w:top w:val="none" w:sz="0" w:space="0" w:color="auto"/>
        <w:left w:val="none" w:sz="0" w:space="0" w:color="auto"/>
        <w:bottom w:val="none" w:sz="0" w:space="0" w:color="auto"/>
        <w:right w:val="none" w:sz="0" w:space="0" w:color="auto"/>
      </w:divBdr>
    </w:div>
    <w:div w:id="465590471">
      <w:bodyDiv w:val="1"/>
      <w:marLeft w:val="0"/>
      <w:marRight w:val="0"/>
      <w:marTop w:val="0"/>
      <w:marBottom w:val="0"/>
      <w:divBdr>
        <w:top w:val="none" w:sz="0" w:space="0" w:color="auto"/>
        <w:left w:val="none" w:sz="0" w:space="0" w:color="auto"/>
        <w:bottom w:val="none" w:sz="0" w:space="0" w:color="auto"/>
        <w:right w:val="none" w:sz="0" w:space="0" w:color="auto"/>
      </w:divBdr>
    </w:div>
    <w:div w:id="557399379">
      <w:bodyDiv w:val="1"/>
      <w:marLeft w:val="0"/>
      <w:marRight w:val="0"/>
      <w:marTop w:val="0"/>
      <w:marBottom w:val="0"/>
      <w:divBdr>
        <w:top w:val="none" w:sz="0" w:space="0" w:color="auto"/>
        <w:left w:val="none" w:sz="0" w:space="0" w:color="auto"/>
        <w:bottom w:val="none" w:sz="0" w:space="0" w:color="auto"/>
        <w:right w:val="none" w:sz="0" w:space="0" w:color="auto"/>
      </w:divBdr>
    </w:div>
    <w:div w:id="562637346">
      <w:bodyDiv w:val="1"/>
      <w:marLeft w:val="0"/>
      <w:marRight w:val="0"/>
      <w:marTop w:val="0"/>
      <w:marBottom w:val="0"/>
      <w:divBdr>
        <w:top w:val="none" w:sz="0" w:space="0" w:color="auto"/>
        <w:left w:val="none" w:sz="0" w:space="0" w:color="auto"/>
        <w:bottom w:val="none" w:sz="0" w:space="0" w:color="auto"/>
        <w:right w:val="none" w:sz="0" w:space="0" w:color="auto"/>
      </w:divBdr>
    </w:div>
    <w:div w:id="575626625">
      <w:bodyDiv w:val="1"/>
      <w:marLeft w:val="0"/>
      <w:marRight w:val="0"/>
      <w:marTop w:val="0"/>
      <w:marBottom w:val="0"/>
      <w:divBdr>
        <w:top w:val="none" w:sz="0" w:space="0" w:color="auto"/>
        <w:left w:val="none" w:sz="0" w:space="0" w:color="auto"/>
        <w:bottom w:val="none" w:sz="0" w:space="0" w:color="auto"/>
        <w:right w:val="none" w:sz="0" w:space="0" w:color="auto"/>
      </w:divBdr>
    </w:div>
    <w:div w:id="576090715">
      <w:bodyDiv w:val="1"/>
      <w:marLeft w:val="0"/>
      <w:marRight w:val="0"/>
      <w:marTop w:val="0"/>
      <w:marBottom w:val="0"/>
      <w:divBdr>
        <w:top w:val="none" w:sz="0" w:space="0" w:color="auto"/>
        <w:left w:val="none" w:sz="0" w:space="0" w:color="auto"/>
        <w:bottom w:val="none" w:sz="0" w:space="0" w:color="auto"/>
        <w:right w:val="none" w:sz="0" w:space="0" w:color="auto"/>
      </w:divBdr>
    </w:div>
    <w:div w:id="585267617">
      <w:bodyDiv w:val="1"/>
      <w:marLeft w:val="0"/>
      <w:marRight w:val="0"/>
      <w:marTop w:val="0"/>
      <w:marBottom w:val="0"/>
      <w:divBdr>
        <w:top w:val="none" w:sz="0" w:space="0" w:color="auto"/>
        <w:left w:val="none" w:sz="0" w:space="0" w:color="auto"/>
        <w:bottom w:val="none" w:sz="0" w:space="0" w:color="auto"/>
        <w:right w:val="none" w:sz="0" w:space="0" w:color="auto"/>
      </w:divBdr>
    </w:div>
    <w:div w:id="596837170">
      <w:bodyDiv w:val="1"/>
      <w:marLeft w:val="0"/>
      <w:marRight w:val="0"/>
      <w:marTop w:val="0"/>
      <w:marBottom w:val="0"/>
      <w:divBdr>
        <w:top w:val="none" w:sz="0" w:space="0" w:color="auto"/>
        <w:left w:val="none" w:sz="0" w:space="0" w:color="auto"/>
        <w:bottom w:val="none" w:sz="0" w:space="0" w:color="auto"/>
        <w:right w:val="none" w:sz="0" w:space="0" w:color="auto"/>
      </w:divBdr>
    </w:div>
    <w:div w:id="627590209">
      <w:bodyDiv w:val="1"/>
      <w:marLeft w:val="0"/>
      <w:marRight w:val="0"/>
      <w:marTop w:val="0"/>
      <w:marBottom w:val="0"/>
      <w:divBdr>
        <w:top w:val="none" w:sz="0" w:space="0" w:color="auto"/>
        <w:left w:val="none" w:sz="0" w:space="0" w:color="auto"/>
        <w:bottom w:val="none" w:sz="0" w:space="0" w:color="auto"/>
        <w:right w:val="none" w:sz="0" w:space="0" w:color="auto"/>
      </w:divBdr>
    </w:div>
    <w:div w:id="642395786">
      <w:bodyDiv w:val="1"/>
      <w:marLeft w:val="0"/>
      <w:marRight w:val="0"/>
      <w:marTop w:val="0"/>
      <w:marBottom w:val="0"/>
      <w:divBdr>
        <w:top w:val="none" w:sz="0" w:space="0" w:color="auto"/>
        <w:left w:val="none" w:sz="0" w:space="0" w:color="auto"/>
        <w:bottom w:val="none" w:sz="0" w:space="0" w:color="auto"/>
        <w:right w:val="none" w:sz="0" w:space="0" w:color="auto"/>
      </w:divBdr>
    </w:div>
    <w:div w:id="659161183">
      <w:bodyDiv w:val="1"/>
      <w:marLeft w:val="0"/>
      <w:marRight w:val="0"/>
      <w:marTop w:val="0"/>
      <w:marBottom w:val="0"/>
      <w:divBdr>
        <w:top w:val="none" w:sz="0" w:space="0" w:color="auto"/>
        <w:left w:val="none" w:sz="0" w:space="0" w:color="auto"/>
        <w:bottom w:val="none" w:sz="0" w:space="0" w:color="auto"/>
        <w:right w:val="none" w:sz="0" w:space="0" w:color="auto"/>
      </w:divBdr>
    </w:div>
    <w:div w:id="668017653">
      <w:bodyDiv w:val="1"/>
      <w:marLeft w:val="0"/>
      <w:marRight w:val="0"/>
      <w:marTop w:val="0"/>
      <w:marBottom w:val="0"/>
      <w:divBdr>
        <w:top w:val="none" w:sz="0" w:space="0" w:color="auto"/>
        <w:left w:val="none" w:sz="0" w:space="0" w:color="auto"/>
        <w:bottom w:val="none" w:sz="0" w:space="0" w:color="auto"/>
        <w:right w:val="none" w:sz="0" w:space="0" w:color="auto"/>
      </w:divBdr>
    </w:div>
    <w:div w:id="671220943">
      <w:bodyDiv w:val="1"/>
      <w:marLeft w:val="0"/>
      <w:marRight w:val="0"/>
      <w:marTop w:val="0"/>
      <w:marBottom w:val="0"/>
      <w:divBdr>
        <w:top w:val="none" w:sz="0" w:space="0" w:color="auto"/>
        <w:left w:val="none" w:sz="0" w:space="0" w:color="auto"/>
        <w:bottom w:val="none" w:sz="0" w:space="0" w:color="auto"/>
        <w:right w:val="none" w:sz="0" w:space="0" w:color="auto"/>
      </w:divBdr>
    </w:div>
    <w:div w:id="672032654">
      <w:bodyDiv w:val="1"/>
      <w:marLeft w:val="0"/>
      <w:marRight w:val="0"/>
      <w:marTop w:val="0"/>
      <w:marBottom w:val="0"/>
      <w:divBdr>
        <w:top w:val="none" w:sz="0" w:space="0" w:color="auto"/>
        <w:left w:val="none" w:sz="0" w:space="0" w:color="auto"/>
        <w:bottom w:val="none" w:sz="0" w:space="0" w:color="auto"/>
        <w:right w:val="none" w:sz="0" w:space="0" w:color="auto"/>
      </w:divBdr>
    </w:div>
    <w:div w:id="679509319">
      <w:bodyDiv w:val="1"/>
      <w:marLeft w:val="0"/>
      <w:marRight w:val="0"/>
      <w:marTop w:val="0"/>
      <w:marBottom w:val="0"/>
      <w:divBdr>
        <w:top w:val="none" w:sz="0" w:space="0" w:color="auto"/>
        <w:left w:val="none" w:sz="0" w:space="0" w:color="auto"/>
        <w:bottom w:val="none" w:sz="0" w:space="0" w:color="auto"/>
        <w:right w:val="none" w:sz="0" w:space="0" w:color="auto"/>
      </w:divBdr>
    </w:div>
    <w:div w:id="681663746">
      <w:bodyDiv w:val="1"/>
      <w:marLeft w:val="0"/>
      <w:marRight w:val="0"/>
      <w:marTop w:val="0"/>
      <w:marBottom w:val="0"/>
      <w:divBdr>
        <w:top w:val="none" w:sz="0" w:space="0" w:color="auto"/>
        <w:left w:val="none" w:sz="0" w:space="0" w:color="auto"/>
        <w:bottom w:val="none" w:sz="0" w:space="0" w:color="auto"/>
        <w:right w:val="none" w:sz="0" w:space="0" w:color="auto"/>
      </w:divBdr>
    </w:div>
    <w:div w:id="691422045">
      <w:bodyDiv w:val="1"/>
      <w:marLeft w:val="0"/>
      <w:marRight w:val="0"/>
      <w:marTop w:val="0"/>
      <w:marBottom w:val="0"/>
      <w:divBdr>
        <w:top w:val="none" w:sz="0" w:space="0" w:color="auto"/>
        <w:left w:val="none" w:sz="0" w:space="0" w:color="auto"/>
        <w:bottom w:val="none" w:sz="0" w:space="0" w:color="auto"/>
        <w:right w:val="none" w:sz="0" w:space="0" w:color="auto"/>
      </w:divBdr>
    </w:div>
    <w:div w:id="699818971">
      <w:bodyDiv w:val="1"/>
      <w:marLeft w:val="0"/>
      <w:marRight w:val="0"/>
      <w:marTop w:val="0"/>
      <w:marBottom w:val="0"/>
      <w:divBdr>
        <w:top w:val="none" w:sz="0" w:space="0" w:color="auto"/>
        <w:left w:val="none" w:sz="0" w:space="0" w:color="auto"/>
        <w:bottom w:val="none" w:sz="0" w:space="0" w:color="auto"/>
        <w:right w:val="none" w:sz="0" w:space="0" w:color="auto"/>
      </w:divBdr>
    </w:div>
    <w:div w:id="759063323">
      <w:bodyDiv w:val="1"/>
      <w:marLeft w:val="0"/>
      <w:marRight w:val="0"/>
      <w:marTop w:val="0"/>
      <w:marBottom w:val="0"/>
      <w:divBdr>
        <w:top w:val="none" w:sz="0" w:space="0" w:color="auto"/>
        <w:left w:val="none" w:sz="0" w:space="0" w:color="auto"/>
        <w:bottom w:val="none" w:sz="0" w:space="0" w:color="auto"/>
        <w:right w:val="none" w:sz="0" w:space="0" w:color="auto"/>
      </w:divBdr>
    </w:div>
    <w:div w:id="776219829">
      <w:bodyDiv w:val="1"/>
      <w:marLeft w:val="0"/>
      <w:marRight w:val="0"/>
      <w:marTop w:val="0"/>
      <w:marBottom w:val="0"/>
      <w:divBdr>
        <w:top w:val="none" w:sz="0" w:space="0" w:color="auto"/>
        <w:left w:val="none" w:sz="0" w:space="0" w:color="auto"/>
        <w:bottom w:val="none" w:sz="0" w:space="0" w:color="auto"/>
        <w:right w:val="none" w:sz="0" w:space="0" w:color="auto"/>
      </w:divBdr>
    </w:div>
    <w:div w:id="776949261">
      <w:bodyDiv w:val="1"/>
      <w:marLeft w:val="0"/>
      <w:marRight w:val="0"/>
      <w:marTop w:val="0"/>
      <w:marBottom w:val="0"/>
      <w:divBdr>
        <w:top w:val="none" w:sz="0" w:space="0" w:color="auto"/>
        <w:left w:val="none" w:sz="0" w:space="0" w:color="auto"/>
        <w:bottom w:val="none" w:sz="0" w:space="0" w:color="auto"/>
        <w:right w:val="none" w:sz="0" w:space="0" w:color="auto"/>
      </w:divBdr>
    </w:div>
    <w:div w:id="782378567">
      <w:bodyDiv w:val="1"/>
      <w:marLeft w:val="0"/>
      <w:marRight w:val="0"/>
      <w:marTop w:val="0"/>
      <w:marBottom w:val="0"/>
      <w:divBdr>
        <w:top w:val="none" w:sz="0" w:space="0" w:color="auto"/>
        <w:left w:val="none" w:sz="0" w:space="0" w:color="auto"/>
        <w:bottom w:val="none" w:sz="0" w:space="0" w:color="auto"/>
        <w:right w:val="none" w:sz="0" w:space="0" w:color="auto"/>
      </w:divBdr>
    </w:div>
    <w:div w:id="784270482">
      <w:bodyDiv w:val="1"/>
      <w:marLeft w:val="0"/>
      <w:marRight w:val="0"/>
      <w:marTop w:val="0"/>
      <w:marBottom w:val="0"/>
      <w:divBdr>
        <w:top w:val="none" w:sz="0" w:space="0" w:color="auto"/>
        <w:left w:val="none" w:sz="0" w:space="0" w:color="auto"/>
        <w:bottom w:val="none" w:sz="0" w:space="0" w:color="auto"/>
        <w:right w:val="none" w:sz="0" w:space="0" w:color="auto"/>
      </w:divBdr>
    </w:div>
    <w:div w:id="806583504">
      <w:bodyDiv w:val="1"/>
      <w:marLeft w:val="0"/>
      <w:marRight w:val="0"/>
      <w:marTop w:val="0"/>
      <w:marBottom w:val="0"/>
      <w:divBdr>
        <w:top w:val="none" w:sz="0" w:space="0" w:color="auto"/>
        <w:left w:val="none" w:sz="0" w:space="0" w:color="auto"/>
        <w:bottom w:val="none" w:sz="0" w:space="0" w:color="auto"/>
        <w:right w:val="none" w:sz="0" w:space="0" w:color="auto"/>
      </w:divBdr>
    </w:div>
    <w:div w:id="833954891">
      <w:bodyDiv w:val="1"/>
      <w:marLeft w:val="0"/>
      <w:marRight w:val="0"/>
      <w:marTop w:val="0"/>
      <w:marBottom w:val="0"/>
      <w:divBdr>
        <w:top w:val="none" w:sz="0" w:space="0" w:color="auto"/>
        <w:left w:val="none" w:sz="0" w:space="0" w:color="auto"/>
        <w:bottom w:val="none" w:sz="0" w:space="0" w:color="auto"/>
        <w:right w:val="none" w:sz="0" w:space="0" w:color="auto"/>
      </w:divBdr>
    </w:div>
    <w:div w:id="850484275">
      <w:bodyDiv w:val="1"/>
      <w:marLeft w:val="0"/>
      <w:marRight w:val="0"/>
      <w:marTop w:val="0"/>
      <w:marBottom w:val="0"/>
      <w:divBdr>
        <w:top w:val="none" w:sz="0" w:space="0" w:color="auto"/>
        <w:left w:val="none" w:sz="0" w:space="0" w:color="auto"/>
        <w:bottom w:val="none" w:sz="0" w:space="0" w:color="auto"/>
        <w:right w:val="none" w:sz="0" w:space="0" w:color="auto"/>
      </w:divBdr>
    </w:div>
    <w:div w:id="856426974">
      <w:bodyDiv w:val="1"/>
      <w:marLeft w:val="0"/>
      <w:marRight w:val="0"/>
      <w:marTop w:val="0"/>
      <w:marBottom w:val="0"/>
      <w:divBdr>
        <w:top w:val="none" w:sz="0" w:space="0" w:color="auto"/>
        <w:left w:val="none" w:sz="0" w:space="0" w:color="auto"/>
        <w:bottom w:val="none" w:sz="0" w:space="0" w:color="auto"/>
        <w:right w:val="none" w:sz="0" w:space="0" w:color="auto"/>
      </w:divBdr>
    </w:div>
    <w:div w:id="877549690">
      <w:bodyDiv w:val="1"/>
      <w:marLeft w:val="0"/>
      <w:marRight w:val="0"/>
      <w:marTop w:val="0"/>
      <w:marBottom w:val="0"/>
      <w:divBdr>
        <w:top w:val="none" w:sz="0" w:space="0" w:color="auto"/>
        <w:left w:val="none" w:sz="0" w:space="0" w:color="auto"/>
        <w:bottom w:val="none" w:sz="0" w:space="0" w:color="auto"/>
        <w:right w:val="none" w:sz="0" w:space="0" w:color="auto"/>
      </w:divBdr>
    </w:div>
    <w:div w:id="881747497">
      <w:bodyDiv w:val="1"/>
      <w:marLeft w:val="0"/>
      <w:marRight w:val="0"/>
      <w:marTop w:val="0"/>
      <w:marBottom w:val="0"/>
      <w:divBdr>
        <w:top w:val="none" w:sz="0" w:space="0" w:color="auto"/>
        <w:left w:val="none" w:sz="0" w:space="0" w:color="auto"/>
        <w:bottom w:val="none" w:sz="0" w:space="0" w:color="auto"/>
        <w:right w:val="none" w:sz="0" w:space="0" w:color="auto"/>
      </w:divBdr>
    </w:div>
    <w:div w:id="883374572">
      <w:bodyDiv w:val="1"/>
      <w:marLeft w:val="0"/>
      <w:marRight w:val="0"/>
      <w:marTop w:val="0"/>
      <w:marBottom w:val="0"/>
      <w:divBdr>
        <w:top w:val="none" w:sz="0" w:space="0" w:color="auto"/>
        <w:left w:val="none" w:sz="0" w:space="0" w:color="auto"/>
        <w:bottom w:val="none" w:sz="0" w:space="0" w:color="auto"/>
        <w:right w:val="none" w:sz="0" w:space="0" w:color="auto"/>
      </w:divBdr>
    </w:div>
    <w:div w:id="891818156">
      <w:bodyDiv w:val="1"/>
      <w:marLeft w:val="0"/>
      <w:marRight w:val="0"/>
      <w:marTop w:val="0"/>
      <w:marBottom w:val="0"/>
      <w:divBdr>
        <w:top w:val="none" w:sz="0" w:space="0" w:color="auto"/>
        <w:left w:val="none" w:sz="0" w:space="0" w:color="auto"/>
        <w:bottom w:val="none" w:sz="0" w:space="0" w:color="auto"/>
        <w:right w:val="none" w:sz="0" w:space="0" w:color="auto"/>
      </w:divBdr>
    </w:div>
    <w:div w:id="895816919">
      <w:bodyDiv w:val="1"/>
      <w:marLeft w:val="0"/>
      <w:marRight w:val="0"/>
      <w:marTop w:val="0"/>
      <w:marBottom w:val="0"/>
      <w:divBdr>
        <w:top w:val="none" w:sz="0" w:space="0" w:color="auto"/>
        <w:left w:val="none" w:sz="0" w:space="0" w:color="auto"/>
        <w:bottom w:val="none" w:sz="0" w:space="0" w:color="auto"/>
        <w:right w:val="none" w:sz="0" w:space="0" w:color="auto"/>
      </w:divBdr>
    </w:div>
    <w:div w:id="901526766">
      <w:bodyDiv w:val="1"/>
      <w:marLeft w:val="0"/>
      <w:marRight w:val="0"/>
      <w:marTop w:val="0"/>
      <w:marBottom w:val="0"/>
      <w:divBdr>
        <w:top w:val="none" w:sz="0" w:space="0" w:color="auto"/>
        <w:left w:val="none" w:sz="0" w:space="0" w:color="auto"/>
        <w:bottom w:val="none" w:sz="0" w:space="0" w:color="auto"/>
        <w:right w:val="none" w:sz="0" w:space="0" w:color="auto"/>
      </w:divBdr>
    </w:div>
    <w:div w:id="904339047">
      <w:bodyDiv w:val="1"/>
      <w:marLeft w:val="0"/>
      <w:marRight w:val="0"/>
      <w:marTop w:val="0"/>
      <w:marBottom w:val="0"/>
      <w:divBdr>
        <w:top w:val="none" w:sz="0" w:space="0" w:color="auto"/>
        <w:left w:val="none" w:sz="0" w:space="0" w:color="auto"/>
        <w:bottom w:val="none" w:sz="0" w:space="0" w:color="auto"/>
        <w:right w:val="none" w:sz="0" w:space="0" w:color="auto"/>
      </w:divBdr>
    </w:div>
    <w:div w:id="927346390">
      <w:bodyDiv w:val="1"/>
      <w:marLeft w:val="0"/>
      <w:marRight w:val="0"/>
      <w:marTop w:val="0"/>
      <w:marBottom w:val="0"/>
      <w:divBdr>
        <w:top w:val="none" w:sz="0" w:space="0" w:color="auto"/>
        <w:left w:val="none" w:sz="0" w:space="0" w:color="auto"/>
        <w:bottom w:val="none" w:sz="0" w:space="0" w:color="auto"/>
        <w:right w:val="none" w:sz="0" w:space="0" w:color="auto"/>
      </w:divBdr>
    </w:div>
    <w:div w:id="931553598">
      <w:bodyDiv w:val="1"/>
      <w:marLeft w:val="0"/>
      <w:marRight w:val="0"/>
      <w:marTop w:val="0"/>
      <w:marBottom w:val="0"/>
      <w:divBdr>
        <w:top w:val="none" w:sz="0" w:space="0" w:color="auto"/>
        <w:left w:val="none" w:sz="0" w:space="0" w:color="auto"/>
        <w:bottom w:val="none" w:sz="0" w:space="0" w:color="auto"/>
        <w:right w:val="none" w:sz="0" w:space="0" w:color="auto"/>
      </w:divBdr>
    </w:div>
    <w:div w:id="938292635">
      <w:bodyDiv w:val="1"/>
      <w:marLeft w:val="0"/>
      <w:marRight w:val="0"/>
      <w:marTop w:val="0"/>
      <w:marBottom w:val="0"/>
      <w:divBdr>
        <w:top w:val="none" w:sz="0" w:space="0" w:color="auto"/>
        <w:left w:val="none" w:sz="0" w:space="0" w:color="auto"/>
        <w:bottom w:val="none" w:sz="0" w:space="0" w:color="auto"/>
        <w:right w:val="none" w:sz="0" w:space="0" w:color="auto"/>
      </w:divBdr>
    </w:div>
    <w:div w:id="941843393">
      <w:bodyDiv w:val="1"/>
      <w:marLeft w:val="0"/>
      <w:marRight w:val="0"/>
      <w:marTop w:val="0"/>
      <w:marBottom w:val="0"/>
      <w:divBdr>
        <w:top w:val="none" w:sz="0" w:space="0" w:color="auto"/>
        <w:left w:val="none" w:sz="0" w:space="0" w:color="auto"/>
        <w:bottom w:val="none" w:sz="0" w:space="0" w:color="auto"/>
        <w:right w:val="none" w:sz="0" w:space="0" w:color="auto"/>
      </w:divBdr>
    </w:div>
    <w:div w:id="949896406">
      <w:bodyDiv w:val="1"/>
      <w:marLeft w:val="0"/>
      <w:marRight w:val="0"/>
      <w:marTop w:val="0"/>
      <w:marBottom w:val="0"/>
      <w:divBdr>
        <w:top w:val="none" w:sz="0" w:space="0" w:color="auto"/>
        <w:left w:val="none" w:sz="0" w:space="0" w:color="auto"/>
        <w:bottom w:val="none" w:sz="0" w:space="0" w:color="auto"/>
        <w:right w:val="none" w:sz="0" w:space="0" w:color="auto"/>
      </w:divBdr>
    </w:div>
    <w:div w:id="969364622">
      <w:bodyDiv w:val="1"/>
      <w:marLeft w:val="0"/>
      <w:marRight w:val="0"/>
      <w:marTop w:val="0"/>
      <w:marBottom w:val="0"/>
      <w:divBdr>
        <w:top w:val="none" w:sz="0" w:space="0" w:color="auto"/>
        <w:left w:val="none" w:sz="0" w:space="0" w:color="auto"/>
        <w:bottom w:val="none" w:sz="0" w:space="0" w:color="auto"/>
        <w:right w:val="none" w:sz="0" w:space="0" w:color="auto"/>
      </w:divBdr>
    </w:div>
    <w:div w:id="980040436">
      <w:bodyDiv w:val="1"/>
      <w:marLeft w:val="0"/>
      <w:marRight w:val="0"/>
      <w:marTop w:val="0"/>
      <w:marBottom w:val="0"/>
      <w:divBdr>
        <w:top w:val="none" w:sz="0" w:space="0" w:color="auto"/>
        <w:left w:val="none" w:sz="0" w:space="0" w:color="auto"/>
        <w:bottom w:val="none" w:sz="0" w:space="0" w:color="auto"/>
        <w:right w:val="none" w:sz="0" w:space="0" w:color="auto"/>
      </w:divBdr>
    </w:div>
    <w:div w:id="1019434946">
      <w:bodyDiv w:val="1"/>
      <w:marLeft w:val="0"/>
      <w:marRight w:val="0"/>
      <w:marTop w:val="0"/>
      <w:marBottom w:val="0"/>
      <w:divBdr>
        <w:top w:val="none" w:sz="0" w:space="0" w:color="auto"/>
        <w:left w:val="none" w:sz="0" w:space="0" w:color="auto"/>
        <w:bottom w:val="none" w:sz="0" w:space="0" w:color="auto"/>
        <w:right w:val="none" w:sz="0" w:space="0" w:color="auto"/>
      </w:divBdr>
    </w:div>
    <w:div w:id="1028801246">
      <w:bodyDiv w:val="1"/>
      <w:marLeft w:val="0"/>
      <w:marRight w:val="0"/>
      <w:marTop w:val="0"/>
      <w:marBottom w:val="0"/>
      <w:divBdr>
        <w:top w:val="none" w:sz="0" w:space="0" w:color="auto"/>
        <w:left w:val="none" w:sz="0" w:space="0" w:color="auto"/>
        <w:bottom w:val="none" w:sz="0" w:space="0" w:color="auto"/>
        <w:right w:val="none" w:sz="0" w:space="0" w:color="auto"/>
      </w:divBdr>
    </w:div>
    <w:div w:id="1029913327">
      <w:bodyDiv w:val="1"/>
      <w:marLeft w:val="0"/>
      <w:marRight w:val="0"/>
      <w:marTop w:val="0"/>
      <w:marBottom w:val="0"/>
      <w:divBdr>
        <w:top w:val="none" w:sz="0" w:space="0" w:color="auto"/>
        <w:left w:val="none" w:sz="0" w:space="0" w:color="auto"/>
        <w:bottom w:val="none" w:sz="0" w:space="0" w:color="auto"/>
        <w:right w:val="none" w:sz="0" w:space="0" w:color="auto"/>
      </w:divBdr>
    </w:div>
    <w:div w:id="1030298223">
      <w:bodyDiv w:val="1"/>
      <w:marLeft w:val="0"/>
      <w:marRight w:val="0"/>
      <w:marTop w:val="0"/>
      <w:marBottom w:val="0"/>
      <w:divBdr>
        <w:top w:val="none" w:sz="0" w:space="0" w:color="auto"/>
        <w:left w:val="none" w:sz="0" w:space="0" w:color="auto"/>
        <w:bottom w:val="none" w:sz="0" w:space="0" w:color="auto"/>
        <w:right w:val="none" w:sz="0" w:space="0" w:color="auto"/>
      </w:divBdr>
    </w:div>
    <w:div w:id="1034699080">
      <w:bodyDiv w:val="1"/>
      <w:marLeft w:val="0"/>
      <w:marRight w:val="0"/>
      <w:marTop w:val="0"/>
      <w:marBottom w:val="0"/>
      <w:divBdr>
        <w:top w:val="none" w:sz="0" w:space="0" w:color="auto"/>
        <w:left w:val="none" w:sz="0" w:space="0" w:color="auto"/>
        <w:bottom w:val="none" w:sz="0" w:space="0" w:color="auto"/>
        <w:right w:val="none" w:sz="0" w:space="0" w:color="auto"/>
      </w:divBdr>
    </w:div>
    <w:div w:id="1035501286">
      <w:bodyDiv w:val="1"/>
      <w:marLeft w:val="0"/>
      <w:marRight w:val="0"/>
      <w:marTop w:val="0"/>
      <w:marBottom w:val="0"/>
      <w:divBdr>
        <w:top w:val="none" w:sz="0" w:space="0" w:color="auto"/>
        <w:left w:val="none" w:sz="0" w:space="0" w:color="auto"/>
        <w:bottom w:val="none" w:sz="0" w:space="0" w:color="auto"/>
        <w:right w:val="none" w:sz="0" w:space="0" w:color="auto"/>
      </w:divBdr>
    </w:div>
    <w:div w:id="1044713517">
      <w:bodyDiv w:val="1"/>
      <w:marLeft w:val="0"/>
      <w:marRight w:val="0"/>
      <w:marTop w:val="0"/>
      <w:marBottom w:val="0"/>
      <w:divBdr>
        <w:top w:val="none" w:sz="0" w:space="0" w:color="auto"/>
        <w:left w:val="none" w:sz="0" w:space="0" w:color="auto"/>
        <w:bottom w:val="none" w:sz="0" w:space="0" w:color="auto"/>
        <w:right w:val="none" w:sz="0" w:space="0" w:color="auto"/>
      </w:divBdr>
    </w:div>
    <w:div w:id="1056978062">
      <w:bodyDiv w:val="1"/>
      <w:marLeft w:val="0"/>
      <w:marRight w:val="0"/>
      <w:marTop w:val="0"/>
      <w:marBottom w:val="0"/>
      <w:divBdr>
        <w:top w:val="none" w:sz="0" w:space="0" w:color="auto"/>
        <w:left w:val="none" w:sz="0" w:space="0" w:color="auto"/>
        <w:bottom w:val="none" w:sz="0" w:space="0" w:color="auto"/>
        <w:right w:val="none" w:sz="0" w:space="0" w:color="auto"/>
      </w:divBdr>
    </w:div>
    <w:div w:id="1073236864">
      <w:bodyDiv w:val="1"/>
      <w:marLeft w:val="0"/>
      <w:marRight w:val="0"/>
      <w:marTop w:val="0"/>
      <w:marBottom w:val="0"/>
      <w:divBdr>
        <w:top w:val="none" w:sz="0" w:space="0" w:color="auto"/>
        <w:left w:val="none" w:sz="0" w:space="0" w:color="auto"/>
        <w:bottom w:val="none" w:sz="0" w:space="0" w:color="auto"/>
        <w:right w:val="none" w:sz="0" w:space="0" w:color="auto"/>
      </w:divBdr>
    </w:div>
    <w:div w:id="1089306287">
      <w:bodyDiv w:val="1"/>
      <w:marLeft w:val="0"/>
      <w:marRight w:val="0"/>
      <w:marTop w:val="0"/>
      <w:marBottom w:val="0"/>
      <w:divBdr>
        <w:top w:val="none" w:sz="0" w:space="0" w:color="auto"/>
        <w:left w:val="none" w:sz="0" w:space="0" w:color="auto"/>
        <w:bottom w:val="none" w:sz="0" w:space="0" w:color="auto"/>
        <w:right w:val="none" w:sz="0" w:space="0" w:color="auto"/>
      </w:divBdr>
    </w:div>
    <w:div w:id="1094134083">
      <w:bodyDiv w:val="1"/>
      <w:marLeft w:val="0"/>
      <w:marRight w:val="0"/>
      <w:marTop w:val="0"/>
      <w:marBottom w:val="0"/>
      <w:divBdr>
        <w:top w:val="none" w:sz="0" w:space="0" w:color="auto"/>
        <w:left w:val="none" w:sz="0" w:space="0" w:color="auto"/>
        <w:bottom w:val="none" w:sz="0" w:space="0" w:color="auto"/>
        <w:right w:val="none" w:sz="0" w:space="0" w:color="auto"/>
      </w:divBdr>
    </w:div>
    <w:div w:id="1108112818">
      <w:bodyDiv w:val="1"/>
      <w:marLeft w:val="0"/>
      <w:marRight w:val="0"/>
      <w:marTop w:val="0"/>
      <w:marBottom w:val="0"/>
      <w:divBdr>
        <w:top w:val="none" w:sz="0" w:space="0" w:color="auto"/>
        <w:left w:val="none" w:sz="0" w:space="0" w:color="auto"/>
        <w:bottom w:val="none" w:sz="0" w:space="0" w:color="auto"/>
        <w:right w:val="none" w:sz="0" w:space="0" w:color="auto"/>
      </w:divBdr>
    </w:div>
    <w:div w:id="1121845415">
      <w:bodyDiv w:val="1"/>
      <w:marLeft w:val="0"/>
      <w:marRight w:val="0"/>
      <w:marTop w:val="0"/>
      <w:marBottom w:val="0"/>
      <w:divBdr>
        <w:top w:val="none" w:sz="0" w:space="0" w:color="auto"/>
        <w:left w:val="none" w:sz="0" w:space="0" w:color="auto"/>
        <w:bottom w:val="none" w:sz="0" w:space="0" w:color="auto"/>
        <w:right w:val="none" w:sz="0" w:space="0" w:color="auto"/>
      </w:divBdr>
    </w:div>
    <w:div w:id="1142960908">
      <w:bodyDiv w:val="1"/>
      <w:marLeft w:val="0"/>
      <w:marRight w:val="0"/>
      <w:marTop w:val="0"/>
      <w:marBottom w:val="0"/>
      <w:divBdr>
        <w:top w:val="none" w:sz="0" w:space="0" w:color="auto"/>
        <w:left w:val="none" w:sz="0" w:space="0" w:color="auto"/>
        <w:bottom w:val="none" w:sz="0" w:space="0" w:color="auto"/>
        <w:right w:val="none" w:sz="0" w:space="0" w:color="auto"/>
      </w:divBdr>
    </w:div>
    <w:div w:id="1152915724">
      <w:bodyDiv w:val="1"/>
      <w:marLeft w:val="0"/>
      <w:marRight w:val="0"/>
      <w:marTop w:val="0"/>
      <w:marBottom w:val="0"/>
      <w:divBdr>
        <w:top w:val="none" w:sz="0" w:space="0" w:color="auto"/>
        <w:left w:val="none" w:sz="0" w:space="0" w:color="auto"/>
        <w:bottom w:val="none" w:sz="0" w:space="0" w:color="auto"/>
        <w:right w:val="none" w:sz="0" w:space="0" w:color="auto"/>
      </w:divBdr>
    </w:div>
    <w:div w:id="1167358908">
      <w:bodyDiv w:val="1"/>
      <w:marLeft w:val="0"/>
      <w:marRight w:val="0"/>
      <w:marTop w:val="0"/>
      <w:marBottom w:val="0"/>
      <w:divBdr>
        <w:top w:val="none" w:sz="0" w:space="0" w:color="auto"/>
        <w:left w:val="none" w:sz="0" w:space="0" w:color="auto"/>
        <w:bottom w:val="none" w:sz="0" w:space="0" w:color="auto"/>
        <w:right w:val="none" w:sz="0" w:space="0" w:color="auto"/>
      </w:divBdr>
    </w:div>
    <w:div w:id="1167749181">
      <w:bodyDiv w:val="1"/>
      <w:marLeft w:val="0"/>
      <w:marRight w:val="0"/>
      <w:marTop w:val="0"/>
      <w:marBottom w:val="0"/>
      <w:divBdr>
        <w:top w:val="none" w:sz="0" w:space="0" w:color="auto"/>
        <w:left w:val="none" w:sz="0" w:space="0" w:color="auto"/>
        <w:bottom w:val="none" w:sz="0" w:space="0" w:color="auto"/>
        <w:right w:val="none" w:sz="0" w:space="0" w:color="auto"/>
      </w:divBdr>
    </w:div>
    <w:div w:id="1186096999">
      <w:bodyDiv w:val="1"/>
      <w:marLeft w:val="0"/>
      <w:marRight w:val="0"/>
      <w:marTop w:val="0"/>
      <w:marBottom w:val="0"/>
      <w:divBdr>
        <w:top w:val="none" w:sz="0" w:space="0" w:color="auto"/>
        <w:left w:val="none" w:sz="0" w:space="0" w:color="auto"/>
        <w:bottom w:val="none" w:sz="0" w:space="0" w:color="auto"/>
        <w:right w:val="none" w:sz="0" w:space="0" w:color="auto"/>
      </w:divBdr>
    </w:div>
    <w:div w:id="1203128217">
      <w:bodyDiv w:val="1"/>
      <w:marLeft w:val="0"/>
      <w:marRight w:val="0"/>
      <w:marTop w:val="0"/>
      <w:marBottom w:val="0"/>
      <w:divBdr>
        <w:top w:val="none" w:sz="0" w:space="0" w:color="auto"/>
        <w:left w:val="none" w:sz="0" w:space="0" w:color="auto"/>
        <w:bottom w:val="none" w:sz="0" w:space="0" w:color="auto"/>
        <w:right w:val="none" w:sz="0" w:space="0" w:color="auto"/>
      </w:divBdr>
    </w:div>
    <w:div w:id="1210537171">
      <w:bodyDiv w:val="1"/>
      <w:marLeft w:val="0"/>
      <w:marRight w:val="0"/>
      <w:marTop w:val="0"/>
      <w:marBottom w:val="0"/>
      <w:divBdr>
        <w:top w:val="none" w:sz="0" w:space="0" w:color="auto"/>
        <w:left w:val="none" w:sz="0" w:space="0" w:color="auto"/>
        <w:bottom w:val="none" w:sz="0" w:space="0" w:color="auto"/>
        <w:right w:val="none" w:sz="0" w:space="0" w:color="auto"/>
      </w:divBdr>
    </w:div>
    <w:div w:id="1220675849">
      <w:bodyDiv w:val="1"/>
      <w:marLeft w:val="0"/>
      <w:marRight w:val="0"/>
      <w:marTop w:val="0"/>
      <w:marBottom w:val="0"/>
      <w:divBdr>
        <w:top w:val="none" w:sz="0" w:space="0" w:color="auto"/>
        <w:left w:val="none" w:sz="0" w:space="0" w:color="auto"/>
        <w:bottom w:val="none" w:sz="0" w:space="0" w:color="auto"/>
        <w:right w:val="none" w:sz="0" w:space="0" w:color="auto"/>
      </w:divBdr>
    </w:div>
    <w:div w:id="1225992994">
      <w:bodyDiv w:val="1"/>
      <w:marLeft w:val="0"/>
      <w:marRight w:val="0"/>
      <w:marTop w:val="0"/>
      <w:marBottom w:val="0"/>
      <w:divBdr>
        <w:top w:val="none" w:sz="0" w:space="0" w:color="auto"/>
        <w:left w:val="none" w:sz="0" w:space="0" w:color="auto"/>
        <w:bottom w:val="none" w:sz="0" w:space="0" w:color="auto"/>
        <w:right w:val="none" w:sz="0" w:space="0" w:color="auto"/>
      </w:divBdr>
    </w:div>
    <w:div w:id="1229414875">
      <w:bodyDiv w:val="1"/>
      <w:marLeft w:val="0"/>
      <w:marRight w:val="0"/>
      <w:marTop w:val="0"/>
      <w:marBottom w:val="0"/>
      <w:divBdr>
        <w:top w:val="none" w:sz="0" w:space="0" w:color="auto"/>
        <w:left w:val="none" w:sz="0" w:space="0" w:color="auto"/>
        <w:bottom w:val="none" w:sz="0" w:space="0" w:color="auto"/>
        <w:right w:val="none" w:sz="0" w:space="0" w:color="auto"/>
      </w:divBdr>
    </w:div>
    <w:div w:id="1267616872">
      <w:bodyDiv w:val="1"/>
      <w:marLeft w:val="0"/>
      <w:marRight w:val="0"/>
      <w:marTop w:val="0"/>
      <w:marBottom w:val="0"/>
      <w:divBdr>
        <w:top w:val="none" w:sz="0" w:space="0" w:color="auto"/>
        <w:left w:val="none" w:sz="0" w:space="0" w:color="auto"/>
        <w:bottom w:val="none" w:sz="0" w:space="0" w:color="auto"/>
        <w:right w:val="none" w:sz="0" w:space="0" w:color="auto"/>
      </w:divBdr>
    </w:div>
    <w:div w:id="1270621386">
      <w:bodyDiv w:val="1"/>
      <w:marLeft w:val="0"/>
      <w:marRight w:val="0"/>
      <w:marTop w:val="0"/>
      <w:marBottom w:val="0"/>
      <w:divBdr>
        <w:top w:val="none" w:sz="0" w:space="0" w:color="auto"/>
        <w:left w:val="none" w:sz="0" w:space="0" w:color="auto"/>
        <w:bottom w:val="none" w:sz="0" w:space="0" w:color="auto"/>
        <w:right w:val="none" w:sz="0" w:space="0" w:color="auto"/>
      </w:divBdr>
    </w:div>
    <w:div w:id="1275863106">
      <w:bodyDiv w:val="1"/>
      <w:marLeft w:val="0"/>
      <w:marRight w:val="0"/>
      <w:marTop w:val="0"/>
      <w:marBottom w:val="0"/>
      <w:divBdr>
        <w:top w:val="none" w:sz="0" w:space="0" w:color="auto"/>
        <w:left w:val="none" w:sz="0" w:space="0" w:color="auto"/>
        <w:bottom w:val="none" w:sz="0" w:space="0" w:color="auto"/>
        <w:right w:val="none" w:sz="0" w:space="0" w:color="auto"/>
      </w:divBdr>
    </w:div>
    <w:div w:id="1276135108">
      <w:bodyDiv w:val="1"/>
      <w:marLeft w:val="0"/>
      <w:marRight w:val="0"/>
      <w:marTop w:val="0"/>
      <w:marBottom w:val="0"/>
      <w:divBdr>
        <w:top w:val="none" w:sz="0" w:space="0" w:color="auto"/>
        <w:left w:val="none" w:sz="0" w:space="0" w:color="auto"/>
        <w:bottom w:val="none" w:sz="0" w:space="0" w:color="auto"/>
        <w:right w:val="none" w:sz="0" w:space="0" w:color="auto"/>
      </w:divBdr>
    </w:div>
    <w:div w:id="1288242732">
      <w:bodyDiv w:val="1"/>
      <w:marLeft w:val="0"/>
      <w:marRight w:val="0"/>
      <w:marTop w:val="0"/>
      <w:marBottom w:val="0"/>
      <w:divBdr>
        <w:top w:val="none" w:sz="0" w:space="0" w:color="auto"/>
        <w:left w:val="none" w:sz="0" w:space="0" w:color="auto"/>
        <w:bottom w:val="none" w:sz="0" w:space="0" w:color="auto"/>
        <w:right w:val="none" w:sz="0" w:space="0" w:color="auto"/>
      </w:divBdr>
    </w:div>
    <w:div w:id="1292708990">
      <w:bodyDiv w:val="1"/>
      <w:marLeft w:val="0"/>
      <w:marRight w:val="0"/>
      <w:marTop w:val="0"/>
      <w:marBottom w:val="0"/>
      <w:divBdr>
        <w:top w:val="none" w:sz="0" w:space="0" w:color="auto"/>
        <w:left w:val="none" w:sz="0" w:space="0" w:color="auto"/>
        <w:bottom w:val="none" w:sz="0" w:space="0" w:color="auto"/>
        <w:right w:val="none" w:sz="0" w:space="0" w:color="auto"/>
      </w:divBdr>
    </w:div>
    <w:div w:id="1296372102">
      <w:bodyDiv w:val="1"/>
      <w:marLeft w:val="0"/>
      <w:marRight w:val="0"/>
      <w:marTop w:val="0"/>
      <w:marBottom w:val="0"/>
      <w:divBdr>
        <w:top w:val="none" w:sz="0" w:space="0" w:color="auto"/>
        <w:left w:val="none" w:sz="0" w:space="0" w:color="auto"/>
        <w:bottom w:val="none" w:sz="0" w:space="0" w:color="auto"/>
        <w:right w:val="none" w:sz="0" w:space="0" w:color="auto"/>
      </w:divBdr>
    </w:div>
    <w:div w:id="1301183097">
      <w:bodyDiv w:val="1"/>
      <w:marLeft w:val="0"/>
      <w:marRight w:val="0"/>
      <w:marTop w:val="0"/>
      <w:marBottom w:val="0"/>
      <w:divBdr>
        <w:top w:val="none" w:sz="0" w:space="0" w:color="auto"/>
        <w:left w:val="none" w:sz="0" w:space="0" w:color="auto"/>
        <w:bottom w:val="none" w:sz="0" w:space="0" w:color="auto"/>
        <w:right w:val="none" w:sz="0" w:space="0" w:color="auto"/>
      </w:divBdr>
    </w:div>
    <w:div w:id="1306395549">
      <w:bodyDiv w:val="1"/>
      <w:marLeft w:val="0"/>
      <w:marRight w:val="0"/>
      <w:marTop w:val="0"/>
      <w:marBottom w:val="0"/>
      <w:divBdr>
        <w:top w:val="none" w:sz="0" w:space="0" w:color="auto"/>
        <w:left w:val="none" w:sz="0" w:space="0" w:color="auto"/>
        <w:bottom w:val="none" w:sz="0" w:space="0" w:color="auto"/>
        <w:right w:val="none" w:sz="0" w:space="0" w:color="auto"/>
      </w:divBdr>
    </w:div>
    <w:div w:id="1341543285">
      <w:bodyDiv w:val="1"/>
      <w:marLeft w:val="0"/>
      <w:marRight w:val="0"/>
      <w:marTop w:val="0"/>
      <w:marBottom w:val="0"/>
      <w:divBdr>
        <w:top w:val="none" w:sz="0" w:space="0" w:color="auto"/>
        <w:left w:val="none" w:sz="0" w:space="0" w:color="auto"/>
        <w:bottom w:val="none" w:sz="0" w:space="0" w:color="auto"/>
        <w:right w:val="none" w:sz="0" w:space="0" w:color="auto"/>
      </w:divBdr>
    </w:div>
    <w:div w:id="1346398226">
      <w:bodyDiv w:val="1"/>
      <w:marLeft w:val="0"/>
      <w:marRight w:val="0"/>
      <w:marTop w:val="0"/>
      <w:marBottom w:val="0"/>
      <w:divBdr>
        <w:top w:val="none" w:sz="0" w:space="0" w:color="auto"/>
        <w:left w:val="none" w:sz="0" w:space="0" w:color="auto"/>
        <w:bottom w:val="none" w:sz="0" w:space="0" w:color="auto"/>
        <w:right w:val="none" w:sz="0" w:space="0" w:color="auto"/>
      </w:divBdr>
    </w:div>
    <w:div w:id="1354305002">
      <w:bodyDiv w:val="1"/>
      <w:marLeft w:val="0"/>
      <w:marRight w:val="0"/>
      <w:marTop w:val="0"/>
      <w:marBottom w:val="0"/>
      <w:divBdr>
        <w:top w:val="none" w:sz="0" w:space="0" w:color="auto"/>
        <w:left w:val="none" w:sz="0" w:space="0" w:color="auto"/>
        <w:bottom w:val="none" w:sz="0" w:space="0" w:color="auto"/>
        <w:right w:val="none" w:sz="0" w:space="0" w:color="auto"/>
      </w:divBdr>
    </w:div>
    <w:div w:id="1365136841">
      <w:bodyDiv w:val="1"/>
      <w:marLeft w:val="0"/>
      <w:marRight w:val="0"/>
      <w:marTop w:val="0"/>
      <w:marBottom w:val="0"/>
      <w:divBdr>
        <w:top w:val="none" w:sz="0" w:space="0" w:color="auto"/>
        <w:left w:val="none" w:sz="0" w:space="0" w:color="auto"/>
        <w:bottom w:val="none" w:sz="0" w:space="0" w:color="auto"/>
        <w:right w:val="none" w:sz="0" w:space="0" w:color="auto"/>
      </w:divBdr>
    </w:div>
    <w:div w:id="1371304285">
      <w:bodyDiv w:val="1"/>
      <w:marLeft w:val="0"/>
      <w:marRight w:val="0"/>
      <w:marTop w:val="0"/>
      <w:marBottom w:val="0"/>
      <w:divBdr>
        <w:top w:val="none" w:sz="0" w:space="0" w:color="auto"/>
        <w:left w:val="none" w:sz="0" w:space="0" w:color="auto"/>
        <w:bottom w:val="none" w:sz="0" w:space="0" w:color="auto"/>
        <w:right w:val="none" w:sz="0" w:space="0" w:color="auto"/>
      </w:divBdr>
    </w:div>
    <w:div w:id="1415973749">
      <w:bodyDiv w:val="1"/>
      <w:marLeft w:val="0"/>
      <w:marRight w:val="0"/>
      <w:marTop w:val="0"/>
      <w:marBottom w:val="0"/>
      <w:divBdr>
        <w:top w:val="none" w:sz="0" w:space="0" w:color="auto"/>
        <w:left w:val="none" w:sz="0" w:space="0" w:color="auto"/>
        <w:bottom w:val="none" w:sz="0" w:space="0" w:color="auto"/>
        <w:right w:val="none" w:sz="0" w:space="0" w:color="auto"/>
      </w:divBdr>
    </w:div>
    <w:div w:id="1425611175">
      <w:bodyDiv w:val="1"/>
      <w:marLeft w:val="0"/>
      <w:marRight w:val="0"/>
      <w:marTop w:val="0"/>
      <w:marBottom w:val="0"/>
      <w:divBdr>
        <w:top w:val="none" w:sz="0" w:space="0" w:color="auto"/>
        <w:left w:val="none" w:sz="0" w:space="0" w:color="auto"/>
        <w:bottom w:val="none" w:sz="0" w:space="0" w:color="auto"/>
        <w:right w:val="none" w:sz="0" w:space="0" w:color="auto"/>
      </w:divBdr>
    </w:div>
    <w:div w:id="1426533404">
      <w:bodyDiv w:val="1"/>
      <w:marLeft w:val="0"/>
      <w:marRight w:val="0"/>
      <w:marTop w:val="0"/>
      <w:marBottom w:val="0"/>
      <w:divBdr>
        <w:top w:val="none" w:sz="0" w:space="0" w:color="auto"/>
        <w:left w:val="none" w:sz="0" w:space="0" w:color="auto"/>
        <w:bottom w:val="none" w:sz="0" w:space="0" w:color="auto"/>
        <w:right w:val="none" w:sz="0" w:space="0" w:color="auto"/>
      </w:divBdr>
    </w:div>
    <w:div w:id="1436948261">
      <w:bodyDiv w:val="1"/>
      <w:marLeft w:val="0"/>
      <w:marRight w:val="0"/>
      <w:marTop w:val="0"/>
      <w:marBottom w:val="0"/>
      <w:divBdr>
        <w:top w:val="none" w:sz="0" w:space="0" w:color="auto"/>
        <w:left w:val="none" w:sz="0" w:space="0" w:color="auto"/>
        <w:bottom w:val="none" w:sz="0" w:space="0" w:color="auto"/>
        <w:right w:val="none" w:sz="0" w:space="0" w:color="auto"/>
      </w:divBdr>
    </w:div>
    <w:div w:id="1440487534">
      <w:bodyDiv w:val="1"/>
      <w:marLeft w:val="0"/>
      <w:marRight w:val="0"/>
      <w:marTop w:val="0"/>
      <w:marBottom w:val="0"/>
      <w:divBdr>
        <w:top w:val="none" w:sz="0" w:space="0" w:color="auto"/>
        <w:left w:val="none" w:sz="0" w:space="0" w:color="auto"/>
        <w:bottom w:val="none" w:sz="0" w:space="0" w:color="auto"/>
        <w:right w:val="none" w:sz="0" w:space="0" w:color="auto"/>
      </w:divBdr>
    </w:div>
    <w:div w:id="1440567249">
      <w:bodyDiv w:val="1"/>
      <w:marLeft w:val="0"/>
      <w:marRight w:val="0"/>
      <w:marTop w:val="0"/>
      <w:marBottom w:val="0"/>
      <w:divBdr>
        <w:top w:val="none" w:sz="0" w:space="0" w:color="auto"/>
        <w:left w:val="none" w:sz="0" w:space="0" w:color="auto"/>
        <w:bottom w:val="none" w:sz="0" w:space="0" w:color="auto"/>
        <w:right w:val="none" w:sz="0" w:space="0" w:color="auto"/>
      </w:divBdr>
    </w:div>
    <w:div w:id="1444688723">
      <w:bodyDiv w:val="1"/>
      <w:marLeft w:val="0"/>
      <w:marRight w:val="0"/>
      <w:marTop w:val="0"/>
      <w:marBottom w:val="0"/>
      <w:divBdr>
        <w:top w:val="none" w:sz="0" w:space="0" w:color="auto"/>
        <w:left w:val="none" w:sz="0" w:space="0" w:color="auto"/>
        <w:bottom w:val="none" w:sz="0" w:space="0" w:color="auto"/>
        <w:right w:val="none" w:sz="0" w:space="0" w:color="auto"/>
      </w:divBdr>
    </w:div>
    <w:div w:id="1444689062">
      <w:bodyDiv w:val="1"/>
      <w:marLeft w:val="0"/>
      <w:marRight w:val="0"/>
      <w:marTop w:val="0"/>
      <w:marBottom w:val="0"/>
      <w:divBdr>
        <w:top w:val="none" w:sz="0" w:space="0" w:color="auto"/>
        <w:left w:val="none" w:sz="0" w:space="0" w:color="auto"/>
        <w:bottom w:val="none" w:sz="0" w:space="0" w:color="auto"/>
        <w:right w:val="none" w:sz="0" w:space="0" w:color="auto"/>
      </w:divBdr>
    </w:div>
    <w:div w:id="1455758458">
      <w:bodyDiv w:val="1"/>
      <w:marLeft w:val="0"/>
      <w:marRight w:val="0"/>
      <w:marTop w:val="0"/>
      <w:marBottom w:val="0"/>
      <w:divBdr>
        <w:top w:val="none" w:sz="0" w:space="0" w:color="auto"/>
        <w:left w:val="none" w:sz="0" w:space="0" w:color="auto"/>
        <w:bottom w:val="none" w:sz="0" w:space="0" w:color="auto"/>
        <w:right w:val="none" w:sz="0" w:space="0" w:color="auto"/>
      </w:divBdr>
    </w:div>
    <w:div w:id="1460026527">
      <w:bodyDiv w:val="1"/>
      <w:marLeft w:val="0"/>
      <w:marRight w:val="0"/>
      <w:marTop w:val="0"/>
      <w:marBottom w:val="0"/>
      <w:divBdr>
        <w:top w:val="none" w:sz="0" w:space="0" w:color="auto"/>
        <w:left w:val="none" w:sz="0" w:space="0" w:color="auto"/>
        <w:bottom w:val="none" w:sz="0" w:space="0" w:color="auto"/>
        <w:right w:val="none" w:sz="0" w:space="0" w:color="auto"/>
      </w:divBdr>
    </w:div>
    <w:div w:id="1501307040">
      <w:bodyDiv w:val="1"/>
      <w:marLeft w:val="0"/>
      <w:marRight w:val="0"/>
      <w:marTop w:val="0"/>
      <w:marBottom w:val="0"/>
      <w:divBdr>
        <w:top w:val="none" w:sz="0" w:space="0" w:color="auto"/>
        <w:left w:val="none" w:sz="0" w:space="0" w:color="auto"/>
        <w:bottom w:val="none" w:sz="0" w:space="0" w:color="auto"/>
        <w:right w:val="none" w:sz="0" w:space="0" w:color="auto"/>
      </w:divBdr>
    </w:div>
    <w:div w:id="1507090419">
      <w:bodyDiv w:val="1"/>
      <w:marLeft w:val="0"/>
      <w:marRight w:val="0"/>
      <w:marTop w:val="0"/>
      <w:marBottom w:val="0"/>
      <w:divBdr>
        <w:top w:val="none" w:sz="0" w:space="0" w:color="auto"/>
        <w:left w:val="none" w:sz="0" w:space="0" w:color="auto"/>
        <w:bottom w:val="none" w:sz="0" w:space="0" w:color="auto"/>
        <w:right w:val="none" w:sz="0" w:space="0" w:color="auto"/>
      </w:divBdr>
    </w:div>
    <w:div w:id="1515531591">
      <w:bodyDiv w:val="1"/>
      <w:marLeft w:val="0"/>
      <w:marRight w:val="0"/>
      <w:marTop w:val="0"/>
      <w:marBottom w:val="0"/>
      <w:divBdr>
        <w:top w:val="none" w:sz="0" w:space="0" w:color="auto"/>
        <w:left w:val="none" w:sz="0" w:space="0" w:color="auto"/>
        <w:bottom w:val="none" w:sz="0" w:space="0" w:color="auto"/>
        <w:right w:val="none" w:sz="0" w:space="0" w:color="auto"/>
      </w:divBdr>
    </w:div>
    <w:div w:id="1515996901">
      <w:bodyDiv w:val="1"/>
      <w:marLeft w:val="0"/>
      <w:marRight w:val="0"/>
      <w:marTop w:val="0"/>
      <w:marBottom w:val="0"/>
      <w:divBdr>
        <w:top w:val="none" w:sz="0" w:space="0" w:color="auto"/>
        <w:left w:val="none" w:sz="0" w:space="0" w:color="auto"/>
        <w:bottom w:val="none" w:sz="0" w:space="0" w:color="auto"/>
        <w:right w:val="none" w:sz="0" w:space="0" w:color="auto"/>
      </w:divBdr>
    </w:div>
    <w:div w:id="1570310536">
      <w:bodyDiv w:val="1"/>
      <w:marLeft w:val="0"/>
      <w:marRight w:val="0"/>
      <w:marTop w:val="0"/>
      <w:marBottom w:val="0"/>
      <w:divBdr>
        <w:top w:val="none" w:sz="0" w:space="0" w:color="auto"/>
        <w:left w:val="none" w:sz="0" w:space="0" w:color="auto"/>
        <w:bottom w:val="none" w:sz="0" w:space="0" w:color="auto"/>
        <w:right w:val="none" w:sz="0" w:space="0" w:color="auto"/>
      </w:divBdr>
    </w:div>
    <w:div w:id="1605650748">
      <w:bodyDiv w:val="1"/>
      <w:marLeft w:val="0"/>
      <w:marRight w:val="0"/>
      <w:marTop w:val="0"/>
      <w:marBottom w:val="0"/>
      <w:divBdr>
        <w:top w:val="none" w:sz="0" w:space="0" w:color="auto"/>
        <w:left w:val="none" w:sz="0" w:space="0" w:color="auto"/>
        <w:bottom w:val="none" w:sz="0" w:space="0" w:color="auto"/>
        <w:right w:val="none" w:sz="0" w:space="0" w:color="auto"/>
      </w:divBdr>
    </w:div>
    <w:div w:id="1615863811">
      <w:bodyDiv w:val="1"/>
      <w:marLeft w:val="0"/>
      <w:marRight w:val="0"/>
      <w:marTop w:val="0"/>
      <w:marBottom w:val="0"/>
      <w:divBdr>
        <w:top w:val="none" w:sz="0" w:space="0" w:color="auto"/>
        <w:left w:val="none" w:sz="0" w:space="0" w:color="auto"/>
        <w:bottom w:val="none" w:sz="0" w:space="0" w:color="auto"/>
        <w:right w:val="none" w:sz="0" w:space="0" w:color="auto"/>
      </w:divBdr>
    </w:div>
    <w:div w:id="1616712933">
      <w:bodyDiv w:val="1"/>
      <w:marLeft w:val="0"/>
      <w:marRight w:val="0"/>
      <w:marTop w:val="0"/>
      <w:marBottom w:val="0"/>
      <w:divBdr>
        <w:top w:val="none" w:sz="0" w:space="0" w:color="auto"/>
        <w:left w:val="none" w:sz="0" w:space="0" w:color="auto"/>
        <w:bottom w:val="none" w:sz="0" w:space="0" w:color="auto"/>
        <w:right w:val="none" w:sz="0" w:space="0" w:color="auto"/>
      </w:divBdr>
    </w:div>
    <w:div w:id="1633753867">
      <w:bodyDiv w:val="1"/>
      <w:marLeft w:val="0"/>
      <w:marRight w:val="0"/>
      <w:marTop w:val="0"/>
      <w:marBottom w:val="0"/>
      <w:divBdr>
        <w:top w:val="none" w:sz="0" w:space="0" w:color="auto"/>
        <w:left w:val="none" w:sz="0" w:space="0" w:color="auto"/>
        <w:bottom w:val="none" w:sz="0" w:space="0" w:color="auto"/>
        <w:right w:val="none" w:sz="0" w:space="0" w:color="auto"/>
      </w:divBdr>
    </w:div>
    <w:div w:id="1643925478">
      <w:bodyDiv w:val="1"/>
      <w:marLeft w:val="0"/>
      <w:marRight w:val="0"/>
      <w:marTop w:val="0"/>
      <w:marBottom w:val="0"/>
      <w:divBdr>
        <w:top w:val="none" w:sz="0" w:space="0" w:color="auto"/>
        <w:left w:val="none" w:sz="0" w:space="0" w:color="auto"/>
        <w:bottom w:val="none" w:sz="0" w:space="0" w:color="auto"/>
        <w:right w:val="none" w:sz="0" w:space="0" w:color="auto"/>
      </w:divBdr>
    </w:div>
    <w:div w:id="1648044566">
      <w:bodyDiv w:val="1"/>
      <w:marLeft w:val="0"/>
      <w:marRight w:val="0"/>
      <w:marTop w:val="0"/>
      <w:marBottom w:val="0"/>
      <w:divBdr>
        <w:top w:val="none" w:sz="0" w:space="0" w:color="auto"/>
        <w:left w:val="none" w:sz="0" w:space="0" w:color="auto"/>
        <w:bottom w:val="none" w:sz="0" w:space="0" w:color="auto"/>
        <w:right w:val="none" w:sz="0" w:space="0" w:color="auto"/>
      </w:divBdr>
    </w:div>
    <w:div w:id="1654063861">
      <w:bodyDiv w:val="1"/>
      <w:marLeft w:val="0"/>
      <w:marRight w:val="0"/>
      <w:marTop w:val="0"/>
      <w:marBottom w:val="0"/>
      <w:divBdr>
        <w:top w:val="none" w:sz="0" w:space="0" w:color="auto"/>
        <w:left w:val="none" w:sz="0" w:space="0" w:color="auto"/>
        <w:bottom w:val="none" w:sz="0" w:space="0" w:color="auto"/>
        <w:right w:val="none" w:sz="0" w:space="0" w:color="auto"/>
      </w:divBdr>
    </w:div>
    <w:div w:id="1694187677">
      <w:bodyDiv w:val="1"/>
      <w:marLeft w:val="0"/>
      <w:marRight w:val="0"/>
      <w:marTop w:val="0"/>
      <w:marBottom w:val="0"/>
      <w:divBdr>
        <w:top w:val="none" w:sz="0" w:space="0" w:color="auto"/>
        <w:left w:val="none" w:sz="0" w:space="0" w:color="auto"/>
        <w:bottom w:val="none" w:sz="0" w:space="0" w:color="auto"/>
        <w:right w:val="none" w:sz="0" w:space="0" w:color="auto"/>
      </w:divBdr>
    </w:div>
    <w:div w:id="1708214541">
      <w:bodyDiv w:val="1"/>
      <w:marLeft w:val="0"/>
      <w:marRight w:val="0"/>
      <w:marTop w:val="0"/>
      <w:marBottom w:val="0"/>
      <w:divBdr>
        <w:top w:val="none" w:sz="0" w:space="0" w:color="auto"/>
        <w:left w:val="none" w:sz="0" w:space="0" w:color="auto"/>
        <w:bottom w:val="none" w:sz="0" w:space="0" w:color="auto"/>
        <w:right w:val="none" w:sz="0" w:space="0" w:color="auto"/>
      </w:divBdr>
    </w:div>
    <w:div w:id="1749115535">
      <w:bodyDiv w:val="1"/>
      <w:marLeft w:val="0"/>
      <w:marRight w:val="0"/>
      <w:marTop w:val="0"/>
      <w:marBottom w:val="0"/>
      <w:divBdr>
        <w:top w:val="none" w:sz="0" w:space="0" w:color="auto"/>
        <w:left w:val="none" w:sz="0" w:space="0" w:color="auto"/>
        <w:bottom w:val="none" w:sz="0" w:space="0" w:color="auto"/>
        <w:right w:val="none" w:sz="0" w:space="0" w:color="auto"/>
      </w:divBdr>
    </w:div>
    <w:div w:id="1750469133">
      <w:bodyDiv w:val="1"/>
      <w:marLeft w:val="0"/>
      <w:marRight w:val="0"/>
      <w:marTop w:val="0"/>
      <w:marBottom w:val="0"/>
      <w:divBdr>
        <w:top w:val="none" w:sz="0" w:space="0" w:color="auto"/>
        <w:left w:val="none" w:sz="0" w:space="0" w:color="auto"/>
        <w:bottom w:val="none" w:sz="0" w:space="0" w:color="auto"/>
        <w:right w:val="none" w:sz="0" w:space="0" w:color="auto"/>
      </w:divBdr>
    </w:div>
    <w:div w:id="1757432772">
      <w:bodyDiv w:val="1"/>
      <w:marLeft w:val="0"/>
      <w:marRight w:val="0"/>
      <w:marTop w:val="0"/>
      <w:marBottom w:val="0"/>
      <w:divBdr>
        <w:top w:val="none" w:sz="0" w:space="0" w:color="auto"/>
        <w:left w:val="none" w:sz="0" w:space="0" w:color="auto"/>
        <w:bottom w:val="none" w:sz="0" w:space="0" w:color="auto"/>
        <w:right w:val="none" w:sz="0" w:space="0" w:color="auto"/>
      </w:divBdr>
    </w:div>
    <w:div w:id="1760327147">
      <w:bodyDiv w:val="1"/>
      <w:marLeft w:val="0"/>
      <w:marRight w:val="0"/>
      <w:marTop w:val="0"/>
      <w:marBottom w:val="0"/>
      <w:divBdr>
        <w:top w:val="none" w:sz="0" w:space="0" w:color="auto"/>
        <w:left w:val="none" w:sz="0" w:space="0" w:color="auto"/>
        <w:bottom w:val="none" w:sz="0" w:space="0" w:color="auto"/>
        <w:right w:val="none" w:sz="0" w:space="0" w:color="auto"/>
      </w:divBdr>
    </w:div>
    <w:div w:id="1763068460">
      <w:bodyDiv w:val="1"/>
      <w:marLeft w:val="0"/>
      <w:marRight w:val="0"/>
      <w:marTop w:val="0"/>
      <w:marBottom w:val="0"/>
      <w:divBdr>
        <w:top w:val="none" w:sz="0" w:space="0" w:color="auto"/>
        <w:left w:val="none" w:sz="0" w:space="0" w:color="auto"/>
        <w:bottom w:val="none" w:sz="0" w:space="0" w:color="auto"/>
        <w:right w:val="none" w:sz="0" w:space="0" w:color="auto"/>
      </w:divBdr>
    </w:div>
    <w:div w:id="1763721211">
      <w:bodyDiv w:val="1"/>
      <w:marLeft w:val="0"/>
      <w:marRight w:val="0"/>
      <w:marTop w:val="0"/>
      <w:marBottom w:val="0"/>
      <w:divBdr>
        <w:top w:val="none" w:sz="0" w:space="0" w:color="auto"/>
        <w:left w:val="none" w:sz="0" w:space="0" w:color="auto"/>
        <w:bottom w:val="none" w:sz="0" w:space="0" w:color="auto"/>
        <w:right w:val="none" w:sz="0" w:space="0" w:color="auto"/>
      </w:divBdr>
    </w:div>
    <w:div w:id="1772234471">
      <w:bodyDiv w:val="1"/>
      <w:marLeft w:val="0"/>
      <w:marRight w:val="0"/>
      <w:marTop w:val="0"/>
      <w:marBottom w:val="0"/>
      <w:divBdr>
        <w:top w:val="none" w:sz="0" w:space="0" w:color="auto"/>
        <w:left w:val="none" w:sz="0" w:space="0" w:color="auto"/>
        <w:bottom w:val="none" w:sz="0" w:space="0" w:color="auto"/>
        <w:right w:val="none" w:sz="0" w:space="0" w:color="auto"/>
      </w:divBdr>
    </w:div>
    <w:div w:id="1821311456">
      <w:bodyDiv w:val="1"/>
      <w:marLeft w:val="0"/>
      <w:marRight w:val="0"/>
      <w:marTop w:val="0"/>
      <w:marBottom w:val="0"/>
      <w:divBdr>
        <w:top w:val="none" w:sz="0" w:space="0" w:color="auto"/>
        <w:left w:val="none" w:sz="0" w:space="0" w:color="auto"/>
        <w:bottom w:val="none" w:sz="0" w:space="0" w:color="auto"/>
        <w:right w:val="none" w:sz="0" w:space="0" w:color="auto"/>
      </w:divBdr>
    </w:div>
    <w:div w:id="1852797973">
      <w:bodyDiv w:val="1"/>
      <w:marLeft w:val="0"/>
      <w:marRight w:val="0"/>
      <w:marTop w:val="0"/>
      <w:marBottom w:val="0"/>
      <w:divBdr>
        <w:top w:val="none" w:sz="0" w:space="0" w:color="auto"/>
        <w:left w:val="none" w:sz="0" w:space="0" w:color="auto"/>
        <w:bottom w:val="none" w:sz="0" w:space="0" w:color="auto"/>
        <w:right w:val="none" w:sz="0" w:space="0" w:color="auto"/>
      </w:divBdr>
    </w:div>
    <w:div w:id="1859156143">
      <w:bodyDiv w:val="1"/>
      <w:marLeft w:val="0"/>
      <w:marRight w:val="0"/>
      <w:marTop w:val="0"/>
      <w:marBottom w:val="0"/>
      <w:divBdr>
        <w:top w:val="none" w:sz="0" w:space="0" w:color="auto"/>
        <w:left w:val="none" w:sz="0" w:space="0" w:color="auto"/>
        <w:bottom w:val="none" w:sz="0" w:space="0" w:color="auto"/>
        <w:right w:val="none" w:sz="0" w:space="0" w:color="auto"/>
      </w:divBdr>
    </w:div>
    <w:div w:id="1878466130">
      <w:bodyDiv w:val="1"/>
      <w:marLeft w:val="0"/>
      <w:marRight w:val="0"/>
      <w:marTop w:val="0"/>
      <w:marBottom w:val="0"/>
      <w:divBdr>
        <w:top w:val="none" w:sz="0" w:space="0" w:color="auto"/>
        <w:left w:val="none" w:sz="0" w:space="0" w:color="auto"/>
        <w:bottom w:val="none" w:sz="0" w:space="0" w:color="auto"/>
        <w:right w:val="none" w:sz="0" w:space="0" w:color="auto"/>
      </w:divBdr>
    </w:div>
    <w:div w:id="1886213242">
      <w:bodyDiv w:val="1"/>
      <w:marLeft w:val="0"/>
      <w:marRight w:val="0"/>
      <w:marTop w:val="0"/>
      <w:marBottom w:val="0"/>
      <w:divBdr>
        <w:top w:val="none" w:sz="0" w:space="0" w:color="auto"/>
        <w:left w:val="none" w:sz="0" w:space="0" w:color="auto"/>
        <w:bottom w:val="none" w:sz="0" w:space="0" w:color="auto"/>
        <w:right w:val="none" w:sz="0" w:space="0" w:color="auto"/>
      </w:divBdr>
    </w:div>
    <w:div w:id="1893880668">
      <w:bodyDiv w:val="1"/>
      <w:marLeft w:val="0"/>
      <w:marRight w:val="0"/>
      <w:marTop w:val="0"/>
      <w:marBottom w:val="0"/>
      <w:divBdr>
        <w:top w:val="none" w:sz="0" w:space="0" w:color="auto"/>
        <w:left w:val="none" w:sz="0" w:space="0" w:color="auto"/>
        <w:bottom w:val="none" w:sz="0" w:space="0" w:color="auto"/>
        <w:right w:val="none" w:sz="0" w:space="0" w:color="auto"/>
      </w:divBdr>
    </w:div>
    <w:div w:id="1895575955">
      <w:bodyDiv w:val="1"/>
      <w:marLeft w:val="0"/>
      <w:marRight w:val="0"/>
      <w:marTop w:val="0"/>
      <w:marBottom w:val="0"/>
      <w:divBdr>
        <w:top w:val="none" w:sz="0" w:space="0" w:color="auto"/>
        <w:left w:val="none" w:sz="0" w:space="0" w:color="auto"/>
        <w:bottom w:val="none" w:sz="0" w:space="0" w:color="auto"/>
        <w:right w:val="none" w:sz="0" w:space="0" w:color="auto"/>
      </w:divBdr>
    </w:div>
    <w:div w:id="1902591237">
      <w:bodyDiv w:val="1"/>
      <w:marLeft w:val="0"/>
      <w:marRight w:val="0"/>
      <w:marTop w:val="0"/>
      <w:marBottom w:val="0"/>
      <w:divBdr>
        <w:top w:val="none" w:sz="0" w:space="0" w:color="auto"/>
        <w:left w:val="none" w:sz="0" w:space="0" w:color="auto"/>
        <w:bottom w:val="none" w:sz="0" w:space="0" w:color="auto"/>
        <w:right w:val="none" w:sz="0" w:space="0" w:color="auto"/>
      </w:divBdr>
    </w:div>
    <w:div w:id="1922834126">
      <w:bodyDiv w:val="1"/>
      <w:marLeft w:val="0"/>
      <w:marRight w:val="0"/>
      <w:marTop w:val="0"/>
      <w:marBottom w:val="0"/>
      <w:divBdr>
        <w:top w:val="none" w:sz="0" w:space="0" w:color="auto"/>
        <w:left w:val="none" w:sz="0" w:space="0" w:color="auto"/>
        <w:bottom w:val="none" w:sz="0" w:space="0" w:color="auto"/>
        <w:right w:val="none" w:sz="0" w:space="0" w:color="auto"/>
      </w:divBdr>
    </w:div>
    <w:div w:id="1933927606">
      <w:bodyDiv w:val="1"/>
      <w:marLeft w:val="0"/>
      <w:marRight w:val="0"/>
      <w:marTop w:val="0"/>
      <w:marBottom w:val="0"/>
      <w:divBdr>
        <w:top w:val="none" w:sz="0" w:space="0" w:color="auto"/>
        <w:left w:val="none" w:sz="0" w:space="0" w:color="auto"/>
        <w:bottom w:val="none" w:sz="0" w:space="0" w:color="auto"/>
        <w:right w:val="none" w:sz="0" w:space="0" w:color="auto"/>
      </w:divBdr>
    </w:div>
    <w:div w:id="1943953831">
      <w:bodyDiv w:val="1"/>
      <w:marLeft w:val="0"/>
      <w:marRight w:val="0"/>
      <w:marTop w:val="0"/>
      <w:marBottom w:val="0"/>
      <w:divBdr>
        <w:top w:val="none" w:sz="0" w:space="0" w:color="auto"/>
        <w:left w:val="none" w:sz="0" w:space="0" w:color="auto"/>
        <w:bottom w:val="none" w:sz="0" w:space="0" w:color="auto"/>
        <w:right w:val="none" w:sz="0" w:space="0" w:color="auto"/>
      </w:divBdr>
    </w:div>
    <w:div w:id="1963000169">
      <w:bodyDiv w:val="1"/>
      <w:marLeft w:val="0"/>
      <w:marRight w:val="0"/>
      <w:marTop w:val="0"/>
      <w:marBottom w:val="0"/>
      <w:divBdr>
        <w:top w:val="none" w:sz="0" w:space="0" w:color="auto"/>
        <w:left w:val="none" w:sz="0" w:space="0" w:color="auto"/>
        <w:bottom w:val="none" w:sz="0" w:space="0" w:color="auto"/>
        <w:right w:val="none" w:sz="0" w:space="0" w:color="auto"/>
      </w:divBdr>
    </w:div>
    <w:div w:id="1968775596">
      <w:bodyDiv w:val="1"/>
      <w:marLeft w:val="0"/>
      <w:marRight w:val="0"/>
      <w:marTop w:val="0"/>
      <w:marBottom w:val="0"/>
      <w:divBdr>
        <w:top w:val="none" w:sz="0" w:space="0" w:color="auto"/>
        <w:left w:val="none" w:sz="0" w:space="0" w:color="auto"/>
        <w:bottom w:val="none" w:sz="0" w:space="0" w:color="auto"/>
        <w:right w:val="none" w:sz="0" w:space="0" w:color="auto"/>
      </w:divBdr>
    </w:div>
    <w:div w:id="1976908934">
      <w:bodyDiv w:val="1"/>
      <w:marLeft w:val="0"/>
      <w:marRight w:val="0"/>
      <w:marTop w:val="0"/>
      <w:marBottom w:val="0"/>
      <w:divBdr>
        <w:top w:val="none" w:sz="0" w:space="0" w:color="auto"/>
        <w:left w:val="none" w:sz="0" w:space="0" w:color="auto"/>
        <w:bottom w:val="none" w:sz="0" w:space="0" w:color="auto"/>
        <w:right w:val="none" w:sz="0" w:space="0" w:color="auto"/>
      </w:divBdr>
    </w:div>
    <w:div w:id="1978293026">
      <w:bodyDiv w:val="1"/>
      <w:marLeft w:val="0"/>
      <w:marRight w:val="0"/>
      <w:marTop w:val="0"/>
      <w:marBottom w:val="0"/>
      <w:divBdr>
        <w:top w:val="none" w:sz="0" w:space="0" w:color="auto"/>
        <w:left w:val="none" w:sz="0" w:space="0" w:color="auto"/>
        <w:bottom w:val="none" w:sz="0" w:space="0" w:color="auto"/>
        <w:right w:val="none" w:sz="0" w:space="0" w:color="auto"/>
      </w:divBdr>
    </w:div>
    <w:div w:id="1985311026">
      <w:bodyDiv w:val="1"/>
      <w:marLeft w:val="0"/>
      <w:marRight w:val="0"/>
      <w:marTop w:val="0"/>
      <w:marBottom w:val="0"/>
      <w:divBdr>
        <w:top w:val="none" w:sz="0" w:space="0" w:color="auto"/>
        <w:left w:val="none" w:sz="0" w:space="0" w:color="auto"/>
        <w:bottom w:val="none" w:sz="0" w:space="0" w:color="auto"/>
        <w:right w:val="none" w:sz="0" w:space="0" w:color="auto"/>
      </w:divBdr>
    </w:div>
    <w:div w:id="1989361893">
      <w:bodyDiv w:val="1"/>
      <w:marLeft w:val="0"/>
      <w:marRight w:val="0"/>
      <w:marTop w:val="0"/>
      <w:marBottom w:val="0"/>
      <w:divBdr>
        <w:top w:val="none" w:sz="0" w:space="0" w:color="auto"/>
        <w:left w:val="none" w:sz="0" w:space="0" w:color="auto"/>
        <w:bottom w:val="none" w:sz="0" w:space="0" w:color="auto"/>
        <w:right w:val="none" w:sz="0" w:space="0" w:color="auto"/>
      </w:divBdr>
    </w:div>
    <w:div w:id="2005891405">
      <w:bodyDiv w:val="1"/>
      <w:marLeft w:val="0"/>
      <w:marRight w:val="0"/>
      <w:marTop w:val="0"/>
      <w:marBottom w:val="0"/>
      <w:divBdr>
        <w:top w:val="none" w:sz="0" w:space="0" w:color="auto"/>
        <w:left w:val="none" w:sz="0" w:space="0" w:color="auto"/>
        <w:bottom w:val="none" w:sz="0" w:space="0" w:color="auto"/>
        <w:right w:val="none" w:sz="0" w:space="0" w:color="auto"/>
      </w:divBdr>
    </w:div>
    <w:div w:id="2013095476">
      <w:bodyDiv w:val="1"/>
      <w:marLeft w:val="0"/>
      <w:marRight w:val="0"/>
      <w:marTop w:val="0"/>
      <w:marBottom w:val="0"/>
      <w:divBdr>
        <w:top w:val="none" w:sz="0" w:space="0" w:color="auto"/>
        <w:left w:val="none" w:sz="0" w:space="0" w:color="auto"/>
        <w:bottom w:val="none" w:sz="0" w:space="0" w:color="auto"/>
        <w:right w:val="none" w:sz="0" w:space="0" w:color="auto"/>
      </w:divBdr>
    </w:div>
    <w:div w:id="2018388105">
      <w:bodyDiv w:val="1"/>
      <w:marLeft w:val="0"/>
      <w:marRight w:val="0"/>
      <w:marTop w:val="0"/>
      <w:marBottom w:val="0"/>
      <w:divBdr>
        <w:top w:val="none" w:sz="0" w:space="0" w:color="auto"/>
        <w:left w:val="none" w:sz="0" w:space="0" w:color="auto"/>
        <w:bottom w:val="none" w:sz="0" w:space="0" w:color="auto"/>
        <w:right w:val="none" w:sz="0" w:space="0" w:color="auto"/>
      </w:divBdr>
    </w:div>
    <w:div w:id="2030140480">
      <w:bodyDiv w:val="1"/>
      <w:marLeft w:val="0"/>
      <w:marRight w:val="0"/>
      <w:marTop w:val="0"/>
      <w:marBottom w:val="0"/>
      <w:divBdr>
        <w:top w:val="none" w:sz="0" w:space="0" w:color="auto"/>
        <w:left w:val="none" w:sz="0" w:space="0" w:color="auto"/>
        <w:bottom w:val="none" w:sz="0" w:space="0" w:color="auto"/>
        <w:right w:val="none" w:sz="0" w:space="0" w:color="auto"/>
      </w:divBdr>
    </w:div>
    <w:div w:id="2044357338">
      <w:bodyDiv w:val="1"/>
      <w:marLeft w:val="0"/>
      <w:marRight w:val="0"/>
      <w:marTop w:val="0"/>
      <w:marBottom w:val="0"/>
      <w:divBdr>
        <w:top w:val="none" w:sz="0" w:space="0" w:color="auto"/>
        <w:left w:val="none" w:sz="0" w:space="0" w:color="auto"/>
        <w:bottom w:val="none" w:sz="0" w:space="0" w:color="auto"/>
        <w:right w:val="none" w:sz="0" w:space="0" w:color="auto"/>
      </w:divBdr>
    </w:div>
    <w:div w:id="2048866660">
      <w:bodyDiv w:val="1"/>
      <w:marLeft w:val="0"/>
      <w:marRight w:val="0"/>
      <w:marTop w:val="0"/>
      <w:marBottom w:val="0"/>
      <w:divBdr>
        <w:top w:val="none" w:sz="0" w:space="0" w:color="auto"/>
        <w:left w:val="none" w:sz="0" w:space="0" w:color="auto"/>
        <w:bottom w:val="none" w:sz="0" w:space="0" w:color="auto"/>
        <w:right w:val="none" w:sz="0" w:space="0" w:color="auto"/>
      </w:divBdr>
    </w:div>
    <w:div w:id="2057388249">
      <w:bodyDiv w:val="1"/>
      <w:marLeft w:val="0"/>
      <w:marRight w:val="0"/>
      <w:marTop w:val="0"/>
      <w:marBottom w:val="0"/>
      <w:divBdr>
        <w:top w:val="none" w:sz="0" w:space="0" w:color="auto"/>
        <w:left w:val="none" w:sz="0" w:space="0" w:color="auto"/>
        <w:bottom w:val="none" w:sz="0" w:space="0" w:color="auto"/>
        <w:right w:val="none" w:sz="0" w:space="0" w:color="auto"/>
      </w:divBdr>
    </w:div>
    <w:div w:id="2074546688">
      <w:bodyDiv w:val="1"/>
      <w:marLeft w:val="0"/>
      <w:marRight w:val="0"/>
      <w:marTop w:val="0"/>
      <w:marBottom w:val="0"/>
      <w:divBdr>
        <w:top w:val="none" w:sz="0" w:space="0" w:color="auto"/>
        <w:left w:val="none" w:sz="0" w:space="0" w:color="auto"/>
        <w:bottom w:val="none" w:sz="0" w:space="0" w:color="auto"/>
        <w:right w:val="none" w:sz="0" w:space="0" w:color="auto"/>
      </w:divBdr>
    </w:div>
    <w:div w:id="2095005654">
      <w:bodyDiv w:val="1"/>
      <w:marLeft w:val="0"/>
      <w:marRight w:val="0"/>
      <w:marTop w:val="0"/>
      <w:marBottom w:val="0"/>
      <w:divBdr>
        <w:top w:val="none" w:sz="0" w:space="0" w:color="auto"/>
        <w:left w:val="none" w:sz="0" w:space="0" w:color="auto"/>
        <w:bottom w:val="none" w:sz="0" w:space="0" w:color="auto"/>
        <w:right w:val="none" w:sz="0" w:space="0" w:color="auto"/>
      </w:divBdr>
    </w:div>
    <w:div w:id="2099447871">
      <w:bodyDiv w:val="1"/>
      <w:marLeft w:val="0"/>
      <w:marRight w:val="0"/>
      <w:marTop w:val="0"/>
      <w:marBottom w:val="0"/>
      <w:divBdr>
        <w:top w:val="none" w:sz="0" w:space="0" w:color="auto"/>
        <w:left w:val="none" w:sz="0" w:space="0" w:color="auto"/>
        <w:bottom w:val="none" w:sz="0" w:space="0" w:color="auto"/>
        <w:right w:val="none" w:sz="0" w:space="0" w:color="auto"/>
      </w:divBdr>
    </w:div>
    <w:div w:id="2112164307">
      <w:bodyDiv w:val="1"/>
      <w:marLeft w:val="0"/>
      <w:marRight w:val="0"/>
      <w:marTop w:val="0"/>
      <w:marBottom w:val="0"/>
      <w:divBdr>
        <w:top w:val="none" w:sz="0" w:space="0" w:color="auto"/>
        <w:left w:val="none" w:sz="0" w:space="0" w:color="auto"/>
        <w:bottom w:val="none" w:sz="0" w:space="0" w:color="auto"/>
        <w:right w:val="none" w:sz="0" w:space="0" w:color="auto"/>
      </w:divBdr>
    </w:div>
    <w:div w:id="2117822905">
      <w:bodyDiv w:val="1"/>
      <w:marLeft w:val="0"/>
      <w:marRight w:val="0"/>
      <w:marTop w:val="0"/>
      <w:marBottom w:val="0"/>
      <w:divBdr>
        <w:top w:val="none" w:sz="0" w:space="0" w:color="auto"/>
        <w:left w:val="none" w:sz="0" w:space="0" w:color="auto"/>
        <w:bottom w:val="none" w:sz="0" w:space="0" w:color="auto"/>
        <w:right w:val="none" w:sz="0" w:space="0" w:color="auto"/>
      </w:divBdr>
    </w:div>
    <w:div w:id="2123065924">
      <w:bodyDiv w:val="1"/>
      <w:marLeft w:val="0"/>
      <w:marRight w:val="0"/>
      <w:marTop w:val="0"/>
      <w:marBottom w:val="0"/>
      <w:divBdr>
        <w:top w:val="none" w:sz="0" w:space="0" w:color="auto"/>
        <w:left w:val="none" w:sz="0" w:space="0" w:color="auto"/>
        <w:bottom w:val="none" w:sz="0" w:space="0" w:color="auto"/>
        <w:right w:val="none" w:sz="0" w:space="0" w:color="auto"/>
      </w:divBdr>
    </w:div>
    <w:div w:id="2138714241">
      <w:bodyDiv w:val="1"/>
      <w:marLeft w:val="0"/>
      <w:marRight w:val="0"/>
      <w:marTop w:val="0"/>
      <w:marBottom w:val="0"/>
      <w:divBdr>
        <w:top w:val="none" w:sz="0" w:space="0" w:color="auto"/>
        <w:left w:val="none" w:sz="0" w:space="0" w:color="auto"/>
        <w:bottom w:val="none" w:sz="0" w:space="0" w:color="auto"/>
        <w:right w:val="none" w:sz="0" w:space="0" w:color="auto"/>
      </w:divBdr>
    </w:div>
    <w:div w:id="214651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4CCCD657E3956711EFB34D1ED5CBF3EC7135E2A95D6E61181E930936D95750702B64636ABCH4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5312;fld=134;dst=1014" TargetMode="External"/><Relationship Id="rId5" Type="http://schemas.openxmlformats.org/officeDocument/2006/relationships/footnotes" Target="footnotes.xml"/><Relationship Id="rId10" Type="http://schemas.openxmlformats.org/officeDocument/2006/relationships/hyperlink" Target="consultantplus://offline/main?base=LAW;n=105312;fld=134;dst=1014" TargetMode="External"/><Relationship Id="rId4" Type="http://schemas.openxmlformats.org/officeDocument/2006/relationships/webSettings" Target="webSettings.xml"/><Relationship Id="rId9" Type="http://schemas.openxmlformats.org/officeDocument/2006/relationships/hyperlink" Target="consultantplus://offline/ref=FC5786050C4CC09E33FE829B626B22E848C9DA4F9BCE3C9ADEA09402CCFEC1D4946A22E8CB8F0F41B2D996T7w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27</Pages>
  <Words>6857</Words>
  <Characters>39088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USER</cp:lastModifiedBy>
  <cp:revision>4</cp:revision>
  <cp:lastPrinted>2020-11-25T13:12:00Z</cp:lastPrinted>
  <dcterms:created xsi:type="dcterms:W3CDTF">2020-11-25T13:13:00Z</dcterms:created>
  <dcterms:modified xsi:type="dcterms:W3CDTF">2020-11-27T05:33:00Z</dcterms:modified>
</cp:coreProperties>
</file>