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B66" w:rsidRPr="004C5B66" w:rsidRDefault="004C5B66" w:rsidP="004C5B66">
      <w:pPr>
        <w:pStyle w:val="ae"/>
        <w:jc w:val="right"/>
        <w:rPr>
          <w:rFonts w:ascii="Times New Roman" w:hAnsi="Times New Roman"/>
          <w:b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2748280</wp:posOffset>
            </wp:positionH>
            <wp:positionV relativeFrom="paragraph">
              <wp:posOffset>-228600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B66">
        <w:rPr>
          <w:rFonts w:ascii="Times New Roman" w:hAnsi="Times New Roman"/>
          <w:b/>
          <w:szCs w:val="28"/>
          <w:lang w:val="ru-RU"/>
        </w:rPr>
        <w:t xml:space="preserve"> </w:t>
      </w:r>
    </w:p>
    <w:p w:rsidR="004C5B66" w:rsidRPr="004C5B66" w:rsidRDefault="004C5B66" w:rsidP="004C5B66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4C5B66">
        <w:rPr>
          <w:rFonts w:ascii="Times New Roman" w:hAnsi="Times New Roman"/>
          <w:b/>
          <w:sz w:val="28"/>
          <w:szCs w:val="28"/>
          <w:lang w:val="ru-RU"/>
        </w:rPr>
        <w:t>СОВЕТ  КУРСКОГО</w:t>
      </w:r>
      <w:proofErr w:type="gramEnd"/>
      <w:r w:rsidRPr="004C5B66">
        <w:rPr>
          <w:rFonts w:ascii="Times New Roman" w:hAnsi="Times New Roman"/>
          <w:b/>
          <w:sz w:val="28"/>
          <w:szCs w:val="28"/>
          <w:lang w:val="ru-RU"/>
        </w:rPr>
        <w:t xml:space="preserve">  МУНИЦИПАЛЬНОГО  ОКРУГА</w:t>
      </w:r>
    </w:p>
    <w:p w:rsidR="004C5B66" w:rsidRPr="004C5B66" w:rsidRDefault="004C5B66" w:rsidP="004C5B66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5B66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4C5B66" w:rsidRPr="004C5B66" w:rsidRDefault="004C5B66" w:rsidP="004C5B66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5B66" w:rsidRPr="004C5B66" w:rsidRDefault="004C5B66" w:rsidP="004C5B66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5B66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4C5B66" w:rsidRPr="004C5B66" w:rsidRDefault="004C5B66" w:rsidP="004C5B66">
      <w:pPr>
        <w:pStyle w:val="ae"/>
        <w:rPr>
          <w:rFonts w:ascii="Times New Roman" w:hAnsi="Times New Roman"/>
          <w:sz w:val="28"/>
          <w:szCs w:val="28"/>
          <w:lang w:val="ru-RU"/>
        </w:rPr>
      </w:pPr>
      <w:r w:rsidRPr="004C5B66">
        <w:rPr>
          <w:rFonts w:ascii="Times New Roman" w:hAnsi="Times New Roman"/>
          <w:sz w:val="28"/>
          <w:szCs w:val="28"/>
          <w:lang w:val="ru-RU"/>
        </w:rPr>
        <w:t xml:space="preserve">  25 марта 2021 г.                          </w:t>
      </w:r>
      <w:proofErr w:type="spellStart"/>
      <w:r w:rsidRPr="004C5B66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4C5B66">
        <w:rPr>
          <w:rFonts w:ascii="Times New Roman" w:hAnsi="Times New Roman"/>
          <w:sz w:val="28"/>
          <w:szCs w:val="28"/>
          <w:lang w:val="ru-RU"/>
        </w:rPr>
        <w:t xml:space="preserve"> Курская                                           № 16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DF2B9F" w:rsidRPr="00722B19" w:rsidRDefault="00DF2B9F" w:rsidP="00DF2B9F">
      <w:pPr>
        <w:tabs>
          <w:tab w:val="left" w:pos="3780"/>
          <w:tab w:val="center" w:pos="4677"/>
        </w:tabs>
        <w:rPr>
          <w:b/>
        </w:rPr>
      </w:pPr>
    </w:p>
    <w:p w:rsidR="00FC2125" w:rsidRDefault="00FF106C" w:rsidP="00FF106C">
      <w:pPr>
        <w:spacing w:line="240" w:lineRule="exact"/>
        <w:jc w:val="both"/>
      </w:pPr>
      <w:r w:rsidRPr="00347476">
        <w:t xml:space="preserve">Об утверждении </w:t>
      </w:r>
      <w:r>
        <w:t xml:space="preserve">отчета о результатах приватизации </w:t>
      </w:r>
      <w:r w:rsidRPr="00347476">
        <w:t xml:space="preserve">муниципального имущества Курского муниципального района Ставропольского края </w:t>
      </w:r>
      <w:r>
        <w:t>з</w:t>
      </w:r>
      <w:r w:rsidRPr="00347476">
        <w:t>а 20</w:t>
      </w:r>
      <w:r w:rsidR="005B2198">
        <w:t>20</w:t>
      </w:r>
      <w:r w:rsidRPr="00347476">
        <w:t xml:space="preserve"> год</w:t>
      </w:r>
    </w:p>
    <w:p w:rsidR="00DF2B9F" w:rsidRPr="00722B19" w:rsidRDefault="00DF2B9F" w:rsidP="00FC2125">
      <w:pPr>
        <w:jc w:val="both"/>
      </w:pPr>
    </w:p>
    <w:p w:rsidR="009D4E03" w:rsidRDefault="009D4E03" w:rsidP="009D4E03">
      <w:pPr>
        <w:ind w:firstLine="708"/>
        <w:jc w:val="both"/>
      </w:pPr>
      <w:r w:rsidRPr="00167F46">
        <w:t>В соответствии с Гражданск</w:t>
      </w:r>
      <w:r>
        <w:t>им</w:t>
      </w:r>
      <w:r w:rsidRPr="00167F46">
        <w:t xml:space="preserve"> </w:t>
      </w:r>
      <w:hyperlink r:id="rId9" w:history="1">
        <w:r w:rsidRPr="005569E2">
          <w:t>кодекс</w:t>
        </w:r>
        <w:r>
          <w:t>ом</w:t>
        </w:r>
      </w:hyperlink>
      <w:r w:rsidRPr="00167F46">
        <w:t xml:space="preserve"> Российской Федерации, </w:t>
      </w:r>
      <w:r w:rsidR="00C2004F">
        <w:t>Ф</w:t>
      </w:r>
      <w:r w:rsidRPr="005569E2">
        <w:t>едеральны</w:t>
      </w:r>
      <w:r>
        <w:t>ми</w:t>
      </w:r>
      <w:r w:rsidRPr="005569E2">
        <w:t xml:space="preserve"> закон</w:t>
      </w:r>
      <w:r>
        <w:t xml:space="preserve">ами </w:t>
      </w:r>
      <w:r w:rsidRPr="00004E61">
        <w:t>от 21 декабря 2001 г</w:t>
      </w:r>
      <w:r>
        <w:t>. № 178-ФЗ «</w:t>
      </w:r>
      <w:r w:rsidRPr="00004E61">
        <w:t>О приватизации государственного и муниципального имущества</w:t>
      </w:r>
      <w:r>
        <w:t>»,</w:t>
      </w:r>
      <w:r w:rsidRPr="005569E2">
        <w:t xml:space="preserve"> </w:t>
      </w:r>
      <w:r>
        <w:t xml:space="preserve">от 06 октября </w:t>
      </w:r>
      <w:r w:rsidRPr="005569E2">
        <w:t>2003</w:t>
      </w:r>
      <w:r>
        <w:t xml:space="preserve"> г.</w:t>
      </w:r>
      <w:r w:rsidRPr="005569E2">
        <w:t xml:space="preserve"> </w:t>
      </w:r>
      <w:r w:rsidR="00DF2B9F">
        <w:t xml:space="preserve">             </w:t>
      </w:r>
      <w:r>
        <w:t>№</w:t>
      </w:r>
      <w:r w:rsidRPr="005569E2">
        <w:t xml:space="preserve"> 131-ФЗ </w:t>
      </w:r>
      <w:r>
        <w:t>«</w:t>
      </w:r>
      <w:r w:rsidRPr="005569E2">
        <w:t>Об общих принципах организации местного самоуправления в Российской Федерации</w:t>
      </w:r>
      <w:r>
        <w:t xml:space="preserve">», Уставом Курского муниципального </w:t>
      </w:r>
      <w:r w:rsidR="005B2198">
        <w:t>округа</w:t>
      </w:r>
      <w:r>
        <w:t xml:space="preserve"> Ставропольского края, Положением о порядке </w:t>
      </w:r>
      <w:r w:rsidRPr="0048761B">
        <w:t>управления и распоряжения объектами муниципальной собственности Курского муниципального района Ставропольского края</w:t>
      </w:r>
      <w:r>
        <w:t xml:space="preserve">, утвержденным </w:t>
      </w:r>
      <w:r w:rsidR="00C641B8">
        <w:t>решением совета Курского муници</w:t>
      </w:r>
      <w:r>
        <w:t>пального района Ставропольского края от</w:t>
      </w:r>
      <w:r w:rsidR="00C641B8">
        <w:t xml:space="preserve"> 25 апреля 2013 г. № 51, Положе</w:t>
      </w:r>
      <w:r>
        <w:t>нием о приватизации муниципального имущества Курского муниципального района Ставропольского края, утвержденным решением совета Курского муниципального района Ставропольского края от 27 октября 2016 г. № 306,</w:t>
      </w:r>
      <w:r w:rsidR="00C2004F">
        <w:t xml:space="preserve"> Порядк</w:t>
      </w:r>
      <w:r w:rsidR="00B37451">
        <w:t>ом</w:t>
      </w:r>
      <w:r w:rsidR="00C2004F">
        <w:t xml:space="preserve"> разработки прогнозного плана (программы) приватизации муниципального имущества Курского муниципального района Ставропольского края, а также порядк</w:t>
      </w:r>
      <w:r w:rsidR="00B37451">
        <w:t>ом</w:t>
      </w:r>
      <w:r w:rsidR="00C2004F">
        <w:t xml:space="preserve"> и сроков рассмотрения отчета о результатах приватизации муниципального имущества Курского муниципального района Ставропольского края, утвержденного постановлением администрации Курского муниципального района Ставропольского края от 06 апреля 2017 г. № 251,</w:t>
      </w:r>
      <w:r w:rsidR="00712EDA" w:rsidRPr="00712EDA">
        <w:t xml:space="preserve"> </w:t>
      </w:r>
    </w:p>
    <w:p w:rsidR="00FC2125" w:rsidRPr="00722B19" w:rsidRDefault="005B2198" w:rsidP="00E31FE2">
      <w:pPr>
        <w:ind w:firstLine="708"/>
        <w:jc w:val="both"/>
      </w:pPr>
      <w:r>
        <w:t>С</w:t>
      </w:r>
      <w:r w:rsidR="00FC2125" w:rsidRPr="00722B19">
        <w:t xml:space="preserve">овет Курского муниципального </w:t>
      </w:r>
      <w:r>
        <w:t>округа</w:t>
      </w:r>
      <w:r w:rsidR="00FC2125" w:rsidRPr="00722B19">
        <w:t xml:space="preserve"> Ставропольского края</w:t>
      </w:r>
    </w:p>
    <w:p w:rsidR="00FC2125" w:rsidRPr="00722B19" w:rsidRDefault="00FC2125" w:rsidP="00FC2125">
      <w:pPr>
        <w:jc w:val="both"/>
      </w:pPr>
    </w:p>
    <w:p w:rsidR="00391837" w:rsidRPr="00722B19" w:rsidRDefault="00FC2125" w:rsidP="00391837">
      <w:pPr>
        <w:jc w:val="both"/>
      </w:pPr>
      <w:r w:rsidRPr="00722B19">
        <w:t>РЕШИЛ:</w:t>
      </w:r>
    </w:p>
    <w:p w:rsidR="00391837" w:rsidRPr="00722B19" w:rsidRDefault="00391837" w:rsidP="00391837">
      <w:pPr>
        <w:ind w:firstLine="540"/>
        <w:jc w:val="both"/>
      </w:pPr>
    </w:p>
    <w:p w:rsidR="009D4E03" w:rsidRDefault="009D4E03" w:rsidP="00DF2B9F">
      <w:pPr>
        <w:ind w:firstLine="708"/>
        <w:jc w:val="both"/>
      </w:pPr>
      <w:r>
        <w:t xml:space="preserve">1. </w:t>
      </w:r>
      <w:r w:rsidR="00FF106C">
        <w:t xml:space="preserve">Утвердить прилагаемый отчет о результатах приватизации </w:t>
      </w:r>
      <w:r w:rsidR="00FF106C" w:rsidRPr="00347476">
        <w:t xml:space="preserve">муниципального имущества Курского муниципального района Ставропольского края </w:t>
      </w:r>
      <w:r w:rsidR="00FF106C">
        <w:t>з</w:t>
      </w:r>
      <w:r w:rsidR="00FF106C" w:rsidRPr="00347476">
        <w:t>а 20</w:t>
      </w:r>
      <w:r w:rsidR="005B2198">
        <w:t>20</w:t>
      </w:r>
      <w:r w:rsidR="00FF106C" w:rsidRPr="00347476">
        <w:t xml:space="preserve"> год</w:t>
      </w:r>
      <w:r w:rsidR="00FF106C">
        <w:t>.</w:t>
      </w:r>
    </w:p>
    <w:p w:rsidR="009D4E03" w:rsidRDefault="009D4E03" w:rsidP="009D4E03">
      <w:pPr>
        <w:ind w:firstLine="709"/>
        <w:jc w:val="both"/>
      </w:pPr>
      <w:r>
        <w:t>2. Настоящее решение вступает в силу со дня его опубликовани</w:t>
      </w:r>
      <w:r w:rsidR="00C2004F">
        <w:t>я (обнародования).</w:t>
      </w:r>
      <w:r>
        <w:t xml:space="preserve"> </w:t>
      </w:r>
    </w:p>
    <w:p w:rsidR="00DF2B9F" w:rsidRDefault="00DF2B9F" w:rsidP="005B2198">
      <w:pPr>
        <w:ind w:firstLine="708"/>
        <w:jc w:val="both"/>
      </w:pPr>
    </w:p>
    <w:tbl>
      <w:tblPr>
        <w:tblW w:w="11058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1452"/>
        <w:gridCol w:w="4928"/>
        <w:gridCol w:w="850"/>
        <w:gridCol w:w="3686"/>
        <w:gridCol w:w="142"/>
      </w:tblGrid>
      <w:tr w:rsidR="005B2198" w:rsidTr="00F20F67">
        <w:trPr>
          <w:gridBefore w:val="1"/>
          <w:wBefore w:w="1452" w:type="dxa"/>
        </w:trPr>
        <w:tc>
          <w:tcPr>
            <w:tcW w:w="4928" w:type="dxa"/>
            <w:shd w:val="clear" w:color="auto" w:fill="auto"/>
          </w:tcPr>
          <w:p w:rsidR="005B2198" w:rsidRDefault="005B2198" w:rsidP="0011281A">
            <w:pPr>
              <w:snapToGrid w:val="0"/>
              <w:spacing w:line="240" w:lineRule="exact"/>
              <w:jc w:val="both"/>
            </w:pPr>
          </w:p>
          <w:p w:rsidR="005B2198" w:rsidRDefault="005B2198" w:rsidP="0011281A">
            <w:pPr>
              <w:spacing w:line="240" w:lineRule="exact"/>
              <w:jc w:val="both"/>
            </w:pPr>
            <w:r>
              <w:t>Председатель Совета Курского</w:t>
            </w:r>
          </w:p>
          <w:p w:rsidR="005B2198" w:rsidRDefault="005B2198" w:rsidP="0011281A">
            <w:pPr>
              <w:spacing w:line="240" w:lineRule="exact"/>
              <w:jc w:val="both"/>
            </w:pPr>
            <w:r>
              <w:t xml:space="preserve">муниципального округа </w:t>
            </w:r>
          </w:p>
          <w:p w:rsidR="005B2198" w:rsidRDefault="005B2198" w:rsidP="0011281A">
            <w:pPr>
              <w:spacing w:line="240" w:lineRule="exact"/>
              <w:jc w:val="both"/>
            </w:pPr>
            <w:r>
              <w:t xml:space="preserve">Ставропольского края    </w:t>
            </w:r>
          </w:p>
          <w:p w:rsidR="005B2198" w:rsidRDefault="005B2198" w:rsidP="0011281A">
            <w:pPr>
              <w:spacing w:line="240" w:lineRule="exact"/>
              <w:jc w:val="both"/>
            </w:pPr>
            <w:r>
              <w:t xml:space="preserve">  </w:t>
            </w:r>
          </w:p>
          <w:p w:rsidR="005B2198" w:rsidRDefault="005B2198" w:rsidP="0011281A">
            <w:pPr>
              <w:spacing w:line="240" w:lineRule="exact"/>
              <w:jc w:val="right"/>
            </w:pPr>
            <w:r>
              <w:t xml:space="preserve">                                      А.И.Вощанов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5B2198" w:rsidRDefault="005B2198" w:rsidP="0011281A">
            <w:pPr>
              <w:snapToGrid w:val="0"/>
              <w:spacing w:line="240" w:lineRule="exact"/>
              <w:jc w:val="both"/>
            </w:pPr>
          </w:p>
          <w:p w:rsidR="005B2198" w:rsidRDefault="005B2198" w:rsidP="0011281A">
            <w:pPr>
              <w:spacing w:line="240" w:lineRule="exact"/>
              <w:jc w:val="both"/>
            </w:pPr>
            <w:r>
              <w:t>Глава Курского</w:t>
            </w:r>
          </w:p>
          <w:p w:rsidR="005B2198" w:rsidRDefault="005B2198" w:rsidP="0011281A">
            <w:pPr>
              <w:spacing w:line="240" w:lineRule="exact"/>
              <w:jc w:val="both"/>
            </w:pPr>
            <w:r>
              <w:t xml:space="preserve">муниципального округа </w:t>
            </w:r>
          </w:p>
          <w:p w:rsidR="005B2198" w:rsidRDefault="005B2198" w:rsidP="0011281A">
            <w:pPr>
              <w:spacing w:line="240" w:lineRule="exact"/>
              <w:jc w:val="both"/>
            </w:pPr>
            <w:r>
              <w:t xml:space="preserve">Ставропольского края </w:t>
            </w:r>
          </w:p>
          <w:p w:rsidR="005B2198" w:rsidRDefault="005B2198" w:rsidP="0011281A">
            <w:pPr>
              <w:spacing w:line="240" w:lineRule="exact"/>
              <w:jc w:val="both"/>
            </w:pPr>
            <w:r>
              <w:t xml:space="preserve">     </w:t>
            </w:r>
          </w:p>
          <w:p w:rsidR="005B2198" w:rsidRDefault="005B2198" w:rsidP="0011281A">
            <w:pPr>
              <w:spacing w:line="240" w:lineRule="exact"/>
              <w:jc w:val="right"/>
            </w:pPr>
            <w:r>
              <w:t xml:space="preserve">                        С.И.Калашников</w:t>
            </w:r>
          </w:p>
        </w:tc>
      </w:tr>
      <w:tr w:rsidR="00241179" w:rsidTr="00F20F67">
        <w:tblPrEx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7230" w:type="dxa"/>
            <w:gridSpan w:val="3"/>
          </w:tcPr>
          <w:p w:rsidR="00241179" w:rsidRDefault="00241179" w:rsidP="00F20F6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686" w:type="dxa"/>
            <w:hideMark/>
          </w:tcPr>
          <w:p w:rsidR="00241179" w:rsidRDefault="00241179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41179" w:rsidRDefault="0024117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 Курского муниципального округа</w:t>
            </w:r>
          </w:p>
          <w:p w:rsidR="00241179" w:rsidRDefault="0024117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241179" w:rsidRDefault="00241179" w:rsidP="004C5B6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C5B66">
              <w:rPr>
                <w:rFonts w:ascii="Times New Roman" w:hAnsi="Times New Roman" w:cs="Times New Roman"/>
                <w:sz w:val="28"/>
                <w:szCs w:val="28"/>
              </w:rPr>
              <w:t>25 марта 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bookmarkStart w:id="0" w:name="_GoBack"/>
            <w:bookmarkEnd w:id="0"/>
            <w:r w:rsidR="004C5B66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</w:tbl>
    <w:p w:rsidR="00241179" w:rsidRDefault="00241179" w:rsidP="00241179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41179" w:rsidRDefault="00241179" w:rsidP="002411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179" w:rsidRDefault="004C5B66" w:rsidP="00241179">
      <w:pPr>
        <w:spacing w:line="240" w:lineRule="exact"/>
        <w:ind w:firstLine="709"/>
        <w:jc w:val="center"/>
      </w:pPr>
      <w:r>
        <w:t>ОТЧЕТ</w:t>
      </w:r>
    </w:p>
    <w:p w:rsidR="00241179" w:rsidRDefault="00241179" w:rsidP="00241179">
      <w:pPr>
        <w:spacing w:line="240" w:lineRule="exact"/>
        <w:ind w:firstLine="709"/>
        <w:jc w:val="center"/>
      </w:pPr>
      <w:r>
        <w:t xml:space="preserve">о результатах приватизации муниципального имущества Курского </w:t>
      </w:r>
    </w:p>
    <w:p w:rsidR="00241179" w:rsidRDefault="00241179" w:rsidP="00241179">
      <w:pPr>
        <w:spacing w:line="240" w:lineRule="exact"/>
        <w:ind w:firstLine="709"/>
        <w:jc w:val="center"/>
      </w:pPr>
      <w:r>
        <w:t>муниципального района Ставропольского края за 2020 год</w:t>
      </w:r>
    </w:p>
    <w:p w:rsidR="00241179" w:rsidRDefault="00241179" w:rsidP="00241179">
      <w:pPr>
        <w:ind w:firstLine="709"/>
        <w:jc w:val="both"/>
      </w:pPr>
      <w:r>
        <w:t xml:space="preserve"> </w:t>
      </w:r>
    </w:p>
    <w:p w:rsidR="00241179" w:rsidRDefault="00241179" w:rsidP="00241179">
      <w:pPr>
        <w:ind w:firstLine="708"/>
        <w:jc w:val="both"/>
      </w:pPr>
      <w:r>
        <w:t>В 2020 году приватизация объектов муниципальной собственности</w:t>
      </w:r>
      <w:r w:rsidR="00FC3E42">
        <w:t xml:space="preserve"> курского муниципального района Ставропольского края (далее - муниципальное имущество)</w:t>
      </w:r>
      <w:r>
        <w:t xml:space="preserve"> осуществлялась в соответствии с Федеральными законами от 21 декабря  2001 г. № 178-ФЗ «О приватизации государственного и муниципального имущества», от 29 июля 1998 г. № 135-ФЗ «Об оценочной деятельности в Российской Федерации»,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Положением о порядке управления и распоряжения объектами муниципальной собственности Курского муниципального района Ставропольского края, утвержденным решением совета Курского муниципального района Ставропольского края от 25 апреля 2013 г. № 51, Положением о приватизации муниципального имущества Курского муниципального района Ставропольского края, утвержденным решением совета Курского муниципального района Ставропольского края от 27 октября 2016 г. № 306, Порядком разработки прогнозного плана (программы) приватизации муниципального имущества Курского муниципального района Ставропольского края, а также порядком и сроков рассмотрения отчета о результатах приватизации муниципального имущества Курского муниципального района Ставропольского края, утвержденного постановлением администрации Курского муниципального района Ставропольского края от 06 апреля 2017 г. № 251.</w:t>
      </w:r>
    </w:p>
    <w:p w:rsidR="00FC3E42" w:rsidRDefault="00241179" w:rsidP="00241179">
      <w:pPr>
        <w:ind w:firstLine="708"/>
        <w:jc w:val="both"/>
      </w:pPr>
      <w:r>
        <w:t xml:space="preserve">Прогнозный план (программа) приватизации муниципального имущества Курского муниципального района Ставропольского края на 2020 год и перечни объектов движимого имущества, подлежащих приватизации, утверждены решениями совета Курского муниципального района Ставропольского края от 15 ноября 2019 г. № 167 «Об утверждении Прогнозного плана (программы) приватизации муниципального имущества Курского муниципального района Ставропольского края на 2020 год»,  от 27 февраля 2020 г. № 201 «О внесении изменений в Прогнозный план (программу) приватизации муниципального имущества Курского муниципального района Ставропольского края на 2020 год, утвержденный решением совета Курского муниципального района Ставропольского края 15 ноября 2019 г. № 167», решением Совета Курского муниципального округа Ставропольского края от 22 октября 2020 г. № 21 «О внесении изменений в Прогнозный план (программу) приватизации муниципального имущества Курского муниципального района Ставропольского края на 2020 год, утвержденный решением совета Курского </w:t>
      </w:r>
    </w:p>
    <w:p w:rsidR="00241179" w:rsidRDefault="00241179" w:rsidP="00FC3E42">
      <w:pPr>
        <w:jc w:val="both"/>
      </w:pPr>
      <w:r>
        <w:lastRenderedPageBreak/>
        <w:t>муниципального района Ставропольского края 15 ноября 2019 г. № 167» (далее - Прогнозный план приватизации).</w:t>
      </w:r>
    </w:p>
    <w:p w:rsidR="00241179" w:rsidRDefault="00241179" w:rsidP="00241179">
      <w:pPr>
        <w:ind w:firstLine="709"/>
        <w:jc w:val="both"/>
      </w:pPr>
      <w:r>
        <w:t>В соответствии с Прогнозным планом приватизации планировалось реализовать 6 объектов движимог</w:t>
      </w:r>
      <w:r w:rsidR="00191655">
        <w:t>о муниципального</w:t>
      </w:r>
      <w:r>
        <w:t xml:space="preserve"> имущества и 1 объект недвижимого </w:t>
      </w:r>
      <w:r w:rsidR="00FC3E42">
        <w:t xml:space="preserve">муниципального </w:t>
      </w:r>
      <w:r>
        <w:t xml:space="preserve">имущества. Для реализации Прогнозного плана </w:t>
      </w:r>
      <w:r w:rsidR="00FC3E42">
        <w:t xml:space="preserve">приватизации </w:t>
      </w:r>
      <w:r>
        <w:t>администрацией Курского муниципального района Ставропольского края (далее - администрация) была проведена работа по подготовке всех необходимых документов, в том числе по определению рыночной стоимости объектов движимого и недвижимого имущества.</w:t>
      </w:r>
    </w:p>
    <w:p w:rsidR="00241179" w:rsidRDefault="00241179" w:rsidP="00241179">
      <w:pPr>
        <w:ind w:firstLine="709"/>
        <w:jc w:val="both"/>
      </w:pPr>
      <w:r>
        <w:t xml:space="preserve">В течение 2020 года администрацией в электронной форме были организованы: 1 продажа муниципального имущества посредством публичного предложения и 2 открытых аукциона по продаже муниципального имущества, из которых по одному аукциону подведение итогов перешло на январь 2021 года.  </w:t>
      </w:r>
    </w:p>
    <w:p w:rsidR="00241179" w:rsidRDefault="00241179" w:rsidP="00241179">
      <w:pPr>
        <w:ind w:firstLine="709"/>
        <w:jc w:val="both"/>
        <w:rPr>
          <w:spacing w:val="-8"/>
        </w:rPr>
      </w:pPr>
      <w:r>
        <w:t xml:space="preserve">Приватизация объектов движимого и недвижимого </w:t>
      </w:r>
      <w:r w:rsidR="00FC3E42">
        <w:t xml:space="preserve">муниципального </w:t>
      </w:r>
      <w:r>
        <w:t xml:space="preserve">имущества, включенных в Прогнозный план приватизации, проводилась в условиях гласности, предоставления полной информации о приватизируемых объектах. Процедура проведения аукциона </w:t>
      </w:r>
      <w:r>
        <w:rPr>
          <w:bCs w:val="0"/>
          <w:color w:val="000000"/>
        </w:rPr>
        <w:t>осуществлялась посредством интерфейса универсальной торговой платформы ЗАО «Сбербанк-АСТ» в торговой секции «</w:t>
      </w:r>
      <w:r>
        <w:t>Приватизация, аренда и продажа прав</w:t>
      </w:r>
      <w:r>
        <w:rPr>
          <w:bCs w:val="0"/>
          <w:color w:val="000000"/>
        </w:rPr>
        <w:t xml:space="preserve">». </w:t>
      </w:r>
      <w:r>
        <w:t xml:space="preserve">Процесс приватизации сопровождался информационным обеспечением. Прогнозный план приватизации, решения об условиях приватизации, сообщения о продаже муниципального имущества, информация о результатах сделок приватизации муниципального имущества размещалась </w:t>
      </w:r>
      <w:r>
        <w:rPr>
          <w:shd w:val="clear" w:color="auto" w:fill="FFFFFF"/>
        </w:rPr>
        <w:t>в информационно-</w:t>
      </w:r>
      <w:proofErr w:type="spellStart"/>
      <w:r>
        <w:rPr>
          <w:shd w:val="clear" w:color="auto" w:fill="FFFFFF"/>
        </w:rPr>
        <w:t>телекоммуникацион</w:t>
      </w:r>
      <w:proofErr w:type="spellEnd"/>
      <w:r w:rsidR="00FC3E42">
        <w:rPr>
          <w:shd w:val="clear" w:color="auto" w:fill="FFFFFF"/>
        </w:rPr>
        <w:t>-</w:t>
      </w:r>
      <w:r>
        <w:rPr>
          <w:shd w:val="clear" w:color="auto" w:fill="FFFFFF"/>
        </w:rPr>
        <w:t xml:space="preserve">ной сети «Интернет» </w:t>
      </w:r>
      <w:r>
        <w:t xml:space="preserve">на официальном сайте администрации Курского муниципального района Ставропольского края - </w:t>
      </w:r>
      <w:hyperlink r:id="rId10" w:history="1">
        <w:r w:rsidRPr="00FC3E42">
          <w:rPr>
            <w:rStyle w:val="a4"/>
            <w:color w:val="auto"/>
            <w:u w:val="none"/>
          </w:rPr>
          <w:t>курский-</w:t>
        </w:r>
        <w:proofErr w:type="spellStart"/>
        <w:r w:rsidRPr="00FC3E42">
          <w:rPr>
            <w:rStyle w:val="a4"/>
            <w:color w:val="auto"/>
            <w:u w:val="none"/>
          </w:rPr>
          <w:t>район.рф</w:t>
        </w:r>
        <w:proofErr w:type="spellEnd"/>
      </w:hyperlink>
      <w:proofErr w:type="gramStart"/>
      <w:r>
        <w:t>.</w:t>
      </w:r>
      <w:proofErr w:type="gramEnd"/>
      <w:r>
        <w:rPr>
          <w:shd w:val="clear" w:color="auto" w:fill="FFFFFF"/>
        </w:rPr>
        <w:t xml:space="preserve"> и на официальном сайте Российской Федерации для размещения информации о проведении торгов </w:t>
      </w:r>
      <w:r>
        <w:rPr>
          <w:spacing w:val="-8"/>
        </w:rPr>
        <w:t>torgi.gov.ru.</w:t>
      </w:r>
    </w:p>
    <w:p w:rsidR="00241179" w:rsidRDefault="00CB0025" w:rsidP="00241179">
      <w:pPr>
        <w:ind w:firstLine="709"/>
        <w:jc w:val="both"/>
      </w:pPr>
      <w:r>
        <w:rPr>
          <w:spacing w:val="-8"/>
        </w:rPr>
        <w:t>В 2020 году п</w:t>
      </w:r>
      <w:r w:rsidR="00241179">
        <w:t xml:space="preserve">утем проведения открытых аукционов в электронной форме </w:t>
      </w:r>
      <w:r>
        <w:t xml:space="preserve">из 7 запланированных </w:t>
      </w:r>
      <w:r w:rsidR="00241179">
        <w:t>реализовано</w:t>
      </w:r>
      <w:r>
        <w:t xml:space="preserve"> 5 объектов движимого имущества:</w:t>
      </w:r>
    </w:p>
    <w:p w:rsidR="00241179" w:rsidRDefault="00241179" w:rsidP="004C5B66">
      <w:pPr>
        <w:spacing w:line="240" w:lineRule="exact"/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93"/>
        <w:gridCol w:w="2127"/>
        <w:gridCol w:w="2400"/>
        <w:gridCol w:w="1435"/>
      </w:tblGrid>
      <w:tr w:rsidR="00241179" w:rsidTr="004C5B6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79" w:rsidRDefault="00241179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79" w:rsidRDefault="00241179" w:rsidP="004C5B6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t xml:space="preserve">Наименование </w:t>
            </w:r>
          </w:p>
          <w:p w:rsidR="00241179" w:rsidRDefault="00241179" w:rsidP="004C5B66">
            <w:pPr>
              <w:spacing w:line="240" w:lineRule="exact"/>
              <w:jc w:val="center"/>
            </w:pPr>
            <w:r>
              <w:t xml:space="preserve">транспортного </w:t>
            </w:r>
          </w:p>
          <w:p w:rsidR="00241179" w:rsidRDefault="00241179" w:rsidP="004C5B66">
            <w:pPr>
              <w:spacing w:line="240" w:lineRule="exact"/>
              <w:jc w:val="center"/>
            </w:pPr>
            <w:r>
              <w:t xml:space="preserve">средства, год </w:t>
            </w:r>
          </w:p>
          <w:p w:rsidR="00241179" w:rsidRDefault="00241179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выпуска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79" w:rsidRDefault="00241179" w:rsidP="004C5B6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t xml:space="preserve">Способ </w:t>
            </w:r>
          </w:p>
          <w:p w:rsidR="00241179" w:rsidRDefault="00241179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приватизации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79" w:rsidRDefault="00241179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Сроки сделки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79" w:rsidRDefault="00241179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Цена сделки (руб.)</w:t>
            </w:r>
          </w:p>
        </w:tc>
      </w:tr>
      <w:tr w:rsidR="00241179" w:rsidTr="004C5B6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79" w:rsidRDefault="00241179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79" w:rsidRDefault="00241179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79" w:rsidRDefault="00241179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79" w:rsidRDefault="00241179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79" w:rsidRDefault="00241179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241179" w:rsidTr="004C5B6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79" w:rsidRDefault="00241179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66" w:rsidRDefault="00241179" w:rsidP="004C5B66">
            <w:pPr>
              <w:pStyle w:val="af7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Спец. пас. ТС 13 мест ГАЗ 322130, 2006 года выпуска, цвет кузова - белый, </w:t>
            </w:r>
            <w:proofErr w:type="gramStart"/>
            <w:r w:rsidR="00CB0025">
              <w:rPr>
                <w:sz w:val="28"/>
                <w:szCs w:val="28"/>
                <w:lang w:val="en-US"/>
              </w:rPr>
              <w:t>VIN</w:t>
            </w:r>
            <w:r w:rsidR="00CB0025">
              <w:rPr>
                <w:sz w:val="28"/>
                <w:szCs w:val="28"/>
              </w:rPr>
              <w:t xml:space="preserve"> </w:t>
            </w:r>
            <w:r w:rsidR="004C5B66">
              <w:rPr>
                <w:sz w:val="28"/>
                <w:szCs w:val="28"/>
              </w:rPr>
              <w:t xml:space="preserve"> </w:t>
            </w:r>
            <w:r w:rsidR="004C5B66">
              <w:rPr>
                <w:sz w:val="28"/>
                <w:szCs w:val="28"/>
              </w:rPr>
              <w:t>Х</w:t>
            </w:r>
            <w:proofErr w:type="gramEnd"/>
            <w:r w:rsidR="004C5B66">
              <w:rPr>
                <w:sz w:val="28"/>
                <w:szCs w:val="28"/>
              </w:rPr>
              <w:t>963221306049856, технический паспорт 26 МХ 872951, государственный регистрационный но</w:t>
            </w:r>
            <w:r w:rsidR="004C5B66">
              <w:rPr>
                <w:sz w:val="28"/>
                <w:szCs w:val="28"/>
              </w:rPr>
              <w:t>-</w:t>
            </w:r>
            <w:r w:rsidR="004C5B66">
              <w:rPr>
                <w:sz w:val="28"/>
                <w:szCs w:val="28"/>
              </w:rPr>
              <w:t>мер Н843РМ 26</w:t>
            </w:r>
          </w:p>
          <w:p w:rsidR="004C5B66" w:rsidRDefault="004C5B66" w:rsidP="004C5B66">
            <w:pPr>
              <w:pStyle w:val="af7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4C5B66" w:rsidRDefault="004C5B66" w:rsidP="004C5B66">
            <w:pPr>
              <w:pStyle w:val="af7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79" w:rsidRDefault="00241179" w:rsidP="004C5B66">
            <w:pPr>
              <w:spacing w:line="240" w:lineRule="exact"/>
              <w:jc w:val="both"/>
              <w:rPr>
                <w:lang w:eastAsia="en-US"/>
              </w:rPr>
            </w:pPr>
            <w:r>
              <w:t xml:space="preserve">открытый </w:t>
            </w:r>
            <w:proofErr w:type="spellStart"/>
            <w:proofErr w:type="gramStart"/>
            <w:r>
              <w:t>аук-цион</w:t>
            </w:r>
            <w:proofErr w:type="spellEnd"/>
            <w:proofErr w:type="gramEnd"/>
            <w:r>
              <w:t xml:space="preserve"> в электронной форме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79" w:rsidRDefault="00241179" w:rsidP="004C5B6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t>договор купли-про-</w:t>
            </w:r>
            <w:proofErr w:type="spellStart"/>
            <w:r>
              <w:t>дажи</w:t>
            </w:r>
            <w:proofErr w:type="spellEnd"/>
            <w:r>
              <w:t xml:space="preserve">  № 01-20 от 02.07.2020.</w:t>
            </w:r>
          </w:p>
          <w:p w:rsidR="00241179" w:rsidRDefault="00241179" w:rsidP="004C5B66">
            <w:pPr>
              <w:spacing w:line="240" w:lineRule="exact"/>
              <w:jc w:val="both"/>
              <w:rPr>
                <w:lang w:eastAsia="en-US"/>
              </w:rPr>
            </w:pPr>
            <w:r>
              <w:t>Срок исполнения договора - 09.07.2020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79" w:rsidRDefault="00241179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57000,00</w:t>
            </w:r>
          </w:p>
        </w:tc>
      </w:tr>
      <w:tr w:rsidR="004C5B66" w:rsidTr="004C5B6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4C5B66" w:rsidTr="004C5B6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jc w:val="center"/>
            </w:pPr>
          </w:p>
          <w:p w:rsidR="004C5B66" w:rsidRDefault="004C5B66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pStyle w:val="af7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4C5B66" w:rsidRDefault="004C5B66" w:rsidP="004C5B66">
            <w:pPr>
              <w:pStyle w:val="af7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ГАЗ-3110 легковой, 2002 года выпуска, цвет кузова - белый, </w:t>
            </w:r>
            <w:r>
              <w:rPr>
                <w:sz w:val="28"/>
                <w:szCs w:val="28"/>
                <w:lang w:val="en-US"/>
              </w:rPr>
              <w:t>VIN</w:t>
            </w:r>
            <w:r>
              <w:rPr>
                <w:sz w:val="28"/>
                <w:szCs w:val="28"/>
              </w:rPr>
              <w:t xml:space="preserve"> ХТН31100021092617, технический паспорт 52 КК 243009, государственный регистрационный номер Х046ТХ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jc w:val="both"/>
            </w:pPr>
          </w:p>
          <w:p w:rsidR="004C5B66" w:rsidRDefault="004C5B66" w:rsidP="004C5B66">
            <w:pPr>
              <w:spacing w:line="240" w:lineRule="exact"/>
              <w:jc w:val="both"/>
              <w:rPr>
                <w:lang w:eastAsia="en-US"/>
              </w:rPr>
            </w:pPr>
            <w:r>
              <w:t xml:space="preserve">открытый </w:t>
            </w:r>
            <w:proofErr w:type="spellStart"/>
            <w:proofErr w:type="gramStart"/>
            <w:r>
              <w:t>аук-цион</w:t>
            </w:r>
            <w:proofErr w:type="spellEnd"/>
            <w:proofErr w:type="gramEnd"/>
            <w:r>
              <w:t xml:space="preserve"> в электронной форме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jc w:val="both"/>
            </w:pPr>
          </w:p>
          <w:p w:rsidR="004C5B66" w:rsidRDefault="004C5B66" w:rsidP="004C5B6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t>договор купли-</w:t>
            </w:r>
            <w:proofErr w:type="gramStart"/>
            <w:r>
              <w:t>про</w:t>
            </w:r>
            <w:r>
              <w:t>дажи  №</w:t>
            </w:r>
            <w:proofErr w:type="gramEnd"/>
            <w:r>
              <w:t xml:space="preserve"> 01-21 от 21.01.2021.</w:t>
            </w:r>
          </w:p>
          <w:p w:rsidR="004C5B66" w:rsidRDefault="004C5B66" w:rsidP="004C5B66">
            <w:pPr>
              <w:spacing w:line="240" w:lineRule="exact"/>
              <w:jc w:val="both"/>
              <w:rPr>
                <w:lang w:eastAsia="en-US"/>
              </w:rPr>
            </w:pPr>
            <w:r>
              <w:t xml:space="preserve">Срок исполнения договора 28.01.2021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jc w:val="center"/>
            </w:pPr>
          </w:p>
          <w:p w:rsidR="004C5B66" w:rsidRDefault="004C5B66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30000,00</w:t>
            </w:r>
          </w:p>
        </w:tc>
      </w:tr>
      <w:tr w:rsidR="004C5B66" w:rsidTr="004C5B6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pStyle w:val="af7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Автобус для перевозки детей ПАЗ 3206-110-70, 2008 года выпуска, цвет кузова - желтый, </w:t>
            </w:r>
            <w:r>
              <w:rPr>
                <w:sz w:val="28"/>
                <w:szCs w:val="28"/>
                <w:lang w:val="en-US"/>
              </w:rPr>
              <w:t>VIN</w:t>
            </w:r>
            <w:r>
              <w:rPr>
                <w:sz w:val="28"/>
                <w:szCs w:val="28"/>
              </w:rPr>
              <w:t xml:space="preserve"> Х1М3206СХ80006339, технический паспорт 52 МР 286591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jc w:val="both"/>
              <w:rPr>
                <w:lang w:eastAsia="en-US"/>
              </w:rPr>
            </w:pPr>
            <w:r>
              <w:t xml:space="preserve">открытый </w:t>
            </w:r>
            <w:proofErr w:type="spellStart"/>
            <w:proofErr w:type="gramStart"/>
            <w:r>
              <w:t>аук-цион</w:t>
            </w:r>
            <w:proofErr w:type="spellEnd"/>
            <w:proofErr w:type="gramEnd"/>
            <w:r>
              <w:t xml:space="preserve"> в электронной форме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t>договор купли-</w:t>
            </w:r>
            <w:proofErr w:type="gramStart"/>
            <w:r>
              <w:t>про</w:t>
            </w:r>
            <w:r>
              <w:t>дажи  №</w:t>
            </w:r>
            <w:proofErr w:type="gramEnd"/>
            <w:r>
              <w:t xml:space="preserve"> 02-20 от 02.07.2020.</w:t>
            </w:r>
          </w:p>
          <w:p w:rsidR="004C5B66" w:rsidRDefault="004C5B66" w:rsidP="004C5B66">
            <w:pPr>
              <w:spacing w:line="240" w:lineRule="exact"/>
              <w:jc w:val="both"/>
              <w:rPr>
                <w:lang w:eastAsia="en-US"/>
              </w:rPr>
            </w:pPr>
            <w:r>
              <w:t xml:space="preserve">Срок исполнения </w:t>
            </w:r>
            <w:proofErr w:type="gramStart"/>
            <w:r>
              <w:t>до-говора</w:t>
            </w:r>
            <w:proofErr w:type="gramEnd"/>
            <w:r>
              <w:t xml:space="preserve"> - 10.07.2020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122400,00</w:t>
            </w:r>
          </w:p>
        </w:tc>
      </w:tr>
      <w:tr w:rsidR="004C5B66" w:rsidTr="004C5B6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pStyle w:val="af7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Автобус КАВЗ 39765 С, 2005 года выпуска, цвет кузова - золотисто - желтый, </w:t>
            </w:r>
            <w:r>
              <w:rPr>
                <w:sz w:val="28"/>
                <w:szCs w:val="28"/>
                <w:lang w:val="en-US"/>
              </w:rPr>
              <w:t>VIN</w:t>
            </w:r>
            <w:r w:rsidRPr="002411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1Е39765С50000657, технический паспорт 45 КУ 558574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jc w:val="both"/>
              <w:rPr>
                <w:lang w:eastAsia="en-US"/>
              </w:rPr>
            </w:pPr>
            <w:r>
              <w:t xml:space="preserve">открытый </w:t>
            </w:r>
            <w:proofErr w:type="spellStart"/>
            <w:proofErr w:type="gramStart"/>
            <w:r>
              <w:t>аук-цион</w:t>
            </w:r>
            <w:proofErr w:type="spellEnd"/>
            <w:proofErr w:type="gramEnd"/>
            <w:r>
              <w:t xml:space="preserve"> в электронной форме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t xml:space="preserve">договор </w:t>
            </w:r>
            <w:r>
              <w:t>купли-</w:t>
            </w:r>
            <w:proofErr w:type="gramStart"/>
            <w:r>
              <w:t>про</w:t>
            </w:r>
            <w:r>
              <w:t>дажи  №</w:t>
            </w:r>
            <w:proofErr w:type="gramEnd"/>
            <w:r>
              <w:t xml:space="preserve"> 03-20 от 02.07.2020.</w:t>
            </w:r>
          </w:p>
          <w:p w:rsidR="004C5B66" w:rsidRDefault="004C5B66" w:rsidP="004C5B66">
            <w:pPr>
              <w:spacing w:line="240" w:lineRule="exact"/>
              <w:jc w:val="both"/>
              <w:rPr>
                <w:lang w:eastAsia="en-US"/>
              </w:rPr>
            </w:pPr>
            <w:r>
              <w:t>Срок исполнения договора - 29.07.2020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67500,00</w:t>
            </w:r>
          </w:p>
        </w:tc>
      </w:tr>
      <w:tr w:rsidR="004C5B66" w:rsidTr="004C5B6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pStyle w:val="af7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ВАЗ-21150, </w:t>
            </w:r>
            <w:r>
              <w:rPr>
                <w:sz w:val="28"/>
                <w:szCs w:val="28"/>
                <w:lang w:val="en-US"/>
              </w:rPr>
              <w:t>LADA</w:t>
            </w:r>
            <w:r w:rsidRPr="002411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SAMARA</w:t>
            </w:r>
            <w:r>
              <w:rPr>
                <w:sz w:val="28"/>
                <w:szCs w:val="28"/>
              </w:rPr>
              <w:t xml:space="preserve"> легковой, 2006 года выпуска, цвет кузова - светло-серебристый металл, </w:t>
            </w:r>
            <w:r>
              <w:rPr>
                <w:sz w:val="28"/>
                <w:szCs w:val="28"/>
                <w:lang w:val="en-US"/>
              </w:rPr>
              <w:t>VIN</w:t>
            </w:r>
            <w:r>
              <w:rPr>
                <w:sz w:val="28"/>
                <w:szCs w:val="28"/>
              </w:rPr>
              <w:t xml:space="preserve"> ХТА21150064270365, технический паспорт 63 МЕ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836832, государственный регистрационный номер Х852РХ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jc w:val="both"/>
              <w:rPr>
                <w:lang w:eastAsia="en-US"/>
              </w:rPr>
            </w:pPr>
            <w:r>
              <w:t xml:space="preserve">открытый </w:t>
            </w:r>
            <w:proofErr w:type="spellStart"/>
            <w:proofErr w:type="gramStart"/>
            <w:r>
              <w:t>аук-цион</w:t>
            </w:r>
            <w:proofErr w:type="spellEnd"/>
            <w:proofErr w:type="gramEnd"/>
            <w:r>
              <w:t xml:space="preserve"> в электронной форме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t>договор купли-</w:t>
            </w:r>
            <w:proofErr w:type="gramStart"/>
            <w:r>
              <w:t>про</w:t>
            </w:r>
            <w:r>
              <w:t>дажи  №</w:t>
            </w:r>
            <w:proofErr w:type="gramEnd"/>
            <w:r>
              <w:t xml:space="preserve"> 02-21 от 21.01.2021.</w:t>
            </w:r>
          </w:p>
          <w:p w:rsidR="004C5B66" w:rsidRDefault="004C5B66" w:rsidP="004C5B66">
            <w:pPr>
              <w:spacing w:line="240" w:lineRule="exact"/>
              <w:jc w:val="both"/>
              <w:rPr>
                <w:lang w:eastAsia="en-US"/>
              </w:rPr>
            </w:pPr>
            <w:r>
              <w:t>Срок исполнения договора - 28.01.2021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62000,00</w:t>
            </w:r>
          </w:p>
        </w:tc>
      </w:tr>
      <w:tr w:rsidR="004C5B66" w:rsidTr="004C5B6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66" w:rsidRDefault="004C5B66" w:rsidP="004C5B66">
            <w:pPr>
              <w:spacing w:line="240" w:lineRule="exact"/>
              <w:jc w:val="center"/>
              <w:rPr>
                <w:lang w:eastAsia="en-US"/>
              </w:rPr>
            </w:pPr>
            <w:r>
              <w:t>338900,00</w:t>
            </w:r>
          </w:p>
        </w:tc>
      </w:tr>
    </w:tbl>
    <w:p w:rsidR="00241179" w:rsidRDefault="00241179" w:rsidP="004C5B66">
      <w:pPr>
        <w:spacing w:line="240" w:lineRule="exact"/>
        <w:jc w:val="both"/>
        <w:rPr>
          <w:lang w:eastAsia="en-US"/>
        </w:rPr>
      </w:pPr>
      <w:r>
        <w:tab/>
      </w:r>
    </w:p>
    <w:p w:rsidR="00241179" w:rsidRDefault="00241179" w:rsidP="00FD6D33">
      <w:pPr>
        <w:jc w:val="both"/>
      </w:pPr>
      <w:r>
        <w:tab/>
      </w:r>
      <w:r w:rsidR="00FD6D33">
        <w:t>И</w:t>
      </w:r>
      <w:r>
        <w:t>сключен из Прогнозного плана приватизации</w:t>
      </w:r>
      <w:r w:rsidR="00FD6D33">
        <w:t>,</w:t>
      </w:r>
      <w:r>
        <w:t xml:space="preserve"> в связи с пришедшим в негодность состоянием</w:t>
      </w:r>
      <w:r w:rsidR="00FD6D33">
        <w:t>,</w:t>
      </w:r>
      <w:r>
        <w:t xml:space="preserve"> </w:t>
      </w:r>
      <w:r w:rsidR="00FD6D33">
        <w:t xml:space="preserve">1 объект движимого муниципального имущества (садовый трактор </w:t>
      </w:r>
      <w:r w:rsidR="00FD6D33">
        <w:rPr>
          <w:lang w:val="en-US"/>
        </w:rPr>
        <w:t>HUSQVARNA</w:t>
      </w:r>
      <w:r w:rsidR="00FD6D33" w:rsidRPr="00241179">
        <w:t xml:space="preserve"> </w:t>
      </w:r>
      <w:r w:rsidR="00FD6D33">
        <w:rPr>
          <w:lang w:val="en-US"/>
        </w:rPr>
        <w:t>CT</w:t>
      </w:r>
      <w:r w:rsidR="00FD6D33">
        <w:t xml:space="preserve"> 154). </w:t>
      </w:r>
      <w:r>
        <w:t>Объект списан и снят с регистрационного учета.</w:t>
      </w:r>
    </w:p>
    <w:p w:rsidR="00241179" w:rsidRDefault="00241179" w:rsidP="00241179">
      <w:pPr>
        <w:ind w:firstLine="708"/>
        <w:jc w:val="both"/>
      </w:pPr>
      <w:r>
        <w:t xml:space="preserve">Из-за отсутствия заявок и предложений о цене не реализовано </w:t>
      </w:r>
      <w:r w:rsidR="001646D0">
        <w:t>основно</w:t>
      </w:r>
      <w:r w:rsidR="00113B8F">
        <w:t>е строение площадью 191,60 кв.</w:t>
      </w:r>
      <w:r w:rsidR="00E76F46">
        <w:t xml:space="preserve"> </w:t>
      </w:r>
      <w:r w:rsidR="00113B8F">
        <w:t>м</w:t>
      </w:r>
      <w:r w:rsidR="001646D0">
        <w:t xml:space="preserve">, кадастровый номер 26:36:100902:414, </w:t>
      </w:r>
      <w:proofErr w:type="gramStart"/>
      <w:r w:rsidR="001646D0">
        <w:t>назначение  -</w:t>
      </w:r>
      <w:proofErr w:type="gramEnd"/>
      <w:r w:rsidR="001646D0">
        <w:t xml:space="preserve"> нежилое здание, расположенное по адресу: Ставропольский край, Курский район, хутор Графский, улица Школьная, 1 (с земельным участком), в соответствии с чем</w:t>
      </w:r>
      <w:r w:rsidR="001646D0" w:rsidRPr="001646D0">
        <w:t xml:space="preserve"> </w:t>
      </w:r>
      <w:r w:rsidR="001646D0">
        <w:t xml:space="preserve">включено в </w:t>
      </w:r>
      <w:r w:rsidR="00F26F04">
        <w:t>П</w:t>
      </w:r>
      <w:r w:rsidR="001646D0">
        <w:t>рогнозный план приватизации на 2021 год.</w:t>
      </w:r>
    </w:p>
    <w:p w:rsidR="00FD6D33" w:rsidRDefault="00FD6D33" w:rsidP="00FD6D33">
      <w:pPr>
        <w:ind w:firstLine="708"/>
        <w:jc w:val="both"/>
      </w:pPr>
      <w:r>
        <w:t xml:space="preserve">Общая сумма </w:t>
      </w:r>
      <w:r w:rsidR="00F26F04">
        <w:t xml:space="preserve">ожидаемых </w:t>
      </w:r>
      <w:r>
        <w:t>доходов состави</w:t>
      </w:r>
      <w:r w:rsidR="00F26F04">
        <w:t>т</w:t>
      </w:r>
      <w:r>
        <w:t xml:space="preserve"> 338900,00 рублей.</w:t>
      </w:r>
    </w:p>
    <w:p w:rsidR="00FD6D33" w:rsidRDefault="00FD6D33" w:rsidP="00FD6D33">
      <w:pPr>
        <w:ind w:firstLine="708"/>
        <w:jc w:val="both"/>
      </w:pPr>
      <w:r>
        <w:lastRenderedPageBreak/>
        <w:t xml:space="preserve">План по доходам от приватизации муниципального имущества в         2020 году был определен в сумме 1466500,00 рублей, фактически в бюджет Курского муниципального района Ставропольского края поступило  246900,00 рублей. В соответствии с положениями Налогового кодекса Российской Федерации начислены: налог на добавленную стоимость от продажи имущества  и налог на прибыль в сумме 50964,00 рублей, из которых уплачено 50964,00 рублей. </w:t>
      </w:r>
    </w:p>
    <w:p w:rsidR="00241179" w:rsidRDefault="00241179" w:rsidP="00241179"/>
    <w:p w:rsidR="009D4E03" w:rsidRPr="00FF106C" w:rsidRDefault="009D4E03" w:rsidP="00241179">
      <w:pPr>
        <w:tabs>
          <w:tab w:val="left" w:pos="6285"/>
        </w:tabs>
        <w:spacing w:line="240" w:lineRule="exact"/>
        <w:jc w:val="right"/>
      </w:pPr>
    </w:p>
    <w:sectPr w:rsidR="009D4E03" w:rsidRPr="00FF106C" w:rsidSect="004C5B66">
      <w:headerReference w:type="default" r:id="rId11"/>
      <w:pgSz w:w="11906" w:h="16838"/>
      <w:pgMar w:top="1134" w:right="567" w:bottom="1134" w:left="1985" w:header="567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684" w:rsidRDefault="00163684" w:rsidP="00722B19">
      <w:r>
        <w:separator/>
      </w:r>
    </w:p>
  </w:endnote>
  <w:endnote w:type="continuationSeparator" w:id="0">
    <w:p w:rsidR="00163684" w:rsidRDefault="00163684" w:rsidP="0072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684" w:rsidRDefault="00163684" w:rsidP="00722B19">
      <w:r>
        <w:separator/>
      </w:r>
    </w:p>
  </w:footnote>
  <w:footnote w:type="continuationSeparator" w:id="0">
    <w:p w:rsidR="00163684" w:rsidRDefault="00163684" w:rsidP="0072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19" w:rsidRDefault="00693B19">
    <w:pPr>
      <w:pStyle w:val="af2"/>
      <w:jc w:val="right"/>
    </w:pPr>
  </w:p>
  <w:p w:rsidR="00693B19" w:rsidRDefault="00693B1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72BF"/>
    <w:multiLevelType w:val="hybridMultilevel"/>
    <w:tmpl w:val="1FF69260"/>
    <w:lvl w:ilvl="0" w:tplc="F8B8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928"/>
    <w:rsid w:val="00000829"/>
    <w:rsid w:val="00000D78"/>
    <w:rsid w:val="00001A62"/>
    <w:rsid w:val="000034FA"/>
    <w:rsid w:val="00003BCC"/>
    <w:rsid w:val="00006D4E"/>
    <w:rsid w:val="00010405"/>
    <w:rsid w:val="0001255B"/>
    <w:rsid w:val="00012607"/>
    <w:rsid w:val="000128D4"/>
    <w:rsid w:val="000134A4"/>
    <w:rsid w:val="00013764"/>
    <w:rsid w:val="00014451"/>
    <w:rsid w:val="0001667C"/>
    <w:rsid w:val="00016B0D"/>
    <w:rsid w:val="00017BF0"/>
    <w:rsid w:val="00020553"/>
    <w:rsid w:val="000205C2"/>
    <w:rsid w:val="000209BF"/>
    <w:rsid w:val="00020CF3"/>
    <w:rsid w:val="00022702"/>
    <w:rsid w:val="00022B09"/>
    <w:rsid w:val="00023071"/>
    <w:rsid w:val="00023161"/>
    <w:rsid w:val="000236B1"/>
    <w:rsid w:val="00023FEB"/>
    <w:rsid w:val="00024AA7"/>
    <w:rsid w:val="00026C95"/>
    <w:rsid w:val="000276C6"/>
    <w:rsid w:val="00030928"/>
    <w:rsid w:val="00031A36"/>
    <w:rsid w:val="00032105"/>
    <w:rsid w:val="00033552"/>
    <w:rsid w:val="00033E93"/>
    <w:rsid w:val="00034045"/>
    <w:rsid w:val="00034340"/>
    <w:rsid w:val="000358B7"/>
    <w:rsid w:val="0003681A"/>
    <w:rsid w:val="00036899"/>
    <w:rsid w:val="000373D2"/>
    <w:rsid w:val="000379A8"/>
    <w:rsid w:val="000379CB"/>
    <w:rsid w:val="00040205"/>
    <w:rsid w:val="00040247"/>
    <w:rsid w:val="0004175E"/>
    <w:rsid w:val="00042BA7"/>
    <w:rsid w:val="00042BEF"/>
    <w:rsid w:val="0004398A"/>
    <w:rsid w:val="00044F52"/>
    <w:rsid w:val="000457FE"/>
    <w:rsid w:val="00045D2F"/>
    <w:rsid w:val="00046587"/>
    <w:rsid w:val="00046FBE"/>
    <w:rsid w:val="00050329"/>
    <w:rsid w:val="00051CB2"/>
    <w:rsid w:val="00054D1A"/>
    <w:rsid w:val="0005534B"/>
    <w:rsid w:val="00055A0C"/>
    <w:rsid w:val="00056B46"/>
    <w:rsid w:val="000575D5"/>
    <w:rsid w:val="000579D5"/>
    <w:rsid w:val="00061210"/>
    <w:rsid w:val="00061E12"/>
    <w:rsid w:val="00061E70"/>
    <w:rsid w:val="000630DF"/>
    <w:rsid w:val="00063D46"/>
    <w:rsid w:val="0006493A"/>
    <w:rsid w:val="00065E0F"/>
    <w:rsid w:val="00065F22"/>
    <w:rsid w:val="00066507"/>
    <w:rsid w:val="00070AEE"/>
    <w:rsid w:val="00070B69"/>
    <w:rsid w:val="00070CCB"/>
    <w:rsid w:val="00071B43"/>
    <w:rsid w:val="00071F2F"/>
    <w:rsid w:val="000724C2"/>
    <w:rsid w:val="00072D97"/>
    <w:rsid w:val="00075102"/>
    <w:rsid w:val="00075963"/>
    <w:rsid w:val="00080553"/>
    <w:rsid w:val="000808CD"/>
    <w:rsid w:val="00081B51"/>
    <w:rsid w:val="000829AF"/>
    <w:rsid w:val="00083529"/>
    <w:rsid w:val="0008784B"/>
    <w:rsid w:val="000902BC"/>
    <w:rsid w:val="000906A6"/>
    <w:rsid w:val="0009120C"/>
    <w:rsid w:val="000918BB"/>
    <w:rsid w:val="00092506"/>
    <w:rsid w:val="00093E75"/>
    <w:rsid w:val="00094405"/>
    <w:rsid w:val="00094F3D"/>
    <w:rsid w:val="00095320"/>
    <w:rsid w:val="00095434"/>
    <w:rsid w:val="00095C43"/>
    <w:rsid w:val="00096A04"/>
    <w:rsid w:val="00097DAD"/>
    <w:rsid w:val="000A0E7B"/>
    <w:rsid w:val="000A1425"/>
    <w:rsid w:val="000A19A6"/>
    <w:rsid w:val="000A415B"/>
    <w:rsid w:val="000A4470"/>
    <w:rsid w:val="000A45A5"/>
    <w:rsid w:val="000A6AF1"/>
    <w:rsid w:val="000A721E"/>
    <w:rsid w:val="000A724B"/>
    <w:rsid w:val="000B00B6"/>
    <w:rsid w:val="000B0434"/>
    <w:rsid w:val="000B0E0D"/>
    <w:rsid w:val="000B1D11"/>
    <w:rsid w:val="000B2B1B"/>
    <w:rsid w:val="000B39DF"/>
    <w:rsid w:val="000B472E"/>
    <w:rsid w:val="000B4FDF"/>
    <w:rsid w:val="000B591E"/>
    <w:rsid w:val="000B5A38"/>
    <w:rsid w:val="000B76A8"/>
    <w:rsid w:val="000B7F2C"/>
    <w:rsid w:val="000C0E48"/>
    <w:rsid w:val="000C2408"/>
    <w:rsid w:val="000C3821"/>
    <w:rsid w:val="000C3F1D"/>
    <w:rsid w:val="000C4DF0"/>
    <w:rsid w:val="000C511B"/>
    <w:rsid w:val="000C5294"/>
    <w:rsid w:val="000C5B7B"/>
    <w:rsid w:val="000C5E82"/>
    <w:rsid w:val="000C666D"/>
    <w:rsid w:val="000D029C"/>
    <w:rsid w:val="000D0879"/>
    <w:rsid w:val="000D0DF8"/>
    <w:rsid w:val="000D143A"/>
    <w:rsid w:val="000D3508"/>
    <w:rsid w:val="000D40DF"/>
    <w:rsid w:val="000D4230"/>
    <w:rsid w:val="000D53DD"/>
    <w:rsid w:val="000D678C"/>
    <w:rsid w:val="000D6BB8"/>
    <w:rsid w:val="000D70B7"/>
    <w:rsid w:val="000D7FFE"/>
    <w:rsid w:val="000E07E8"/>
    <w:rsid w:val="000E096F"/>
    <w:rsid w:val="000E0A56"/>
    <w:rsid w:val="000E1A35"/>
    <w:rsid w:val="000E2EBB"/>
    <w:rsid w:val="000E3061"/>
    <w:rsid w:val="000E3F44"/>
    <w:rsid w:val="000E41DA"/>
    <w:rsid w:val="000E7083"/>
    <w:rsid w:val="000E7501"/>
    <w:rsid w:val="000E7DFE"/>
    <w:rsid w:val="000E7F91"/>
    <w:rsid w:val="000F0A77"/>
    <w:rsid w:val="000F0A93"/>
    <w:rsid w:val="000F1490"/>
    <w:rsid w:val="000F16BF"/>
    <w:rsid w:val="000F2ADA"/>
    <w:rsid w:val="000F2E4A"/>
    <w:rsid w:val="000F328C"/>
    <w:rsid w:val="000F4014"/>
    <w:rsid w:val="000F4D47"/>
    <w:rsid w:val="000F51E8"/>
    <w:rsid w:val="000F5A2C"/>
    <w:rsid w:val="00101389"/>
    <w:rsid w:val="001018FC"/>
    <w:rsid w:val="00101C25"/>
    <w:rsid w:val="00102165"/>
    <w:rsid w:val="00102EBE"/>
    <w:rsid w:val="00104956"/>
    <w:rsid w:val="00104FB2"/>
    <w:rsid w:val="00106423"/>
    <w:rsid w:val="00106FB7"/>
    <w:rsid w:val="00107AE6"/>
    <w:rsid w:val="001111CE"/>
    <w:rsid w:val="0011122F"/>
    <w:rsid w:val="0011153E"/>
    <w:rsid w:val="00111667"/>
    <w:rsid w:val="00111A88"/>
    <w:rsid w:val="001130B2"/>
    <w:rsid w:val="00113ADC"/>
    <w:rsid w:val="00113B8F"/>
    <w:rsid w:val="001146CF"/>
    <w:rsid w:val="00115266"/>
    <w:rsid w:val="0012033C"/>
    <w:rsid w:val="001217ED"/>
    <w:rsid w:val="00122967"/>
    <w:rsid w:val="00123D4E"/>
    <w:rsid w:val="00124B61"/>
    <w:rsid w:val="0012588B"/>
    <w:rsid w:val="00126003"/>
    <w:rsid w:val="00126536"/>
    <w:rsid w:val="00131C85"/>
    <w:rsid w:val="00132257"/>
    <w:rsid w:val="00132ECB"/>
    <w:rsid w:val="001337A8"/>
    <w:rsid w:val="00133B60"/>
    <w:rsid w:val="00133C13"/>
    <w:rsid w:val="00133F1F"/>
    <w:rsid w:val="001341C0"/>
    <w:rsid w:val="0013617A"/>
    <w:rsid w:val="00137AB0"/>
    <w:rsid w:val="0014194F"/>
    <w:rsid w:val="00141B35"/>
    <w:rsid w:val="00142079"/>
    <w:rsid w:val="0014280F"/>
    <w:rsid w:val="001433A4"/>
    <w:rsid w:val="001437DA"/>
    <w:rsid w:val="001438AB"/>
    <w:rsid w:val="00144F67"/>
    <w:rsid w:val="00146195"/>
    <w:rsid w:val="001475EB"/>
    <w:rsid w:val="00150F12"/>
    <w:rsid w:val="00151403"/>
    <w:rsid w:val="001516FD"/>
    <w:rsid w:val="00151CB2"/>
    <w:rsid w:val="00151FC3"/>
    <w:rsid w:val="00151FC7"/>
    <w:rsid w:val="0015209D"/>
    <w:rsid w:val="00153165"/>
    <w:rsid w:val="001538F3"/>
    <w:rsid w:val="00153C91"/>
    <w:rsid w:val="00153FB1"/>
    <w:rsid w:val="001540AE"/>
    <w:rsid w:val="001547A5"/>
    <w:rsid w:val="001552DC"/>
    <w:rsid w:val="001553DC"/>
    <w:rsid w:val="00156102"/>
    <w:rsid w:val="0015617D"/>
    <w:rsid w:val="00156C24"/>
    <w:rsid w:val="00156ECF"/>
    <w:rsid w:val="00157C60"/>
    <w:rsid w:val="00160367"/>
    <w:rsid w:val="001608BC"/>
    <w:rsid w:val="00162545"/>
    <w:rsid w:val="00162E95"/>
    <w:rsid w:val="00163023"/>
    <w:rsid w:val="00163684"/>
    <w:rsid w:val="00164447"/>
    <w:rsid w:val="00164478"/>
    <w:rsid w:val="001646D0"/>
    <w:rsid w:val="00164AA1"/>
    <w:rsid w:val="00165B2D"/>
    <w:rsid w:val="00167229"/>
    <w:rsid w:val="00167268"/>
    <w:rsid w:val="00167472"/>
    <w:rsid w:val="00167F4D"/>
    <w:rsid w:val="00170414"/>
    <w:rsid w:val="001704DC"/>
    <w:rsid w:val="0017144F"/>
    <w:rsid w:val="00171BFE"/>
    <w:rsid w:val="0017291F"/>
    <w:rsid w:val="00172E35"/>
    <w:rsid w:val="00172EE4"/>
    <w:rsid w:val="001767D6"/>
    <w:rsid w:val="0017709D"/>
    <w:rsid w:val="001774D0"/>
    <w:rsid w:val="00183B33"/>
    <w:rsid w:val="00185076"/>
    <w:rsid w:val="00185C15"/>
    <w:rsid w:val="0018647C"/>
    <w:rsid w:val="0018783B"/>
    <w:rsid w:val="0019011F"/>
    <w:rsid w:val="0019130F"/>
    <w:rsid w:val="00191655"/>
    <w:rsid w:val="001922A4"/>
    <w:rsid w:val="001939A0"/>
    <w:rsid w:val="001939DC"/>
    <w:rsid w:val="001A02A9"/>
    <w:rsid w:val="001A0E93"/>
    <w:rsid w:val="001A1165"/>
    <w:rsid w:val="001A1F2A"/>
    <w:rsid w:val="001A25A8"/>
    <w:rsid w:val="001A341E"/>
    <w:rsid w:val="001A427C"/>
    <w:rsid w:val="001A4EA4"/>
    <w:rsid w:val="001A5002"/>
    <w:rsid w:val="001A5988"/>
    <w:rsid w:val="001A62CC"/>
    <w:rsid w:val="001A663C"/>
    <w:rsid w:val="001A7AD1"/>
    <w:rsid w:val="001B0253"/>
    <w:rsid w:val="001B1105"/>
    <w:rsid w:val="001B23F7"/>
    <w:rsid w:val="001B318A"/>
    <w:rsid w:val="001B4850"/>
    <w:rsid w:val="001B4F17"/>
    <w:rsid w:val="001B522B"/>
    <w:rsid w:val="001B63A5"/>
    <w:rsid w:val="001B68C9"/>
    <w:rsid w:val="001B69C6"/>
    <w:rsid w:val="001B7504"/>
    <w:rsid w:val="001B7A94"/>
    <w:rsid w:val="001B7BE9"/>
    <w:rsid w:val="001C0C2D"/>
    <w:rsid w:val="001C0C55"/>
    <w:rsid w:val="001C1C52"/>
    <w:rsid w:val="001C3798"/>
    <w:rsid w:val="001C4C12"/>
    <w:rsid w:val="001C59D1"/>
    <w:rsid w:val="001C74C8"/>
    <w:rsid w:val="001C769D"/>
    <w:rsid w:val="001C7F5C"/>
    <w:rsid w:val="001D0AEF"/>
    <w:rsid w:val="001D1130"/>
    <w:rsid w:val="001D208A"/>
    <w:rsid w:val="001D2378"/>
    <w:rsid w:val="001D6544"/>
    <w:rsid w:val="001D6EDA"/>
    <w:rsid w:val="001D7622"/>
    <w:rsid w:val="001E13C4"/>
    <w:rsid w:val="001E1715"/>
    <w:rsid w:val="001E2DBF"/>
    <w:rsid w:val="001E2FA0"/>
    <w:rsid w:val="001E4FA5"/>
    <w:rsid w:val="001E62B8"/>
    <w:rsid w:val="001E7A68"/>
    <w:rsid w:val="001F0FF8"/>
    <w:rsid w:val="001F3C83"/>
    <w:rsid w:val="001F42B5"/>
    <w:rsid w:val="001F45F8"/>
    <w:rsid w:val="001F4998"/>
    <w:rsid w:val="001F64AF"/>
    <w:rsid w:val="002006C0"/>
    <w:rsid w:val="00200F9E"/>
    <w:rsid w:val="00201DAA"/>
    <w:rsid w:val="002025E7"/>
    <w:rsid w:val="0020285A"/>
    <w:rsid w:val="00202E17"/>
    <w:rsid w:val="0020335B"/>
    <w:rsid w:val="002047B4"/>
    <w:rsid w:val="0020484C"/>
    <w:rsid w:val="00205311"/>
    <w:rsid w:val="002068A2"/>
    <w:rsid w:val="00207513"/>
    <w:rsid w:val="00211117"/>
    <w:rsid w:val="0021188A"/>
    <w:rsid w:val="00213EA6"/>
    <w:rsid w:val="00213EBF"/>
    <w:rsid w:val="00214715"/>
    <w:rsid w:val="00214D06"/>
    <w:rsid w:val="0021508B"/>
    <w:rsid w:val="00217537"/>
    <w:rsid w:val="00217BE9"/>
    <w:rsid w:val="00217D45"/>
    <w:rsid w:val="00220141"/>
    <w:rsid w:val="00221B1E"/>
    <w:rsid w:val="00223979"/>
    <w:rsid w:val="00224275"/>
    <w:rsid w:val="00224623"/>
    <w:rsid w:val="002250E3"/>
    <w:rsid w:val="0022566A"/>
    <w:rsid w:val="00225BF2"/>
    <w:rsid w:val="00226724"/>
    <w:rsid w:val="00226725"/>
    <w:rsid w:val="002301B5"/>
    <w:rsid w:val="00230C41"/>
    <w:rsid w:val="002313B1"/>
    <w:rsid w:val="00234497"/>
    <w:rsid w:val="00235D48"/>
    <w:rsid w:val="00235F66"/>
    <w:rsid w:val="0023655E"/>
    <w:rsid w:val="0023715F"/>
    <w:rsid w:val="0024021E"/>
    <w:rsid w:val="00241179"/>
    <w:rsid w:val="0024192A"/>
    <w:rsid w:val="00245B6F"/>
    <w:rsid w:val="00246631"/>
    <w:rsid w:val="00246A36"/>
    <w:rsid w:val="002477D6"/>
    <w:rsid w:val="00247D97"/>
    <w:rsid w:val="00250C55"/>
    <w:rsid w:val="00250CE6"/>
    <w:rsid w:val="00250CEB"/>
    <w:rsid w:val="0025491D"/>
    <w:rsid w:val="002561AE"/>
    <w:rsid w:val="002566B5"/>
    <w:rsid w:val="00256ADB"/>
    <w:rsid w:val="00256BD7"/>
    <w:rsid w:val="002571DB"/>
    <w:rsid w:val="00257805"/>
    <w:rsid w:val="00261618"/>
    <w:rsid w:val="00262A3D"/>
    <w:rsid w:val="00262DEF"/>
    <w:rsid w:val="0026305B"/>
    <w:rsid w:val="00263A95"/>
    <w:rsid w:val="00264A19"/>
    <w:rsid w:val="0026571F"/>
    <w:rsid w:val="00265F89"/>
    <w:rsid w:val="00266CF5"/>
    <w:rsid w:val="00267548"/>
    <w:rsid w:val="00270842"/>
    <w:rsid w:val="002725CC"/>
    <w:rsid w:val="00272CEE"/>
    <w:rsid w:val="00272F8B"/>
    <w:rsid w:val="0027300A"/>
    <w:rsid w:val="00273D85"/>
    <w:rsid w:val="002762D3"/>
    <w:rsid w:val="00276E4C"/>
    <w:rsid w:val="0028131B"/>
    <w:rsid w:val="00282F64"/>
    <w:rsid w:val="002835F8"/>
    <w:rsid w:val="00283963"/>
    <w:rsid w:val="00283AD3"/>
    <w:rsid w:val="002844B7"/>
    <w:rsid w:val="0028538B"/>
    <w:rsid w:val="00285C0A"/>
    <w:rsid w:val="00287B29"/>
    <w:rsid w:val="00287FDB"/>
    <w:rsid w:val="002909E9"/>
    <w:rsid w:val="00290AB1"/>
    <w:rsid w:val="00293656"/>
    <w:rsid w:val="00293D81"/>
    <w:rsid w:val="00293D8B"/>
    <w:rsid w:val="00295ABF"/>
    <w:rsid w:val="002966DE"/>
    <w:rsid w:val="00297709"/>
    <w:rsid w:val="002A0B45"/>
    <w:rsid w:val="002A1DBB"/>
    <w:rsid w:val="002A223F"/>
    <w:rsid w:val="002A4ADB"/>
    <w:rsid w:val="002A4D8E"/>
    <w:rsid w:val="002A5000"/>
    <w:rsid w:val="002A5BB8"/>
    <w:rsid w:val="002A5D0A"/>
    <w:rsid w:val="002A69B5"/>
    <w:rsid w:val="002A6A0B"/>
    <w:rsid w:val="002A6BCF"/>
    <w:rsid w:val="002A7987"/>
    <w:rsid w:val="002B025E"/>
    <w:rsid w:val="002B1A25"/>
    <w:rsid w:val="002B29C5"/>
    <w:rsid w:val="002B3533"/>
    <w:rsid w:val="002B3918"/>
    <w:rsid w:val="002B393A"/>
    <w:rsid w:val="002B48F6"/>
    <w:rsid w:val="002B5556"/>
    <w:rsid w:val="002B5E79"/>
    <w:rsid w:val="002B5F0A"/>
    <w:rsid w:val="002B6104"/>
    <w:rsid w:val="002B6CE0"/>
    <w:rsid w:val="002B7911"/>
    <w:rsid w:val="002C1A91"/>
    <w:rsid w:val="002C3CE7"/>
    <w:rsid w:val="002C4291"/>
    <w:rsid w:val="002C42E5"/>
    <w:rsid w:val="002C70EF"/>
    <w:rsid w:val="002D3417"/>
    <w:rsid w:val="002D3716"/>
    <w:rsid w:val="002D48F3"/>
    <w:rsid w:val="002D49F0"/>
    <w:rsid w:val="002D5203"/>
    <w:rsid w:val="002D522C"/>
    <w:rsid w:val="002D5C8A"/>
    <w:rsid w:val="002D63F2"/>
    <w:rsid w:val="002D6725"/>
    <w:rsid w:val="002D6872"/>
    <w:rsid w:val="002D6B2D"/>
    <w:rsid w:val="002E0984"/>
    <w:rsid w:val="002E0999"/>
    <w:rsid w:val="002E313D"/>
    <w:rsid w:val="002E3C5B"/>
    <w:rsid w:val="002E4547"/>
    <w:rsid w:val="002E472F"/>
    <w:rsid w:val="002E4E4F"/>
    <w:rsid w:val="002E510B"/>
    <w:rsid w:val="002E6598"/>
    <w:rsid w:val="002E6D8A"/>
    <w:rsid w:val="002E6E88"/>
    <w:rsid w:val="002F0A7C"/>
    <w:rsid w:val="002F0ED6"/>
    <w:rsid w:val="002F31D9"/>
    <w:rsid w:val="002F3626"/>
    <w:rsid w:val="002F3D0D"/>
    <w:rsid w:val="002F45C4"/>
    <w:rsid w:val="002F610F"/>
    <w:rsid w:val="002F65A6"/>
    <w:rsid w:val="00301413"/>
    <w:rsid w:val="003022E7"/>
    <w:rsid w:val="00302494"/>
    <w:rsid w:val="003042E1"/>
    <w:rsid w:val="00304D66"/>
    <w:rsid w:val="003053D2"/>
    <w:rsid w:val="00306638"/>
    <w:rsid w:val="00306CAE"/>
    <w:rsid w:val="0030737E"/>
    <w:rsid w:val="00311014"/>
    <w:rsid w:val="00313B21"/>
    <w:rsid w:val="00313BDA"/>
    <w:rsid w:val="00313C7E"/>
    <w:rsid w:val="00313DF9"/>
    <w:rsid w:val="00315C7B"/>
    <w:rsid w:val="00316198"/>
    <w:rsid w:val="00316CAF"/>
    <w:rsid w:val="0031732A"/>
    <w:rsid w:val="0032263F"/>
    <w:rsid w:val="00323EEF"/>
    <w:rsid w:val="003242CD"/>
    <w:rsid w:val="003249DA"/>
    <w:rsid w:val="00325568"/>
    <w:rsid w:val="00325900"/>
    <w:rsid w:val="00326F9A"/>
    <w:rsid w:val="00327D0B"/>
    <w:rsid w:val="00330DD5"/>
    <w:rsid w:val="00330F69"/>
    <w:rsid w:val="0033179F"/>
    <w:rsid w:val="00331ED1"/>
    <w:rsid w:val="00331FB1"/>
    <w:rsid w:val="00334774"/>
    <w:rsid w:val="00336E06"/>
    <w:rsid w:val="00337487"/>
    <w:rsid w:val="00341399"/>
    <w:rsid w:val="00341F54"/>
    <w:rsid w:val="00341FCA"/>
    <w:rsid w:val="00342932"/>
    <w:rsid w:val="00342C8D"/>
    <w:rsid w:val="00343913"/>
    <w:rsid w:val="00344FEF"/>
    <w:rsid w:val="00345019"/>
    <w:rsid w:val="00346881"/>
    <w:rsid w:val="00346B90"/>
    <w:rsid w:val="00347B4D"/>
    <w:rsid w:val="00351188"/>
    <w:rsid w:val="00352531"/>
    <w:rsid w:val="0035580B"/>
    <w:rsid w:val="00355CC4"/>
    <w:rsid w:val="00356BDF"/>
    <w:rsid w:val="00356E63"/>
    <w:rsid w:val="0035747E"/>
    <w:rsid w:val="003601FC"/>
    <w:rsid w:val="0036138E"/>
    <w:rsid w:val="00361DDA"/>
    <w:rsid w:val="003635CA"/>
    <w:rsid w:val="003636DD"/>
    <w:rsid w:val="00363BD3"/>
    <w:rsid w:val="00364798"/>
    <w:rsid w:val="00365623"/>
    <w:rsid w:val="00365A2C"/>
    <w:rsid w:val="00365DC6"/>
    <w:rsid w:val="003663D8"/>
    <w:rsid w:val="00366A11"/>
    <w:rsid w:val="00367DD6"/>
    <w:rsid w:val="00370080"/>
    <w:rsid w:val="00372A55"/>
    <w:rsid w:val="00373E79"/>
    <w:rsid w:val="00373F58"/>
    <w:rsid w:val="003758ED"/>
    <w:rsid w:val="00376101"/>
    <w:rsid w:val="00377C9A"/>
    <w:rsid w:val="0038053F"/>
    <w:rsid w:val="0038127B"/>
    <w:rsid w:val="003819A5"/>
    <w:rsid w:val="003822FC"/>
    <w:rsid w:val="003840A1"/>
    <w:rsid w:val="003849B8"/>
    <w:rsid w:val="00384B13"/>
    <w:rsid w:val="00386679"/>
    <w:rsid w:val="003879B2"/>
    <w:rsid w:val="00391837"/>
    <w:rsid w:val="00392054"/>
    <w:rsid w:val="00392BCA"/>
    <w:rsid w:val="00392BE5"/>
    <w:rsid w:val="00393CBE"/>
    <w:rsid w:val="003947F0"/>
    <w:rsid w:val="00394F61"/>
    <w:rsid w:val="00396283"/>
    <w:rsid w:val="003962EC"/>
    <w:rsid w:val="003970F6"/>
    <w:rsid w:val="00397AF3"/>
    <w:rsid w:val="00397B34"/>
    <w:rsid w:val="003A0486"/>
    <w:rsid w:val="003A269C"/>
    <w:rsid w:val="003A28A9"/>
    <w:rsid w:val="003A2F26"/>
    <w:rsid w:val="003A33EB"/>
    <w:rsid w:val="003A415B"/>
    <w:rsid w:val="003A42D4"/>
    <w:rsid w:val="003A6839"/>
    <w:rsid w:val="003A6E76"/>
    <w:rsid w:val="003B053D"/>
    <w:rsid w:val="003B219F"/>
    <w:rsid w:val="003B236A"/>
    <w:rsid w:val="003B2611"/>
    <w:rsid w:val="003B2CBE"/>
    <w:rsid w:val="003B2ECD"/>
    <w:rsid w:val="003B415A"/>
    <w:rsid w:val="003B5D94"/>
    <w:rsid w:val="003B658F"/>
    <w:rsid w:val="003B6645"/>
    <w:rsid w:val="003B725D"/>
    <w:rsid w:val="003B7E11"/>
    <w:rsid w:val="003C0C7A"/>
    <w:rsid w:val="003C11DC"/>
    <w:rsid w:val="003C154F"/>
    <w:rsid w:val="003C1F7D"/>
    <w:rsid w:val="003C213B"/>
    <w:rsid w:val="003C2338"/>
    <w:rsid w:val="003C35BC"/>
    <w:rsid w:val="003C36EF"/>
    <w:rsid w:val="003C5662"/>
    <w:rsid w:val="003C5FEF"/>
    <w:rsid w:val="003C6C1E"/>
    <w:rsid w:val="003C6E92"/>
    <w:rsid w:val="003D14A7"/>
    <w:rsid w:val="003D2C44"/>
    <w:rsid w:val="003D3590"/>
    <w:rsid w:val="003D3AFA"/>
    <w:rsid w:val="003D3C8C"/>
    <w:rsid w:val="003D4A0E"/>
    <w:rsid w:val="003D6126"/>
    <w:rsid w:val="003D6F2D"/>
    <w:rsid w:val="003E05DC"/>
    <w:rsid w:val="003E2366"/>
    <w:rsid w:val="003E3ECC"/>
    <w:rsid w:val="003E4741"/>
    <w:rsid w:val="003E4F3F"/>
    <w:rsid w:val="003E683A"/>
    <w:rsid w:val="003E685F"/>
    <w:rsid w:val="003E6EAE"/>
    <w:rsid w:val="003E7967"/>
    <w:rsid w:val="003F047B"/>
    <w:rsid w:val="003F0B8B"/>
    <w:rsid w:val="003F0D7B"/>
    <w:rsid w:val="003F3522"/>
    <w:rsid w:val="003F3E17"/>
    <w:rsid w:val="003F480B"/>
    <w:rsid w:val="003F55E0"/>
    <w:rsid w:val="003F58DB"/>
    <w:rsid w:val="003F70DF"/>
    <w:rsid w:val="004001C7"/>
    <w:rsid w:val="0040125D"/>
    <w:rsid w:val="004015C7"/>
    <w:rsid w:val="00401A09"/>
    <w:rsid w:val="0040376D"/>
    <w:rsid w:val="00406206"/>
    <w:rsid w:val="00406755"/>
    <w:rsid w:val="0040788F"/>
    <w:rsid w:val="00407C36"/>
    <w:rsid w:val="00407F95"/>
    <w:rsid w:val="00411013"/>
    <w:rsid w:val="00411169"/>
    <w:rsid w:val="00411B6D"/>
    <w:rsid w:val="0041307F"/>
    <w:rsid w:val="00414FE1"/>
    <w:rsid w:val="0041504E"/>
    <w:rsid w:val="004166E0"/>
    <w:rsid w:val="00416BAB"/>
    <w:rsid w:val="00417C79"/>
    <w:rsid w:val="00420CE5"/>
    <w:rsid w:val="00421A8B"/>
    <w:rsid w:val="00421EBA"/>
    <w:rsid w:val="0042378F"/>
    <w:rsid w:val="004240C5"/>
    <w:rsid w:val="004244F9"/>
    <w:rsid w:val="00424503"/>
    <w:rsid w:val="00424547"/>
    <w:rsid w:val="00426980"/>
    <w:rsid w:val="00426FE5"/>
    <w:rsid w:val="00427D80"/>
    <w:rsid w:val="00430E79"/>
    <w:rsid w:val="00431945"/>
    <w:rsid w:val="00431EBD"/>
    <w:rsid w:val="00432765"/>
    <w:rsid w:val="00432D03"/>
    <w:rsid w:val="004344FC"/>
    <w:rsid w:val="00434EAB"/>
    <w:rsid w:val="00434EF2"/>
    <w:rsid w:val="00435EA6"/>
    <w:rsid w:val="0043656D"/>
    <w:rsid w:val="004370C3"/>
    <w:rsid w:val="0043725A"/>
    <w:rsid w:val="0043784E"/>
    <w:rsid w:val="00440DE5"/>
    <w:rsid w:val="00442FFA"/>
    <w:rsid w:val="00443AE9"/>
    <w:rsid w:val="00443BAE"/>
    <w:rsid w:val="00443BEF"/>
    <w:rsid w:val="00443F58"/>
    <w:rsid w:val="0044413F"/>
    <w:rsid w:val="00446051"/>
    <w:rsid w:val="00446E8F"/>
    <w:rsid w:val="004475B7"/>
    <w:rsid w:val="00447DC3"/>
    <w:rsid w:val="00451CFB"/>
    <w:rsid w:val="00453318"/>
    <w:rsid w:val="004536D6"/>
    <w:rsid w:val="00453F6A"/>
    <w:rsid w:val="00454241"/>
    <w:rsid w:val="00454593"/>
    <w:rsid w:val="004554C6"/>
    <w:rsid w:val="00457EA6"/>
    <w:rsid w:val="004615E6"/>
    <w:rsid w:val="00461FDB"/>
    <w:rsid w:val="0046434C"/>
    <w:rsid w:val="004646F5"/>
    <w:rsid w:val="00465148"/>
    <w:rsid w:val="0046521F"/>
    <w:rsid w:val="00465BA4"/>
    <w:rsid w:val="00465F9F"/>
    <w:rsid w:val="00466113"/>
    <w:rsid w:val="004667EF"/>
    <w:rsid w:val="004670E2"/>
    <w:rsid w:val="0046718E"/>
    <w:rsid w:val="004672DE"/>
    <w:rsid w:val="00467FA3"/>
    <w:rsid w:val="00470F33"/>
    <w:rsid w:val="00471A1B"/>
    <w:rsid w:val="00471A36"/>
    <w:rsid w:val="0047511C"/>
    <w:rsid w:val="00475D6C"/>
    <w:rsid w:val="004767BC"/>
    <w:rsid w:val="0047687D"/>
    <w:rsid w:val="004773C9"/>
    <w:rsid w:val="00480161"/>
    <w:rsid w:val="004803A4"/>
    <w:rsid w:val="00480B58"/>
    <w:rsid w:val="0048256B"/>
    <w:rsid w:val="0048265E"/>
    <w:rsid w:val="00483450"/>
    <w:rsid w:val="004834BB"/>
    <w:rsid w:val="004858B7"/>
    <w:rsid w:val="00485C60"/>
    <w:rsid w:val="00485C77"/>
    <w:rsid w:val="00486A25"/>
    <w:rsid w:val="0049239C"/>
    <w:rsid w:val="00492B9F"/>
    <w:rsid w:val="00493335"/>
    <w:rsid w:val="00493F4D"/>
    <w:rsid w:val="00496889"/>
    <w:rsid w:val="00496D00"/>
    <w:rsid w:val="00496F0C"/>
    <w:rsid w:val="004978E0"/>
    <w:rsid w:val="00497B70"/>
    <w:rsid w:val="004A0A03"/>
    <w:rsid w:val="004A11A8"/>
    <w:rsid w:val="004A17A9"/>
    <w:rsid w:val="004A32B4"/>
    <w:rsid w:val="004A351D"/>
    <w:rsid w:val="004A5E2D"/>
    <w:rsid w:val="004A67BA"/>
    <w:rsid w:val="004A71A4"/>
    <w:rsid w:val="004A752E"/>
    <w:rsid w:val="004A7F63"/>
    <w:rsid w:val="004B0348"/>
    <w:rsid w:val="004B4D6C"/>
    <w:rsid w:val="004B576B"/>
    <w:rsid w:val="004B6072"/>
    <w:rsid w:val="004B6232"/>
    <w:rsid w:val="004B6986"/>
    <w:rsid w:val="004B6CF8"/>
    <w:rsid w:val="004C1128"/>
    <w:rsid w:val="004C1801"/>
    <w:rsid w:val="004C1AAF"/>
    <w:rsid w:val="004C29A9"/>
    <w:rsid w:val="004C44F2"/>
    <w:rsid w:val="004C5780"/>
    <w:rsid w:val="004C5972"/>
    <w:rsid w:val="004C5B66"/>
    <w:rsid w:val="004C5D3F"/>
    <w:rsid w:val="004C6C5D"/>
    <w:rsid w:val="004C72AD"/>
    <w:rsid w:val="004C7A80"/>
    <w:rsid w:val="004D084B"/>
    <w:rsid w:val="004D0FD7"/>
    <w:rsid w:val="004D108D"/>
    <w:rsid w:val="004D2292"/>
    <w:rsid w:val="004D3CB5"/>
    <w:rsid w:val="004D545F"/>
    <w:rsid w:val="004D5A67"/>
    <w:rsid w:val="004D64C7"/>
    <w:rsid w:val="004D6BCC"/>
    <w:rsid w:val="004D70C3"/>
    <w:rsid w:val="004D7A2A"/>
    <w:rsid w:val="004E079B"/>
    <w:rsid w:val="004E11F0"/>
    <w:rsid w:val="004E11FD"/>
    <w:rsid w:val="004E39F5"/>
    <w:rsid w:val="004E5419"/>
    <w:rsid w:val="004E603D"/>
    <w:rsid w:val="004E65C9"/>
    <w:rsid w:val="004E676A"/>
    <w:rsid w:val="004F0C11"/>
    <w:rsid w:val="004F22B8"/>
    <w:rsid w:val="004F48ED"/>
    <w:rsid w:val="004F5BA1"/>
    <w:rsid w:val="004F5E0F"/>
    <w:rsid w:val="004F7A10"/>
    <w:rsid w:val="004F7A7A"/>
    <w:rsid w:val="004F7AA0"/>
    <w:rsid w:val="00500DF2"/>
    <w:rsid w:val="00501721"/>
    <w:rsid w:val="005018C5"/>
    <w:rsid w:val="00501C89"/>
    <w:rsid w:val="00505420"/>
    <w:rsid w:val="005055D9"/>
    <w:rsid w:val="005059E8"/>
    <w:rsid w:val="00506AED"/>
    <w:rsid w:val="00507B40"/>
    <w:rsid w:val="00513D1F"/>
    <w:rsid w:val="00513FC6"/>
    <w:rsid w:val="00514033"/>
    <w:rsid w:val="00516CA7"/>
    <w:rsid w:val="00517975"/>
    <w:rsid w:val="00517B51"/>
    <w:rsid w:val="005201B1"/>
    <w:rsid w:val="00520C66"/>
    <w:rsid w:val="00521627"/>
    <w:rsid w:val="00521ED6"/>
    <w:rsid w:val="0052591D"/>
    <w:rsid w:val="005259F1"/>
    <w:rsid w:val="00527204"/>
    <w:rsid w:val="005275AE"/>
    <w:rsid w:val="005277A8"/>
    <w:rsid w:val="00527951"/>
    <w:rsid w:val="0052798F"/>
    <w:rsid w:val="00527B37"/>
    <w:rsid w:val="00527FFA"/>
    <w:rsid w:val="00530F97"/>
    <w:rsid w:val="005314FD"/>
    <w:rsid w:val="00531C66"/>
    <w:rsid w:val="00531C9A"/>
    <w:rsid w:val="00532CE7"/>
    <w:rsid w:val="00532CEF"/>
    <w:rsid w:val="00533988"/>
    <w:rsid w:val="005365C8"/>
    <w:rsid w:val="00540BC3"/>
    <w:rsid w:val="00541ACA"/>
    <w:rsid w:val="00543EA6"/>
    <w:rsid w:val="00543F3B"/>
    <w:rsid w:val="0054496E"/>
    <w:rsid w:val="00545A90"/>
    <w:rsid w:val="00545D36"/>
    <w:rsid w:val="00545D9F"/>
    <w:rsid w:val="00546567"/>
    <w:rsid w:val="00546977"/>
    <w:rsid w:val="00546B90"/>
    <w:rsid w:val="00546C67"/>
    <w:rsid w:val="00550B02"/>
    <w:rsid w:val="0055181B"/>
    <w:rsid w:val="00551BE5"/>
    <w:rsid w:val="005548BD"/>
    <w:rsid w:val="00555A6B"/>
    <w:rsid w:val="005578A2"/>
    <w:rsid w:val="00561B7A"/>
    <w:rsid w:val="00561E65"/>
    <w:rsid w:val="00562CEA"/>
    <w:rsid w:val="0056564B"/>
    <w:rsid w:val="00566129"/>
    <w:rsid w:val="00566279"/>
    <w:rsid w:val="00567429"/>
    <w:rsid w:val="00567A20"/>
    <w:rsid w:val="00567E13"/>
    <w:rsid w:val="0057014B"/>
    <w:rsid w:val="005706E7"/>
    <w:rsid w:val="00571720"/>
    <w:rsid w:val="005721EA"/>
    <w:rsid w:val="00572B1C"/>
    <w:rsid w:val="00573347"/>
    <w:rsid w:val="00573A40"/>
    <w:rsid w:val="00573E53"/>
    <w:rsid w:val="00574C1B"/>
    <w:rsid w:val="0057637A"/>
    <w:rsid w:val="0057688B"/>
    <w:rsid w:val="005770EF"/>
    <w:rsid w:val="005778CA"/>
    <w:rsid w:val="0058343D"/>
    <w:rsid w:val="00584490"/>
    <w:rsid w:val="00584D79"/>
    <w:rsid w:val="0058573E"/>
    <w:rsid w:val="00585CD6"/>
    <w:rsid w:val="00590740"/>
    <w:rsid w:val="00594514"/>
    <w:rsid w:val="0059459D"/>
    <w:rsid w:val="005954D6"/>
    <w:rsid w:val="0059568C"/>
    <w:rsid w:val="00596B8A"/>
    <w:rsid w:val="005977C1"/>
    <w:rsid w:val="005A0A66"/>
    <w:rsid w:val="005A2BF5"/>
    <w:rsid w:val="005A3E09"/>
    <w:rsid w:val="005A5294"/>
    <w:rsid w:val="005A70B5"/>
    <w:rsid w:val="005A75AA"/>
    <w:rsid w:val="005B1B18"/>
    <w:rsid w:val="005B2198"/>
    <w:rsid w:val="005B288E"/>
    <w:rsid w:val="005B2CCB"/>
    <w:rsid w:val="005B3A0E"/>
    <w:rsid w:val="005B4702"/>
    <w:rsid w:val="005B4775"/>
    <w:rsid w:val="005B61FB"/>
    <w:rsid w:val="005B7019"/>
    <w:rsid w:val="005B759B"/>
    <w:rsid w:val="005B7B8A"/>
    <w:rsid w:val="005C0303"/>
    <w:rsid w:val="005C1630"/>
    <w:rsid w:val="005C2A9D"/>
    <w:rsid w:val="005C408A"/>
    <w:rsid w:val="005C4397"/>
    <w:rsid w:val="005C468A"/>
    <w:rsid w:val="005C469C"/>
    <w:rsid w:val="005C52CE"/>
    <w:rsid w:val="005C5B2D"/>
    <w:rsid w:val="005C616B"/>
    <w:rsid w:val="005C6DB4"/>
    <w:rsid w:val="005C7D82"/>
    <w:rsid w:val="005D0DA2"/>
    <w:rsid w:val="005D18D0"/>
    <w:rsid w:val="005D1AAE"/>
    <w:rsid w:val="005D265E"/>
    <w:rsid w:val="005D2924"/>
    <w:rsid w:val="005D2E55"/>
    <w:rsid w:val="005D329A"/>
    <w:rsid w:val="005D3F62"/>
    <w:rsid w:val="005D429C"/>
    <w:rsid w:val="005D6C9B"/>
    <w:rsid w:val="005D720F"/>
    <w:rsid w:val="005D7573"/>
    <w:rsid w:val="005E0372"/>
    <w:rsid w:val="005E0ADB"/>
    <w:rsid w:val="005E0E28"/>
    <w:rsid w:val="005E1621"/>
    <w:rsid w:val="005E17C0"/>
    <w:rsid w:val="005E32B1"/>
    <w:rsid w:val="005E41E6"/>
    <w:rsid w:val="005E4AEA"/>
    <w:rsid w:val="005E5037"/>
    <w:rsid w:val="005E61FA"/>
    <w:rsid w:val="005E724D"/>
    <w:rsid w:val="005E742F"/>
    <w:rsid w:val="005E7D43"/>
    <w:rsid w:val="005F0A90"/>
    <w:rsid w:val="005F2572"/>
    <w:rsid w:val="005F276F"/>
    <w:rsid w:val="005F2ECE"/>
    <w:rsid w:val="005F3962"/>
    <w:rsid w:val="005F42F2"/>
    <w:rsid w:val="005F49C0"/>
    <w:rsid w:val="005F4D7C"/>
    <w:rsid w:val="005F5C6C"/>
    <w:rsid w:val="005F5DF1"/>
    <w:rsid w:val="005F6E58"/>
    <w:rsid w:val="005F736F"/>
    <w:rsid w:val="00600928"/>
    <w:rsid w:val="00601055"/>
    <w:rsid w:val="006015B8"/>
    <w:rsid w:val="006018C2"/>
    <w:rsid w:val="00601B76"/>
    <w:rsid w:val="00603645"/>
    <w:rsid w:val="006041FF"/>
    <w:rsid w:val="0060434E"/>
    <w:rsid w:val="00604FAE"/>
    <w:rsid w:val="0060576E"/>
    <w:rsid w:val="00606794"/>
    <w:rsid w:val="0061028B"/>
    <w:rsid w:val="006118CF"/>
    <w:rsid w:val="00611A78"/>
    <w:rsid w:val="00611EFA"/>
    <w:rsid w:val="00612627"/>
    <w:rsid w:val="00612D8B"/>
    <w:rsid w:val="006135A4"/>
    <w:rsid w:val="00613872"/>
    <w:rsid w:val="00613A5A"/>
    <w:rsid w:val="00615764"/>
    <w:rsid w:val="006162DD"/>
    <w:rsid w:val="0061773E"/>
    <w:rsid w:val="006234EA"/>
    <w:rsid w:val="006236E1"/>
    <w:rsid w:val="006241D3"/>
    <w:rsid w:val="006262D0"/>
    <w:rsid w:val="00626597"/>
    <w:rsid w:val="00627758"/>
    <w:rsid w:val="00627B93"/>
    <w:rsid w:val="006308A2"/>
    <w:rsid w:val="00633417"/>
    <w:rsid w:val="006335C8"/>
    <w:rsid w:val="0063510E"/>
    <w:rsid w:val="006356A1"/>
    <w:rsid w:val="00635D6E"/>
    <w:rsid w:val="00640244"/>
    <w:rsid w:val="006405B6"/>
    <w:rsid w:val="00640F3F"/>
    <w:rsid w:val="00641D83"/>
    <w:rsid w:val="00642E1A"/>
    <w:rsid w:val="00643528"/>
    <w:rsid w:val="0064382B"/>
    <w:rsid w:val="0065058A"/>
    <w:rsid w:val="00650709"/>
    <w:rsid w:val="00650825"/>
    <w:rsid w:val="00651469"/>
    <w:rsid w:val="00651894"/>
    <w:rsid w:val="00651B7F"/>
    <w:rsid w:val="006522A8"/>
    <w:rsid w:val="00652FDE"/>
    <w:rsid w:val="00653614"/>
    <w:rsid w:val="00653D14"/>
    <w:rsid w:val="00654554"/>
    <w:rsid w:val="00654F8A"/>
    <w:rsid w:val="00655741"/>
    <w:rsid w:val="00656D35"/>
    <w:rsid w:val="00656E9A"/>
    <w:rsid w:val="006570D6"/>
    <w:rsid w:val="00657602"/>
    <w:rsid w:val="00657EF7"/>
    <w:rsid w:val="0066006E"/>
    <w:rsid w:val="00662473"/>
    <w:rsid w:val="00662EAD"/>
    <w:rsid w:val="00662EF5"/>
    <w:rsid w:val="0066506D"/>
    <w:rsid w:val="006652C6"/>
    <w:rsid w:val="00667704"/>
    <w:rsid w:val="0066795D"/>
    <w:rsid w:val="00667A0C"/>
    <w:rsid w:val="0067022C"/>
    <w:rsid w:val="00670ADC"/>
    <w:rsid w:val="00672CBF"/>
    <w:rsid w:val="006736D5"/>
    <w:rsid w:val="006747BB"/>
    <w:rsid w:val="00675FBF"/>
    <w:rsid w:val="00676732"/>
    <w:rsid w:val="006777EE"/>
    <w:rsid w:val="00677B09"/>
    <w:rsid w:val="00680960"/>
    <w:rsid w:val="00681DB7"/>
    <w:rsid w:val="00682B19"/>
    <w:rsid w:val="0068357C"/>
    <w:rsid w:val="00683CEB"/>
    <w:rsid w:val="006842B9"/>
    <w:rsid w:val="00684586"/>
    <w:rsid w:val="00686361"/>
    <w:rsid w:val="00687399"/>
    <w:rsid w:val="00687FD0"/>
    <w:rsid w:val="0069007B"/>
    <w:rsid w:val="006900AD"/>
    <w:rsid w:val="00690CE2"/>
    <w:rsid w:val="0069102F"/>
    <w:rsid w:val="00691524"/>
    <w:rsid w:val="00692031"/>
    <w:rsid w:val="00692870"/>
    <w:rsid w:val="00693B19"/>
    <w:rsid w:val="00694677"/>
    <w:rsid w:val="00694D61"/>
    <w:rsid w:val="00695A7D"/>
    <w:rsid w:val="006964A7"/>
    <w:rsid w:val="006A0622"/>
    <w:rsid w:val="006A1933"/>
    <w:rsid w:val="006A1EE9"/>
    <w:rsid w:val="006A28D4"/>
    <w:rsid w:val="006A2B25"/>
    <w:rsid w:val="006A304F"/>
    <w:rsid w:val="006A3DDB"/>
    <w:rsid w:val="006A49E2"/>
    <w:rsid w:val="006A57CF"/>
    <w:rsid w:val="006A5864"/>
    <w:rsid w:val="006A58D9"/>
    <w:rsid w:val="006A638D"/>
    <w:rsid w:val="006A6549"/>
    <w:rsid w:val="006A6A49"/>
    <w:rsid w:val="006A7BCC"/>
    <w:rsid w:val="006A7BD6"/>
    <w:rsid w:val="006B2245"/>
    <w:rsid w:val="006B24E5"/>
    <w:rsid w:val="006B2D88"/>
    <w:rsid w:val="006B346D"/>
    <w:rsid w:val="006B35C9"/>
    <w:rsid w:val="006B3C27"/>
    <w:rsid w:val="006B453F"/>
    <w:rsid w:val="006B5F79"/>
    <w:rsid w:val="006B6A0D"/>
    <w:rsid w:val="006B7836"/>
    <w:rsid w:val="006B7AE6"/>
    <w:rsid w:val="006C05D1"/>
    <w:rsid w:val="006C0787"/>
    <w:rsid w:val="006C0BEA"/>
    <w:rsid w:val="006C0EA5"/>
    <w:rsid w:val="006C1C70"/>
    <w:rsid w:val="006C1E3D"/>
    <w:rsid w:val="006C2213"/>
    <w:rsid w:val="006C2B68"/>
    <w:rsid w:val="006C3FD0"/>
    <w:rsid w:val="006C45B7"/>
    <w:rsid w:val="006C4B69"/>
    <w:rsid w:val="006C4F9A"/>
    <w:rsid w:val="006C5175"/>
    <w:rsid w:val="006C59B7"/>
    <w:rsid w:val="006C59FF"/>
    <w:rsid w:val="006C65A4"/>
    <w:rsid w:val="006D00F6"/>
    <w:rsid w:val="006D082B"/>
    <w:rsid w:val="006D1A24"/>
    <w:rsid w:val="006D2A93"/>
    <w:rsid w:val="006D4242"/>
    <w:rsid w:val="006D483D"/>
    <w:rsid w:val="006D5F0B"/>
    <w:rsid w:val="006D632B"/>
    <w:rsid w:val="006D6C15"/>
    <w:rsid w:val="006D7ECD"/>
    <w:rsid w:val="006E198D"/>
    <w:rsid w:val="006E2332"/>
    <w:rsid w:val="006E29C6"/>
    <w:rsid w:val="006E314C"/>
    <w:rsid w:val="006E5DEC"/>
    <w:rsid w:val="006E63E3"/>
    <w:rsid w:val="006E78D3"/>
    <w:rsid w:val="006E7E93"/>
    <w:rsid w:val="006F01EF"/>
    <w:rsid w:val="006F0A11"/>
    <w:rsid w:val="006F3DC9"/>
    <w:rsid w:val="006F4910"/>
    <w:rsid w:val="006F54DB"/>
    <w:rsid w:val="006F6511"/>
    <w:rsid w:val="006F79D8"/>
    <w:rsid w:val="006F7C4F"/>
    <w:rsid w:val="00702FA7"/>
    <w:rsid w:val="00703748"/>
    <w:rsid w:val="00704371"/>
    <w:rsid w:val="00704A30"/>
    <w:rsid w:val="0070629E"/>
    <w:rsid w:val="007063CE"/>
    <w:rsid w:val="00707B84"/>
    <w:rsid w:val="00707F3E"/>
    <w:rsid w:val="00710B74"/>
    <w:rsid w:val="00711DE8"/>
    <w:rsid w:val="00711FCB"/>
    <w:rsid w:val="007125A5"/>
    <w:rsid w:val="00712EDA"/>
    <w:rsid w:val="0071486A"/>
    <w:rsid w:val="00716B25"/>
    <w:rsid w:val="007206C5"/>
    <w:rsid w:val="00721381"/>
    <w:rsid w:val="007220F2"/>
    <w:rsid w:val="00722B19"/>
    <w:rsid w:val="007237FF"/>
    <w:rsid w:val="0072573D"/>
    <w:rsid w:val="00725882"/>
    <w:rsid w:val="0072605C"/>
    <w:rsid w:val="0072681D"/>
    <w:rsid w:val="0072688E"/>
    <w:rsid w:val="00730152"/>
    <w:rsid w:val="007304B4"/>
    <w:rsid w:val="00730D37"/>
    <w:rsid w:val="00731554"/>
    <w:rsid w:val="007319FA"/>
    <w:rsid w:val="00732105"/>
    <w:rsid w:val="00732737"/>
    <w:rsid w:val="00733772"/>
    <w:rsid w:val="00733BB3"/>
    <w:rsid w:val="00734482"/>
    <w:rsid w:val="007353C6"/>
    <w:rsid w:val="00736620"/>
    <w:rsid w:val="00737206"/>
    <w:rsid w:val="00737511"/>
    <w:rsid w:val="007407A2"/>
    <w:rsid w:val="0074084E"/>
    <w:rsid w:val="007423DF"/>
    <w:rsid w:val="00743181"/>
    <w:rsid w:val="007431B0"/>
    <w:rsid w:val="007432D0"/>
    <w:rsid w:val="007442F9"/>
    <w:rsid w:val="00745E1A"/>
    <w:rsid w:val="00746203"/>
    <w:rsid w:val="00746491"/>
    <w:rsid w:val="00747275"/>
    <w:rsid w:val="00747DDC"/>
    <w:rsid w:val="007500A8"/>
    <w:rsid w:val="00750259"/>
    <w:rsid w:val="00750524"/>
    <w:rsid w:val="007505BC"/>
    <w:rsid w:val="007505CF"/>
    <w:rsid w:val="00750B8E"/>
    <w:rsid w:val="00751505"/>
    <w:rsid w:val="00752603"/>
    <w:rsid w:val="00753E8D"/>
    <w:rsid w:val="00754156"/>
    <w:rsid w:val="00757C80"/>
    <w:rsid w:val="00760498"/>
    <w:rsid w:val="007605DC"/>
    <w:rsid w:val="00760870"/>
    <w:rsid w:val="00761C7A"/>
    <w:rsid w:val="00762317"/>
    <w:rsid w:val="007623E1"/>
    <w:rsid w:val="00762671"/>
    <w:rsid w:val="00763437"/>
    <w:rsid w:val="00763C9A"/>
    <w:rsid w:val="00764EEB"/>
    <w:rsid w:val="00765035"/>
    <w:rsid w:val="00765547"/>
    <w:rsid w:val="007665A6"/>
    <w:rsid w:val="007703FA"/>
    <w:rsid w:val="00770790"/>
    <w:rsid w:val="00770B20"/>
    <w:rsid w:val="00771B6E"/>
    <w:rsid w:val="0077244C"/>
    <w:rsid w:val="00772C21"/>
    <w:rsid w:val="00772DFC"/>
    <w:rsid w:val="00773528"/>
    <w:rsid w:val="0077508D"/>
    <w:rsid w:val="0077586D"/>
    <w:rsid w:val="00777162"/>
    <w:rsid w:val="00777A4F"/>
    <w:rsid w:val="0078325A"/>
    <w:rsid w:val="0078380A"/>
    <w:rsid w:val="007839A7"/>
    <w:rsid w:val="00783EBF"/>
    <w:rsid w:val="00786E36"/>
    <w:rsid w:val="00786EF9"/>
    <w:rsid w:val="00791040"/>
    <w:rsid w:val="00791E48"/>
    <w:rsid w:val="0079246D"/>
    <w:rsid w:val="0079249B"/>
    <w:rsid w:val="00792C8D"/>
    <w:rsid w:val="007949CF"/>
    <w:rsid w:val="00795422"/>
    <w:rsid w:val="00795681"/>
    <w:rsid w:val="00797E82"/>
    <w:rsid w:val="00797F2F"/>
    <w:rsid w:val="007A0152"/>
    <w:rsid w:val="007A0F3B"/>
    <w:rsid w:val="007A1031"/>
    <w:rsid w:val="007A397B"/>
    <w:rsid w:val="007A4253"/>
    <w:rsid w:val="007A480C"/>
    <w:rsid w:val="007A4B4C"/>
    <w:rsid w:val="007A55B6"/>
    <w:rsid w:val="007A571A"/>
    <w:rsid w:val="007A5975"/>
    <w:rsid w:val="007A5CCE"/>
    <w:rsid w:val="007A61CB"/>
    <w:rsid w:val="007A6C61"/>
    <w:rsid w:val="007A6E8F"/>
    <w:rsid w:val="007B07F4"/>
    <w:rsid w:val="007B093A"/>
    <w:rsid w:val="007B14B3"/>
    <w:rsid w:val="007B1A50"/>
    <w:rsid w:val="007B238F"/>
    <w:rsid w:val="007B2C9F"/>
    <w:rsid w:val="007B372C"/>
    <w:rsid w:val="007B46BD"/>
    <w:rsid w:val="007B4FBD"/>
    <w:rsid w:val="007B53BB"/>
    <w:rsid w:val="007B7794"/>
    <w:rsid w:val="007C002C"/>
    <w:rsid w:val="007C0213"/>
    <w:rsid w:val="007C0902"/>
    <w:rsid w:val="007C1BE8"/>
    <w:rsid w:val="007C23CC"/>
    <w:rsid w:val="007C4ED5"/>
    <w:rsid w:val="007C5FD1"/>
    <w:rsid w:val="007C6BF1"/>
    <w:rsid w:val="007C6F7B"/>
    <w:rsid w:val="007D0C15"/>
    <w:rsid w:val="007D3CC4"/>
    <w:rsid w:val="007D413C"/>
    <w:rsid w:val="007D6EB9"/>
    <w:rsid w:val="007D7BB5"/>
    <w:rsid w:val="007E0975"/>
    <w:rsid w:val="007E1414"/>
    <w:rsid w:val="007E2E3A"/>
    <w:rsid w:val="007E3E46"/>
    <w:rsid w:val="007E5B47"/>
    <w:rsid w:val="007E6070"/>
    <w:rsid w:val="007F0C53"/>
    <w:rsid w:val="007F2233"/>
    <w:rsid w:val="007F22F8"/>
    <w:rsid w:val="007F3080"/>
    <w:rsid w:val="007F417F"/>
    <w:rsid w:val="007F554E"/>
    <w:rsid w:val="007F5557"/>
    <w:rsid w:val="007F5591"/>
    <w:rsid w:val="007F59EA"/>
    <w:rsid w:val="007F6B13"/>
    <w:rsid w:val="007F73D2"/>
    <w:rsid w:val="00801E3B"/>
    <w:rsid w:val="00801F68"/>
    <w:rsid w:val="0080495D"/>
    <w:rsid w:val="008056C8"/>
    <w:rsid w:val="008056D8"/>
    <w:rsid w:val="008065B6"/>
    <w:rsid w:val="00806810"/>
    <w:rsid w:val="008072C3"/>
    <w:rsid w:val="0080750B"/>
    <w:rsid w:val="00807CF0"/>
    <w:rsid w:val="00810BAF"/>
    <w:rsid w:val="00811441"/>
    <w:rsid w:val="00815DF7"/>
    <w:rsid w:val="0082076E"/>
    <w:rsid w:val="00822B95"/>
    <w:rsid w:val="00825308"/>
    <w:rsid w:val="00826290"/>
    <w:rsid w:val="00827388"/>
    <w:rsid w:val="00827561"/>
    <w:rsid w:val="0082757C"/>
    <w:rsid w:val="008277E8"/>
    <w:rsid w:val="00827FA0"/>
    <w:rsid w:val="008323D2"/>
    <w:rsid w:val="008324FD"/>
    <w:rsid w:val="00834274"/>
    <w:rsid w:val="00834FD1"/>
    <w:rsid w:val="00835F88"/>
    <w:rsid w:val="008362A8"/>
    <w:rsid w:val="00836336"/>
    <w:rsid w:val="008366AD"/>
    <w:rsid w:val="008369C5"/>
    <w:rsid w:val="00836DD7"/>
    <w:rsid w:val="00836E0D"/>
    <w:rsid w:val="00837283"/>
    <w:rsid w:val="0084039A"/>
    <w:rsid w:val="00840E8F"/>
    <w:rsid w:val="00842DE2"/>
    <w:rsid w:val="008431EE"/>
    <w:rsid w:val="00844054"/>
    <w:rsid w:val="00844FB7"/>
    <w:rsid w:val="008458DC"/>
    <w:rsid w:val="00845CE0"/>
    <w:rsid w:val="00847804"/>
    <w:rsid w:val="00847AFF"/>
    <w:rsid w:val="0085057E"/>
    <w:rsid w:val="00850D69"/>
    <w:rsid w:val="00852436"/>
    <w:rsid w:val="0085460A"/>
    <w:rsid w:val="00854A8C"/>
    <w:rsid w:val="00854F39"/>
    <w:rsid w:val="00855659"/>
    <w:rsid w:val="008556B2"/>
    <w:rsid w:val="00855AF2"/>
    <w:rsid w:val="0085672A"/>
    <w:rsid w:val="00857070"/>
    <w:rsid w:val="0086056F"/>
    <w:rsid w:val="0086120E"/>
    <w:rsid w:val="008614ED"/>
    <w:rsid w:val="00862C08"/>
    <w:rsid w:val="008631E3"/>
    <w:rsid w:val="00863AD4"/>
    <w:rsid w:val="00865B33"/>
    <w:rsid w:val="00866024"/>
    <w:rsid w:val="00867013"/>
    <w:rsid w:val="00867846"/>
    <w:rsid w:val="00874119"/>
    <w:rsid w:val="00874963"/>
    <w:rsid w:val="0087513E"/>
    <w:rsid w:val="00875292"/>
    <w:rsid w:val="0087674E"/>
    <w:rsid w:val="00877DA5"/>
    <w:rsid w:val="00877E2E"/>
    <w:rsid w:val="00880473"/>
    <w:rsid w:val="00880E20"/>
    <w:rsid w:val="0088310E"/>
    <w:rsid w:val="00883808"/>
    <w:rsid w:val="00883C55"/>
    <w:rsid w:val="00884727"/>
    <w:rsid w:val="00885110"/>
    <w:rsid w:val="00887979"/>
    <w:rsid w:val="00890509"/>
    <w:rsid w:val="00891358"/>
    <w:rsid w:val="00892A12"/>
    <w:rsid w:val="0089395B"/>
    <w:rsid w:val="00893BA2"/>
    <w:rsid w:val="008946F4"/>
    <w:rsid w:val="0089487F"/>
    <w:rsid w:val="0089521E"/>
    <w:rsid w:val="008957C7"/>
    <w:rsid w:val="00896ABD"/>
    <w:rsid w:val="00896D9D"/>
    <w:rsid w:val="008A0E6B"/>
    <w:rsid w:val="008A0EFB"/>
    <w:rsid w:val="008A1421"/>
    <w:rsid w:val="008A3BC7"/>
    <w:rsid w:val="008A3ED3"/>
    <w:rsid w:val="008B2863"/>
    <w:rsid w:val="008B294B"/>
    <w:rsid w:val="008B3111"/>
    <w:rsid w:val="008B34EF"/>
    <w:rsid w:val="008B357C"/>
    <w:rsid w:val="008B3673"/>
    <w:rsid w:val="008B5037"/>
    <w:rsid w:val="008B7113"/>
    <w:rsid w:val="008B75EB"/>
    <w:rsid w:val="008C09D0"/>
    <w:rsid w:val="008C0EE9"/>
    <w:rsid w:val="008C4275"/>
    <w:rsid w:val="008C4526"/>
    <w:rsid w:val="008C5D7A"/>
    <w:rsid w:val="008C6B5A"/>
    <w:rsid w:val="008D1053"/>
    <w:rsid w:val="008D218B"/>
    <w:rsid w:val="008D354F"/>
    <w:rsid w:val="008D38B6"/>
    <w:rsid w:val="008D3A6D"/>
    <w:rsid w:val="008D3C56"/>
    <w:rsid w:val="008D6350"/>
    <w:rsid w:val="008D6AF1"/>
    <w:rsid w:val="008E167D"/>
    <w:rsid w:val="008E1CA6"/>
    <w:rsid w:val="008E2447"/>
    <w:rsid w:val="008E26CF"/>
    <w:rsid w:val="008E30DD"/>
    <w:rsid w:val="008E4696"/>
    <w:rsid w:val="008E5AF3"/>
    <w:rsid w:val="008E68A0"/>
    <w:rsid w:val="008E68EC"/>
    <w:rsid w:val="008E7C9D"/>
    <w:rsid w:val="008F2071"/>
    <w:rsid w:val="008F34CA"/>
    <w:rsid w:val="008F4F53"/>
    <w:rsid w:val="008F4F62"/>
    <w:rsid w:val="008F4F8C"/>
    <w:rsid w:val="008F4FA7"/>
    <w:rsid w:val="008F5A0F"/>
    <w:rsid w:val="008F7913"/>
    <w:rsid w:val="00900047"/>
    <w:rsid w:val="00900092"/>
    <w:rsid w:val="00900C63"/>
    <w:rsid w:val="009010D0"/>
    <w:rsid w:val="00901E29"/>
    <w:rsid w:val="00901EDE"/>
    <w:rsid w:val="0090367D"/>
    <w:rsid w:val="009038C2"/>
    <w:rsid w:val="0090529B"/>
    <w:rsid w:val="0090767C"/>
    <w:rsid w:val="0090796C"/>
    <w:rsid w:val="00911B65"/>
    <w:rsid w:val="00911FE1"/>
    <w:rsid w:val="00912558"/>
    <w:rsid w:val="009161A8"/>
    <w:rsid w:val="00916526"/>
    <w:rsid w:val="0091655D"/>
    <w:rsid w:val="00917764"/>
    <w:rsid w:val="009209A1"/>
    <w:rsid w:val="009212B3"/>
    <w:rsid w:val="00921B41"/>
    <w:rsid w:val="00923F1F"/>
    <w:rsid w:val="009257D6"/>
    <w:rsid w:val="009259C6"/>
    <w:rsid w:val="00925F75"/>
    <w:rsid w:val="0092715C"/>
    <w:rsid w:val="00927438"/>
    <w:rsid w:val="0093126E"/>
    <w:rsid w:val="009312F1"/>
    <w:rsid w:val="009338B4"/>
    <w:rsid w:val="00934193"/>
    <w:rsid w:val="00934594"/>
    <w:rsid w:val="009348CD"/>
    <w:rsid w:val="0093581E"/>
    <w:rsid w:val="009360F9"/>
    <w:rsid w:val="0093716B"/>
    <w:rsid w:val="00937960"/>
    <w:rsid w:val="00937DCD"/>
    <w:rsid w:val="0094180A"/>
    <w:rsid w:val="00941E4E"/>
    <w:rsid w:val="00943CD7"/>
    <w:rsid w:val="009456C3"/>
    <w:rsid w:val="0094685C"/>
    <w:rsid w:val="00946AEF"/>
    <w:rsid w:val="0095127A"/>
    <w:rsid w:val="00951D60"/>
    <w:rsid w:val="00951D7C"/>
    <w:rsid w:val="0095279F"/>
    <w:rsid w:val="0095317C"/>
    <w:rsid w:val="00953BA6"/>
    <w:rsid w:val="00954084"/>
    <w:rsid w:val="00954CFC"/>
    <w:rsid w:val="009551EB"/>
    <w:rsid w:val="00955B49"/>
    <w:rsid w:val="0095655B"/>
    <w:rsid w:val="0095759D"/>
    <w:rsid w:val="00957EF6"/>
    <w:rsid w:val="009603D2"/>
    <w:rsid w:val="00960DD5"/>
    <w:rsid w:val="009617D7"/>
    <w:rsid w:val="0096235C"/>
    <w:rsid w:val="00962E85"/>
    <w:rsid w:val="00963FFC"/>
    <w:rsid w:val="0096522F"/>
    <w:rsid w:val="009665B1"/>
    <w:rsid w:val="00966F88"/>
    <w:rsid w:val="00967058"/>
    <w:rsid w:val="0096770B"/>
    <w:rsid w:val="00971E2B"/>
    <w:rsid w:val="009723C3"/>
    <w:rsid w:val="00973B13"/>
    <w:rsid w:val="009750C1"/>
    <w:rsid w:val="009768E7"/>
    <w:rsid w:val="00976A4F"/>
    <w:rsid w:val="009777CF"/>
    <w:rsid w:val="009779AF"/>
    <w:rsid w:val="00977B8C"/>
    <w:rsid w:val="00980C9B"/>
    <w:rsid w:val="00980FC0"/>
    <w:rsid w:val="009810C2"/>
    <w:rsid w:val="00981AC5"/>
    <w:rsid w:val="00982924"/>
    <w:rsid w:val="00982C23"/>
    <w:rsid w:val="00982E6F"/>
    <w:rsid w:val="009868AE"/>
    <w:rsid w:val="00986DB2"/>
    <w:rsid w:val="00987080"/>
    <w:rsid w:val="0098729E"/>
    <w:rsid w:val="00990087"/>
    <w:rsid w:val="00990AC3"/>
    <w:rsid w:val="00990D3D"/>
    <w:rsid w:val="00990EBB"/>
    <w:rsid w:val="00992427"/>
    <w:rsid w:val="00992479"/>
    <w:rsid w:val="009933C0"/>
    <w:rsid w:val="009941DA"/>
    <w:rsid w:val="00994F0E"/>
    <w:rsid w:val="00994F79"/>
    <w:rsid w:val="009963B2"/>
    <w:rsid w:val="009A0D80"/>
    <w:rsid w:val="009A0E44"/>
    <w:rsid w:val="009A1602"/>
    <w:rsid w:val="009A3668"/>
    <w:rsid w:val="009A47A1"/>
    <w:rsid w:val="009A500E"/>
    <w:rsid w:val="009A61C4"/>
    <w:rsid w:val="009A68B6"/>
    <w:rsid w:val="009A7034"/>
    <w:rsid w:val="009A7CBE"/>
    <w:rsid w:val="009B1204"/>
    <w:rsid w:val="009B15F0"/>
    <w:rsid w:val="009B1DA8"/>
    <w:rsid w:val="009B229A"/>
    <w:rsid w:val="009B2A74"/>
    <w:rsid w:val="009B582B"/>
    <w:rsid w:val="009B609C"/>
    <w:rsid w:val="009B6282"/>
    <w:rsid w:val="009B667D"/>
    <w:rsid w:val="009B7194"/>
    <w:rsid w:val="009C0749"/>
    <w:rsid w:val="009C1AB6"/>
    <w:rsid w:val="009C5376"/>
    <w:rsid w:val="009C5670"/>
    <w:rsid w:val="009C63FE"/>
    <w:rsid w:val="009D0C4D"/>
    <w:rsid w:val="009D0F99"/>
    <w:rsid w:val="009D184B"/>
    <w:rsid w:val="009D1D5C"/>
    <w:rsid w:val="009D29C8"/>
    <w:rsid w:val="009D331A"/>
    <w:rsid w:val="009D3913"/>
    <w:rsid w:val="009D3A58"/>
    <w:rsid w:val="009D477B"/>
    <w:rsid w:val="009D4E03"/>
    <w:rsid w:val="009D5BD5"/>
    <w:rsid w:val="009D7EB5"/>
    <w:rsid w:val="009E0AEF"/>
    <w:rsid w:val="009E32DD"/>
    <w:rsid w:val="009E535D"/>
    <w:rsid w:val="009E5CB4"/>
    <w:rsid w:val="009E702A"/>
    <w:rsid w:val="009E7CFF"/>
    <w:rsid w:val="009E7EC0"/>
    <w:rsid w:val="009F1DD1"/>
    <w:rsid w:val="009F31ED"/>
    <w:rsid w:val="009F4126"/>
    <w:rsid w:val="009F59CD"/>
    <w:rsid w:val="009F6C4D"/>
    <w:rsid w:val="009F6E40"/>
    <w:rsid w:val="00A02CFE"/>
    <w:rsid w:val="00A04731"/>
    <w:rsid w:val="00A04A9C"/>
    <w:rsid w:val="00A0502D"/>
    <w:rsid w:val="00A06543"/>
    <w:rsid w:val="00A06F81"/>
    <w:rsid w:val="00A079C7"/>
    <w:rsid w:val="00A103DB"/>
    <w:rsid w:val="00A1118D"/>
    <w:rsid w:val="00A11C6A"/>
    <w:rsid w:val="00A12019"/>
    <w:rsid w:val="00A14370"/>
    <w:rsid w:val="00A146FC"/>
    <w:rsid w:val="00A1532B"/>
    <w:rsid w:val="00A1761F"/>
    <w:rsid w:val="00A17D4E"/>
    <w:rsid w:val="00A20A2A"/>
    <w:rsid w:val="00A22403"/>
    <w:rsid w:val="00A22FF1"/>
    <w:rsid w:val="00A245D6"/>
    <w:rsid w:val="00A24864"/>
    <w:rsid w:val="00A25126"/>
    <w:rsid w:val="00A254AA"/>
    <w:rsid w:val="00A25733"/>
    <w:rsid w:val="00A25BEA"/>
    <w:rsid w:val="00A25F2A"/>
    <w:rsid w:val="00A2619F"/>
    <w:rsid w:val="00A2654A"/>
    <w:rsid w:val="00A26DBB"/>
    <w:rsid w:val="00A27822"/>
    <w:rsid w:val="00A31FD4"/>
    <w:rsid w:val="00A32277"/>
    <w:rsid w:val="00A32D69"/>
    <w:rsid w:val="00A33231"/>
    <w:rsid w:val="00A334C5"/>
    <w:rsid w:val="00A34476"/>
    <w:rsid w:val="00A346CA"/>
    <w:rsid w:val="00A34775"/>
    <w:rsid w:val="00A364CB"/>
    <w:rsid w:val="00A37955"/>
    <w:rsid w:val="00A37B22"/>
    <w:rsid w:val="00A37EAD"/>
    <w:rsid w:val="00A409A3"/>
    <w:rsid w:val="00A414C9"/>
    <w:rsid w:val="00A44F4A"/>
    <w:rsid w:val="00A4503C"/>
    <w:rsid w:val="00A45059"/>
    <w:rsid w:val="00A450EB"/>
    <w:rsid w:val="00A453C2"/>
    <w:rsid w:val="00A45B98"/>
    <w:rsid w:val="00A4607C"/>
    <w:rsid w:val="00A478DF"/>
    <w:rsid w:val="00A50A9C"/>
    <w:rsid w:val="00A520A3"/>
    <w:rsid w:val="00A52153"/>
    <w:rsid w:val="00A532B0"/>
    <w:rsid w:val="00A53C49"/>
    <w:rsid w:val="00A53EC9"/>
    <w:rsid w:val="00A55231"/>
    <w:rsid w:val="00A55432"/>
    <w:rsid w:val="00A57299"/>
    <w:rsid w:val="00A576A1"/>
    <w:rsid w:val="00A6010B"/>
    <w:rsid w:val="00A60ECA"/>
    <w:rsid w:val="00A60ED8"/>
    <w:rsid w:val="00A638A5"/>
    <w:rsid w:val="00A643C8"/>
    <w:rsid w:val="00A653E2"/>
    <w:rsid w:val="00A6590B"/>
    <w:rsid w:val="00A66DE5"/>
    <w:rsid w:val="00A67E28"/>
    <w:rsid w:val="00A67FC9"/>
    <w:rsid w:val="00A70796"/>
    <w:rsid w:val="00A70B9C"/>
    <w:rsid w:val="00A71B98"/>
    <w:rsid w:val="00A72209"/>
    <w:rsid w:val="00A728E1"/>
    <w:rsid w:val="00A73798"/>
    <w:rsid w:val="00A77662"/>
    <w:rsid w:val="00A80525"/>
    <w:rsid w:val="00A81C97"/>
    <w:rsid w:val="00A8237E"/>
    <w:rsid w:val="00A82482"/>
    <w:rsid w:val="00A83083"/>
    <w:rsid w:val="00A8412F"/>
    <w:rsid w:val="00A85024"/>
    <w:rsid w:val="00A851B9"/>
    <w:rsid w:val="00A8591E"/>
    <w:rsid w:val="00A87CDF"/>
    <w:rsid w:val="00A87DAD"/>
    <w:rsid w:val="00A90D05"/>
    <w:rsid w:val="00A91665"/>
    <w:rsid w:val="00A91980"/>
    <w:rsid w:val="00A92C7D"/>
    <w:rsid w:val="00A9513E"/>
    <w:rsid w:val="00A95614"/>
    <w:rsid w:val="00A95DB8"/>
    <w:rsid w:val="00A96039"/>
    <w:rsid w:val="00AA18A0"/>
    <w:rsid w:val="00AA2806"/>
    <w:rsid w:val="00AA3386"/>
    <w:rsid w:val="00AA57EB"/>
    <w:rsid w:val="00AA65C1"/>
    <w:rsid w:val="00AA69B8"/>
    <w:rsid w:val="00AA70DD"/>
    <w:rsid w:val="00AA7768"/>
    <w:rsid w:val="00AB0BF9"/>
    <w:rsid w:val="00AB3E27"/>
    <w:rsid w:val="00AB4516"/>
    <w:rsid w:val="00AB4B65"/>
    <w:rsid w:val="00AC0E79"/>
    <w:rsid w:val="00AC169E"/>
    <w:rsid w:val="00AC3A6A"/>
    <w:rsid w:val="00AC40FD"/>
    <w:rsid w:val="00AC4120"/>
    <w:rsid w:val="00AC4804"/>
    <w:rsid w:val="00AC4E3A"/>
    <w:rsid w:val="00AC6093"/>
    <w:rsid w:val="00AC71AE"/>
    <w:rsid w:val="00AC75BA"/>
    <w:rsid w:val="00AC7A12"/>
    <w:rsid w:val="00AC7B9A"/>
    <w:rsid w:val="00AD15D9"/>
    <w:rsid w:val="00AD1E78"/>
    <w:rsid w:val="00AD2D36"/>
    <w:rsid w:val="00AD358C"/>
    <w:rsid w:val="00AD4856"/>
    <w:rsid w:val="00AD4BCA"/>
    <w:rsid w:val="00AD7CE1"/>
    <w:rsid w:val="00AE0329"/>
    <w:rsid w:val="00AE0BE3"/>
    <w:rsid w:val="00AE0D65"/>
    <w:rsid w:val="00AE13AA"/>
    <w:rsid w:val="00AE1BF6"/>
    <w:rsid w:val="00AE2690"/>
    <w:rsid w:val="00AE2BEC"/>
    <w:rsid w:val="00AE3B98"/>
    <w:rsid w:val="00AE45D7"/>
    <w:rsid w:val="00AE4DBF"/>
    <w:rsid w:val="00AE58F1"/>
    <w:rsid w:val="00AE7830"/>
    <w:rsid w:val="00AE7D61"/>
    <w:rsid w:val="00AF04EB"/>
    <w:rsid w:val="00AF15CE"/>
    <w:rsid w:val="00AF1ADE"/>
    <w:rsid w:val="00AF1D1B"/>
    <w:rsid w:val="00AF317C"/>
    <w:rsid w:val="00AF4AA7"/>
    <w:rsid w:val="00AF5B57"/>
    <w:rsid w:val="00AF5D37"/>
    <w:rsid w:val="00AF6807"/>
    <w:rsid w:val="00B01A25"/>
    <w:rsid w:val="00B01A3A"/>
    <w:rsid w:val="00B036F9"/>
    <w:rsid w:val="00B03B97"/>
    <w:rsid w:val="00B055D8"/>
    <w:rsid w:val="00B058C6"/>
    <w:rsid w:val="00B073AC"/>
    <w:rsid w:val="00B07D85"/>
    <w:rsid w:val="00B10431"/>
    <w:rsid w:val="00B10587"/>
    <w:rsid w:val="00B107E9"/>
    <w:rsid w:val="00B13C65"/>
    <w:rsid w:val="00B144E9"/>
    <w:rsid w:val="00B15103"/>
    <w:rsid w:val="00B1576A"/>
    <w:rsid w:val="00B16EB8"/>
    <w:rsid w:val="00B171A9"/>
    <w:rsid w:val="00B17455"/>
    <w:rsid w:val="00B20A55"/>
    <w:rsid w:val="00B21611"/>
    <w:rsid w:val="00B22DE4"/>
    <w:rsid w:val="00B23622"/>
    <w:rsid w:val="00B2477B"/>
    <w:rsid w:val="00B26DCF"/>
    <w:rsid w:val="00B270FE"/>
    <w:rsid w:val="00B30BC3"/>
    <w:rsid w:val="00B31799"/>
    <w:rsid w:val="00B317EE"/>
    <w:rsid w:val="00B32F6A"/>
    <w:rsid w:val="00B33830"/>
    <w:rsid w:val="00B339DF"/>
    <w:rsid w:val="00B33A84"/>
    <w:rsid w:val="00B36333"/>
    <w:rsid w:val="00B368D2"/>
    <w:rsid w:val="00B36D06"/>
    <w:rsid w:val="00B372AC"/>
    <w:rsid w:val="00B37451"/>
    <w:rsid w:val="00B41BB0"/>
    <w:rsid w:val="00B4230C"/>
    <w:rsid w:val="00B424DD"/>
    <w:rsid w:val="00B439F5"/>
    <w:rsid w:val="00B43B48"/>
    <w:rsid w:val="00B469C5"/>
    <w:rsid w:val="00B47AF0"/>
    <w:rsid w:val="00B503E2"/>
    <w:rsid w:val="00B50975"/>
    <w:rsid w:val="00B51225"/>
    <w:rsid w:val="00B5181F"/>
    <w:rsid w:val="00B51E9C"/>
    <w:rsid w:val="00B536A3"/>
    <w:rsid w:val="00B536BD"/>
    <w:rsid w:val="00B5436B"/>
    <w:rsid w:val="00B545B3"/>
    <w:rsid w:val="00B54867"/>
    <w:rsid w:val="00B54901"/>
    <w:rsid w:val="00B54924"/>
    <w:rsid w:val="00B56234"/>
    <w:rsid w:val="00B56B2C"/>
    <w:rsid w:val="00B57011"/>
    <w:rsid w:val="00B64DCC"/>
    <w:rsid w:val="00B65759"/>
    <w:rsid w:val="00B67ACA"/>
    <w:rsid w:val="00B700D9"/>
    <w:rsid w:val="00B702E1"/>
    <w:rsid w:val="00B70610"/>
    <w:rsid w:val="00B70B11"/>
    <w:rsid w:val="00B70FA2"/>
    <w:rsid w:val="00B714CE"/>
    <w:rsid w:val="00B72560"/>
    <w:rsid w:val="00B72B5F"/>
    <w:rsid w:val="00B73A32"/>
    <w:rsid w:val="00B747F2"/>
    <w:rsid w:val="00B761DB"/>
    <w:rsid w:val="00B77734"/>
    <w:rsid w:val="00B80E9B"/>
    <w:rsid w:val="00B811E6"/>
    <w:rsid w:val="00B8126E"/>
    <w:rsid w:val="00B82AE7"/>
    <w:rsid w:val="00B82FFC"/>
    <w:rsid w:val="00B83A8B"/>
    <w:rsid w:val="00B83C55"/>
    <w:rsid w:val="00B848B7"/>
    <w:rsid w:val="00B850AB"/>
    <w:rsid w:val="00B8676A"/>
    <w:rsid w:val="00B929F6"/>
    <w:rsid w:val="00B93942"/>
    <w:rsid w:val="00B94892"/>
    <w:rsid w:val="00B94DC7"/>
    <w:rsid w:val="00B94EAD"/>
    <w:rsid w:val="00B9542C"/>
    <w:rsid w:val="00B9680D"/>
    <w:rsid w:val="00B969B3"/>
    <w:rsid w:val="00B96C1C"/>
    <w:rsid w:val="00B975F1"/>
    <w:rsid w:val="00BA038B"/>
    <w:rsid w:val="00BA063C"/>
    <w:rsid w:val="00BA0823"/>
    <w:rsid w:val="00BA3B40"/>
    <w:rsid w:val="00BA3C81"/>
    <w:rsid w:val="00BA41A6"/>
    <w:rsid w:val="00BA44CF"/>
    <w:rsid w:val="00BA61C8"/>
    <w:rsid w:val="00BB035C"/>
    <w:rsid w:val="00BB153D"/>
    <w:rsid w:val="00BB183F"/>
    <w:rsid w:val="00BB26BC"/>
    <w:rsid w:val="00BB487E"/>
    <w:rsid w:val="00BB4D92"/>
    <w:rsid w:val="00BB52CC"/>
    <w:rsid w:val="00BB542A"/>
    <w:rsid w:val="00BB591D"/>
    <w:rsid w:val="00BB5A5B"/>
    <w:rsid w:val="00BB5A8E"/>
    <w:rsid w:val="00BB632D"/>
    <w:rsid w:val="00BC2572"/>
    <w:rsid w:val="00BC2F90"/>
    <w:rsid w:val="00BC3890"/>
    <w:rsid w:val="00BC4527"/>
    <w:rsid w:val="00BC63EE"/>
    <w:rsid w:val="00BC69C4"/>
    <w:rsid w:val="00BC7763"/>
    <w:rsid w:val="00BD04CE"/>
    <w:rsid w:val="00BD34E5"/>
    <w:rsid w:val="00BD3A97"/>
    <w:rsid w:val="00BD4882"/>
    <w:rsid w:val="00BD5298"/>
    <w:rsid w:val="00BE0A8A"/>
    <w:rsid w:val="00BE1230"/>
    <w:rsid w:val="00BE306B"/>
    <w:rsid w:val="00BE5880"/>
    <w:rsid w:val="00BE7203"/>
    <w:rsid w:val="00BF09B4"/>
    <w:rsid w:val="00BF0DED"/>
    <w:rsid w:val="00BF15D8"/>
    <w:rsid w:val="00BF1A36"/>
    <w:rsid w:val="00BF262A"/>
    <w:rsid w:val="00BF326D"/>
    <w:rsid w:val="00BF39C4"/>
    <w:rsid w:val="00BF3B7C"/>
    <w:rsid w:val="00BF4352"/>
    <w:rsid w:val="00BF4538"/>
    <w:rsid w:val="00BF456B"/>
    <w:rsid w:val="00BF550E"/>
    <w:rsid w:val="00BF5AC9"/>
    <w:rsid w:val="00BF633C"/>
    <w:rsid w:val="00BF7160"/>
    <w:rsid w:val="00C01B4A"/>
    <w:rsid w:val="00C02429"/>
    <w:rsid w:val="00C03232"/>
    <w:rsid w:val="00C03645"/>
    <w:rsid w:val="00C0447E"/>
    <w:rsid w:val="00C04A7E"/>
    <w:rsid w:val="00C05B28"/>
    <w:rsid w:val="00C06577"/>
    <w:rsid w:val="00C066C3"/>
    <w:rsid w:val="00C07643"/>
    <w:rsid w:val="00C104F4"/>
    <w:rsid w:val="00C111F7"/>
    <w:rsid w:val="00C113B4"/>
    <w:rsid w:val="00C12666"/>
    <w:rsid w:val="00C13533"/>
    <w:rsid w:val="00C156B1"/>
    <w:rsid w:val="00C15AE9"/>
    <w:rsid w:val="00C1693D"/>
    <w:rsid w:val="00C178FF"/>
    <w:rsid w:val="00C17992"/>
    <w:rsid w:val="00C2004F"/>
    <w:rsid w:val="00C203BE"/>
    <w:rsid w:val="00C20899"/>
    <w:rsid w:val="00C21754"/>
    <w:rsid w:val="00C23B16"/>
    <w:rsid w:val="00C25943"/>
    <w:rsid w:val="00C2711A"/>
    <w:rsid w:val="00C2775A"/>
    <w:rsid w:val="00C30426"/>
    <w:rsid w:val="00C3154B"/>
    <w:rsid w:val="00C31D1F"/>
    <w:rsid w:val="00C32DFD"/>
    <w:rsid w:val="00C33707"/>
    <w:rsid w:val="00C3474A"/>
    <w:rsid w:val="00C368C3"/>
    <w:rsid w:val="00C377F8"/>
    <w:rsid w:val="00C3785A"/>
    <w:rsid w:val="00C40239"/>
    <w:rsid w:val="00C4051C"/>
    <w:rsid w:val="00C40937"/>
    <w:rsid w:val="00C41394"/>
    <w:rsid w:val="00C41395"/>
    <w:rsid w:val="00C41B50"/>
    <w:rsid w:val="00C41C5A"/>
    <w:rsid w:val="00C43742"/>
    <w:rsid w:val="00C44F8F"/>
    <w:rsid w:val="00C45473"/>
    <w:rsid w:val="00C45ABD"/>
    <w:rsid w:val="00C45C5A"/>
    <w:rsid w:val="00C471CE"/>
    <w:rsid w:val="00C50263"/>
    <w:rsid w:val="00C5065F"/>
    <w:rsid w:val="00C51596"/>
    <w:rsid w:val="00C517D8"/>
    <w:rsid w:val="00C52CD0"/>
    <w:rsid w:val="00C53900"/>
    <w:rsid w:val="00C5423D"/>
    <w:rsid w:val="00C54C23"/>
    <w:rsid w:val="00C54CC2"/>
    <w:rsid w:val="00C5518D"/>
    <w:rsid w:val="00C567B5"/>
    <w:rsid w:val="00C63BF9"/>
    <w:rsid w:val="00C641B8"/>
    <w:rsid w:val="00C65D20"/>
    <w:rsid w:val="00C6608E"/>
    <w:rsid w:val="00C70E3F"/>
    <w:rsid w:val="00C716E2"/>
    <w:rsid w:val="00C72C33"/>
    <w:rsid w:val="00C732CF"/>
    <w:rsid w:val="00C73B3A"/>
    <w:rsid w:val="00C750B4"/>
    <w:rsid w:val="00C754D1"/>
    <w:rsid w:val="00C7714E"/>
    <w:rsid w:val="00C77404"/>
    <w:rsid w:val="00C77BA8"/>
    <w:rsid w:val="00C815B5"/>
    <w:rsid w:val="00C8436D"/>
    <w:rsid w:val="00C85498"/>
    <w:rsid w:val="00C8633B"/>
    <w:rsid w:val="00C87618"/>
    <w:rsid w:val="00C9032F"/>
    <w:rsid w:val="00C90B66"/>
    <w:rsid w:val="00C9102F"/>
    <w:rsid w:val="00C91847"/>
    <w:rsid w:val="00C91BDD"/>
    <w:rsid w:val="00C91D25"/>
    <w:rsid w:val="00C9203F"/>
    <w:rsid w:val="00C9275B"/>
    <w:rsid w:val="00C93904"/>
    <w:rsid w:val="00C93C79"/>
    <w:rsid w:val="00C94B43"/>
    <w:rsid w:val="00C9572F"/>
    <w:rsid w:val="00C95D67"/>
    <w:rsid w:val="00C9661F"/>
    <w:rsid w:val="00C967A1"/>
    <w:rsid w:val="00CA021A"/>
    <w:rsid w:val="00CA3717"/>
    <w:rsid w:val="00CA6A53"/>
    <w:rsid w:val="00CA73DB"/>
    <w:rsid w:val="00CB0025"/>
    <w:rsid w:val="00CB0BDB"/>
    <w:rsid w:val="00CB13C3"/>
    <w:rsid w:val="00CB26AE"/>
    <w:rsid w:val="00CB29D8"/>
    <w:rsid w:val="00CB39A6"/>
    <w:rsid w:val="00CB3AFD"/>
    <w:rsid w:val="00CB3ED9"/>
    <w:rsid w:val="00CB5ED4"/>
    <w:rsid w:val="00CB6356"/>
    <w:rsid w:val="00CB6C7F"/>
    <w:rsid w:val="00CC13B4"/>
    <w:rsid w:val="00CC16D4"/>
    <w:rsid w:val="00CC1869"/>
    <w:rsid w:val="00CC1911"/>
    <w:rsid w:val="00CC1949"/>
    <w:rsid w:val="00CC34F5"/>
    <w:rsid w:val="00CC3E74"/>
    <w:rsid w:val="00CC4B26"/>
    <w:rsid w:val="00CC521F"/>
    <w:rsid w:val="00CC5405"/>
    <w:rsid w:val="00CC5718"/>
    <w:rsid w:val="00CC598B"/>
    <w:rsid w:val="00CC59CC"/>
    <w:rsid w:val="00CC6D1E"/>
    <w:rsid w:val="00CC6ED7"/>
    <w:rsid w:val="00CC74CD"/>
    <w:rsid w:val="00CD05A7"/>
    <w:rsid w:val="00CD1F9C"/>
    <w:rsid w:val="00CD2960"/>
    <w:rsid w:val="00CD3176"/>
    <w:rsid w:val="00CD47FC"/>
    <w:rsid w:val="00CE1B1C"/>
    <w:rsid w:val="00CE29ED"/>
    <w:rsid w:val="00CE2C52"/>
    <w:rsid w:val="00CE2CC1"/>
    <w:rsid w:val="00CE335D"/>
    <w:rsid w:val="00CE387C"/>
    <w:rsid w:val="00CE4132"/>
    <w:rsid w:val="00CE505A"/>
    <w:rsid w:val="00CE79B8"/>
    <w:rsid w:val="00CE7CEC"/>
    <w:rsid w:val="00CF1449"/>
    <w:rsid w:val="00CF226E"/>
    <w:rsid w:val="00CF379F"/>
    <w:rsid w:val="00CF4A1E"/>
    <w:rsid w:val="00CF55E6"/>
    <w:rsid w:val="00CF680F"/>
    <w:rsid w:val="00D0015D"/>
    <w:rsid w:val="00D001A3"/>
    <w:rsid w:val="00D00A14"/>
    <w:rsid w:val="00D011D1"/>
    <w:rsid w:val="00D01C8A"/>
    <w:rsid w:val="00D0344F"/>
    <w:rsid w:val="00D04813"/>
    <w:rsid w:val="00D04C87"/>
    <w:rsid w:val="00D04F14"/>
    <w:rsid w:val="00D059E2"/>
    <w:rsid w:val="00D0642E"/>
    <w:rsid w:val="00D0648D"/>
    <w:rsid w:val="00D07087"/>
    <w:rsid w:val="00D10184"/>
    <w:rsid w:val="00D1133A"/>
    <w:rsid w:val="00D15BA2"/>
    <w:rsid w:val="00D1667E"/>
    <w:rsid w:val="00D1769E"/>
    <w:rsid w:val="00D17826"/>
    <w:rsid w:val="00D17885"/>
    <w:rsid w:val="00D17B09"/>
    <w:rsid w:val="00D20768"/>
    <w:rsid w:val="00D218B6"/>
    <w:rsid w:val="00D21AEF"/>
    <w:rsid w:val="00D22AE7"/>
    <w:rsid w:val="00D22E78"/>
    <w:rsid w:val="00D23294"/>
    <w:rsid w:val="00D238B1"/>
    <w:rsid w:val="00D247C6"/>
    <w:rsid w:val="00D24B25"/>
    <w:rsid w:val="00D25653"/>
    <w:rsid w:val="00D25693"/>
    <w:rsid w:val="00D27BD0"/>
    <w:rsid w:val="00D32146"/>
    <w:rsid w:val="00D32258"/>
    <w:rsid w:val="00D33801"/>
    <w:rsid w:val="00D34DC1"/>
    <w:rsid w:val="00D35A8E"/>
    <w:rsid w:val="00D3671C"/>
    <w:rsid w:val="00D36931"/>
    <w:rsid w:val="00D36F5D"/>
    <w:rsid w:val="00D3742E"/>
    <w:rsid w:val="00D3752D"/>
    <w:rsid w:val="00D3794C"/>
    <w:rsid w:val="00D37EF6"/>
    <w:rsid w:val="00D41D01"/>
    <w:rsid w:val="00D431A7"/>
    <w:rsid w:val="00D43684"/>
    <w:rsid w:val="00D43820"/>
    <w:rsid w:val="00D44026"/>
    <w:rsid w:val="00D440FB"/>
    <w:rsid w:val="00D44C4F"/>
    <w:rsid w:val="00D451D0"/>
    <w:rsid w:val="00D452AE"/>
    <w:rsid w:val="00D46DF7"/>
    <w:rsid w:val="00D4741F"/>
    <w:rsid w:val="00D47B41"/>
    <w:rsid w:val="00D5059B"/>
    <w:rsid w:val="00D520C8"/>
    <w:rsid w:val="00D56E4A"/>
    <w:rsid w:val="00D57251"/>
    <w:rsid w:val="00D57FF7"/>
    <w:rsid w:val="00D60655"/>
    <w:rsid w:val="00D60D82"/>
    <w:rsid w:val="00D62772"/>
    <w:rsid w:val="00D62A9A"/>
    <w:rsid w:val="00D6370E"/>
    <w:rsid w:val="00D64845"/>
    <w:rsid w:val="00D64CB5"/>
    <w:rsid w:val="00D65043"/>
    <w:rsid w:val="00D657E7"/>
    <w:rsid w:val="00D664EF"/>
    <w:rsid w:val="00D66F5F"/>
    <w:rsid w:val="00D67C64"/>
    <w:rsid w:val="00D70897"/>
    <w:rsid w:val="00D710AC"/>
    <w:rsid w:val="00D718A0"/>
    <w:rsid w:val="00D72909"/>
    <w:rsid w:val="00D731ED"/>
    <w:rsid w:val="00D73C53"/>
    <w:rsid w:val="00D73E65"/>
    <w:rsid w:val="00D7766A"/>
    <w:rsid w:val="00D77C63"/>
    <w:rsid w:val="00D8086F"/>
    <w:rsid w:val="00D819D7"/>
    <w:rsid w:val="00D82333"/>
    <w:rsid w:val="00D82B84"/>
    <w:rsid w:val="00D82EE7"/>
    <w:rsid w:val="00D85723"/>
    <w:rsid w:val="00D86EE1"/>
    <w:rsid w:val="00D8730A"/>
    <w:rsid w:val="00D873CA"/>
    <w:rsid w:val="00D87EEE"/>
    <w:rsid w:val="00D90274"/>
    <w:rsid w:val="00D905E2"/>
    <w:rsid w:val="00D9063F"/>
    <w:rsid w:val="00D90EFB"/>
    <w:rsid w:val="00D92B36"/>
    <w:rsid w:val="00D92D53"/>
    <w:rsid w:val="00D93AC2"/>
    <w:rsid w:val="00D97655"/>
    <w:rsid w:val="00D979BB"/>
    <w:rsid w:val="00D97F0D"/>
    <w:rsid w:val="00DA0B6E"/>
    <w:rsid w:val="00DA0E53"/>
    <w:rsid w:val="00DA1313"/>
    <w:rsid w:val="00DA30AC"/>
    <w:rsid w:val="00DA36E2"/>
    <w:rsid w:val="00DA3B65"/>
    <w:rsid w:val="00DA47A4"/>
    <w:rsid w:val="00DA5013"/>
    <w:rsid w:val="00DA5EF0"/>
    <w:rsid w:val="00DA6FCF"/>
    <w:rsid w:val="00DB058D"/>
    <w:rsid w:val="00DB0CDD"/>
    <w:rsid w:val="00DB221A"/>
    <w:rsid w:val="00DB2EE1"/>
    <w:rsid w:val="00DB31A7"/>
    <w:rsid w:val="00DB360F"/>
    <w:rsid w:val="00DB3964"/>
    <w:rsid w:val="00DB4CB0"/>
    <w:rsid w:val="00DB5A00"/>
    <w:rsid w:val="00DB5A25"/>
    <w:rsid w:val="00DB67E3"/>
    <w:rsid w:val="00DB68E5"/>
    <w:rsid w:val="00DC045F"/>
    <w:rsid w:val="00DC090E"/>
    <w:rsid w:val="00DC10EA"/>
    <w:rsid w:val="00DC18DA"/>
    <w:rsid w:val="00DC19A0"/>
    <w:rsid w:val="00DC1C79"/>
    <w:rsid w:val="00DC35B7"/>
    <w:rsid w:val="00DC42A4"/>
    <w:rsid w:val="00DC469E"/>
    <w:rsid w:val="00DC4D43"/>
    <w:rsid w:val="00DC583A"/>
    <w:rsid w:val="00DC58BE"/>
    <w:rsid w:val="00DC5D74"/>
    <w:rsid w:val="00DC611E"/>
    <w:rsid w:val="00DC6857"/>
    <w:rsid w:val="00DC733E"/>
    <w:rsid w:val="00DC79E7"/>
    <w:rsid w:val="00DC7F6F"/>
    <w:rsid w:val="00DD0C2A"/>
    <w:rsid w:val="00DD0E84"/>
    <w:rsid w:val="00DD2DBE"/>
    <w:rsid w:val="00DD2E39"/>
    <w:rsid w:val="00DD703F"/>
    <w:rsid w:val="00DD71CE"/>
    <w:rsid w:val="00DD73E1"/>
    <w:rsid w:val="00DE0200"/>
    <w:rsid w:val="00DE0DDA"/>
    <w:rsid w:val="00DE10F4"/>
    <w:rsid w:val="00DE12E7"/>
    <w:rsid w:val="00DE3093"/>
    <w:rsid w:val="00DE443B"/>
    <w:rsid w:val="00DE4FDD"/>
    <w:rsid w:val="00DE508D"/>
    <w:rsid w:val="00DE50C9"/>
    <w:rsid w:val="00DE55CC"/>
    <w:rsid w:val="00DE63E8"/>
    <w:rsid w:val="00DF0CE7"/>
    <w:rsid w:val="00DF0F2C"/>
    <w:rsid w:val="00DF16B9"/>
    <w:rsid w:val="00DF2B9F"/>
    <w:rsid w:val="00DF3EB8"/>
    <w:rsid w:val="00DF4097"/>
    <w:rsid w:val="00DF49DE"/>
    <w:rsid w:val="00DF55E0"/>
    <w:rsid w:val="00DF6115"/>
    <w:rsid w:val="00DF7D65"/>
    <w:rsid w:val="00E01FF2"/>
    <w:rsid w:val="00E022AA"/>
    <w:rsid w:val="00E02E7F"/>
    <w:rsid w:val="00E04DC7"/>
    <w:rsid w:val="00E05203"/>
    <w:rsid w:val="00E05EED"/>
    <w:rsid w:val="00E06BE0"/>
    <w:rsid w:val="00E0743E"/>
    <w:rsid w:val="00E075A0"/>
    <w:rsid w:val="00E076CC"/>
    <w:rsid w:val="00E077CB"/>
    <w:rsid w:val="00E07D11"/>
    <w:rsid w:val="00E11E55"/>
    <w:rsid w:val="00E123DA"/>
    <w:rsid w:val="00E1450B"/>
    <w:rsid w:val="00E1487D"/>
    <w:rsid w:val="00E1539B"/>
    <w:rsid w:val="00E17822"/>
    <w:rsid w:val="00E207DE"/>
    <w:rsid w:val="00E2130F"/>
    <w:rsid w:val="00E2159A"/>
    <w:rsid w:val="00E23FC0"/>
    <w:rsid w:val="00E24DDE"/>
    <w:rsid w:val="00E255D7"/>
    <w:rsid w:val="00E3109C"/>
    <w:rsid w:val="00E310E3"/>
    <w:rsid w:val="00E31FE2"/>
    <w:rsid w:val="00E3245A"/>
    <w:rsid w:val="00E33446"/>
    <w:rsid w:val="00E33918"/>
    <w:rsid w:val="00E3418F"/>
    <w:rsid w:val="00E34419"/>
    <w:rsid w:val="00E349DF"/>
    <w:rsid w:val="00E34AD2"/>
    <w:rsid w:val="00E35E18"/>
    <w:rsid w:val="00E376DC"/>
    <w:rsid w:val="00E40E2E"/>
    <w:rsid w:val="00E41250"/>
    <w:rsid w:val="00E41CC5"/>
    <w:rsid w:val="00E428C5"/>
    <w:rsid w:val="00E4306E"/>
    <w:rsid w:val="00E45306"/>
    <w:rsid w:val="00E456C8"/>
    <w:rsid w:val="00E4699D"/>
    <w:rsid w:val="00E51717"/>
    <w:rsid w:val="00E5177C"/>
    <w:rsid w:val="00E519BE"/>
    <w:rsid w:val="00E51B05"/>
    <w:rsid w:val="00E539B2"/>
    <w:rsid w:val="00E541D1"/>
    <w:rsid w:val="00E54A3C"/>
    <w:rsid w:val="00E55CA9"/>
    <w:rsid w:val="00E5758A"/>
    <w:rsid w:val="00E579BB"/>
    <w:rsid w:val="00E60082"/>
    <w:rsid w:val="00E612D3"/>
    <w:rsid w:val="00E612F3"/>
    <w:rsid w:val="00E61E5F"/>
    <w:rsid w:val="00E62519"/>
    <w:rsid w:val="00E64645"/>
    <w:rsid w:val="00E64ECC"/>
    <w:rsid w:val="00E65014"/>
    <w:rsid w:val="00E650FA"/>
    <w:rsid w:val="00E65192"/>
    <w:rsid w:val="00E661A7"/>
    <w:rsid w:val="00E666B2"/>
    <w:rsid w:val="00E66F93"/>
    <w:rsid w:val="00E67818"/>
    <w:rsid w:val="00E704B5"/>
    <w:rsid w:val="00E70658"/>
    <w:rsid w:val="00E707C3"/>
    <w:rsid w:val="00E71145"/>
    <w:rsid w:val="00E71672"/>
    <w:rsid w:val="00E72979"/>
    <w:rsid w:val="00E75BD3"/>
    <w:rsid w:val="00E76F46"/>
    <w:rsid w:val="00E77051"/>
    <w:rsid w:val="00E773A9"/>
    <w:rsid w:val="00E778CD"/>
    <w:rsid w:val="00E80BFE"/>
    <w:rsid w:val="00E81392"/>
    <w:rsid w:val="00E837EC"/>
    <w:rsid w:val="00E8408C"/>
    <w:rsid w:val="00E848D1"/>
    <w:rsid w:val="00E84CB1"/>
    <w:rsid w:val="00E8581B"/>
    <w:rsid w:val="00E87517"/>
    <w:rsid w:val="00E906AD"/>
    <w:rsid w:val="00E90B45"/>
    <w:rsid w:val="00E95AF5"/>
    <w:rsid w:val="00E9617B"/>
    <w:rsid w:val="00E96342"/>
    <w:rsid w:val="00E96EF0"/>
    <w:rsid w:val="00EA1ECF"/>
    <w:rsid w:val="00EA202F"/>
    <w:rsid w:val="00EA2B03"/>
    <w:rsid w:val="00EA2BF9"/>
    <w:rsid w:val="00EA37FF"/>
    <w:rsid w:val="00EA39BC"/>
    <w:rsid w:val="00EA3A09"/>
    <w:rsid w:val="00EA40BA"/>
    <w:rsid w:val="00EA42E6"/>
    <w:rsid w:val="00EA475F"/>
    <w:rsid w:val="00EA4B72"/>
    <w:rsid w:val="00EA5548"/>
    <w:rsid w:val="00EA63D9"/>
    <w:rsid w:val="00EA64E0"/>
    <w:rsid w:val="00EA6B83"/>
    <w:rsid w:val="00EA6CA4"/>
    <w:rsid w:val="00EA74A7"/>
    <w:rsid w:val="00EA77BD"/>
    <w:rsid w:val="00EA7F72"/>
    <w:rsid w:val="00EB0526"/>
    <w:rsid w:val="00EB07ED"/>
    <w:rsid w:val="00EB0D30"/>
    <w:rsid w:val="00EB0E2E"/>
    <w:rsid w:val="00EB159B"/>
    <w:rsid w:val="00EB188B"/>
    <w:rsid w:val="00EB4B9A"/>
    <w:rsid w:val="00EB5875"/>
    <w:rsid w:val="00EB6777"/>
    <w:rsid w:val="00EB69D1"/>
    <w:rsid w:val="00EC1297"/>
    <w:rsid w:val="00EC14AE"/>
    <w:rsid w:val="00EC18CB"/>
    <w:rsid w:val="00EC2790"/>
    <w:rsid w:val="00EC29EF"/>
    <w:rsid w:val="00EC2E64"/>
    <w:rsid w:val="00EC2F0E"/>
    <w:rsid w:val="00EC324E"/>
    <w:rsid w:val="00EC747C"/>
    <w:rsid w:val="00EC7868"/>
    <w:rsid w:val="00EC79DC"/>
    <w:rsid w:val="00ED1D63"/>
    <w:rsid w:val="00ED2971"/>
    <w:rsid w:val="00ED3713"/>
    <w:rsid w:val="00ED3AB0"/>
    <w:rsid w:val="00ED3DFF"/>
    <w:rsid w:val="00ED469D"/>
    <w:rsid w:val="00ED46B1"/>
    <w:rsid w:val="00ED702F"/>
    <w:rsid w:val="00ED7BAC"/>
    <w:rsid w:val="00EE18E4"/>
    <w:rsid w:val="00EE20D0"/>
    <w:rsid w:val="00EE24AC"/>
    <w:rsid w:val="00EE297F"/>
    <w:rsid w:val="00EE4AF6"/>
    <w:rsid w:val="00EE63E7"/>
    <w:rsid w:val="00EE76B4"/>
    <w:rsid w:val="00EE78E0"/>
    <w:rsid w:val="00EF04E7"/>
    <w:rsid w:val="00EF088C"/>
    <w:rsid w:val="00EF0965"/>
    <w:rsid w:val="00EF2E61"/>
    <w:rsid w:val="00EF438B"/>
    <w:rsid w:val="00EF43F5"/>
    <w:rsid w:val="00EF4928"/>
    <w:rsid w:val="00EF592F"/>
    <w:rsid w:val="00EF5A09"/>
    <w:rsid w:val="00EF75D3"/>
    <w:rsid w:val="00F0054B"/>
    <w:rsid w:val="00F00A9A"/>
    <w:rsid w:val="00F00EC0"/>
    <w:rsid w:val="00F028A4"/>
    <w:rsid w:val="00F02AD2"/>
    <w:rsid w:val="00F0457D"/>
    <w:rsid w:val="00F05606"/>
    <w:rsid w:val="00F0587A"/>
    <w:rsid w:val="00F058DE"/>
    <w:rsid w:val="00F05CB3"/>
    <w:rsid w:val="00F060BA"/>
    <w:rsid w:val="00F063CF"/>
    <w:rsid w:val="00F066BD"/>
    <w:rsid w:val="00F06928"/>
    <w:rsid w:val="00F06ECC"/>
    <w:rsid w:val="00F072DE"/>
    <w:rsid w:val="00F07397"/>
    <w:rsid w:val="00F07D49"/>
    <w:rsid w:val="00F110E8"/>
    <w:rsid w:val="00F113CF"/>
    <w:rsid w:val="00F1406E"/>
    <w:rsid w:val="00F14B14"/>
    <w:rsid w:val="00F14FD1"/>
    <w:rsid w:val="00F156C0"/>
    <w:rsid w:val="00F1605C"/>
    <w:rsid w:val="00F163D9"/>
    <w:rsid w:val="00F16DB5"/>
    <w:rsid w:val="00F17142"/>
    <w:rsid w:val="00F176CE"/>
    <w:rsid w:val="00F17CDC"/>
    <w:rsid w:val="00F20F67"/>
    <w:rsid w:val="00F214E0"/>
    <w:rsid w:val="00F22123"/>
    <w:rsid w:val="00F22174"/>
    <w:rsid w:val="00F22451"/>
    <w:rsid w:val="00F225CA"/>
    <w:rsid w:val="00F228B1"/>
    <w:rsid w:val="00F25691"/>
    <w:rsid w:val="00F25734"/>
    <w:rsid w:val="00F25DDA"/>
    <w:rsid w:val="00F2630A"/>
    <w:rsid w:val="00F26337"/>
    <w:rsid w:val="00F26729"/>
    <w:rsid w:val="00F2688D"/>
    <w:rsid w:val="00F26ADF"/>
    <w:rsid w:val="00F26F04"/>
    <w:rsid w:val="00F26FD4"/>
    <w:rsid w:val="00F30983"/>
    <w:rsid w:val="00F310B5"/>
    <w:rsid w:val="00F313CC"/>
    <w:rsid w:val="00F317F8"/>
    <w:rsid w:val="00F3233D"/>
    <w:rsid w:val="00F34B05"/>
    <w:rsid w:val="00F35527"/>
    <w:rsid w:val="00F35829"/>
    <w:rsid w:val="00F358F3"/>
    <w:rsid w:val="00F37104"/>
    <w:rsid w:val="00F37273"/>
    <w:rsid w:val="00F37BE9"/>
    <w:rsid w:val="00F4404F"/>
    <w:rsid w:val="00F44D18"/>
    <w:rsid w:val="00F45835"/>
    <w:rsid w:val="00F463D1"/>
    <w:rsid w:val="00F478BA"/>
    <w:rsid w:val="00F47D6F"/>
    <w:rsid w:val="00F5023E"/>
    <w:rsid w:val="00F5036C"/>
    <w:rsid w:val="00F51212"/>
    <w:rsid w:val="00F51BD1"/>
    <w:rsid w:val="00F5247B"/>
    <w:rsid w:val="00F52497"/>
    <w:rsid w:val="00F52CDF"/>
    <w:rsid w:val="00F53A88"/>
    <w:rsid w:val="00F54412"/>
    <w:rsid w:val="00F56259"/>
    <w:rsid w:val="00F6184F"/>
    <w:rsid w:val="00F6224A"/>
    <w:rsid w:val="00F62A34"/>
    <w:rsid w:val="00F63709"/>
    <w:rsid w:val="00F64B88"/>
    <w:rsid w:val="00F6587F"/>
    <w:rsid w:val="00F67790"/>
    <w:rsid w:val="00F70D09"/>
    <w:rsid w:val="00F71009"/>
    <w:rsid w:val="00F71CBC"/>
    <w:rsid w:val="00F7307D"/>
    <w:rsid w:val="00F747D4"/>
    <w:rsid w:val="00F749D7"/>
    <w:rsid w:val="00F75EA4"/>
    <w:rsid w:val="00F77906"/>
    <w:rsid w:val="00F77C88"/>
    <w:rsid w:val="00F80F66"/>
    <w:rsid w:val="00F812B8"/>
    <w:rsid w:val="00F81679"/>
    <w:rsid w:val="00F820BF"/>
    <w:rsid w:val="00F8310C"/>
    <w:rsid w:val="00F83C2F"/>
    <w:rsid w:val="00F84CAB"/>
    <w:rsid w:val="00F85921"/>
    <w:rsid w:val="00F85FCC"/>
    <w:rsid w:val="00F871F4"/>
    <w:rsid w:val="00F87481"/>
    <w:rsid w:val="00F87C3D"/>
    <w:rsid w:val="00F90FC0"/>
    <w:rsid w:val="00F91643"/>
    <w:rsid w:val="00F91EE7"/>
    <w:rsid w:val="00F9267C"/>
    <w:rsid w:val="00F9367B"/>
    <w:rsid w:val="00F95CAA"/>
    <w:rsid w:val="00F963F7"/>
    <w:rsid w:val="00F97E82"/>
    <w:rsid w:val="00FA0507"/>
    <w:rsid w:val="00FA0AB7"/>
    <w:rsid w:val="00FA2809"/>
    <w:rsid w:val="00FA2BF2"/>
    <w:rsid w:val="00FA3330"/>
    <w:rsid w:val="00FA3460"/>
    <w:rsid w:val="00FA38AD"/>
    <w:rsid w:val="00FA437B"/>
    <w:rsid w:val="00FA5658"/>
    <w:rsid w:val="00FB09FA"/>
    <w:rsid w:val="00FB154D"/>
    <w:rsid w:val="00FB1D55"/>
    <w:rsid w:val="00FB2552"/>
    <w:rsid w:val="00FB3174"/>
    <w:rsid w:val="00FB3EB8"/>
    <w:rsid w:val="00FB625B"/>
    <w:rsid w:val="00FB67C2"/>
    <w:rsid w:val="00FB7CD8"/>
    <w:rsid w:val="00FC017F"/>
    <w:rsid w:val="00FC19EB"/>
    <w:rsid w:val="00FC2125"/>
    <w:rsid w:val="00FC33E4"/>
    <w:rsid w:val="00FC3A5A"/>
    <w:rsid w:val="00FC3E42"/>
    <w:rsid w:val="00FC4684"/>
    <w:rsid w:val="00FC5BF5"/>
    <w:rsid w:val="00FC7426"/>
    <w:rsid w:val="00FC74D1"/>
    <w:rsid w:val="00FC7790"/>
    <w:rsid w:val="00FD1772"/>
    <w:rsid w:val="00FD1EED"/>
    <w:rsid w:val="00FD6CBF"/>
    <w:rsid w:val="00FD6D33"/>
    <w:rsid w:val="00FE0322"/>
    <w:rsid w:val="00FE23D5"/>
    <w:rsid w:val="00FE242A"/>
    <w:rsid w:val="00FE27EC"/>
    <w:rsid w:val="00FE2945"/>
    <w:rsid w:val="00FE3584"/>
    <w:rsid w:val="00FE5A8C"/>
    <w:rsid w:val="00FE68DE"/>
    <w:rsid w:val="00FF0310"/>
    <w:rsid w:val="00FF070C"/>
    <w:rsid w:val="00FF106C"/>
    <w:rsid w:val="00FF16F1"/>
    <w:rsid w:val="00FF3F03"/>
    <w:rsid w:val="00FF5165"/>
    <w:rsid w:val="00FF53A5"/>
    <w:rsid w:val="00FF55F2"/>
    <w:rsid w:val="00FF62F3"/>
    <w:rsid w:val="00FF6319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4AB411-B379-4C6E-9004-94138FC2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2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EF0"/>
    <w:pPr>
      <w:spacing w:before="280" w:after="119"/>
    </w:pPr>
    <w:rPr>
      <w:bCs w:val="0"/>
      <w:sz w:val="24"/>
      <w:szCs w:val="24"/>
    </w:rPr>
  </w:style>
  <w:style w:type="character" w:styleId="a4">
    <w:name w:val="Hyperlink"/>
    <w:basedOn w:val="a0"/>
    <w:rsid w:val="0085057E"/>
    <w:rPr>
      <w:color w:val="0000FF"/>
      <w:u w:val="single"/>
    </w:rPr>
  </w:style>
  <w:style w:type="paragraph" w:customStyle="1" w:styleId="1">
    <w:name w:val="Без интервала1"/>
    <w:rsid w:val="001C0C2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837283"/>
    <w:pPr>
      <w:ind w:left="720"/>
      <w:contextualSpacing/>
    </w:pPr>
  </w:style>
  <w:style w:type="paragraph" w:customStyle="1" w:styleId="ConsPlusCell">
    <w:name w:val="ConsPlusCell"/>
    <w:rsid w:val="00810B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ConsPlusTitle">
    <w:name w:val="ConsPlusTitle"/>
    <w:rsid w:val="00E45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0E75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750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7501"/>
    <w:rPr>
      <w:rFonts w:ascii="Times New Roman" w:eastAsia="Times New Roman" w:hAnsi="Times New Roman" w:cs="Times New Roman"/>
      <w:bCs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7501"/>
    <w:rPr>
      <w:b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750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E75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501"/>
    <w:rPr>
      <w:rFonts w:ascii="Tahoma" w:eastAsia="Times New Roman" w:hAnsi="Tahoma" w:cs="Tahoma"/>
      <w:bCs/>
      <w:sz w:val="16"/>
      <w:szCs w:val="16"/>
      <w:lang w:eastAsia="zh-CN"/>
    </w:rPr>
  </w:style>
  <w:style w:type="character" w:customStyle="1" w:styleId="ad">
    <w:name w:val="Без интервала Знак"/>
    <w:basedOn w:val="a0"/>
    <w:link w:val="ae"/>
    <w:uiPriority w:val="1"/>
    <w:locked/>
    <w:rsid w:val="00FC2125"/>
    <w:rPr>
      <w:sz w:val="24"/>
      <w:szCs w:val="32"/>
      <w:lang w:val="en-US" w:bidi="en-US"/>
    </w:rPr>
  </w:style>
  <w:style w:type="paragraph" w:styleId="ae">
    <w:name w:val="No Spacing"/>
    <w:basedOn w:val="a"/>
    <w:link w:val="ad"/>
    <w:uiPriority w:val="1"/>
    <w:qFormat/>
    <w:rsid w:val="00FC2125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D60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List"/>
    <w:basedOn w:val="a"/>
    <w:rsid w:val="00364798"/>
    <w:pPr>
      <w:jc w:val="both"/>
    </w:pPr>
    <w:rPr>
      <w:rFonts w:cs="Tahoma"/>
      <w:bCs w:val="0"/>
      <w:sz w:val="24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36479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64798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2">
    <w:name w:val="header"/>
    <w:basedOn w:val="a"/>
    <w:link w:val="af3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4">
    <w:name w:val="footer"/>
    <w:basedOn w:val="a"/>
    <w:link w:val="af5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styleId="af6">
    <w:name w:val="page number"/>
    <w:basedOn w:val="a0"/>
    <w:rsid w:val="00722B19"/>
  </w:style>
  <w:style w:type="paragraph" w:customStyle="1" w:styleId="af7">
    <w:name w:val="Содержимое таблицы"/>
    <w:basedOn w:val="a"/>
    <w:rsid w:val="00693B19"/>
    <w:pPr>
      <w:suppressLineNumbers/>
    </w:pPr>
    <w:rPr>
      <w:bCs w:val="0"/>
      <w:sz w:val="20"/>
      <w:szCs w:val="20"/>
    </w:rPr>
  </w:style>
  <w:style w:type="paragraph" w:customStyle="1" w:styleId="western">
    <w:name w:val="western"/>
    <w:basedOn w:val="a"/>
    <w:rsid w:val="002006C0"/>
    <w:pPr>
      <w:spacing w:before="100" w:beforeAutospacing="1" w:after="100" w:afterAutospacing="1"/>
    </w:pPr>
    <w:rPr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82;&#1091;&#1088;&#1089;&#1082;&#1080;&#1081;-&#1088;&#1072;&#1081;&#1086;&#1085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299E8F9EFB94199DEA248F02C8D15C22B4C789177240C0BAC13113A5Y4U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665C4-7B17-4F35-B603-F972F999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21</cp:revision>
  <cp:lastPrinted>2021-03-18T08:50:00Z</cp:lastPrinted>
  <dcterms:created xsi:type="dcterms:W3CDTF">2021-03-03T08:15:00Z</dcterms:created>
  <dcterms:modified xsi:type="dcterms:W3CDTF">2021-03-26T08:02:00Z</dcterms:modified>
</cp:coreProperties>
</file>