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6D44" w:rsidRDefault="006D6D44" w:rsidP="006D6D44">
      <w:pPr>
        <w:tabs>
          <w:tab w:val="left" w:pos="0"/>
          <w:tab w:val="left" w:pos="708"/>
        </w:tabs>
        <w:jc w:val="right"/>
        <w:rPr>
          <w:b/>
          <w:sz w:val="28"/>
          <w:szCs w:val="28"/>
        </w:rPr>
      </w:pPr>
      <w:r w:rsidRPr="00785177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3B6C26F" wp14:editId="454E1795">
            <wp:simplePos x="0" y="0"/>
            <wp:positionH relativeFrom="margin">
              <wp:posOffset>2677795</wp:posOffset>
            </wp:positionH>
            <wp:positionV relativeFrom="paragraph">
              <wp:posOffset>-256540</wp:posOffset>
            </wp:positionV>
            <wp:extent cx="500380" cy="610235"/>
            <wp:effectExtent l="0" t="0" r="0" b="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</w:t>
      </w:r>
      <w:r w:rsidRPr="00785177">
        <w:rPr>
          <w:b/>
          <w:sz w:val="28"/>
          <w:szCs w:val="28"/>
        </w:rPr>
        <w:tab/>
      </w:r>
    </w:p>
    <w:p w:rsidR="006D6D44" w:rsidRDefault="006D6D44" w:rsidP="006D6D4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br w:type="textWrapping" w:clear="all"/>
      </w:r>
      <w:r>
        <w:rPr>
          <w:b/>
          <w:sz w:val="28"/>
          <w:szCs w:val="28"/>
        </w:rPr>
        <w:t>СОВЕТ  КУРСКОГО  МУНИЦИПАЛЬНОГО  ОКРУГА</w:t>
      </w:r>
    </w:p>
    <w:p w:rsidR="006D6D44" w:rsidRDefault="006D6D44" w:rsidP="006D6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 КРАЯ</w:t>
      </w:r>
    </w:p>
    <w:p w:rsidR="006D6D44" w:rsidRDefault="006D6D44" w:rsidP="006D6D44">
      <w:pPr>
        <w:rPr>
          <w:b/>
          <w:bCs/>
          <w:kern w:val="2"/>
          <w:sz w:val="28"/>
          <w:szCs w:val="20"/>
        </w:rPr>
      </w:pPr>
    </w:p>
    <w:p w:rsidR="006D6D44" w:rsidRDefault="006D6D44" w:rsidP="006D6D44">
      <w:pPr>
        <w:rPr>
          <w:sz w:val="28"/>
          <w:szCs w:val="28"/>
        </w:rPr>
      </w:pPr>
    </w:p>
    <w:p w:rsidR="006D6D44" w:rsidRDefault="006D6D44" w:rsidP="006D6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D6D44" w:rsidRDefault="006D6D44" w:rsidP="006D6D44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25 ноября 2021 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</w:t>
      </w: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Курская</w:t>
      </w:r>
      <w:proofErr w:type="gram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№ 29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</w:p>
    <w:p w:rsidR="008F4D80" w:rsidRPr="00345DC7" w:rsidRDefault="008F4D80" w:rsidP="008F4D80">
      <w:pPr>
        <w:jc w:val="center"/>
      </w:pPr>
    </w:p>
    <w:p w:rsidR="00290736" w:rsidRPr="00345DC7" w:rsidRDefault="00290736" w:rsidP="008F4D80">
      <w:pPr>
        <w:jc w:val="both"/>
      </w:pPr>
    </w:p>
    <w:p w:rsidR="00290736" w:rsidRPr="00F8324B" w:rsidRDefault="00D02F83" w:rsidP="0091537F">
      <w:pPr>
        <w:tabs>
          <w:tab w:val="left" w:pos="9356"/>
        </w:tabs>
        <w:spacing w:line="24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990C8F" w:rsidRPr="00F8324B">
        <w:rPr>
          <w:sz w:val="28"/>
          <w:szCs w:val="28"/>
        </w:rPr>
        <w:t xml:space="preserve"> </w:t>
      </w:r>
      <w:r w:rsidR="00990C8F" w:rsidRPr="00F8324B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ложение</w:t>
      </w:r>
      <w:r w:rsidR="005658C4">
        <w:rPr>
          <w:color w:val="000000"/>
          <w:sz w:val="28"/>
          <w:szCs w:val="28"/>
        </w:rPr>
        <w:t xml:space="preserve"> </w:t>
      </w:r>
      <w:r w:rsidR="001D56AB" w:rsidRPr="001D56AB">
        <w:rPr>
          <w:color w:val="000000"/>
          <w:sz w:val="28"/>
          <w:szCs w:val="28"/>
        </w:rPr>
        <w:t>об осуществлении муниципального ко</w:t>
      </w:r>
      <w:r w:rsidR="001D56AB" w:rsidRPr="001D56AB">
        <w:rPr>
          <w:color w:val="000000"/>
          <w:sz w:val="28"/>
          <w:szCs w:val="28"/>
        </w:rPr>
        <w:t>н</w:t>
      </w:r>
      <w:r w:rsidR="001D56AB" w:rsidRPr="001D56AB">
        <w:rPr>
          <w:color w:val="000000"/>
          <w:sz w:val="28"/>
          <w:szCs w:val="28"/>
        </w:rPr>
        <w:t xml:space="preserve">троля на автомобильном транспорте, в дорожном хозяйстве </w:t>
      </w:r>
      <w:bookmarkStart w:id="0" w:name="_Hlk79570273"/>
      <w:r w:rsidR="001D56AB" w:rsidRPr="001D56AB">
        <w:rPr>
          <w:color w:val="000000"/>
          <w:sz w:val="28"/>
          <w:szCs w:val="28"/>
        </w:rPr>
        <w:t>на территории Курского муниципального округа Ставропольского края</w:t>
      </w:r>
      <w:bookmarkEnd w:id="0"/>
      <w:r>
        <w:rPr>
          <w:color w:val="000000"/>
          <w:sz w:val="28"/>
          <w:szCs w:val="28"/>
        </w:rPr>
        <w:t>, утвержде</w:t>
      </w:r>
      <w:r w:rsidR="0091537F">
        <w:rPr>
          <w:color w:val="000000"/>
          <w:sz w:val="28"/>
          <w:szCs w:val="28"/>
        </w:rPr>
        <w:t>нно</w:t>
      </w:r>
      <w:r w:rsidR="007F5B88">
        <w:rPr>
          <w:color w:val="000000"/>
          <w:sz w:val="28"/>
          <w:szCs w:val="28"/>
        </w:rPr>
        <w:t>е</w:t>
      </w:r>
      <w:r w:rsidR="0091537F">
        <w:rPr>
          <w:color w:val="000000"/>
          <w:sz w:val="28"/>
          <w:szCs w:val="28"/>
        </w:rPr>
        <w:t xml:space="preserve"> р</w:t>
      </w:r>
      <w:r w:rsidR="0091537F">
        <w:rPr>
          <w:color w:val="000000"/>
          <w:sz w:val="28"/>
          <w:szCs w:val="28"/>
        </w:rPr>
        <w:t>е</w:t>
      </w:r>
      <w:r w:rsidR="0091537F">
        <w:rPr>
          <w:color w:val="000000"/>
          <w:sz w:val="28"/>
          <w:szCs w:val="28"/>
        </w:rPr>
        <w:t>шением Совета Курского муниципально</w:t>
      </w:r>
      <w:r>
        <w:rPr>
          <w:color w:val="000000"/>
          <w:sz w:val="28"/>
          <w:szCs w:val="28"/>
        </w:rPr>
        <w:t xml:space="preserve">го округа Ставропольского края </w:t>
      </w:r>
      <w:r w:rsidR="001D56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от 09 сентября </w:t>
      </w:r>
      <w:r w:rsidR="0091537F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г. № 25</w:t>
      </w:r>
      <w:r w:rsidR="00331655">
        <w:rPr>
          <w:color w:val="000000"/>
          <w:sz w:val="28"/>
          <w:szCs w:val="28"/>
        </w:rPr>
        <w:t>7</w:t>
      </w:r>
    </w:p>
    <w:p w:rsidR="00F528D9" w:rsidRPr="00345DC7" w:rsidRDefault="00F528D9">
      <w:pPr>
        <w:spacing w:line="240" w:lineRule="exact"/>
      </w:pPr>
    </w:p>
    <w:p w:rsidR="00F528D9" w:rsidRPr="00345DC7" w:rsidRDefault="00F528D9">
      <w:pPr>
        <w:spacing w:line="240" w:lineRule="exact"/>
      </w:pPr>
    </w:p>
    <w:p w:rsidR="00996260" w:rsidRPr="00F8324B" w:rsidRDefault="008F4D80" w:rsidP="00AF6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24B">
        <w:rPr>
          <w:sz w:val="28"/>
          <w:szCs w:val="28"/>
        </w:rPr>
        <w:t xml:space="preserve">В соответствии </w:t>
      </w:r>
      <w:r w:rsidR="0091537F">
        <w:rPr>
          <w:sz w:val="28"/>
          <w:szCs w:val="28"/>
        </w:rPr>
        <w:t>с</w:t>
      </w:r>
      <w:r w:rsidR="00D02F83">
        <w:rPr>
          <w:sz w:val="28"/>
          <w:szCs w:val="28"/>
        </w:rPr>
        <w:t xml:space="preserve"> частью 4 статьи 39</w:t>
      </w:r>
      <w:r w:rsidR="0091537F">
        <w:rPr>
          <w:sz w:val="28"/>
          <w:szCs w:val="28"/>
        </w:rPr>
        <w:t xml:space="preserve"> </w:t>
      </w:r>
      <w:r w:rsidR="00D02F83">
        <w:rPr>
          <w:sz w:val="28"/>
          <w:szCs w:val="28"/>
        </w:rPr>
        <w:t>Федерального закона</w:t>
      </w:r>
      <w:r w:rsidR="004A5B31" w:rsidRPr="00B60330">
        <w:rPr>
          <w:sz w:val="28"/>
          <w:szCs w:val="28"/>
        </w:rPr>
        <w:t xml:space="preserve"> от 31 июля 2020 г</w:t>
      </w:r>
      <w:r w:rsidR="00D02F83">
        <w:rPr>
          <w:sz w:val="28"/>
          <w:szCs w:val="28"/>
        </w:rPr>
        <w:t>.</w:t>
      </w:r>
      <w:r w:rsidR="004A5B31" w:rsidRPr="00B60330">
        <w:rPr>
          <w:sz w:val="28"/>
          <w:szCs w:val="28"/>
        </w:rPr>
        <w:t xml:space="preserve"> № 248-ФЗ «О государственном контроле (надзоре) и муниципальном контро</w:t>
      </w:r>
      <w:r w:rsidR="00D02F83">
        <w:rPr>
          <w:sz w:val="28"/>
          <w:szCs w:val="28"/>
        </w:rPr>
        <w:t>ле в Российской Федерации»</w:t>
      </w:r>
      <w:r w:rsidR="004A5B31" w:rsidRPr="00B60330">
        <w:rPr>
          <w:sz w:val="28"/>
          <w:szCs w:val="28"/>
        </w:rPr>
        <w:t xml:space="preserve"> </w:t>
      </w:r>
    </w:p>
    <w:p w:rsidR="006B6C82" w:rsidRPr="00345DC7" w:rsidRDefault="00B84F94" w:rsidP="00AF60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6C82" w:rsidRPr="00F8324B">
        <w:rPr>
          <w:rFonts w:ascii="Times New Roman" w:hAnsi="Times New Roman" w:cs="Times New Roman"/>
          <w:sz w:val="28"/>
          <w:szCs w:val="28"/>
        </w:rPr>
        <w:t xml:space="preserve">овет Курского муниципального </w:t>
      </w:r>
      <w:r w:rsidR="00D2599B" w:rsidRPr="00F8324B">
        <w:rPr>
          <w:rFonts w:ascii="Times New Roman" w:hAnsi="Times New Roman" w:cs="Times New Roman"/>
          <w:sz w:val="28"/>
          <w:szCs w:val="28"/>
        </w:rPr>
        <w:t>округа</w:t>
      </w:r>
      <w:r w:rsidR="006B6C82" w:rsidRPr="00F8324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F4D80" w:rsidRPr="00345DC7" w:rsidRDefault="008F4D80" w:rsidP="008F4D80">
      <w:pPr>
        <w:jc w:val="both"/>
      </w:pPr>
    </w:p>
    <w:p w:rsidR="00290736" w:rsidRPr="00F8324B" w:rsidRDefault="00290736" w:rsidP="008F4D80">
      <w:pPr>
        <w:jc w:val="both"/>
        <w:rPr>
          <w:sz w:val="28"/>
          <w:szCs w:val="28"/>
        </w:rPr>
      </w:pPr>
      <w:r w:rsidRPr="00F8324B">
        <w:rPr>
          <w:sz w:val="28"/>
          <w:szCs w:val="28"/>
        </w:rPr>
        <w:t>РЕШИЛ:</w:t>
      </w:r>
    </w:p>
    <w:p w:rsidR="00290736" w:rsidRPr="00345DC7" w:rsidRDefault="00290736" w:rsidP="00120795">
      <w:pPr>
        <w:ind w:left="1065" w:firstLine="709"/>
        <w:jc w:val="both"/>
      </w:pPr>
    </w:p>
    <w:p w:rsidR="00D02F83" w:rsidRPr="00D02F83" w:rsidRDefault="00990C8F" w:rsidP="0091537F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F8324B">
        <w:rPr>
          <w:color w:val="000000"/>
          <w:sz w:val="28"/>
          <w:szCs w:val="28"/>
        </w:rPr>
        <w:t xml:space="preserve">1. </w:t>
      </w:r>
      <w:r w:rsidR="00D02F83">
        <w:rPr>
          <w:sz w:val="28"/>
          <w:szCs w:val="28"/>
        </w:rPr>
        <w:t xml:space="preserve">Внести в </w:t>
      </w:r>
      <w:r w:rsidR="005658C4" w:rsidRPr="00F8324B">
        <w:rPr>
          <w:sz w:val="28"/>
          <w:szCs w:val="28"/>
        </w:rPr>
        <w:t xml:space="preserve"> </w:t>
      </w:r>
      <w:r w:rsidR="005658C4" w:rsidRPr="00F8324B">
        <w:rPr>
          <w:color w:val="000000"/>
          <w:sz w:val="28"/>
          <w:szCs w:val="28"/>
        </w:rPr>
        <w:t>По</w:t>
      </w:r>
      <w:r w:rsidR="00D02F83">
        <w:rPr>
          <w:color w:val="000000"/>
          <w:sz w:val="28"/>
          <w:szCs w:val="28"/>
        </w:rPr>
        <w:t>ложение</w:t>
      </w:r>
      <w:r w:rsidR="005658C4">
        <w:rPr>
          <w:color w:val="000000"/>
          <w:sz w:val="28"/>
          <w:szCs w:val="28"/>
        </w:rPr>
        <w:t xml:space="preserve"> </w:t>
      </w:r>
      <w:r w:rsidR="001D56AB" w:rsidRPr="001D56AB">
        <w:rPr>
          <w:color w:val="000000"/>
          <w:sz w:val="28"/>
          <w:szCs w:val="28"/>
        </w:rPr>
        <w:t>об осуществлении муниципального контроля на автомобильном транспорте, в дорожном хозяйстве на территории Курск</w:t>
      </w:r>
      <w:r w:rsidR="001D56AB" w:rsidRPr="001D56AB">
        <w:rPr>
          <w:color w:val="000000"/>
          <w:sz w:val="28"/>
          <w:szCs w:val="28"/>
        </w:rPr>
        <w:t>о</w:t>
      </w:r>
      <w:r w:rsidR="001D56AB" w:rsidRPr="001D56AB">
        <w:rPr>
          <w:color w:val="000000"/>
          <w:sz w:val="28"/>
          <w:szCs w:val="28"/>
        </w:rPr>
        <w:t>го муниципального округа Ставропольского края</w:t>
      </w:r>
      <w:r w:rsidR="0091537F">
        <w:rPr>
          <w:color w:val="000000"/>
          <w:sz w:val="28"/>
          <w:szCs w:val="28"/>
        </w:rPr>
        <w:t>, утвержд</w:t>
      </w:r>
      <w:r w:rsidR="00D02F83">
        <w:rPr>
          <w:color w:val="000000"/>
          <w:sz w:val="28"/>
          <w:szCs w:val="28"/>
        </w:rPr>
        <w:t>е</w:t>
      </w:r>
      <w:r w:rsidR="0091537F">
        <w:rPr>
          <w:color w:val="000000"/>
          <w:sz w:val="28"/>
          <w:szCs w:val="28"/>
        </w:rPr>
        <w:t>нно</w:t>
      </w:r>
      <w:r w:rsidR="007F5B88">
        <w:rPr>
          <w:color w:val="000000"/>
          <w:sz w:val="28"/>
          <w:szCs w:val="28"/>
        </w:rPr>
        <w:t>е</w:t>
      </w:r>
      <w:r w:rsidR="0091537F">
        <w:rPr>
          <w:color w:val="000000"/>
          <w:sz w:val="28"/>
          <w:szCs w:val="28"/>
        </w:rPr>
        <w:t xml:space="preserve"> решением Совета Курского муниципального округа Ставропольского края </w:t>
      </w:r>
      <w:r w:rsidR="00D02F83">
        <w:rPr>
          <w:color w:val="000000"/>
          <w:sz w:val="28"/>
          <w:szCs w:val="28"/>
        </w:rPr>
        <w:t>от 09 се</w:t>
      </w:r>
      <w:r w:rsidR="00D02F83">
        <w:rPr>
          <w:color w:val="000000"/>
          <w:sz w:val="28"/>
          <w:szCs w:val="28"/>
        </w:rPr>
        <w:t>н</w:t>
      </w:r>
      <w:r w:rsidR="00D02F83">
        <w:rPr>
          <w:color w:val="000000"/>
          <w:sz w:val="28"/>
          <w:szCs w:val="28"/>
        </w:rPr>
        <w:t xml:space="preserve">тября </w:t>
      </w:r>
      <w:r w:rsidR="0091537F">
        <w:rPr>
          <w:color w:val="000000"/>
          <w:sz w:val="28"/>
          <w:szCs w:val="28"/>
        </w:rPr>
        <w:t>2021</w:t>
      </w:r>
      <w:r w:rsidR="00D02F83">
        <w:rPr>
          <w:color w:val="000000"/>
          <w:sz w:val="28"/>
          <w:szCs w:val="28"/>
        </w:rPr>
        <w:t xml:space="preserve"> </w:t>
      </w:r>
      <w:r w:rsidR="0091537F">
        <w:rPr>
          <w:color w:val="000000"/>
          <w:sz w:val="28"/>
          <w:szCs w:val="28"/>
        </w:rPr>
        <w:t>г</w:t>
      </w:r>
      <w:r w:rsidR="005658C4">
        <w:rPr>
          <w:color w:val="000000"/>
          <w:sz w:val="28"/>
          <w:szCs w:val="28"/>
        </w:rPr>
        <w:t>.</w:t>
      </w:r>
      <w:r w:rsidR="00D02F83">
        <w:rPr>
          <w:color w:val="000000"/>
          <w:sz w:val="28"/>
          <w:szCs w:val="28"/>
        </w:rPr>
        <w:t xml:space="preserve"> № 25</w:t>
      </w:r>
      <w:r w:rsidR="007F5B88">
        <w:rPr>
          <w:color w:val="000000"/>
          <w:sz w:val="28"/>
          <w:szCs w:val="28"/>
        </w:rPr>
        <w:t>7</w:t>
      </w:r>
      <w:r w:rsidR="00D02F83">
        <w:rPr>
          <w:color w:val="000000"/>
          <w:sz w:val="28"/>
          <w:szCs w:val="28"/>
        </w:rPr>
        <w:t>, следующие изменения</w:t>
      </w:r>
      <w:r w:rsidR="00D02F83" w:rsidRPr="00D02F83">
        <w:rPr>
          <w:color w:val="000000"/>
          <w:sz w:val="28"/>
          <w:szCs w:val="28"/>
        </w:rPr>
        <w:t>:</w:t>
      </w:r>
    </w:p>
    <w:p w:rsidR="00D02F83" w:rsidRPr="00D02F83" w:rsidRDefault="00D02F83" w:rsidP="00D02F83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D02F83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>.</w:t>
      </w:r>
      <w:r w:rsidRPr="00D02F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Пункт </w:t>
      </w:r>
      <w:r w:rsidR="007F5B88"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 xml:space="preserve"> изложить в следующей редакции</w:t>
      </w:r>
      <w:r w:rsidRPr="00D02F83">
        <w:rPr>
          <w:color w:val="000000"/>
          <w:sz w:val="28"/>
          <w:szCs w:val="28"/>
        </w:rPr>
        <w:t>:</w:t>
      </w:r>
    </w:p>
    <w:p w:rsidR="00D02F83" w:rsidRDefault="007F5B88" w:rsidP="007F5B8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02F8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60</w:t>
      </w:r>
      <w:r w:rsidR="00D02F83">
        <w:rPr>
          <w:color w:val="000000"/>
          <w:sz w:val="28"/>
          <w:szCs w:val="28"/>
        </w:rPr>
        <w:t>. Досудебный порядок подачи жалоб при осуществлении муниц</w:t>
      </w:r>
      <w:r w:rsidR="00D02F83">
        <w:rPr>
          <w:color w:val="000000"/>
          <w:sz w:val="28"/>
          <w:szCs w:val="28"/>
        </w:rPr>
        <w:t>и</w:t>
      </w:r>
      <w:r w:rsidR="00D02F83">
        <w:rPr>
          <w:color w:val="000000"/>
          <w:sz w:val="28"/>
          <w:szCs w:val="28"/>
        </w:rPr>
        <w:t>пального контроля с учетом положений части 4 статьи 39 Федерального з</w:t>
      </w:r>
      <w:r w:rsidR="00D02F83">
        <w:rPr>
          <w:color w:val="000000"/>
          <w:sz w:val="28"/>
          <w:szCs w:val="28"/>
        </w:rPr>
        <w:t>а</w:t>
      </w:r>
      <w:r w:rsidR="00D02F83">
        <w:rPr>
          <w:color w:val="000000"/>
          <w:sz w:val="28"/>
          <w:szCs w:val="28"/>
        </w:rPr>
        <w:t>кона</w:t>
      </w:r>
      <w:proofErr w:type="gramStart"/>
      <w:r w:rsidR="00D02F83">
        <w:rPr>
          <w:color w:val="000000"/>
          <w:sz w:val="28"/>
          <w:szCs w:val="28"/>
        </w:rPr>
        <w:t>.».</w:t>
      </w:r>
      <w:proofErr w:type="gramEnd"/>
    </w:p>
    <w:p w:rsidR="00990C8F" w:rsidRPr="00D02F83" w:rsidRDefault="00D02F83" w:rsidP="00D02F83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Pr="00D02F83">
        <w:rPr>
          <w:color w:val="000000"/>
          <w:sz w:val="28"/>
          <w:szCs w:val="28"/>
        </w:rPr>
        <w:t xml:space="preserve"> </w:t>
      </w:r>
      <w:r w:rsidR="007F5B88">
        <w:rPr>
          <w:color w:val="000000"/>
          <w:sz w:val="28"/>
          <w:szCs w:val="28"/>
        </w:rPr>
        <w:t>Пункты 61 -</w:t>
      </w:r>
      <w:r>
        <w:rPr>
          <w:color w:val="000000"/>
          <w:sz w:val="28"/>
          <w:szCs w:val="28"/>
        </w:rPr>
        <w:t xml:space="preserve"> 7</w:t>
      </w:r>
      <w:r w:rsidR="007F5B8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признать утратившими силу.</w:t>
      </w:r>
      <w:r w:rsidRPr="00D02F83">
        <w:rPr>
          <w:color w:val="000000"/>
          <w:sz w:val="28"/>
          <w:szCs w:val="28"/>
        </w:rPr>
        <w:t xml:space="preserve">                                            </w:t>
      </w:r>
    </w:p>
    <w:p w:rsidR="00290736" w:rsidRPr="00345DC7" w:rsidRDefault="0091537F" w:rsidP="0091537F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</w:t>
      </w:r>
      <w:r w:rsidR="009836AC" w:rsidRPr="00F8324B">
        <w:rPr>
          <w:color w:val="000000"/>
          <w:sz w:val="28"/>
          <w:szCs w:val="28"/>
        </w:rPr>
        <w:t>.</w:t>
      </w:r>
      <w:r w:rsidR="00290736" w:rsidRPr="00F8324B">
        <w:rPr>
          <w:color w:val="000000"/>
          <w:sz w:val="28"/>
          <w:szCs w:val="28"/>
        </w:rPr>
        <w:t xml:space="preserve"> Настоящее решение вступает в силу со дня его </w:t>
      </w:r>
      <w:r w:rsidR="009836AC" w:rsidRPr="00F8324B">
        <w:rPr>
          <w:color w:val="000000"/>
          <w:sz w:val="28"/>
          <w:szCs w:val="28"/>
        </w:rPr>
        <w:t>официального опу</w:t>
      </w:r>
      <w:r w:rsidR="009836AC" w:rsidRPr="00F8324B">
        <w:rPr>
          <w:color w:val="000000"/>
          <w:sz w:val="28"/>
          <w:szCs w:val="28"/>
        </w:rPr>
        <w:t>б</w:t>
      </w:r>
      <w:r w:rsidR="009836AC" w:rsidRPr="00F8324B">
        <w:rPr>
          <w:color w:val="000000"/>
          <w:sz w:val="28"/>
          <w:szCs w:val="28"/>
        </w:rPr>
        <w:t>ликования</w:t>
      </w:r>
      <w:r w:rsidR="00A42C66">
        <w:rPr>
          <w:color w:val="000000"/>
          <w:sz w:val="28"/>
          <w:szCs w:val="28"/>
        </w:rPr>
        <w:t xml:space="preserve"> (обнародования)</w:t>
      </w:r>
      <w:r w:rsidR="009836AC" w:rsidRPr="00F8324B">
        <w:rPr>
          <w:color w:val="000000"/>
          <w:sz w:val="28"/>
          <w:szCs w:val="28"/>
        </w:rPr>
        <w:t>.</w:t>
      </w:r>
    </w:p>
    <w:p w:rsidR="00290736" w:rsidRDefault="00290736" w:rsidP="00120795">
      <w:pPr>
        <w:ind w:left="540" w:firstLine="709"/>
        <w:jc w:val="both"/>
        <w:rPr>
          <w:color w:val="000000"/>
        </w:rPr>
      </w:pPr>
    </w:p>
    <w:p w:rsidR="00B84F94" w:rsidRDefault="00B84F94" w:rsidP="00120795">
      <w:pPr>
        <w:ind w:left="540" w:firstLine="709"/>
        <w:jc w:val="both"/>
        <w:rPr>
          <w:color w:val="000000"/>
        </w:rPr>
      </w:pPr>
    </w:p>
    <w:p w:rsidR="00B84F94" w:rsidRPr="00345DC7" w:rsidRDefault="00B84F94" w:rsidP="00120795">
      <w:pPr>
        <w:ind w:left="540" w:firstLine="709"/>
        <w:jc w:val="both"/>
        <w:rPr>
          <w:color w:val="000000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5070"/>
        <w:gridCol w:w="4529"/>
      </w:tblGrid>
      <w:tr w:rsidR="006D6D44" w:rsidTr="00F85FBB">
        <w:tc>
          <w:tcPr>
            <w:tcW w:w="5070" w:type="dxa"/>
          </w:tcPr>
          <w:p w:rsidR="006D6D44" w:rsidRPr="00CC0C47" w:rsidRDefault="006D6D44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bookmarkStart w:id="1" w:name="_GoBack" w:colFirst="0" w:colLast="2"/>
            <w:r w:rsidRPr="00CC0C47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6D6D44" w:rsidRPr="00CC0C47" w:rsidRDefault="006D6D44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>Совета Курского</w:t>
            </w:r>
          </w:p>
          <w:p w:rsidR="006D6D44" w:rsidRPr="00CC0C47" w:rsidRDefault="006D6D44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6D6D44" w:rsidRPr="00CC0C47" w:rsidRDefault="006D6D44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</w:t>
            </w:r>
          </w:p>
          <w:p w:rsidR="006D6D44" w:rsidRPr="00CC0C47" w:rsidRDefault="006D6D44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D6D44" w:rsidRPr="00CC0C47" w:rsidRDefault="006D6D44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Pr="00CC0C47">
              <w:rPr>
                <w:rFonts w:ascii="Times New Roman" w:hAnsi="Times New Roman"/>
                <w:sz w:val="28"/>
                <w:szCs w:val="28"/>
              </w:rPr>
              <w:t>Ю.В.Чинаева</w:t>
            </w:r>
            <w:proofErr w:type="spellEnd"/>
          </w:p>
        </w:tc>
        <w:tc>
          <w:tcPr>
            <w:tcW w:w="4529" w:type="dxa"/>
            <w:hideMark/>
          </w:tcPr>
          <w:p w:rsidR="006D6D44" w:rsidRPr="00CC0C47" w:rsidRDefault="006D6D44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 w:rsidRPr="00CC0C47">
              <w:rPr>
                <w:rFonts w:ascii="Times New Roman" w:hAnsi="Times New Roman"/>
                <w:sz w:val="28"/>
                <w:szCs w:val="28"/>
              </w:rPr>
              <w:t>Курского</w:t>
            </w:r>
            <w:proofErr w:type="gramEnd"/>
          </w:p>
          <w:p w:rsidR="006D6D44" w:rsidRPr="00CC0C47" w:rsidRDefault="006D6D44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6D6D44" w:rsidRPr="00CC0C47" w:rsidRDefault="006D6D44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</w:t>
            </w:r>
          </w:p>
          <w:p w:rsidR="006D6D44" w:rsidRPr="00CC0C47" w:rsidRDefault="006D6D44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D6D44" w:rsidRPr="00CC0C47" w:rsidRDefault="006D6D44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6D6D44" w:rsidRPr="00CC0C47" w:rsidRDefault="006D6D44" w:rsidP="00803702">
            <w:pPr>
              <w:pStyle w:val="ac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0C47">
              <w:rPr>
                <w:rFonts w:ascii="Times New Roman" w:hAnsi="Times New Roman"/>
                <w:sz w:val="28"/>
                <w:szCs w:val="28"/>
              </w:rPr>
              <w:t>С.И.Калашников</w:t>
            </w:r>
            <w:proofErr w:type="spellEnd"/>
          </w:p>
        </w:tc>
      </w:tr>
      <w:bookmarkEnd w:id="1"/>
    </w:tbl>
    <w:p w:rsidR="00947F20" w:rsidRPr="00345DC7" w:rsidRDefault="00947F20" w:rsidP="00947F20"/>
    <w:p w:rsidR="00947F20" w:rsidRPr="00345DC7" w:rsidRDefault="00947F20" w:rsidP="00947F20"/>
    <w:p w:rsidR="00947F20" w:rsidRPr="00345DC7" w:rsidRDefault="00947F20" w:rsidP="00864A59">
      <w:pPr>
        <w:tabs>
          <w:tab w:val="left" w:pos="7455"/>
        </w:tabs>
        <w:spacing w:line="240" w:lineRule="exact"/>
      </w:pPr>
    </w:p>
    <w:sectPr w:rsidR="00947F20" w:rsidRPr="00345DC7" w:rsidSect="00331655">
      <w:headerReference w:type="first" r:id="rId10"/>
      <w:footnotePr>
        <w:pos w:val="beneathText"/>
      </w:footnotePr>
      <w:pgSz w:w="11905" w:h="16837"/>
      <w:pgMar w:top="1134" w:right="567" w:bottom="1134" w:left="1985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77" w:rsidRDefault="004B2277">
      <w:r>
        <w:separator/>
      </w:r>
    </w:p>
  </w:endnote>
  <w:endnote w:type="continuationSeparator" w:id="0">
    <w:p w:rsidR="004B2277" w:rsidRDefault="004B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variable"/>
    <w:sig w:usb0="00000003" w:usb1="10008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77" w:rsidRDefault="004B2277">
      <w:r>
        <w:separator/>
      </w:r>
    </w:p>
  </w:footnote>
  <w:footnote w:type="continuationSeparator" w:id="0">
    <w:p w:rsidR="004B2277" w:rsidRDefault="004B2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259874"/>
      <w:docPartObj>
        <w:docPartGallery w:val="Page Numbers (Top of Page)"/>
        <w:docPartUnique/>
      </w:docPartObj>
    </w:sdtPr>
    <w:sdtEndPr/>
    <w:sdtContent>
      <w:p w:rsidR="004A5B31" w:rsidRDefault="00977171">
        <w:pPr>
          <w:pStyle w:val="aa"/>
          <w:jc w:val="center"/>
        </w:pPr>
        <w:r>
          <w:fldChar w:fldCharType="begin"/>
        </w:r>
        <w:r w:rsidR="004A5B31">
          <w:instrText xml:space="preserve"> PAGE   \* MERGEFORMAT </w:instrText>
        </w:r>
        <w:r>
          <w:fldChar w:fldCharType="separate"/>
        </w:r>
        <w:r w:rsidR="004A5B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5B31" w:rsidRDefault="004A5B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CE"/>
    <w:rsid w:val="000142A4"/>
    <w:rsid w:val="00024A1C"/>
    <w:rsid w:val="00041F1A"/>
    <w:rsid w:val="0005164D"/>
    <w:rsid w:val="0005263A"/>
    <w:rsid w:val="000567FD"/>
    <w:rsid w:val="00056EA7"/>
    <w:rsid w:val="00071737"/>
    <w:rsid w:val="00092B0A"/>
    <w:rsid w:val="0009590E"/>
    <w:rsid w:val="00096385"/>
    <w:rsid w:val="000A6CB7"/>
    <w:rsid w:val="000C4D5E"/>
    <w:rsid w:val="000F0745"/>
    <w:rsid w:val="0011091D"/>
    <w:rsid w:val="00120795"/>
    <w:rsid w:val="001272E8"/>
    <w:rsid w:val="0013098D"/>
    <w:rsid w:val="001426A2"/>
    <w:rsid w:val="00145F77"/>
    <w:rsid w:val="0015228B"/>
    <w:rsid w:val="00165C43"/>
    <w:rsid w:val="0016691C"/>
    <w:rsid w:val="00167C25"/>
    <w:rsid w:val="00181418"/>
    <w:rsid w:val="00190D65"/>
    <w:rsid w:val="001A6E10"/>
    <w:rsid w:val="001C2970"/>
    <w:rsid w:val="001C6B7E"/>
    <w:rsid w:val="001D2BB5"/>
    <w:rsid w:val="001D56AB"/>
    <w:rsid w:val="001D7219"/>
    <w:rsid w:val="001D796D"/>
    <w:rsid w:val="001E0CD2"/>
    <w:rsid w:val="001E281D"/>
    <w:rsid w:val="001E52E0"/>
    <w:rsid w:val="001E5E5A"/>
    <w:rsid w:val="0020461B"/>
    <w:rsid w:val="002171CE"/>
    <w:rsid w:val="00225A27"/>
    <w:rsid w:val="00244733"/>
    <w:rsid w:val="00253472"/>
    <w:rsid w:val="00263B3E"/>
    <w:rsid w:val="00264826"/>
    <w:rsid w:val="00266876"/>
    <w:rsid w:val="002671FD"/>
    <w:rsid w:val="00273FB3"/>
    <w:rsid w:val="00277CA4"/>
    <w:rsid w:val="00282963"/>
    <w:rsid w:val="00284493"/>
    <w:rsid w:val="00287FD9"/>
    <w:rsid w:val="00290736"/>
    <w:rsid w:val="002A53AE"/>
    <w:rsid w:val="002B2F7B"/>
    <w:rsid w:val="002C1F3E"/>
    <w:rsid w:val="002C7926"/>
    <w:rsid w:val="002D703B"/>
    <w:rsid w:val="002F3600"/>
    <w:rsid w:val="00316138"/>
    <w:rsid w:val="00316DE5"/>
    <w:rsid w:val="0031706F"/>
    <w:rsid w:val="00317212"/>
    <w:rsid w:val="00331655"/>
    <w:rsid w:val="00343744"/>
    <w:rsid w:val="00345DC7"/>
    <w:rsid w:val="00356A66"/>
    <w:rsid w:val="00356F17"/>
    <w:rsid w:val="0035743D"/>
    <w:rsid w:val="00360C6E"/>
    <w:rsid w:val="00371E90"/>
    <w:rsid w:val="00391E48"/>
    <w:rsid w:val="00397B0A"/>
    <w:rsid w:val="003B1190"/>
    <w:rsid w:val="003B1667"/>
    <w:rsid w:val="003B339C"/>
    <w:rsid w:val="003C50FF"/>
    <w:rsid w:val="003C5DDF"/>
    <w:rsid w:val="003C7078"/>
    <w:rsid w:val="003D6638"/>
    <w:rsid w:val="003E595B"/>
    <w:rsid w:val="003E7C58"/>
    <w:rsid w:val="00411823"/>
    <w:rsid w:val="00422778"/>
    <w:rsid w:val="00427926"/>
    <w:rsid w:val="00430182"/>
    <w:rsid w:val="004310AB"/>
    <w:rsid w:val="00446A0D"/>
    <w:rsid w:val="00450DF5"/>
    <w:rsid w:val="004600E4"/>
    <w:rsid w:val="004627D5"/>
    <w:rsid w:val="00497834"/>
    <w:rsid w:val="004A0FE4"/>
    <w:rsid w:val="004A2313"/>
    <w:rsid w:val="004A5B31"/>
    <w:rsid w:val="004A5E1C"/>
    <w:rsid w:val="004B2277"/>
    <w:rsid w:val="004C61DD"/>
    <w:rsid w:val="004E3A0E"/>
    <w:rsid w:val="004E42AE"/>
    <w:rsid w:val="004E4C9E"/>
    <w:rsid w:val="004F2E10"/>
    <w:rsid w:val="004F5D51"/>
    <w:rsid w:val="00504026"/>
    <w:rsid w:val="00516D1D"/>
    <w:rsid w:val="00520254"/>
    <w:rsid w:val="0052196A"/>
    <w:rsid w:val="00531C2E"/>
    <w:rsid w:val="0053256F"/>
    <w:rsid w:val="00541292"/>
    <w:rsid w:val="005658C4"/>
    <w:rsid w:val="00565CC5"/>
    <w:rsid w:val="00574B25"/>
    <w:rsid w:val="005810A6"/>
    <w:rsid w:val="00585DE1"/>
    <w:rsid w:val="00593317"/>
    <w:rsid w:val="005B1145"/>
    <w:rsid w:val="005C1828"/>
    <w:rsid w:val="005C1B14"/>
    <w:rsid w:val="005D29CD"/>
    <w:rsid w:val="005E1EB4"/>
    <w:rsid w:val="005E748F"/>
    <w:rsid w:val="005F3B4C"/>
    <w:rsid w:val="005F59DA"/>
    <w:rsid w:val="005F6FDE"/>
    <w:rsid w:val="00625792"/>
    <w:rsid w:val="00625A69"/>
    <w:rsid w:val="006344C3"/>
    <w:rsid w:val="006364EB"/>
    <w:rsid w:val="00641CC0"/>
    <w:rsid w:val="00641E88"/>
    <w:rsid w:val="00644BED"/>
    <w:rsid w:val="00645427"/>
    <w:rsid w:val="0065048C"/>
    <w:rsid w:val="006511F0"/>
    <w:rsid w:val="006841B4"/>
    <w:rsid w:val="0068600E"/>
    <w:rsid w:val="00691BBD"/>
    <w:rsid w:val="006937E9"/>
    <w:rsid w:val="00697E36"/>
    <w:rsid w:val="006B4C18"/>
    <w:rsid w:val="006B6C82"/>
    <w:rsid w:val="006C2295"/>
    <w:rsid w:val="006C458E"/>
    <w:rsid w:val="006D32F5"/>
    <w:rsid w:val="006D6D44"/>
    <w:rsid w:val="006E3CD2"/>
    <w:rsid w:val="006F44F6"/>
    <w:rsid w:val="007120CA"/>
    <w:rsid w:val="00714D7E"/>
    <w:rsid w:val="00741061"/>
    <w:rsid w:val="0074126A"/>
    <w:rsid w:val="00743598"/>
    <w:rsid w:val="007467E2"/>
    <w:rsid w:val="00756DDA"/>
    <w:rsid w:val="0076340A"/>
    <w:rsid w:val="007662A6"/>
    <w:rsid w:val="0076735B"/>
    <w:rsid w:val="0077416A"/>
    <w:rsid w:val="00774829"/>
    <w:rsid w:val="00786B3A"/>
    <w:rsid w:val="00787AB1"/>
    <w:rsid w:val="0079117A"/>
    <w:rsid w:val="00792CDC"/>
    <w:rsid w:val="0079322B"/>
    <w:rsid w:val="0079656A"/>
    <w:rsid w:val="007A60D0"/>
    <w:rsid w:val="007C261E"/>
    <w:rsid w:val="007D7270"/>
    <w:rsid w:val="007F5B88"/>
    <w:rsid w:val="00814F1B"/>
    <w:rsid w:val="00816ABC"/>
    <w:rsid w:val="00844E0F"/>
    <w:rsid w:val="00847E0F"/>
    <w:rsid w:val="00850640"/>
    <w:rsid w:val="00850873"/>
    <w:rsid w:val="00852563"/>
    <w:rsid w:val="00855382"/>
    <w:rsid w:val="008561D7"/>
    <w:rsid w:val="00864A59"/>
    <w:rsid w:val="00864E98"/>
    <w:rsid w:val="008755B6"/>
    <w:rsid w:val="00887E22"/>
    <w:rsid w:val="008D1755"/>
    <w:rsid w:val="008E2F42"/>
    <w:rsid w:val="008F4D80"/>
    <w:rsid w:val="00903D1A"/>
    <w:rsid w:val="009068DA"/>
    <w:rsid w:val="0091537F"/>
    <w:rsid w:val="00916913"/>
    <w:rsid w:val="009206E2"/>
    <w:rsid w:val="00920929"/>
    <w:rsid w:val="009247EB"/>
    <w:rsid w:val="0094381E"/>
    <w:rsid w:val="00943AC4"/>
    <w:rsid w:val="009458E9"/>
    <w:rsid w:val="00946C93"/>
    <w:rsid w:val="00947F20"/>
    <w:rsid w:val="0095487A"/>
    <w:rsid w:val="00971EF2"/>
    <w:rsid w:val="00977171"/>
    <w:rsid w:val="009836AC"/>
    <w:rsid w:val="00990C8F"/>
    <w:rsid w:val="00996260"/>
    <w:rsid w:val="009A4A41"/>
    <w:rsid w:val="009B0235"/>
    <w:rsid w:val="009B4CB8"/>
    <w:rsid w:val="009C5790"/>
    <w:rsid w:val="009D0F71"/>
    <w:rsid w:val="009D2292"/>
    <w:rsid w:val="009D633A"/>
    <w:rsid w:val="009E3E6C"/>
    <w:rsid w:val="009F33DD"/>
    <w:rsid w:val="009F7028"/>
    <w:rsid w:val="00A152D8"/>
    <w:rsid w:val="00A17F2B"/>
    <w:rsid w:val="00A2575F"/>
    <w:rsid w:val="00A42C66"/>
    <w:rsid w:val="00A47168"/>
    <w:rsid w:val="00A54203"/>
    <w:rsid w:val="00A55D16"/>
    <w:rsid w:val="00A6037B"/>
    <w:rsid w:val="00A65ED3"/>
    <w:rsid w:val="00A725BD"/>
    <w:rsid w:val="00A73750"/>
    <w:rsid w:val="00A76C0E"/>
    <w:rsid w:val="00A77D76"/>
    <w:rsid w:val="00A80796"/>
    <w:rsid w:val="00A9755F"/>
    <w:rsid w:val="00AB2942"/>
    <w:rsid w:val="00AB4F00"/>
    <w:rsid w:val="00AB6FF4"/>
    <w:rsid w:val="00AF60B8"/>
    <w:rsid w:val="00B10453"/>
    <w:rsid w:val="00B20EFC"/>
    <w:rsid w:val="00B263E9"/>
    <w:rsid w:val="00B268D1"/>
    <w:rsid w:val="00B42B60"/>
    <w:rsid w:val="00B459FC"/>
    <w:rsid w:val="00B46601"/>
    <w:rsid w:val="00B61736"/>
    <w:rsid w:val="00B61C4F"/>
    <w:rsid w:val="00B65233"/>
    <w:rsid w:val="00B84F94"/>
    <w:rsid w:val="00B8656E"/>
    <w:rsid w:val="00B9272E"/>
    <w:rsid w:val="00B92C70"/>
    <w:rsid w:val="00BA011F"/>
    <w:rsid w:val="00BA2763"/>
    <w:rsid w:val="00BA5A78"/>
    <w:rsid w:val="00BB18B5"/>
    <w:rsid w:val="00BB49B8"/>
    <w:rsid w:val="00BB5884"/>
    <w:rsid w:val="00BD573E"/>
    <w:rsid w:val="00BE1CE9"/>
    <w:rsid w:val="00BE3E85"/>
    <w:rsid w:val="00BE6494"/>
    <w:rsid w:val="00BE670E"/>
    <w:rsid w:val="00BF3C9F"/>
    <w:rsid w:val="00C05941"/>
    <w:rsid w:val="00C139D8"/>
    <w:rsid w:val="00C23D5B"/>
    <w:rsid w:val="00C31B66"/>
    <w:rsid w:val="00C344BE"/>
    <w:rsid w:val="00C35C16"/>
    <w:rsid w:val="00C43633"/>
    <w:rsid w:val="00C47704"/>
    <w:rsid w:val="00C574E4"/>
    <w:rsid w:val="00C713D3"/>
    <w:rsid w:val="00C83060"/>
    <w:rsid w:val="00C84EC4"/>
    <w:rsid w:val="00C85DB4"/>
    <w:rsid w:val="00CB2D05"/>
    <w:rsid w:val="00CB380C"/>
    <w:rsid w:val="00CB407B"/>
    <w:rsid w:val="00CD0716"/>
    <w:rsid w:val="00CD0EF1"/>
    <w:rsid w:val="00CE0A85"/>
    <w:rsid w:val="00CF0959"/>
    <w:rsid w:val="00CF100C"/>
    <w:rsid w:val="00D00F02"/>
    <w:rsid w:val="00D01598"/>
    <w:rsid w:val="00D02F83"/>
    <w:rsid w:val="00D054AB"/>
    <w:rsid w:val="00D2599B"/>
    <w:rsid w:val="00D45B92"/>
    <w:rsid w:val="00D4636D"/>
    <w:rsid w:val="00D54BB4"/>
    <w:rsid w:val="00D62D1B"/>
    <w:rsid w:val="00D64511"/>
    <w:rsid w:val="00D71CE6"/>
    <w:rsid w:val="00D94579"/>
    <w:rsid w:val="00DA07FA"/>
    <w:rsid w:val="00DA0B82"/>
    <w:rsid w:val="00DC4149"/>
    <w:rsid w:val="00DC5350"/>
    <w:rsid w:val="00DE3ECA"/>
    <w:rsid w:val="00DF55B5"/>
    <w:rsid w:val="00DF61ED"/>
    <w:rsid w:val="00E01FAE"/>
    <w:rsid w:val="00E16FFE"/>
    <w:rsid w:val="00E213C1"/>
    <w:rsid w:val="00E438D0"/>
    <w:rsid w:val="00E52821"/>
    <w:rsid w:val="00E77F63"/>
    <w:rsid w:val="00E9794A"/>
    <w:rsid w:val="00EA5493"/>
    <w:rsid w:val="00EC6DBB"/>
    <w:rsid w:val="00ED33DC"/>
    <w:rsid w:val="00ED3C55"/>
    <w:rsid w:val="00EE651F"/>
    <w:rsid w:val="00F121B6"/>
    <w:rsid w:val="00F17FA8"/>
    <w:rsid w:val="00F22CC5"/>
    <w:rsid w:val="00F264AB"/>
    <w:rsid w:val="00F479A0"/>
    <w:rsid w:val="00F501CC"/>
    <w:rsid w:val="00F528D9"/>
    <w:rsid w:val="00F55F9E"/>
    <w:rsid w:val="00F56496"/>
    <w:rsid w:val="00F65925"/>
    <w:rsid w:val="00F66132"/>
    <w:rsid w:val="00F70BC2"/>
    <w:rsid w:val="00F7313F"/>
    <w:rsid w:val="00F76B09"/>
    <w:rsid w:val="00F81EF0"/>
    <w:rsid w:val="00F8324B"/>
    <w:rsid w:val="00F85FBB"/>
    <w:rsid w:val="00FA040D"/>
    <w:rsid w:val="00FA7808"/>
    <w:rsid w:val="00FD4093"/>
    <w:rsid w:val="00FE6B6A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8E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07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458E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6C458E"/>
  </w:style>
  <w:style w:type="character" w:customStyle="1" w:styleId="WW-Absatz-Standardschriftart">
    <w:name w:val="WW-Absatz-Standardschriftart"/>
    <w:rsid w:val="006C458E"/>
  </w:style>
  <w:style w:type="character" w:customStyle="1" w:styleId="WW-Absatz-Standardschriftart1">
    <w:name w:val="WW-Absatz-Standardschriftart1"/>
    <w:rsid w:val="006C458E"/>
  </w:style>
  <w:style w:type="character" w:customStyle="1" w:styleId="11">
    <w:name w:val="Основной шрифт абзаца1"/>
    <w:rsid w:val="006C458E"/>
  </w:style>
  <w:style w:type="character" w:styleId="a3">
    <w:name w:val="page number"/>
    <w:basedOn w:val="11"/>
    <w:semiHidden/>
    <w:rsid w:val="006C458E"/>
  </w:style>
  <w:style w:type="character" w:customStyle="1" w:styleId="a4">
    <w:name w:val="Без интервала Знак"/>
    <w:basedOn w:val="11"/>
    <w:rsid w:val="006C458E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a5">
    <w:name w:val="Маркеры списка"/>
    <w:rsid w:val="006C458E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6C45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semiHidden/>
    <w:rsid w:val="006C458E"/>
    <w:pPr>
      <w:spacing w:after="120"/>
    </w:pPr>
  </w:style>
  <w:style w:type="paragraph" w:styleId="a9">
    <w:name w:val="List"/>
    <w:basedOn w:val="a7"/>
    <w:semiHidden/>
    <w:rsid w:val="006C458E"/>
    <w:rPr>
      <w:rFonts w:cs="Tahoma"/>
    </w:rPr>
  </w:style>
  <w:style w:type="paragraph" w:customStyle="1" w:styleId="12">
    <w:name w:val="Название1"/>
    <w:basedOn w:val="a"/>
    <w:rsid w:val="006C458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C458E"/>
    <w:pPr>
      <w:suppressLineNumbers/>
    </w:pPr>
    <w:rPr>
      <w:rFonts w:cs="Tahoma"/>
    </w:rPr>
  </w:style>
  <w:style w:type="paragraph" w:styleId="aa">
    <w:name w:val="header"/>
    <w:basedOn w:val="a"/>
    <w:link w:val="ab"/>
    <w:uiPriority w:val="99"/>
    <w:rsid w:val="006C458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C458E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No Spacing"/>
    <w:qFormat/>
    <w:rsid w:val="006C458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d">
    <w:name w:val="Содержимое таблицы"/>
    <w:basedOn w:val="a"/>
    <w:rsid w:val="006C458E"/>
    <w:pPr>
      <w:suppressLineNumbers/>
    </w:pPr>
  </w:style>
  <w:style w:type="paragraph" w:customStyle="1" w:styleId="ae">
    <w:name w:val="Заголовок таблицы"/>
    <w:basedOn w:val="ad"/>
    <w:rsid w:val="006C458E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6C458E"/>
  </w:style>
  <w:style w:type="character" w:styleId="af0">
    <w:name w:val="Hyperlink"/>
    <w:basedOn w:val="a0"/>
    <w:rsid w:val="009836AC"/>
    <w:rPr>
      <w:color w:val="0000FF"/>
      <w:u w:val="single"/>
    </w:rPr>
  </w:style>
  <w:style w:type="paragraph" w:customStyle="1" w:styleId="ConsPlusNormal">
    <w:name w:val="ConsPlusNormal"/>
    <w:rsid w:val="006B6C82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semiHidden/>
    <w:unhideWhenUsed/>
    <w:rsid w:val="009E3E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E3E6C"/>
    <w:rPr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844E0F"/>
    <w:rPr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844E0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4E0F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47F20"/>
    <w:rPr>
      <w:sz w:val="24"/>
      <w:szCs w:val="24"/>
      <w:lang w:eastAsia="ar-SA"/>
    </w:rPr>
  </w:style>
  <w:style w:type="paragraph" w:styleId="af5">
    <w:name w:val="Title"/>
    <w:basedOn w:val="a"/>
    <w:link w:val="af6"/>
    <w:qFormat/>
    <w:rsid w:val="00DA0B82"/>
    <w:pPr>
      <w:jc w:val="center"/>
    </w:pPr>
    <w:rPr>
      <w:b/>
      <w:bCs/>
      <w:lang w:eastAsia="ru-RU"/>
    </w:rPr>
  </w:style>
  <w:style w:type="character" w:customStyle="1" w:styleId="af6">
    <w:name w:val="Название Знак"/>
    <w:basedOn w:val="a0"/>
    <w:link w:val="af5"/>
    <w:rsid w:val="00DA0B82"/>
    <w:rPr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F81EF0"/>
    <w:pPr>
      <w:widowControl w:val="0"/>
      <w:autoSpaceDE w:val="0"/>
      <w:autoSpaceDN w:val="0"/>
      <w:adjustRightInd w:val="0"/>
      <w:spacing w:line="234" w:lineRule="exact"/>
      <w:ind w:firstLine="442"/>
      <w:jc w:val="both"/>
    </w:pPr>
    <w:rPr>
      <w:rFonts w:ascii="Arial Black" w:eastAsiaTheme="minorEastAsia" w:hAnsi="Arial Black" w:cstheme="minorBidi"/>
      <w:lang w:eastAsia="ru-RU"/>
    </w:rPr>
  </w:style>
  <w:style w:type="paragraph" w:customStyle="1" w:styleId="Style2">
    <w:name w:val="Style2"/>
    <w:basedOn w:val="a"/>
    <w:uiPriority w:val="99"/>
    <w:rsid w:val="00F81EF0"/>
    <w:pPr>
      <w:widowControl w:val="0"/>
      <w:autoSpaceDE w:val="0"/>
      <w:autoSpaceDN w:val="0"/>
      <w:adjustRightInd w:val="0"/>
      <w:spacing w:line="235" w:lineRule="exact"/>
      <w:ind w:firstLine="360"/>
      <w:jc w:val="both"/>
    </w:pPr>
    <w:rPr>
      <w:rFonts w:ascii="Arial Black" w:eastAsiaTheme="minorEastAsia" w:hAnsi="Arial Black" w:cstheme="minorBidi"/>
      <w:lang w:eastAsia="ru-RU"/>
    </w:rPr>
  </w:style>
  <w:style w:type="character" w:customStyle="1" w:styleId="FontStyle12">
    <w:name w:val="Font Style12"/>
    <w:basedOn w:val="a0"/>
    <w:uiPriority w:val="99"/>
    <w:rsid w:val="00F81EF0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DA07FA"/>
    <w:rPr>
      <w:rFonts w:ascii="Arial" w:hAnsi="Arial" w:cs="Arial"/>
      <w:b/>
      <w:bCs/>
      <w:color w:val="26282F"/>
      <w:sz w:val="24"/>
      <w:szCs w:val="24"/>
    </w:rPr>
  </w:style>
  <w:style w:type="character" w:customStyle="1" w:styleId="af7">
    <w:name w:val="Гипертекстовая ссылка"/>
    <w:uiPriority w:val="99"/>
    <w:rsid w:val="00DA07FA"/>
    <w:rPr>
      <w:rFonts w:cs="Times New Roman"/>
      <w:b/>
      <w:color w:val="106BBE"/>
    </w:rPr>
  </w:style>
  <w:style w:type="paragraph" w:styleId="af8">
    <w:name w:val="List Paragraph"/>
    <w:basedOn w:val="a"/>
    <w:uiPriority w:val="34"/>
    <w:qFormat/>
    <w:rsid w:val="00D02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8E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07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458E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6C458E"/>
  </w:style>
  <w:style w:type="character" w:customStyle="1" w:styleId="WW-Absatz-Standardschriftart">
    <w:name w:val="WW-Absatz-Standardschriftart"/>
    <w:rsid w:val="006C458E"/>
  </w:style>
  <w:style w:type="character" w:customStyle="1" w:styleId="WW-Absatz-Standardschriftart1">
    <w:name w:val="WW-Absatz-Standardschriftart1"/>
    <w:rsid w:val="006C458E"/>
  </w:style>
  <w:style w:type="character" w:customStyle="1" w:styleId="11">
    <w:name w:val="Основной шрифт абзаца1"/>
    <w:rsid w:val="006C458E"/>
  </w:style>
  <w:style w:type="character" w:styleId="a3">
    <w:name w:val="page number"/>
    <w:basedOn w:val="11"/>
    <w:semiHidden/>
    <w:rsid w:val="006C458E"/>
  </w:style>
  <w:style w:type="character" w:customStyle="1" w:styleId="a4">
    <w:name w:val="Без интервала Знак"/>
    <w:basedOn w:val="11"/>
    <w:rsid w:val="006C458E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a5">
    <w:name w:val="Маркеры списка"/>
    <w:rsid w:val="006C458E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6C45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semiHidden/>
    <w:rsid w:val="006C458E"/>
    <w:pPr>
      <w:spacing w:after="120"/>
    </w:pPr>
  </w:style>
  <w:style w:type="paragraph" w:styleId="a9">
    <w:name w:val="List"/>
    <w:basedOn w:val="a7"/>
    <w:semiHidden/>
    <w:rsid w:val="006C458E"/>
    <w:rPr>
      <w:rFonts w:cs="Tahoma"/>
    </w:rPr>
  </w:style>
  <w:style w:type="paragraph" w:customStyle="1" w:styleId="12">
    <w:name w:val="Название1"/>
    <w:basedOn w:val="a"/>
    <w:rsid w:val="006C458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C458E"/>
    <w:pPr>
      <w:suppressLineNumbers/>
    </w:pPr>
    <w:rPr>
      <w:rFonts w:cs="Tahoma"/>
    </w:rPr>
  </w:style>
  <w:style w:type="paragraph" w:styleId="aa">
    <w:name w:val="header"/>
    <w:basedOn w:val="a"/>
    <w:link w:val="ab"/>
    <w:uiPriority w:val="99"/>
    <w:rsid w:val="006C458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C458E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No Spacing"/>
    <w:qFormat/>
    <w:rsid w:val="006C458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d">
    <w:name w:val="Содержимое таблицы"/>
    <w:basedOn w:val="a"/>
    <w:rsid w:val="006C458E"/>
    <w:pPr>
      <w:suppressLineNumbers/>
    </w:pPr>
  </w:style>
  <w:style w:type="paragraph" w:customStyle="1" w:styleId="ae">
    <w:name w:val="Заголовок таблицы"/>
    <w:basedOn w:val="ad"/>
    <w:rsid w:val="006C458E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6C458E"/>
  </w:style>
  <w:style w:type="character" w:styleId="af0">
    <w:name w:val="Hyperlink"/>
    <w:basedOn w:val="a0"/>
    <w:rsid w:val="009836AC"/>
    <w:rPr>
      <w:color w:val="0000FF"/>
      <w:u w:val="single"/>
    </w:rPr>
  </w:style>
  <w:style w:type="paragraph" w:customStyle="1" w:styleId="ConsPlusNormal">
    <w:name w:val="ConsPlusNormal"/>
    <w:rsid w:val="006B6C82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semiHidden/>
    <w:unhideWhenUsed/>
    <w:rsid w:val="009E3E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E3E6C"/>
    <w:rPr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844E0F"/>
    <w:rPr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844E0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4E0F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47F20"/>
    <w:rPr>
      <w:sz w:val="24"/>
      <w:szCs w:val="24"/>
      <w:lang w:eastAsia="ar-SA"/>
    </w:rPr>
  </w:style>
  <w:style w:type="paragraph" w:styleId="af5">
    <w:name w:val="Title"/>
    <w:basedOn w:val="a"/>
    <w:link w:val="af6"/>
    <w:qFormat/>
    <w:rsid w:val="00DA0B82"/>
    <w:pPr>
      <w:jc w:val="center"/>
    </w:pPr>
    <w:rPr>
      <w:b/>
      <w:bCs/>
      <w:lang w:eastAsia="ru-RU"/>
    </w:rPr>
  </w:style>
  <w:style w:type="character" w:customStyle="1" w:styleId="af6">
    <w:name w:val="Название Знак"/>
    <w:basedOn w:val="a0"/>
    <w:link w:val="af5"/>
    <w:rsid w:val="00DA0B82"/>
    <w:rPr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F81EF0"/>
    <w:pPr>
      <w:widowControl w:val="0"/>
      <w:autoSpaceDE w:val="0"/>
      <w:autoSpaceDN w:val="0"/>
      <w:adjustRightInd w:val="0"/>
      <w:spacing w:line="234" w:lineRule="exact"/>
      <w:ind w:firstLine="442"/>
      <w:jc w:val="both"/>
    </w:pPr>
    <w:rPr>
      <w:rFonts w:ascii="Arial Black" w:eastAsiaTheme="minorEastAsia" w:hAnsi="Arial Black" w:cstheme="minorBidi"/>
      <w:lang w:eastAsia="ru-RU"/>
    </w:rPr>
  </w:style>
  <w:style w:type="paragraph" w:customStyle="1" w:styleId="Style2">
    <w:name w:val="Style2"/>
    <w:basedOn w:val="a"/>
    <w:uiPriority w:val="99"/>
    <w:rsid w:val="00F81EF0"/>
    <w:pPr>
      <w:widowControl w:val="0"/>
      <w:autoSpaceDE w:val="0"/>
      <w:autoSpaceDN w:val="0"/>
      <w:adjustRightInd w:val="0"/>
      <w:spacing w:line="235" w:lineRule="exact"/>
      <w:ind w:firstLine="360"/>
      <w:jc w:val="both"/>
    </w:pPr>
    <w:rPr>
      <w:rFonts w:ascii="Arial Black" w:eastAsiaTheme="minorEastAsia" w:hAnsi="Arial Black" w:cstheme="minorBidi"/>
      <w:lang w:eastAsia="ru-RU"/>
    </w:rPr>
  </w:style>
  <w:style w:type="character" w:customStyle="1" w:styleId="FontStyle12">
    <w:name w:val="Font Style12"/>
    <w:basedOn w:val="a0"/>
    <w:uiPriority w:val="99"/>
    <w:rsid w:val="00F81EF0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DA07FA"/>
    <w:rPr>
      <w:rFonts w:ascii="Arial" w:hAnsi="Arial" w:cs="Arial"/>
      <w:b/>
      <w:bCs/>
      <w:color w:val="26282F"/>
      <w:sz w:val="24"/>
      <w:szCs w:val="24"/>
    </w:rPr>
  </w:style>
  <w:style w:type="character" w:customStyle="1" w:styleId="af7">
    <w:name w:val="Гипертекстовая ссылка"/>
    <w:uiPriority w:val="99"/>
    <w:rsid w:val="00DA07FA"/>
    <w:rPr>
      <w:rFonts w:cs="Times New Roman"/>
      <w:b/>
      <w:color w:val="106BBE"/>
    </w:rPr>
  </w:style>
  <w:style w:type="paragraph" w:styleId="af8">
    <w:name w:val="List Paragraph"/>
    <w:basedOn w:val="a"/>
    <w:uiPriority w:val="34"/>
    <w:qFormat/>
    <w:rsid w:val="00D02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B4CCD-9A14-407B-97EB-86C99EC2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АКМР</Company>
  <LinksUpToDate>false</LinksUpToDate>
  <CharactersWithSpaces>1661</CharactersWithSpaces>
  <SharedDoc>false</SharedDoc>
  <HLinks>
    <vt:vector size="132" baseType="variant">
      <vt:variant>
        <vt:i4>2818158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consultantplus://offline/ref=672434B464E036CC5AB76DBFFFDD0F515472A857A2AA063ADF55BC81338130A5C00362831A78E9C5n3N3G</vt:lpwstr>
      </vt:variant>
      <vt:variant>
        <vt:lpwstr/>
      </vt:variant>
      <vt:variant>
        <vt:i4>2818147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consultantplus://offline/ref=672434B464E036CC5AB76DBFFFDD0F515774AB5BA4AC063ADF55BC81338130A5C00362831A7AECC6n3N0G</vt:lpwstr>
      </vt:variant>
      <vt:variant>
        <vt:lpwstr/>
      </vt:variant>
      <vt:variant>
        <vt:i4>3539007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consultantplus://offline/ref=0EE1356D0DFBC381CFAF466D9D70370C8A6F69A5CCDA26D42172CE34238EB6497B59E2F701A54B35sDODH</vt:lpwstr>
      </vt:variant>
      <vt:variant>
        <vt:lpwstr/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3539000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consultantplus://offline/ref=0EE1356D0DFBC381CFAF466D9D70370C89696AA4C5DB26D42172CE34238EB6497B59E2F701A5493CsDOEH</vt:lpwstr>
      </vt:variant>
      <vt:variant>
        <vt:lpwstr/>
      </vt:variant>
      <vt:variant>
        <vt:i4>5767170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3539007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consultantplus://offline/ref=0EE1356D0DFBC381CFAF466D9D70370C8A6F69A5CCDA26D42172CE34238EB6497B59E2F701A54B35sDODH</vt:lpwstr>
      </vt:variant>
      <vt:variant>
        <vt:lpwstr/>
      </vt:variant>
      <vt:variant>
        <vt:i4>983052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consultantplus://offline/ref=0EE1356D0DFBC381CFAF466D9D70370C896969A0C1D826D42172CE3423s8OEH</vt:lpwstr>
      </vt:variant>
      <vt:variant>
        <vt:lpwstr/>
      </vt:variant>
      <vt:variant>
        <vt:i4>983135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consultantplus://offline/ref=70DF2C1D86FFB4714F2ABAE023F63003DF2CCF245B4284C0A7681BC1D1pFmBG</vt:lpwstr>
      </vt:variant>
      <vt:variant>
        <vt:lpwstr/>
      </vt:variant>
      <vt:variant>
        <vt:i4>7143520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consultantplus://offline/ref=1B421FB04B18B0B5E4DDFFFB68188CE4D2A0ADA11E29875D898E53D449BDE7186819067072683C0DF2Z2G</vt:lpwstr>
      </vt:variant>
      <vt:variant>
        <vt:lpwstr/>
      </vt:variant>
      <vt:variant>
        <vt:i4>6357100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consultantplus://offline/ref=20B993043F7177BD24BE6228BC235B00E0F187854E472276871E632BE00AB525D59F6DCC370471A8PBHEG</vt:lpwstr>
      </vt:variant>
      <vt:variant>
        <vt:lpwstr/>
      </vt:variant>
      <vt:variant>
        <vt:i4>1638410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consultantplus://offline/ref=8F39EE8DBB9E04781FFCA1E2C1281DA4C483E29AEF0FBF96728395FE40h0l4L</vt:lpwstr>
      </vt:variant>
      <vt:variant>
        <vt:lpwstr/>
      </vt:variant>
      <vt:variant>
        <vt:i4>1048659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consultantplus://offline/ref=8F39EE8DBB9E04781FFCA1E2C1281DA4C48BE59EE55DE89423D69BhFlBL</vt:lpwstr>
      </vt:variant>
      <vt:variant>
        <vt:lpwstr/>
      </vt:variant>
      <vt:variant>
        <vt:i4>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consultantplus://offline/ref=2F0ED4C68BCE2B666FA3F0CE572DCE0B1F421B2419F2EA80D3BC5342FAa7r0F</vt:lpwstr>
      </vt:variant>
      <vt:variant>
        <vt:lpwstr/>
      </vt:variant>
      <vt:variant>
        <vt:i4>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consultantplus://offline/ref=2F0ED4C68BCE2B666FA3F0CE572DCE0B1C45182413F2EA80D3BC5342FAa7r0F</vt:lpwstr>
      </vt:variant>
      <vt:variant>
        <vt:lpwstr/>
      </vt:variant>
      <vt:variant>
        <vt:i4>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consultantplus://offline/ref=2F0ED4C68BCE2B666FA3F0CE572DCE0B1F4C182E16F9EA80D3BC5342FAa7r0F</vt:lpwstr>
      </vt:variant>
      <vt:variant>
        <vt:lpwstr/>
      </vt:variant>
      <vt:variant>
        <vt:i4>7012404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consultantplus://offline/ref=2F0ED4C68BCE2B666FA3F0CE572DCE0B1F42182E11F0EA80D3BC5342FA709C3F5236F9DE3AA3D1D1a7r2F</vt:lpwstr>
      </vt:variant>
      <vt:variant>
        <vt:lpwstr/>
      </vt:variant>
      <vt:variant>
        <vt:i4>7012410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consultantplus://offline/ref=2F0ED4C68BCE2B666FA3F0CE572DCE0B1F421D2717F6EA80D3BC5342FA709C3F5236F9DE3AA3D1D1a7r2F</vt:lpwstr>
      </vt:variant>
      <vt:variant>
        <vt:lpwstr/>
      </vt:variant>
      <vt:variant>
        <vt:i4>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consultantplus://offline/ref=2F0ED4C68BCE2B666FA3F0CE572DCE0B1C451A2216F5EA80D3BC5342FAa7r0F</vt:lpwstr>
      </vt:variant>
      <vt:variant>
        <vt:lpwstr/>
      </vt:variant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consultantplus://offline/ref=DE6775FB8DBD8930E2BE28FDAA1B1961B92FB8F20563D81E5C64804747e8J2N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отдел</dc:creator>
  <cp:lastModifiedBy>User</cp:lastModifiedBy>
  <cp:revision>19</cp:revision>
  <cp:lastPrinted>2021-11-23T11:00:00Z</cp:lastPrinted>
  <dcterms:created xsi:type="dcterms:W3CDTF">2021-10-26T08:33:00Z</dcterms:created>
  <dcterms:modified xsi:type="dcterms:W3CDTF">2021-11-26T05:21:00Z</dcterms:modified>
</cp:coreProperties>
</file>