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C7E" w:rsidRDefault="00127C7E" w:rsidP="00127C7E">
      <w:pPr>
        <w:pStyle w:val="33"/>
        <w:rPr>
          <w:sz w:val="32"/>
          <w:szCs w:val="38"/>
        </w:rPr>
      </w:pPr>
      <w:r>
        <w:rPr>
          <w:sz w:val="32"/>
          <w:szCs w:val="38"/>
        </w:rPr>
        <w:t xml:space="preserve">ТЕРРИТОРИАЛЬНАЯ ИЗБИРАТЕЛЬНАЯ КОМИССИЯ </w:t>
      </w:r>
    </w:p>
    <w:p w:rsidR="00127C7E" w:rsidRDefault="00127C7E" w:rsidP="00127C7E">
      <w:pPr>
        <w:pStyle w:val="33"/>
        <w:rPr>
          <w:szCs w:val="28"/>
        </w:rPr>
      </w:pPr>
      <w:r>
        <w:rPr>
          <w:sz w:val="32"/>
          <w:szCs w:val="38"/>
        </w:rPr>
        <w:t>КУРСКОГО РАЙОНА</w:t>
      </w:r>
    </w:p>
    <w:p w:rsidR="00127C7E" w:rsidRDefault="00127C7E" w:rsidP="00127C7E">
      <w:pPr>
        <w:jc w:val="center"/>
        <w:rPr>
          <w:b/>
          <w:szCs w:val="28"/>
        </w:rPr>
      </w:pPr>
    </w:p>
    <w:p w:rsidR="00127C7E" w:rsidRDefault="00127C7E" w:rsidP="00127C7E">
      <w:pPr>
        <w:jc w:val="center"/>
        <w:rPr>
          <w:bCs/>
          <w:sz w:val="40"/>
          <w:szCs w:val="40"/>
        </w:rPr>
      </w:pPr>
      <w:r>
        <w:rPr>
          <w:rFonts w:ascii="Times New Roman CYR" w:eastAsia="Times New Roman CYR" w:hAnsi="Times New Roman CYR" w:cs="Times New Roman CYR"/>
          <w:b/>
          <w:sz w:val="40"/>
          <w:szCs w:val="40"/>
        </w:rPr>
        <w:t xml:space="preserve"> </w:t>
      </w:r>
      <w:r>
        <w:rPr>
          <w:rFonts w:ascii="Times New Roman CYR" w:hAnsi="Times New Roman CYR" w:cs="Times New Roman CYR"/>
          <w:b/>
          <w:sz w:val="40"/>
          <w:szCs w:val="40"/>
        </w:rPr>
        <w:t>ПОСТАНОВЛЕНИЕ</w:t>
      </w:r>
    </w:p>
    <w:p w:rsidR="00127C7E" w:rsidRPr="00DC735C" w:rsidRDefault="00127C7E" w:rsidP="00127C7E">
      <w:pPr>
        <w:spacing w:line="216" w:lineRule="auto"/>
        <w:rPr>
          <w:rFonts w:ascii="Times New Roman CYR" w:hAnsi="Times New Roman CYR" w:cs="Times New Roman CYR"/>
          <w:b/>
          <w:bCs/>
          <w:szCs w:val="28"/>
        </w:rPr>
      </w:pPr>
    </w:p>
    <w:p w:rsidR="00127C7E" w:rsidRDefault="00127C7E" w:rsidP="00127C7E">
      <w:pPr>
        <w:tabs>
          <w:tab w:val="left" w:pos="9355"/>
        </w:tabs>
        <w:spacing w:line="240" w:lineRule="exact"/>
        <w:ind w:right="-6"/>
        <w:rPr>
          <w:color w:val="FF0000"/>
          <w:szCs w:val="28"/>
        </w:rPr>
      </w:pPr>
      <w:r>
        <w:rPr>
          <w:szCs w:val="28"/>
        </w:rPr>
        <w:t>10 июля</w:t>
      </w:r>
      <w:r w:rsidRPr="007B49FC">
        <w:rPr>
          <w:szCs w:val="28"/>
        </w:rPr>
        <w:t xml:space="preserve"> 20</w:t>
      </w:r>
      <w:r>
        <w:rPr>
          <w:szCs w:val="28"/>
        </w:rPr>
        <w:t>24</w:t>
      </w:r>
      <w:r w:rsidRPr="007B49FC">
        <w:rPr>
          <w:szCs w:val="28"/>
        </w:rPr>
        <w:t xml:space="preserve"> г</w:t>
      </w:r>
      <w:r>
        <w:rPr>
          <w:szCs w:val="28"/>
        </w:rPr>
        <w:t>.</w:t>
      </w:r>
      <w:r w:rsidRPr="007B49FC">
        <w:rPr>
          <w:szCs w:val="28"/>
        </w:rPr>
        <w:t xml:space="preserve">         </w:t>
      </w:r>
      <w:r>
        <w:rPr>
          <w:szCs w:val="28"/>
        </w:rPr>
        <w:t xml:space="preserve">                     </w:t>
      </w:r>
      <w:proofErr w:type="spellStart"/>
      <w:r>
        <w:rPr>
          <w:szCs w:val="28"/>
        </w:rPr>
        <w:t>ст-ца</w:t>
      </w:r>
      <w:proofErr w:type="spellEnd"/>
      <w:r>
        <w:rPr>
          <w:szCs w:val="28"/>
        </w:rPr>
        <w:t xml:space="preserve"> </w:t>
      </w:r>
      <w:proofErr w:type="gramStart"/>
      <w:r>
        <w:rPr>
          <w:szCs w:val="28"/>
        </w:rPr>
        <w:t>Курская</w:t>
      </w:r>
      <w:proofErr w:type="gramEnd"/>
      <w:r>
        <w:rPr>
          <w:szCs w:val="28"/>
        </w:rPr>
        <w:t xml:space="preserve">                                     № 54/309</w:t>
      </w:r>
    </w:p>
    <w:p w:rsidR="008F79A1" w:rsidRDefault="008F79A1" w:rsidP="008F79A1">
      <w:pPr>
        <w:jc w:val="center"/>
        <w:rPr>
          <w:bCs/>
          <w:sz w:val="20"/>
          <w:szCs w:val="20"/>
        </w:rPr>
      </w:pPr>
    </w:p>
    <w:p w:rsidR="008F79A1" w:rsidRDefault="008F79A1" w:rsidP="008F79A1">
      <w:pPr>
        <w:jc w:val="center"/>
        <w:rPr>
          <w:bCs/>
          <w:sz w:val="20"/>
          <w:szCs w:val="20"/>
        </w:rPr>
      </w:pPr>
    </w:p>
    <w:p w:rsidR="00D76660" w:rsidRPr="000125D1" w:rsidRDefault="00CA784A" w:rsidP="007D24F1">
      <w:pPr>
        <w:pStyle w:val="21"/>
        <w:spacing w:after="0" w:line="240" w:lineRule="exact"/>
        <w:ind w:left="0"/>
        <w:jc w:val="both"/>
        <w:rPr>
          <w:szCs w:val="28"/>
        </w:rPr>
      </w:pPr>
      <w:r w:rsidRPr="000125D1">
        <w:rPr>
          <w:szCs w:val="28"/>
        </w:rPr>
        <w:t>О</w:t>
      </w:r>
      <w:r w:rsidR="008F79A1" w:rsidRPr="000125D1">
        <w:rPr>
          <w:szCs w:val="28"/>
        </w:rPr>
        <w:t xml:space="preserve"> с</w:t>
      </w:r>
      <w:r w:rsidR="008F79A1" w:rsidRPr="000125D1">
        <w:rPr>
          <w:spacing w:val="-3"/>
          <w:szCs w:val="28"/>
        </w:rPr>
        <w:t>рок</w:t>
      </w:r>
      <w:r w:rsidRPr="000125D1">
        <w:rPr>
          <w:spacing w:val="-3"/>
          <w:szCs w:val="28"/>
        </w:rPr>
        <w:t>ах</w:t>
      </w:r>
      <w:r w:rsidR="008F79A1" w:rsidRPr="000125D1">
        <w:rPr>
          <w:spacing w:val="-3"/>
          <w:szCs w:val="28"/>
        </w:rPr>
        <w:t xml:space="preserve"> выплат</w:t>
      </w:r>
      <w:r w:rsidRPr="000125D1">
        <w:rPr>
          <w:spacing w:val="-3"/>
          <w:szCs w:val="28"/>
        </w:rPr>
        <w:t>ы</w:t>
      </w:r>
      <w:r w:rsidR="008F79A1" w:rsidRPr="000125D1">
        <w:rPr>
          <w:spacing w:val="-3"/>
          <w:szCs w:val="28"/>
        </w:rPr>
        <w:t xml:space="preserve"> </w:t>
      </w:r>
      <w:r w:rsidR="008F79A1" w:rsidRPr="000125D1">
        <w:rPr>
          <w:szCs w:val="28"/>
        </w:rPr>
        <w:t xml:space="preserve">дополнительной оплаты труда </w:t>
      </w:r>
      <w:r w:rsidR="00155844" w:rsidRPr="000125D1">
        <w:rPr>
          <w:szCs w:val="28"/>
        </w:rPr>
        <w:t xml:space="preserve">(вознаграждения) </w:t>
      </w:r>
      <w:r w:rsidR="008F79A1" w:rsidRPr="000125D1">
        <w:rPr>
          <w:szCs w:val="28"/>
        </w:rPr>
        <w:t xml:space="preserve">членам </w:t>
      </w:r>
      <w:r w:rsidR="00442FF0" w:rsidRPr="000125D1">
        <w:rPr>
          <w:szCs w:val="28"/>
        </w:rPr>
        <w:t>территориальной</w:t>
      </w:r>
      <w:r w:rsidR="008F79A1" w:rsidRPr="000125D1">
        <w:rPr>
          <w:szCs w:val="28"/>
        </w:rPr>
        <w:t xml:space="preserve"> избирательн</w:t>
      </w:r>
      <w:r w:rsidR="00442FF0" w:rsidRPr="000125D1">
        <w:rPr>
          <w:szCs w:val="28"/>
        </w:rPr>
        <w:t>ой</w:t>
      </w:r>
      <w:r w:rsidR="008F79A1" w:rsidRPr="000125D1">
        <w:rPr>
          <w:szCs w:val="28"/>
        </w:rPr>
        <w:t xml:space="preserve"> комисси</w:t>
      </w:r>
      <w:r w:rsidR="00CA5680" w:rsidRPr="000125D1">
        <w:rPr>
          <w:szCs w:val="28"/>
        </w:rPr>
        <w:t>и</w:t>
      </w:r>
      <w:r w:rsidR="00127C7E">
        <w:rPr>
          <w:szCs w:val="28"/>
        </w:rPr>
        <w:t xml:space="preserve"> Курского района </w:t>
      </w:r>
      <w:r w:rsidR="00F64780" w:rsidRPr="000125D1">
        <w:rPr>
          <w:szCs w:val="28"/>
        </w:rPr>
        <w:t>с</w:t>
      </w:r>
      <w:r w:rsidR="008F79A1" w:rsidRPr="000125D1">
        <w:rPr>
          <w:szCs w:val="28"/>
        </w:rPr>
        <w:t xml:space="preserve"> </w:t>
      </w:r>
      <w:r w:rsidR="00B464E0" w:rsidRPr="000125D1">
        <w:rPr>
          <w:bCs/>
          <w:szCs w:val="28"/>
        </w:rPr>
        <w:t>правом решающего голоса</w:t>
      </w:r>
      <w:r w:rsidR="009B6E0A" w:rsidRPr="000125D1">
        <w:rPr>
          <w:bCs/>
          <w:szCs w:val="28"/>
        </w:rPr>
        <w:t xml:space="preserve">, работающим в комиссии </w:t>
      </w:r>
      <w:r w:rsidR="009B6E0A" w:rsidRPr="000125D1">
        <w:rPr>
          <w:szCs w:val="28"/>
        </w:rPr>
        <w:t>не на постоянной (штатной) основе</w:t>
      </w:r>
      <w:r w:rsidR="00B464E0" w:rsidRPr="000125D1">
        <w:rPr>
          <w:bCs/>
          <w:szCs w:val="28"/>
        </w:rPr>
        <w:t xml:space="preserve"> </w:t>
      </w:r>
      <w:r w:rsidR="00512CC5" w:rsidRPr="000125D1">
        <w:rPr>
          <w:bCs/>
          <w:szCs w:val="28"/>
        </w:rPr>
        <w:t xml:space="preserve">в период подготовки и проведения </w:t>
      </w:r>
      <w:r w:rsidR="00E83343" w:rsidRPr="000125D1">
        <w:rPr>
          <w:szCs w:val="28"/>
        </w:rPr>
        <w:t xml:space="preserve">выборов </w:t>
      </w:r>
      <w:r w:rsidR="007D24F1" w:rsidRPr="000125D1">
        <w:rPr>
          <w:szCs w:val="28"/>
        </w:rPr>
        <w:t>Губернатора Ставропольского края</w:t>
      </w:r>
    </w:p>
    <w:p w:rsidR="007D24F1" w:rsidRPr="000125D1" w:rsidRDefault="007D24F1" w:rsidP="007D24F1">
      <w:pPr>
        <w:pStyle w:val="21"/>
        <w:spacing w:after="0" w:line="240" w:lineRule="exact"/>
        <w:ind w:left="0"/>
        <w:jc w:val="both"/>
        <w:rPr>
          <w:szCs w:val="28"/>
        </w:rPr>
      </w:pPr>
    </w:p>
    <w:p w:rsidR="00127C7E" w:rsidRDefault="000D216A" w:rsidP="0095655B">
      <w:pPr>
        <w:pStyle w:val="21"/>
        <w:spacing w:after="0" w:line="240" w:lineRule="auto"/>
        <w:ind w:left="0" w:firstLine="709"/>
        <w:jc w:val="both"/>
        <w:rPr>
          <w:color w:val="000000"/>
          <w:szCs w:val="28"/>
        </w:rPr>
      </w:pPr>
      <w:proofErr w:type="gramStart"/>
      <w:r w:rsidRPr="000125D1">
        <w:rPr>
          <w:szCs w:val="28"/>
        </w:rPr>
        <w:t xml:space="preserve">В соответствии с пунктом </w:t>
      </w:r>
      <w:r w:rsidR="00D106AD" w:rsidRPr="000125D1">
        <w:rPr>
          <w:szCs w:val="28"/>
        </w:rPr>
        <w:t>2</w:t>
      </w:r>
      <w:r w:rsidRPr="000125D1">
        <w:rPr>
          <w:szCs w:val="28"/>
        </w:rPr>
        <w:t xml:space="preserve"> </w:t>
      </w:r>
      <w:r w:rsidR="00D106AD" w:rsidRPr="000125D1">
        <w:rPr>
          <w:bCs/>
          <w:szCs w:val="28"/>
        </w:rPr>
        <w:t xml:space="preserve">Порядка выплаты компенсации и дополнительной оплаты труда (вознаграждения), а также иных выплат в период подготовки и проведения выборов </w:t>
      </w:r>
      <w:r w:rsidR="00532BF3" w:rsidRPr="000125D1">
        <w:rPr>
          <w:szCs w:val="28"/>
        </w:rPr>
        <w:t>Губернатора Ставропольского края</w:t>
      </w:r>
      <w:r w:rsidR="00D106AD" w:rsidRPr="000125D1">
        <w:rPr>
          <w:bCs/>
          <w:szCs w:val="28"/>
        </w:rPr>
        <w:t xml:space="preserve">, утвержденного постановлением избирательной комиссии </w:t>
      </w:r>
      <w:r w:rsidR="00651F66" w:rsidRPr="000125D1">
        <w:rPr>
          <w:bCs/>
          <w:szCs w:val="28"/>
        </w:rPr>
        <w:t>Ставропольского края</w:t>
      </w:r>
      <w:r w:rsidR="00D106AD" w:rsidRPr="000125D1">
        <w:rPr>
          <w:bCs/>
          <w:szCs w:val="28"/>
        </w:rPr>
        <w:t xml:space="preserve"> от </w:t>
      </w:r>
      <w:r w:rsidR="004E6DFA" w:rsidRPr="000125D1">
        <w:rPr>
          <w:bCs/>
          <w:szCs w:val="28"/>
        </w:rPr>
        <w:t>8</w:t>
      </w:r>
      <w:r w:rsidR="00D106AD" w:rsidRPr="000125D1">
        <w:rPr>
          <w:bCs/>
          <w:szCs w:val="28"/>
        </w:rPr>
        <w:t> </w:t>
      </w:r>
      <w:r w:rsidR="00651F66" w:rsidRPr="000125D1">
        <w:rPr>
          <w:bCs/>
          <w:szCs w:val="28"/>
        </w:rPr>
        <w:t>июня</w:t>
      </w:r>
      <w:r w:rsidR="00D106AD" w:rsidRPr="000125D1">
        <w:rPr>
          <w:bCs/>
          <w:szCs w:val="28"/>
        </w:rPr>
        <w:t xml:space="preserve"> 202</w:t>
      </w:r>
      <w:r w:rsidR="00651F66" w:rsidRPr="000125D1">
        <w:rPr>
          <w:bCs/>
          <w:szCs w:val="28"/>
        </w:rPr>
        <w:t>4</w:t>
      </w:r>
      <w:r w:rsidR="00D106AD" w:rsidRPr="000125D1">
        <w:rPr>
          <w:bCs/>
          <w:szCs w:val="28"/>
        </w:rPr>
        <w:t> г. №</w:t>
      </w:r>
      <w:r w:rsidR="004E6DFA" w:rsidRPr="000125D1">
        <w:rPr>
          <w:bCs/>
          <w:szCs w:val="28"/>
        </w:rPr>
        <w:t xml:space="preserve"> 82/631-7 </w:t>
      </w:r>
      <w:r w:rsidR="008E0146" w:rsidRPr="000125D1">
        <w:rPr>
          <w:szCs w:val="28"/>
        </w:rPr>
        <w:t>«О размерах и порядке выплаты компенсации и дополнительной оплаты труда (вознаграждения), а также иных выплат в период подготовки и проведения выборов</w:t>
      </w:r>
      <w:proofErr w:type="gramEnd"/>
      <w:r w:rsidR="008E0146" w:rsidRPr="000125D1">
        <w:rPr>
          <w:szCs w:val="28"/>
        </w:rPr>
        <w:t xml:space="preserve"> </w:t>
      </w:r>
      <w:r w:rsidR="008755BF" w:rsidRPr="000125D1">
        <w:rPr>
          <w:szCs w:val="28"/>
        </w:rPr>
        <w:t>Губернатора Ставропольского края</w:t>
      </w:r>
      <w:r w:rsidR="008E0146" w:rsidRPr="000125D1">
        <w:rPr>
          <w:szCs w:val="28"/>
        </w:rPr>
        <w:t>»</w:t>
      </w:r>
      <w:r w:rsidR="00092E04" w:rsidRPr="000125D1">
        <w:rPr>
          <w:color w:val="000000"/>
          <w:szCs w:val="28"/>
        </w:rPr>
        <w:t xml:space="preserve">, </w:t>
      </w:r>
      <w:r w:rsidRPr="000125D1">
        <w:rPr>
          <w:color w:val="000000"/>
          <w:szCs w:val="28"/>
        </w:rPr>
        <w:t xml:space="preserve"> </w:t>
      </w:r>
    </w:p>
    <w:p w:rsidR="008F79A1" w:rsidRPr="000125D1" w:rsidRDefault="008F79A1" w:rsidP="0095655B">
      <w:pPr>
        <w:pStyle w:val="21"/>
        <w:spacing w:after="0" w:line="240" w:lineRule="auto"/>
        <w:ind w:left="0" w:firstLine="709"/>
        <w:jc w:val="both"/>
        <w:rPr>
          <w:szCs w:val="28"/>
        </w:rPr>
      </w:pPr>
      <w:r w:rsidRPr="000125D1">
        <w:rPr>
          <w:szCs w:val="28"/>
        </w:rPr>
        <w:t>террито</w:t>
      </w:r>
      <w:r w:rsidR="002913DB" w:rsidRPr="000125D1">
        <w:rPr>
          <w:szCs w:val="28"/>
        </w:rPr>
        <w:t xml:space="preserve">риальная </w:t>
      </w:r>
      <w:r w:rsidR="00442FF0" w:rsidRPr="000125D1">
        <w:rPr>
          <w:szCs w:val="28"/>
        </w:rPr>
        <w:t>избирательна</w:t>
      </w:r>
      <w:r w:rsidR="002913DB" w:rsidRPr="000125D1">
        <w:rPr>
          <w:szCs w:val="28"/>
        </w:rPr>
        <w:t xml:space="preserve">я </w:t>
      </w:r>
      <w:r w:rsidR="00442FF0" w:rsidRPr="000125D1">
        <w:rPr>
          <w:szCs w:val="28"/>
        </w:rPr>
        <w:t>комиссия</w:t>
      </w:r>
      <w:r w:rsidR="007D488E" w:rsidRPr="000125D1">
        <w:rPr>
          <w:szCs w:val="28"/>
        </w:rPr>
        <w:t xml:space="preserve"> </w:t>
      </w:r>
      <w:r w:rsidR="00127C7E">
        <w:rPr>
          <w:szCs w:val="28"/>
        </w:rPr>
        <w:t>Курского района</w:t>
      </w:r>
    </w:p>
    <w:p w:rsidR="008F79A1" w:rsidRPr="000125D1" w:rsidRDefault="008F79A1" w:rsidP="0095655B">
      <w:pPr>
        <w:jc w:val="both"/>
        <w:rPr>
          <w:szCs w:val="28"/>
        </w:rPr>
      </w:pPr>
    </w:p>
    <w:p w:rsidR="008F79A1" w:rsidRPr="000125D1" w:rsidRDefault="008F79A1" w:rsidP="0095655B">
      <w:pPr>
        <w:pStyle w:val="a4"/>
        <w:spacing w:after="0"/>
        <w:ind w:left="0"/>
        <w:jc w:val="both"/>
        <w:rPr>
          <w:szCs w:val="28"/>
        </w:rPr>
      </w:pPr>
      <w:r w:rsidRPr="000125D1">
        <w:rPr>
          <w:szCs w:val="28"/>
        </w:rPr>
        <w:t>ПОСТАНОВЛЯЕТ:</w:t>
      </w:r>
    </w:p>
    <w:p w:rsidR="008F79A1" w:rsidRPr="000125D1" w:rsidRDefault="008F79A1" w:rsidP="0095655B">
      <w:pPr>
        <w:pStyle w:val="a4"/>
        <w:spacing w:after="0"/>
        <w:ind w:left="0"/>
        <w:jc w:val="both"/>
        <w:rPr>
          <w:szCs w:val="28"/>
        </w:rPr>
      </w:pPr>
    </w:p>
    <w:p w:rsidR="00A57662" w:rsidRPr="000125D1" w:rsidRDefault="0046452C" w:rsidP="0095655B">
      <w:pPr>
        <w:ind w:firstLine="709"/>
        <w:jc w:val="both"/>
        <w:rPr>
          <w:bCs/>
          <w:szCs w:val="28"/>
        </w:rPr>
      </w:pPr>
      <w:proofErr w:type="gramStart"/>
      <w:r w:rsidRPr="000125D1">
        <w:rPr>
          <w:szCs w:val="28"/>
        </w:rPr>
        <w:t xml:space="preserve">Установить, что выплата дополнительной оплаты труда (вознаграждения) членам территориальной избирательной комиссии </w:t>
      </w:r>
      <w:r w:rsidR="00CF4F80">
        <w:rPr>
          <w:szCs w:val="28"/>
        </w:rPr>
        <w:t>Курского района</w:t>
      </w:r>
      <w:r w:rsidRPr="000125D1">
        <w:rPr>
          <w:szCs w:val="28"/>
        </w:rPr>
        <w:t xml:space="preserve"> </w:t>
      </w:r>
      <w:r w:rsidRPr="000125D1">
        <w:rPr>
          <w:bCs/>
          <w:szCs w:val="28"/>
        </w:rPr>
        <w:t>с правом решающего голоса</w:t>
      </w:r>
      <w:r w:rsidR="00C46F22" w:rsidRPr="000125D1">
        <w:rPr>
          <w:bCs/>
          <w:szCs w:val="28"/>
        </w:rPr>
        <w:t>,</w:t>
      </w:r>
      <w:r w:rsidRPr="000125D1">
        <w:rPr>
          <w:bCs/>
          <w:szCs w:val="28"/>
        </w:rPr>
        <w:t xml:space="preserve"> работающим в комиссии </w:t>
      </w:r>
      <w:r w:rsidRPr="000125D1">
        <w:rPr>
          <w:szCs w:val="28"/>
        </w:rPr>
        <w:t>не на постоянной (штатной) основе,</w:t>
      </w:r>
      <w:r w:rsidRPr="000125D1">
        <w:rPr>
          <w:bCs/>
          <w:szCs w:val="28"/>
        </w:rPr>
        <w:t xml:space="preserve"> в период подготовки и проведения </w:t>
      </w:r>
      <w:r w:rsidR="0031297B" w:rsidRPr="000125D1">
        <w:rPr>
          <w:szCs w:val="28"/>
        </w:rPr>
        <w:t xml:space="preserve">выборов </w:t>
      </w:r>
      <w:r w:rsidR="008755BF" w:rsidRPr="000125D1">
        <w:rPr>
          <w:szCs w:val="28"/>
        </w:rPr>
        <w:t>Губернатора Ставропольского края</w:t>
      </w:r>
      <w:r w:rsidRPr="000125D1">
        <w:rPr>
          <w:color w:val="000000"/>
          <w:szCs w:val="28"/>
        </w:rPr>
        <w:t xml:space="preserve">, </w:t>
      </w:r>
      <w:r w:rsidRPr="000125D1">
        <w:rPr>
          <w:bCs/>
          <w:szCs w:val="28"/>
        </w:rPr>
        <w:t xml:space="preserve">осуществляется </w:t>
      </w:r>
      <w:r w:rsidR="00221EAA" w:rsidRPr="000125D1">
        <w:rPr>
          <w:bCs/>
          <w:szCs w:val="28"/>
        </w:rPr>
        <w:t>ежемесячно на основании сведений о фактически отработанном времени</w:t>
      </w:r>
      <w:r w:rsidR="00A57662" w:rsidRPr="000125D1">
        <w:rPr>
          <w:bCs/>
          <w:szCs w:val="28"/>
        </w:rPr>
        <w:t xml:space="preserve"> не позднее </w:t>
      </w:r>
      <w:r w:rsidR="00CF4F80">
        <w:rPr>
          <w:bCs/>
          <w:szCs w:val="28"/>
        </w:rPr>
        <w:t>0</w:t>
      </w:r>
      <w:r w:rsidR="00FD0EAB">
        <w:rPr>
          <w:bCs/>
          <w:szCs w:val="28"/>
        </w:rPr>
        <w:t>7</w:t>
      </w:r>
      <w:r w:rsidR="00A57662" w:rsidRPr="000125D1">
        <w:rPr>
          <w:bCs/>
          <w:szCs w:val="28"/>
        </w:rPr>
        <w:t xml:space="preserve"> </w:t>
      </w:r>
      <w:bookmarkStart w:id="0" w:name="_GoBack"/>
      <w:bookmarkEnd w:id="0"/>
      <w:r w:rsidR="00A57662" w:rsidRPr="000125D1">
        <w:rPr>
          <w:bCs/>
          <w:szCs w:val="28"/>
        </w:rPr>
        <w:t xml:space="preserve">числа месяца, следующего за фактически отработанным, за </w:t>
      </w:r>
      <w:r w:rsidR="00965BFD" w:rsidRPr="000125D1">
        <w:rPr>
          <w:bCs/>
          <w:szCs w:val="28"/>
        </w:rPr>
        <w:t xml:space="preserve">сентябрь </w:t>
      </w:r>
      <w:r w:rsidR="00A57662" w:rsidRPr="000125D1">
        <w:rPr>
          <w:bCs/>
          <w:szCs w:val="28"/>
        </w:rPr>
        <w:t>202</w:t>
      </w:r>
      <w:r w:rsidR="00D106AD" w:rsidRPr="000125D1">
        <w:rPr>
          <w:bCs/>
          <w:szCs w:val="28"/>
        </w:rPr>
        <w:t>4</w:t>
      </w:r>
      <w:r w:rsidR="00A57662" w:rsidRPr="000125D1">
        <w:rPr>
          <w:bCs/>
          <w:szCs w:val="28"/>
        </w:rPr>
        <w:t xml:space="preserve"> года, после последнего дня голосования</w:t>
      </w:r>
      <w:proofErr w:type="gramEnd"/>
      <w:r w:rsidR="00A57662" w:rsidRPr="000125D1">
        <w:rPr>
          <w:bCs/>
          <w:szCs w:val="28"/>
        </w:rPr>
        <w:t xml:space="preserve"> не позднее </w:t>
      </w:r>
      <w:r w:rsidR="00FD0EAB">
        <w:rPr>
          <w:bCs/>
          <w:szCs w:val="28"/>
        </w:rPr>
        <w:t>19</w:t>
      </w:r>
      <w:r w:rsidR="00CF4F80">
        <w:rPr>
          <w:bCs/>
          <w:szCs w:val="28"/>
        </w:rPr>
        <w:t xml:space="preserve"> сентября</w:t>
      </w:r>
      <w:r w:rsidR="00A57662" w:rsidRPr="000125D1">
        <w:rPr>
          <w:bCs/>
          <w:szCs w:val="28"/>
        </w:rPr>
        <w:t xml:space="preserve"> 202</w:t>
      </w:r>
      <w:r w:rsidR="00D106AD" w:rsidRPr="000125D1">
        <w:rPr>
          <w:bCs/>
          <w:szCs w:val="28"/>
        </w:rPr>
        <w:t>4</w:t>
      </w:r>
      <w:r w:rsidR="00A57662" w:rsidRPr="000125D1">
        <w:rPr>
          <w:bCs/>
          <w:szCs w:val="28"/>
        </w:rPr>
        <w:t xml:space="preserve"> года.</w:t>
      </w:r>
    </w:p>
    <w:p w:rsidR="00CF4F80" w:rsidRDefault="00CF4F80" w:rsidP="008F79A1">
      <w:pPr>
        <w:spacing w:line="240" w:lineRule="exact"/>
        <w:ind w:left="5580"/>
        <w:jc w:val="center"/>
        <w:rPr>
          <w:sz w:val="24"/>
        </w:rPr>
      </w:pPr>
    </w:p>
    <w:p w:rsidR="00CF4F80" w:rsidRPr="00CF4F80" w:rsidRDefault="00CF4F80" w:rsidP="00CF4F80">
      <w:pPr>
        <w:rPr>
          <w:sz w:val="24"/>
        </w:rPr>
      </w:pPr>
    </w:p>
    <w:p w:rsidR="00CF4F80" w:rsidRPr="00CF4F80" w:rsidRDefault="00CF4F80" w:rsidP="00CF4F80">
      <w:pPr>
        <w:rPr>
          <w:sz w:val="24"/>
        </w:rPr>
      </w:pPr>
    </w:p>
    <w:p w:rsidR="00CF4F80" w:rsidRDefault="00CF4F80" w:rsidP="00CF4F80">
      <w:pPr>
        <w:rPr>
          <w:sz w:val="24"/>
        </w:rPr>
      </w:pPr>
    </w:p>
    <w:p w:rsidR="00CF4F80" w:rsidRPr="00395238" w:rsidRDefault="00CF4F80" w:rsidP="00CF4F80">
      <w:pPr>
        <w:autoSpaceDE w:val="0"/>
        <w:autoSpaceDN w:val="0"/>
        <w:ind w:firstLine="709"/>
        <w:jc w:val="both"/>
        <w:rPr>
          <w:szCs w:val="28"/>
        </w:rPr>
      </w:pPr>
    </w:p>
    <w:tbl>
      <w:tblPr>
        <w:tblW w:w="9468" w:type="dxa"/>
        <w:tblLayout w:type="fixed"/>
        <w:tblLook w:val="04A0" w:firstRow="1" w:lastRow="0" w:firstColumn="1" w:lastColumn="0" w:noHBand="0" w:noVBand="1"/>
      </w:tblPr>
      <w:tblGrid>
        <w:gridCol w:w="2518"/>
        <w:gridCol w:w="3890"/>
        <w:gridCol w:w="3060"/>
      </w:tblGrid>
      <w:tr w:rsidR="00CF4F80" w:rsidTr="002A37BD">
        <w:tc>
          <w:tcPr>
            <w:tcW w:w="2518" w:type="dxa"/>
          </w:tcPr>
          <w:p w:rsidR="00CF4F80" w:rsidRPr="004F4EF2" w:rsidRDefault="00CF4F80" w:rsidP="002A37BD">
            <w:pPr>
              <w:rPr>
                <w:szCs w:val="28"/>
              </w:rPr>
            </w:pPr>
            <w:r>
              <w:rPr>
                <w:szCs w:val="28"/>
              </w:rPr>
              <w:t>Председатель</w:t>
            </w:r>
          </w:p>
        </w:tc>
        <w:tc>
          <w:tcPr>
            <w:tcW w:w="3890" w:type="dxa"/>
          </w:tcPr>
          <w:p w:rsidR="00CF4F80" w:rsidRDefault="00CF4F80" w:rsidP="002A37BD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060" w:type="dxa"/>
          </w:tcPr>
          <w:p w:rsidR="00CF4F80" w:rsidRPr="004F4EF2" w:rsidRDefault="00CF4F80" w:rsidP="002A37B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Н.А. </w:t>
            </w:r>
            <w:proofErr w:type="spellStart"/>
            <w:r>
              <w:rPr>
                <w:szCs w:val="28"/>
              </w:rPr>
              <w:t>Бабичева</w:t>
            </w:r>
            <w:proofErr w:type="spellEnd"/>
          </w:p>
        </w:tc>
      </w:tr>
      <w:tr w:rsidR="00CF4F80" w:rsidTr="002A37BD">
        <w:trPr>
          <w:trHeight w:val="105"/>
        </w:trPr>
        <w:tc>
          <w:tcPr>
            <w:tcW w:w="2518" w:type="dxa"/>
          </w:tcPr>
          <w:p w:rsidR="00CF4F80" w:rsidRPr="000B311A" w:rsidRDefault="00CF4F80" w:rsidP="002A37BD">
            <w:pPr>
              <w:rPr>
                <w:sz w:val="16"/>
                <w:szCs w:val="16"/>
              </w:rPr>
            </w:pPr>
          </w:p>
        </w:tc>
        <w:tc>
          <w:tcPr>
            <w:tcW w:w="3890" w:type="dxa"/>
          </w:tcPr>
          <w:p w:rsidR="00CF4F80" w:rsidRPr="000B311A" w:rsidRDefault="00CF4F80" w:rsidP="002A37BD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060" w:type="dxa"/>
          </w:tcPr>
          <w:p w:rsidR="00CF4F80" w:rsidRPr="004F4EF2" w:rsidRDefault="00CF4F80" w:rsidP="002A37BD">
            <w:pPr>
              <w:jc w:val="right"/>
              <w:rPr>
                <w:szCs w:val="28"/>
              </w:rPr>
            </w:pPr>
          </w:p>
        </w:tc>
      </w:tr>
      <w:tr w:rsidR="00CF4F80" w:rsidTr="002A37BD">
        <w:tc>
          <w:tcPr>
            <w:tcW w:w="2518" w:type="dxa"/>
          </w:tcPr>
          <w:p w:rsidR="00CF4F80" w:rsidRDefault="00CF4F80" w:rsidP="002A37BD">
            <w:pPr>
              <w:rPr>
                <w:szCs w:val="28"/>
              </w:rPr>
            </w:pPr>
            <w:r>
              <w:rPr>
                <w:szCs w:val="28"/>
              </w:rPr>
              <w:t>Секретарь</w:t>
            </w:r>
          </w:p>
        </w:tc>
        <w:tc>
          <w:tcPr>
            <w:tcW w:w="3890" w:type="dxa"/>
          </w:tcPr>
          <w:p w:rsidR="00CF4F80" w:rsidRDefault="00CF4F80" w:rsidP="002A37BD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060" w:type="dxa"/>
          </w:tcPr>
          <w:p w:rsidR="00CF4F80" w:rsidRPr="004F4EF2" w:rsidRDefault="00CF4F80" w:rsidP="002A37BD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   Л.Н. </w:t>
            </w:r>
            <w:proofErr w:type="spellStart"/>
            <w:r>
              <w:rPr>
                <w:szCs w:val="28"/>
              </w:rPr>
              <w:t>Ключникова</w:t>
            </w:r>
            <w:proofErr w:type="spellEnd"/>
          </w:p>
        </w:tc>
      </w:tr>
    </w:tbl>
    <w:p w:rsidR="008F79A1" w:rsidRPr="00CF4F80" w:rsidRDefault="008F79A1" w:rsidP="00CF4F80">
      <w:pPr>
        <w:rPr>
          <w:sz w:val="24"/>
        </w:rPr>
      </w:pPr>
    </w:p>
    <w:sectPr w:rsidR="008F79A1" w:rsidRPr="00CF4F80" w:rsidSect="00CF4F80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DA8" w:rsidRDefault="009B4DA8" w:rsidP="00093B66">
      <w:r>
        <w:separator/>
      </w:r>
    </w:p>
  </w:endnote>
  <w:endnote w:type="continuationSeparator" w:id="0">
    <w:p w:rsidR="009B4DA8" w:rsidRDefault="009B4DA8" w:rsidP="00093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DA8" w:rsidRDefault="009B4DA8" w:rsidP="00093B66">
      <w:r>
        <w:separator/>
      </w:r>
    </w:p>
  </w:footnote>
  <w:footnote w:type="continuationSeparator" w:id="0">
    <w:p w:rsidR="009B4DA8" w:rsidRDefault="009B4DA8" w:rsidP="00093B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79A1"/>
    <w:rsid w:val="00002759"/>
    <w:rsid w:val="000125D1"/>
    <w:rsid w:val="00025B4A"/>
    <w:rsid w:val="000465CE"/>
    <w:rsid w:val="00092E04"/>
    <w:rsid w:val="00093B66"/>
    <w:rsid w:val="000A14E9"/>
    <w:rsid w:val="000B0A76"/>
    <w:rsid w:val="000D216A"/>
    <w:rsid w:val="00127C7E"/>
    <w:rsid w:val="0013559D"/>
    <w:rsid w:val="00155844"/>
    <w:rsid w:val="00160EBA"/>
    <w:rsid w:val="00164522"/>
    <w:rsid w:val="00166C13"/>
    <w:rsid w:val="001A1826"/>
    <w:rsid w:val="001A707E"/>
    <w:rsid w:val="001B1F6E"/>
    <w:rsid w:val="001C7E0A"/>
    <w:rsid w:val="001F5E1D"/>
    <w:rsid w:val="002019D2"/>
    <w:rsid w:val="00214123"/>
    <w:rsid w:val="002174E0"/>
    <w:rsid w:val="00221EAA"/>
    <w:rsid w:val="00267EB5"/>
    <w:rsid w:val="002913DB"/>
    <w:rsid w:val="00291CC1"/>
    <w:rsid w:val="002A45D5"/>
    <w:rsid w:val="002D69B0"/>
    <w:rsid w:val="00307059"/>
    <w:rsid w:val="0031297B"/>
    <w:rsid w:val="00340AAB"/>
    <w:rsid w:val="003952F8"/>
    <w:rsid w:val="003B0281"/>
    <w:rsid w:val="004372E2"/>
    <w:rsid w:val="00442FF0"/>
    <w:rsid w:val="0046452C"/>
    <w:rsid w:val="00470D94"/>
    <w:rsid w:val="004E220C"/>
    <w:rsid w:val="004E6DFA"/>
    <w:rsid w:val="00505F28"/>
    <w:rsid w:val="00512CC5"/>
    <w:rsid w:val="00522C84"/>
    <w:rsid w:val="00532BF3"/>
    <w:rsid w:val="00580D28"/>
    <w:rsid w:val="005C77A6"/>
    <w:rsid w:val="005E2EA6"/>
    <w:rsid w:val="006001D8"/>
    <w:rsid w:val="00606287"/>
    <w:rsid w:val="00651F66"/>
    <w:rsid w:val="00654411"/>
    <w:rsid w:val="006837F4"/>
    <w:rsid w:val="00684D4F"/>
    <w:rsid w:val="006C7025"/>
    <w:rsid w:val="007347C8"/>
    <w:rsid w:val="00784DE1"/>
    <w:rsid w:val="007B0AA3"/>
    <w:rsid w:val="007C4810"/>
    <w:rsid w:val="007D24F1"/>
    <w:rsid w:val="007D488E"/>
    <w:rsid w:val="00813614"/>
    <w:rsid w:val="00851B39"/>
    <w:rsid w:val="0086793A"/>
    <w:rsid w:val="008755BF"/>
    <w:rsid w:val="008772C6"/>
    <w:rsid w:val="0088787A"/>
    <w:rsid w:val="008C18A6"/>
    <w:rsid w:val="008E0146"/>
    <w:rsid w:val="008F056C"/>
    <w:rsid w:val="008F79A1"/>
    <w:rsid w:val="009103CD"/>
    <w:rsid w:val="00916A3B"/>
    <w:rsid w:val="00917BA8"/>
    <w:rsid w:val="0095655B"/>
    <w:rsid w:val="00965BFD"/>
    <w:rsid w:val="00966AE8"/>
    <w:rsid w:val="00974C2D"/>
    <w:rsid w:val="009B0DF3"/>
    <w:rsid w:val="009B4DA8"/>
    <w:rsid w:val="009B6E0A"/>
    <w:rsid w:val="00A129D5"/>
    <w:rsid w:val="00A2129D"/>
    <w:rsid w:val="00A233A2"/>
    <w:rsid w:val="00A57662"/>
    <w:rsid w:val="00AA3BD6"/>
    <w:rsid w:val="00AC162E"/>
    <w:rsid w:val="00AC5D95"/>
    <w:rsid w:val="00AD256B"/>
    <w:rsid w:val="00B32CF9"/>
    <w:rsid w:val="00B464E0"/>
    <w:rsid w:val="00B54212"/>
    <w:rsid w:val="00B71A82"/>
    <w:rsid w:val="00B72288"/>
    <w:rsid w:val="00B76A5F"/>
    <w:rsid w:val="00BD220E"/>
    <w:rsid w:val="00BF6577"/>
    <w:rsid w:val="00C1496B"/>
    <w:rsid w:val="00C46F22"/>
    <w:rsid w:val="00C47DCE"/>
    <w:rsid w:val="00C63703"/>
    <w:rsid w:val="00CA5680"/>
    <w:rsid w:val="00CA784A"/>
    <w:rsid w:val="00CD0ED9"/>
    <w:rsid w:val="00CF4F80"/>
    <w:rsid w:val="00D106AD"/>
    <w:rsid w:val="00D169CF"/>
    <w:rsid w:val="00D25140"/>
    <w:rsid w:val="00D53E1A"/>
    <w:rsid w:val="00D76660"/>
    <w:rsid w:val="00DD3BA3"/>
    <w:rsid w:val="00DF7BFE"/>
    <w:rsid w:val="00E23927"/>
    <w:rsid w:val="00E3273C"/>
    <w:rsid w:val="00E4109F"/>
    <w:rsid w:val="00E60C46"/>
    <w:rsid w:val="00E60CED"/>
    <w:rsid w:val="00E6769B"/>
    <w:rsid w:val="00E7380D"/>
    <w:rsid w:val="00E83343"/>
    <w:rsid w:val="00E96112"/>
    <w:rsid w:val="00ED03DC"/>
    <w:rsid w:val="00F30613"/>
    <w:rsid w:val="00F54704"/>
    <w:rsid w:val="00F64780"/>
    <w:rsid w:val="00F916A1"/>
    <w:rsid w:val="00F91B21"/>
    <w:rsid w:val="00FD0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9A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F79A1"/>
    <w:pPr>
      <w:keepNext/>
      <w:spacing w:before="240" w:after="240"/>
      <w:jc w:val="center"/>
      <w:outlineLvl w:val="0"/>
    </w:pPr>
    <w:rPr>
      <w:rFonts w:cs="Arial"/>
      <w:b/>
      <w:bCs/>
      <w:kern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79A1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paragraph" w:customStyle="1" w:styleId="a3">
    <w:name w:val="Норм"/>
    <w:basedOn w:val="a"/>
    <w:rsid w:val="008F79A1"/>
    <w:pPr>
      <w:jc w:val="center"/>
    </w:pPr>
  </w:style>
  <w:style w:type="paragraph" w:styleId="a4">
    <w:name w:val="Body Text Indent"/>
    <w:basedOn w:val="a"/>
    <w:link w:val="a5"/>
    <w:rsid w:val="008F79A1"/>
    <w:pPr>
      <w:spacing w:after="120"/>
      <w:ind w:left="283"/>
      <w:jc w:val="center"/>
    </w:pPr>
  </w:style>
  <w:style w:type="character" w:customStyle="1" w:styleId="a5">
    <w:name w:val="Основной текст с отступом Знак"/>
    <w:basedOn w:val="a0"/>
    <w:link w:val="a4"/>
    <w:rsid w:val="008F79A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caption"/>
    <w:basedOn w:val="a"/>
    <w:next w:val="a"/>
    <w:qFormat/>
    <w:rsid w:val="008F79A1"/>
    <w:rPr>
      <w:sz w:val="24"/>
      <w:szCs w:val="20"/>
    </w:rPr>
  </w:style>
  <w:style w:type="paragraph" w:styleId="2">
    <w:name w:val="Body Text 2"/>
    <w:basedOn w:val="a"/>
    <w:link w:val="20"/>
    <w:uiPriority w:val="99"/>
    <w:unhideWhenUsed/>
    <w:rsid w:val="00442FF0"/>
    <w:pPr>
      <w:spacing w:after="120" w:line="480" w:lineRule="auto"/>
    </w:pPr>
    <w:rPr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442FF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-1">
    <w:name w:val="Т-1"/>
    <w:aliases w:val="5,14х1,текст14-1,Текст14-1,Текст 14-1,Стиль12-1,Т-14,Текст 14,текст14,Oaeno14-1,Oaeno 14-1,Noeeu12-1"/>
    <w:basedOn w:val="a"/>
    <w:rsid w:val="00442FF0"/>
    <w:pPr>
      <w:spacing w:line="360" w:lineRule="auto"/>
      <w:ind w:firstLine="720"/>
      <w:jc w:val="both"/>
    </w:pPr>
    <w:rPr>
      <w:szCs w:val="20"/>
    </w:rPr>
  </w:style>
  <w:style w:type="paragraph" w:customStyle="1" w:styleId="31">
    <w:name w:val="Основной текст 31"/>
    <w:basedOn w:val="a"/>
    <w:rsid w:val="003B0281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b/>
      <w:szCs w:val="20"/>
    </w:rPr>
  </w:style>
  <w:style w:type="paragraph" w:styleId="21">
    <w:name w:val="Body Text Indent 2"/>
    <w:basedOn w:val="a"/>
    <w:link w:val="22"/>
    <w:uiPriority w:val="99"/>
    <w:unhideWhenUsed/>
    <w:rsid w:val="0015584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15584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093B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93B6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093B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93B6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33">
    <w:name w:val="Основной текст 33"/>
    <w:basedOn w:val="a"/>
    <w:rsid w:val="00127C7E"/>
    <w:pPr>
      <w:suppressAutoHyphens/>
      <w:overflowPunct w:val="0"/>
      <w:autoSpaceDE w:val="0"/>
      <w:jc w:val="center"/>
    </w:pPr>
    <w:rPr>
      <w:rFonts w:ascii="Times New Roman CYR" w:hAnsi="Times New Roman CYR" w:cs="Times New Roman CYR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8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IKSRF</Company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parus</dc:creator>
  <cp:lastModifiedBy>User</cp:lastModifiedBy>
  <cp:revision>48</cp:revision>
  <cp:lastPrinted>2021-07-05T07:38:00Z</cp:lastPrinted>
  <dcterms:created xsi:type="dcterms:W3CDTF">2018-01-24T15:42:00Z</dcterms:created>
  <dcterms:modified xsi:type="dcterms:W3CDTF">2024-07-31T07:33:00Z</dcterms:modified>
</cp:coreProperties>
</file>