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ТЕРРИТОРИАЛЬНАЯ ИЗБИРАТЕЛЬНАЯ КОМИССИЯ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</w:pPr>
      <w:r w:rsidRPr="000C09BB">
        <w:rPr>
          <w:rFonts w:ascii="Times New Roman" w:eastAsia="Lucida Sans Unicode" w:hAnsi="Times New Roman" w:cs="Tahoma"/>
          <w:b/>
          <w:bCs/>
          <w:color w:val="000000"/>
          <w:kern w:val="3"/>
          <w:sz w:val="32"/>
          <w:szCs w:val="32"/>
          <w:lang w:eastAsia="ru-RU"/>
        </w:rPr>
        <w:t>КУРСКОГО РАЙОНА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pacing w:val="60"/>
          <w:kern w:val="3"/>
          <w:sz w:val="32"/>
          <w:szCs w:val="24"/>
          <w:lang w:eastAsia="ru-RU"/>
        </w:rPr>
      </w:pPr>
    </w:p>
    <w:p w:rsidR="000C09BB" w:rsidRPr="000C09BB" w:rsidRDefault="000C09BB" w:rsidP="000C09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</w:pPr>
      <w:r w:rsidRPr="000C09BB">
        <w:rPr>
          <w:rFonts w:ascii="Times New Roman" w:eastAsia="Times New Roman" w:hAnsi="Times New Roman" w:cs="Times New Roman"/>
          <w:b/>
          <w:bCs/>
          <w:color w:val="000000"/>
          <w:spacing w:val="60"/>
          <w:sz w:val="40"/>
          <w:szCs w:val="40"/>
          <w:lang w:eastAsia="ru-RU"/>
        </w:rPr>
        <w:t>ПОСТАНОВЛЕНИЕ</w:t>
      </w:r>
    </w:p>
    <w:p w:rsidR="000C09BB" w:rsidRPr="000C09BB" w:rsidRDefault="000C09BB" w:rsidP="000C09BB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pacing w:val="60"/>
          <w:sz w:val="40"/>
          <w:szCs w:val="40"/>
          <w:lang w:eastAsia="ru-RU"/>
        </w:rPr>
      </w:pPr>
    </w:p>
    <w:p w:rsidR="000C09BB" w:rsidRPr="000C09BB" w:rsidRDefault="008E5C18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3C336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02</w:t>
      </w:r>
      <w:r w:rsidR="00704234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3C336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сентября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202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4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года                                                   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  <w:t xml:space="preserve">      №  </w:t>
      </w:r>
      <w:r w:rsidR="003C336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60</w:t>
      </w:r>
      <w:r w:rsidR="000C09BB"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/</w:t>
      </w:r>
      <w:r w:rsidR="00704234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33</w:t>
      </w:r>
      <w:r w:rsidR="003C336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6</w:t>
      </w: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</w:pP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>ст-ца</w:t>
      </w:r>
      <w:proofErr w:type="spellEnd"/>
      <w:r w:rsidRPr="000C09BB">
        <w:rPr>
          <w:rFonts w:ascii="Times New Roman" w:eastAsia="Lucida Sans Unicode" w:hAnsi="Times New Roman" w:cs="Tahoma"/>
          <w:kern w:val="3"/>
          <w:sz w:val="28"/>
          <w:szCs w:val="20"/>
          <w:lang w:eastAsia="ru-RU"/>
        </w:rPr>
        <w:t xml:space="preserve"> Курская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исключении из резерва составов участковых избирательных комиссии, сформированного на территории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Ставропольского края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9 статьи 26, пункта  5</w:t>
      </w:r>
      <w:r w:rsidRPr="000C09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Курского района 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0C09BB" w:rsidRPr="000C09BB" w:rsidRDefault="000C09BB" w:rsidP="000C0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1. Исключить из резерва составов участковых избирательных комиссий, формируемого на территории Курского района</w:t>
      </w: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Ставропольского края, лиц согласно прилагаемому списку.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Направить настоящее постановление в избирательную комиссию Ставропольского края.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и список лиц, исключенных из резерва составов участковых избирательных комиссий, на странице территориальной избирательной комиссии Курского района официального информационного сайта администрации Курского муниципального района Ставропольского края в информационно – телекоммуникационной  сети «Интернет».</w:t>
      </w:r>
    </w:p>
    <w:p w:rsidR="000C09BB" w:rsidRPr="000C09BB" w:rsidRDefault="000C09BB" w:rsidP="000C09B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Председатель                                                                          Н.А.</w:t>
      </w:r>
      <w:r w:rsidR="00B078E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Бабичева</w:t>
      </w:r>
      <w:proofErr w:type="spellEnd"/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0C09BB" w:rsidRPr="000C09BB" w:rsidRDefault="000C09BB" w:rsidP="000C09BB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Секретарь                                                                               Л.Н. </w:t>
      </w:r>
      <w:proofErr w:type="spellStart"/>
      <w:r w:rsidRPr="000C09B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Ключникова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C09BB" w:rsidRPr="000C09BB" w:rsidTr="00077789">
        <w:tc>
          <w:tcPr>
            <w:tcW w:w="4745" w:type="dxa"/>
            <w:shd w:val="clear" w:color="auto" w:fill="auto"/>
          </w:tcPr>
          <w:p w:rsidR="000C09BB" w:rsidRPr="000C09BB" w:rsidRDefault="000C09BB" w:rsidP="000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shd w:val="clear" w:color="auto" w:fill="auto"/>
          </w:tcPr>
          <w:p w:rsidR="000C09BB" w:rsidRPr="000C09BB" w:rsidRDefault="00FA0A5F" w:rsidP="00FA0A5F">
            <w:pPr>
              <w:keepNext/>
              <w:spacing w:after="0" w:line="216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0C09BB" w:rsidRPr="000C0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0C09BB" w:rsidRPr="000C09BB" w:rsidRDefault="000C09BB" w:rsidP="000C09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0C09BB" w:rsidRPr="000C09BB" w:rsidRDefault="00FA0A5F" w:rsidP="00FA0A5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6F1BCA" w:rsidRDefault="00FA0A5F" w:rsidP="008E5C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 района</w:t>
            </w:r>
          </w:p>
          <w:p w:rsidR="000C09BB" w:rsidRPr="000C09BB" w:rsidRDefault="006F1BCA" w:rsidP="003C33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C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7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704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</w:t>
            </w:r>
            <w:r w:rsidR="000C09BB" w:rsidRPr="000C0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№ </w:t>
            </w:r>
            <w:r w:rsidR="003C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2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/33</w:t>
            </w:r>
            <w:r w:rsidR="003C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04234" w:rsidRDefault="00704234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</w:p>
    <w:p w:rsidR="000C09BB" w:rsidRPr="000C09BB" w:rsidRDefault="000C09BB" w:rsidP="000C09BB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Список</w:t>
      </w:r>
    </w:p>
    <w:p w:rsidR="000C09BB" w:rsidRPr="000C09BB" w:rsidRDefault="000C09BB" w:rsidP="000C0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лиц, исключенных из резерва составов участковых избирательных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комиссий территориальной избирательной комиссии Курского района</w:t>
      </w:r>
    </w:p>
    <w:p w:rsidR="000C09BB" w:rsidRPr="000C09BB" w:rsidRDefault="000C09BB" w:rsidP="000C09B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Ставропольского края на основании пункта 25 Порядка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182"/>
        <w:gridCol w:w="3685"/>
        <w:gridCol w:w="1918"/>
        <w:gridCol w:w="1166"/>
      </w:tblGrid>
      <w:tr w:rsidR="006F1BCA" w:rsidRPr="000264AB" w:rsidTr="000264AB">
        <w:tc>
          <w:tcPr>
            <w:tcW w:w="620" w:type="dxa"/>
          </w:tcPr>
          <w:p w:rsidR="006F1BCA" w:rsidRPr="000264AB" w:rsidRDefault="006F1BCA" w:rsidP="00077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82" w:type="dxa"/>
          </w:tcPr>
          <w:p w:rsidR="006F1BCA" w:rsidRPr="000264AB" w:rsidRDefault="006F1BCA" w:rsidP="00077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685" w:type="dxa"/>
          </w:tcPr>
          <w:p w:rsidR="006F1BCA" w:rsidRPr="000264AB" w:rsidRDefault="006F1BCA" w:rsidP="000777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</w:t>
            </w:r>
            <w:proofErr w:type="gramEnd"/>
          </w:p>
        </w:tc>
        <w:tc>
          <w:tcPr>
            <w:tcW w:w="1918" w:type="dxa"/>
          </w:tcPr>
          <w:p w:rsidR="006F1BCA" w:rsidRPr="000264AB" w:rsidRDefault="006F1BCA" w:rsidP="000777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66" w:type="dxa"/>
          </w:tcPr>
          <w:p w:rsidR="006F1BCA" w:rsidRPr="000264AB" w:rsidRDefault="006F1BCA" w:rsidP="000777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6F1BCA" w:rsidRPr="000264AB" w:rsidRDefault="006F1BCA" w:rsidP="000777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избира</w:t>
            </w:r>
            <w:proofErr w:type="spellEnd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-тельного</w:t>
            </w:r>
            <w:proofErr w:type="gramEnd"/>
            <w:r w:rsidRPr="00026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участка</w:t>
            </w:r>
          </w:p>
        </w:tc>
      </w:tr>
      <w:tr w:rsidR="003C336A" w:rsidRPr="000264AB" w:rsidTr="000264AB">
        <w:tc>
          <w:tcPr>
            <w:tcW w:w="620" w:type="dxa"/>
          </w:tcPr>
          <w:p w:rsidR="003C336A" w:rsidRPr="000264AB" w:rsidRDefault="003C336A" w:rsidP="006F1BCA">
            <w:pPr>
              <w:numPr>
                <w:ilvl w:val="0"/>
                <w:numId w:val="1"/>
              </w:numPr>
              <w:spacing w:line="240" w:lineRule="exact"/>
              <w:ind w:left="0" w:firstLine="113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3C336A" w:rsidRPr="000264AB" w:rsidRDefault="003C336A" w:rsidP="00DC2ED8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Саркисова Виктория Руслановна</w:t>
            </w:r>
          </w:p>
        </w:tc>
        <w:tc>
          <w:tcPr>
            <w:tcW w:w="3685" w:type="dxa"/>
          </w:tcPr>
          <w:p w:rsidR="003C336A" w:rsidRPr="000264AB" w:rsidRDefault="003C336A" w:rsidP="00DC2ED8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918" w:type="dxa"/>
          </w:tcPr>
          <w:p w:rsidR="003C336A" w:rsidRPr="000264AB" w:rsidRDefault="003C336A" w:rsidP="00DC2E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C336A" w:rsidRPr="000264AB" w:rsidRDefault="003C336A" w:rsidP="00DC2ED8">
            <w:pPr>
              <w:rPr>
                <w:color w:val="000000"/>
                <w:sz w:val="24"/>
                <w:szCs w:val="24"/>
              </w:rPr>
            </w:pPr>
            <w:r w:rsidRPr="000264AB">
              <w:rPr>
                <w:color w:val="000000"/>
                <w:sz w:val="24"/>
                <w:szCs w:val="24"/>
              </w:rPr>
              <w:t>679</w:t>
            </w:r>
          </w:p>
        </w:tc>
      </w:tr>
    </w:tbl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09BB" w:rsidRPr="000C09BB" w:rsidRDefault="000C09BB" w:rsidP="000C0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723943" w:rsidRDefault="000C09BB" w:rsidP="00F87057">
      <w:pPr>
        <w:spacing w:after="0" w:line="240" w:lineRule="exact"/>
      </w:pPr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Курского района                      </w:t>
      </w:r>
      <w:bookmarkStart w:id="0" w:name="_GoBack"/>
      <w:bookmarkEnd w:id="0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Л.Н. </w:t>
      </w:r>
      <w:proofErr w:type="spellStart"/>
      <w:r w:rsidRPr="000C09B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Ключникова</w:t>
      </w:r>
      <w:proofErr w:type="spellEnd"/>
    </w:p>
    <w:sectPr w:rsidR="007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264AB"/>
    <w:rsid w:val="00077789"/>
    <w:rsid w:val="000C09BB"/>
    <w:rsid w:val="003C336A"/>
    <w:rsid w:val="006F1BCA"/>
    <w:rsid w:val="00704234"/>
    <w:rsid w:val="00723943"/>
    <w:rsid w:val="008E5C18"/>
    <w:rsid w:val="00B078E6"/>
    <w:rsid w:val="00E84E20"/>
    <w:rsid w:val="00F334DC"/>
    <w:rsid w:val="00F87057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1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Список</vt:lpstr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2024-09-02T12:30:00Z</cp:lastPrinted>
  <dcterms:created xsi:type="dcterms:W3CDTF">2024-08-19T13:36:00Z</dcterms:created>
  <dcterms:modified xsi:type="dcterms:W3CDTF">2024-09-02T12:35:00Z</dcterms:modified>
</cp:coreProperties>
</file>