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0D" w:rsidRPr="00D27B11" w:rsidRDefault="00385670" w:rsidP="005D57A2">
      <w:pPr>
        <w:pStyle w:val="a6"/>
        <w:spacing w:after="0"/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И</w:t>
      </w:r>
      <w:r w:rsidR="005416C3" w:rsidRPr="00D27B11">
        <w:rPr>
          <w:b/>
          <w:i/>
          <w:sz w:val="28"/>
          <w:szCs w:val="28"/>
        </w:rPr>
        <w:t>тоги</w:t>
      </w:r>
      <w:r w:rsidR="00FC1A52" w:rsidRPr="00D27B11">
        <w:rPr>
          <w:b/>
          <w:i/>
          <w:sz w:val="28"/>
          <w:szCs w:val="28"/>
        </w:rPr>
        <w:t xml:space="preserve">  </w:t>
      </w:r>
    </w:p>
    <w:p w:rsidR="002B3471" w:rsidRPr="00D27B11" w:rsidRDefault="009650BA" w:rsidP="005D57A2">
      <w:pPr>
        <w:pStyle w:val="a6"/>
        <w:spacing w:after="0"/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с</w:t>
      </w:r>
      <w:r w:rsidR="00FE2DE9" w:rsidRPr="00D27B11">
        <w:rPr>
          <w:b/>
          <w:i/>
          <w:sz w:val="28"/>
          <w:szCs w:val="28"/>
        </w:rPr>
        <w:t>оциально</w:t>
      </w:r>
      <w:r w:rsidR="005416C3" w:rsidRPr="00D27B11">
        <w:rPr>
          <w:b/>
          <w:i/>
          <w:sz w:val="28"/>
          <w:szCs w:val="28"/>
        </w:rPr>
        <w:t xml:space="preserve"> - экономического развития </w:t>
      </w:r>
      <w:r w:rsidR="0070378D" w:rsidRPr="00D27B11">
        <w:rPr>
          <w:b/>
          <w:i/>
          <w:sz w:val="28"/>
          <w:szCs w:val="28"/>
        </w:rPr>
        <w:t>Кур</w:t>
      </w:r>
      <w:r w:rsidR="00FE2DE9" w:rsidRPr="00D27B11">
        <w:rPr>
          <w:b/>
          <w:i/>
          <w:sz w:val="28"/>
          <w:szCs w:val="28"/>
        </w:rPr>
        <w:t>ского муниципального</w:t>
      </w:r>
      <w:r w:rsidR="005416C3" w:rsidRPr="00D27B11">
        <w:rPr>
          <w:b/>
          <w:i/>
          <w:sz w:val="28"/>
          <w:szCs w:val="28"/>
        </w:rPr>
        <w:t xml:space="preserve"> района</w:t>
      </w:r>
      <w:r w:rsidRPr="00D27B11">
        <w:rPr>
          <w:b/>
          <w:i/>
          <w:sz w:val="28"/>
          <w:szCs w:val="28"/>
        </w:rPr>
        <w:t xml:space="preserve"> Ставропольского края </w:t>
      </w:r>
      <w:r w:rsidR="00BB340D" w:rsidRPr="00D27B11">
        <w:rPr>
          <w:b/>
          <w:i/>
          <w:sz w:val="28"/>
          <w:szCs w:val="28"/>
        </w:rPr>
        <w:t xml:space="preserve"> </w:t>
      </w:r>
      <w:r w:rsidR="005416C3" w:rsidRPr="00D27B11">
        <w:rPr>
          <w:b/>
          <w:i/>
          <w:sz w:val="28"/>
          <w:szCs w:val="28"/>
        </w:rPr>
        <w:t>за 201</w:t>
      </w:r>
      <w:r w:rsidRPr="00D27B11">
        <w:rPr>
          <w:b/>
          <w:i/>
          <w:sz w:val="28"/>
          <w:szCs w:val="28"/>
        </w:rPr>
        <w:t>7</w:t>
      </w:r>
      <w:r w:rsidR="00FE2DE9" w:rsidRPr="00D27B11">
        <w:rPr>
          <w:b/>
          <w:i/>
          <w:sz w:val="28"/>
          <w:szCs w:val="28"/>
        </w:rPr>
        <w:t xml:space="preserve"> </w:t>
      </w:r>
      <w:r w:rsidR="005416C3" w:rsidRPr="00D27B11">
        <w:rPr>
          <w:b/>
          <w:i/>
          <w:sz w:val="28"/>
          <w:szCs w:val="28"/>
        </w:rPr>
        <w:t>год</w:t>
      </w:r>
    </w:p>
    <w:p w:rsidR="00FE7868" w:rsidRPr="00D27B11" w:rsidRDefault="00FE7868" w:rsidP="005D57A2">
      <w:pPr>
        <w:pStyle w:val="a6"/>
        <w:spacing w:after="0"/>
        <w:ind w:firstLine="709"/>
        <w:jc w:val="both"/>
        <w:rPr>
          <w:b/>
          <w:i/>
          <w:sz w:val="28"/>
          <w:szCs w:val="28"/>
        </w:rPr>
      </w:pPr>
    </w:p>
    <w:p w:rsidR="00EC4B55" w:rsidRPr="00D27B11" w:rsidRDefault="00DE4513" w:rsidP="005D57A2">
      <w:pPr>
        <w:tabs>
          <w:tab w:val="left" w:pos="540"/>
          <w:tab w:val="left" w:pos="9000"/>
          <w:tab w:val="left" w:pos="9540"/>
        </w:tabs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Развитие экономики района за 201</w:t>
      </w:r>
      <w:r w:rsidR="003E0CA1" w:rsidRPr="00D27B11">
        <w:rPr>
          <w:sz w:val="28"/>
          <w:szCs w:val="28"/>
        </w:rPr>
        <w:t>7</w:t>
      </w:r>
      <w:r w:rsidRPr="00D27B11">
        <w:rPr>
          <w:sz w:val="28"/>
          <w:szCs w:val="28"/>
        </w:rPr>
        <w:t xml:space="preserve"> год характеризуется следующими показателями по отраслям.</w:t>
      </w:r>
    </w:p>
    <w:p w:rsidR="00335CEE" w:rsidRPr="00D27B11" w:rsidRDefault="00335CEE" w:rsidP="005D57A2">
      <w:pPr>
        <w:tabs>
          <w:tab w:val="left" w:pos="540"/>
          <w:tab w:val="left" w:pos="9000"/>
          <w:tab w:val="left" w:pos="9540"/>
        </w:tabs>
        <w:ind w:firstLine="709"/>
        <w:jc w:val="both"/>
        <w:rPr>
          <w:sz w:val="28"/>
          <w:szCs w:val="28"/>
        </w:rPr>
      </w:pPr>
    </w:p>
    <w:p w:rsidR="00FF1285" w:rsidRPr="00D27B11" w:rsidRDefault="00335CEE" w:rsidP="005D57A2">
      <w:pPr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Сельское хозяйство</w:t>
      </w:r>
    </w:p>
    <w:p w:rsidR="00FE3670" w:rsidRDefault="00E866C4" w:rsidP="005D5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3670" w:rsidRPr="0064400C">
        <w:rPr>
          <w:sz w:val="28"/>
          <w:szCs w:val="28"/>
        </w:rPr>
        <w:t>ельское хозяйство – одно из основных направление экономики Курского района. Агропромышленный комплекс является доминирующим в экономике района.</w:t>
      </w:r>
      <w:r w:rsidR="00FE3670">
        <w:rPr>
          <w:sz w:val="28"/>
          <w:szCs w:val="28"/>
        </w:rPr>
        <w:t xml:space="preserve"> Отдельно </w:t>
      </w:r>
      <w:r>
        <w:rPr>
          <w:sz w:val="28"/>
          <w:szCs w:val="28"/>
        </w:rPr>
        <w:t xml:space="preserve">по данному направлению будет сообщено в докладе </w:t>
      </w:r>
      <w:r w:rsidRPr="00E866C4">
        <w:rPr>
          <w:sz w:val="28"/>
          <w:szCs w:val="28"/>
        </w:rPr>
        <w:t>«Итоги работы сельскохозяйственных предприятий Курского муниципального района Ставропольского края за 2017 год и задачи на 2018 год»</w:t>
      </w:r>
    </w:p>
    <w:p w:rsidR="005A7FC7" w:rsidRPr="00D27B11" w:rsidRDefault="0067126C" w:rsidP="005D57A2">
      <w:pPr>
        <w:pStyle w:val="a4"/>
        <w:tabs>
          <w:tab w:val="left" w:pos="9360"/>
          <w:tab w:val="left" w:pos="9540"/>
        </w:tabs>
        <w:spacing w:after="0"/>
        <w:ind w:left="0" w:firstLine="709"/>
        <w:jc w:val="center"/>
        <w:rPr>
          <w:b/>
          <w:i/>
          <w:color w:val="000000" w:themeColor="text1"/>
          <w:sz w:val="28"/>
          <w:szCs w:val="28"/>
        </w:rPr>
      </w:pPr>
      <w:r w:rsidRPr="00D27B11">
        <w:rPr>
          <w:b/>
          <w:i/>
          <w:color w:val="000000" w:themeColor="text1"/>
          <w:sz w:val="28"/>
          <w:szCs w:val="28"/>
        </w:rPr>
        <w:t>Промышленность</w:t>
      </w:r>
    </w:p>
    <w:p w:rsidR="0017068F" w:rsidRPr="00D27B11" w:rsidRDefault="0017068F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Основными направлениями деятельности промышленных предприятий района являются переработка продукции сельского хозяйства</w:t>
      </w:r>
      <w:r w:rsidR="00A54AAD" w:rsidRPr="00D27B11">
        <w:rPr>
          <w:color w:val="000000" w:themeColor="text1"/>
          <w:sz w:val="28"/>
          <w:szCs w:val="28"/>
        </w:rPr>
        <w:t>, производства пищевых продуктов</w:t>
      </w:r>
      <w:r w:rsidR="00733D29" w:rsidRPr="00D27B11">
        <w:rPr>
          <w:color w:val="000000" w:themeColor="text1"/>
          <w:sz w:val="28"/>
          <w:szCs w:val="28"/>
        </w:rPr>
        <w:t xml:space="preserve"> включая соки и </w:t>
      </w:r>
      <w:r w:rsidR="00A54AAD" w:rsidRPr="00D27B11">
        <w:rPr>
          <w:color w:val="000000" w:themeColor="text1"/>
          <w:sz w:val="28"/>
          <w:szCs w:val="28"/>
        </w:rPr>
        <w:t>про</w:t>
      </w:r>
      <w:r w:rsidR="009B4CB8" w:rsidRPr="00D27B11">
        <w:rPr>
          <w:color w:val="000000" w:themeColor="text1"/>
          <w:sz w:val="28"/>
          <w:szCs w:val="28"/>
        </w:rPr>
        <w:t>изводств</w:t>
      </w:r>
      <w:r w:rsidR="00733D29" w:rsidRPr="00D27B11">
        <w:rPr>
          <w:color w:val="000000" w:themeColor="text1"/>
          <w:sz w:val="28"/>
          <w:szCs w:val="28"/>
        </w:rPr>
        <w:t>о</w:t>
      </w:r>
      <w:r w:rsidR="009B4CB8" w:rsidRPr="00D27B11">
        <w:rPr>
          <w:color w:val="000000" w:themeColor="text1"/>
          <w:sz w:val="28"/>
          <w:szCs w:val="28"/>
        </w:rPr>
        <w:t>м изделий из дерева.</w:t>
      </w:r>
      <w:r w:rsidR="00A54AAD" w:rsidRPr="00D27B11">
        <w:rPr>
          <w:color w:val="000000" w:themeColor="text1"/>
          <w:sz w:val="28"/>
          <w:szCs w:val="28"/>
        </w:rPr>
        <w:t xml:space="preserve"> </w:t>
      </w:r>
      <w:r w:rsidR="00457D45" w:rsidRPr="00D27B11">
        <w:rPr>
          <w:color w:val="000000" w:themeColor="text1"/>
          <w:sz w:val="28"/>
          <w:szCs w:val="28"/>
        </w:rPr>
        <w:t xml:space="preserve"> </w:t>
      </w:r>
    </w:p>
    <w:p w:rsidR="00CF4AB6" w:rsidRPr="00D27B11" w:rsidRDefault="00CF4AB6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Оборот организаций района по всем видам экономической деятельности за 2017 год составил 2196,8 млн.</w:t>
      </w:r>
      <w:r w:rsidR="008620B5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рублей  или 99,5 % к уровню прошлого года  (за 2016</w:t>
      </w:r>
      <w:r w:rsidR="00F70766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г</w:t>
      </w:r>
      <w:r w:rsidR="00B33609" w:rsidRPr="00D27B11">
        <w:rPr>
          <w:color w:val="000000" w:themeColor="text1"/>
          <w:sz w:val="28"/>
          <w:szCs w:val="28"/>
        </w:rPr>
        <w:t>од</w:t>
      </w:r>
      <w:r w:rsidRPr="00D27B11">
        <w:rPr>
          <w:color w:val="000000" w:themeColor="text1"/>
          <w:sz w:val="28"/>
          <w:szCs w:val="28"/>
        </w:rPr>
        <w:t xml:space="preserve"> 2207,8 млн.</w:t>
      </w:r>
      <w:r w:rsidR="008620B5" w:rsidRPr="00D27B11">
        <w:rPr>
          <w:color w:val="000000" w:themeColor="text1"/>
          <w:sz w:val="28"/>
          <w:szCs w:val="28"/>
        </w:rPr>
        <w:t xml:space="preserve"> </w:t>
      </w:r>
      <w:r w:rsidR="00F70766" w:rsidRPr="00D27B11">
        <w:rPr>
          <w:color w:val="000000" w:themeColor="text1"/>
          <w:sz w:val="28"/>
          <w:szCs w:val="28"/>
        </w:rPr>
        <w:t>рублей</w:t>
      </w:r>
      <w:r w:rsidRPr="00D27B11">
        <w:rPr>
          <w:color w:val="000000" w:themeColor="text1"/>
          <w:sz w:val="28"/>
          <w:szCs w:val="28"/>
        </w:rPr>
        <w:t>).</w:t>
      </w:r>
    </w:p>
    <w:p w:rsidR="002943B7" w:rsidRPr="00D27B11" w:rsidRDefault="00081FFA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О</w:t>
      </w:r>
      <w:r w:rsidR="0017068F" w:rsidRPr="00D27B11">
        <w:rPr>
          <w:color w:val="000000" w:themeColor="text1"/>
          <w:sz w:val="28"/>
          <w:szCs w:val="28"/>
        </w:rPr>
        <w:t>бъем отгруженных товаров собственного производства, выполненных работ и услуг собственными силами по полному кругу предприятий</w:t>
      </w:r>
      <w:r w:rsidRPr="00D27B11">
        <w:rPr>
          <w:color w:val="000000" w:themeColor="text1"/>
          <w:sz w:val="28"/>
          <w:szCs w:val="28"/>
        </w:rPr>
        <w:t xml:space="preserve"> за 2017 год </w:t>
      </w:r>
      <w:r w:rsidR="0017068F" w:rsidRPr="00D27B11">
        <w:rPr>
          <w:color w:val="000000" w:themeColor="text1"/>
          <w:sz w:val="28"/>
          <w:szCs w:val="28"/>
        </w:rPr>
        <w:t>составил</w:t>
      </w:r>
      <w:r w:rsidR="0017068F" w:rsidRPr="00D27B11">
        <w:rPr>
          <w:color w:val="FF0000"/>
          <w:sz w:val="28"/>
          <w:szCs w:val="28"/>
        </w:rPr>
        <w:t xml:space="preserve"> </w:t>
      </w:r>
      <w:r w:rsidR="002943B7" w:rsidRPr="00D27B11">
        <w:rPr>
          <w:sz w:val="28"/>
          <w:szCs w:val="28"/>
        </w:rPr>
        <w:t>1626,0</w:t>
      </w:r>
      <w:r w:rsidR="00F70766" w:rsidRPr="00D27B11">
        <w:rPr>
          <w:sz w:val="28"/>
          <w:szCs w:val="28"/>
        </w:rPr>
        <w:t xml:space="preserve"> млн. рублей</w:t>
      </w:r>
      <w:r w:rsidRPr="00D27B11">
        <w:rPr>
          <w:sz w:val="28"/>
          <w:szCs w:val="28"/>
        </w:rPr>
        <w:t xml:space="preserve">, </w:t>
      </w:r>
      <w:r w:rsidR="0017068F" w:rsidRPr="00D27B11">
        <w:rPr>
          <w:sz w:val="28"/>
          <w:szCs w:val="28"/>
        </w:rPr>
        <w:t xml:space="preserve">что составило </w:t>
      </w:r>
      <w:r w:rsidR="00A56ADB" w:rsidRPr="00D27B11">
        <w:rPr>
          <w:sz w:val="28"/>
          <w:szCs w:val="28"/>
        </w:rPr>
        <w:t>99,5</w:t>
      </w:r>
      <w:r w:rsidR="002943B7" w:rsidRPr="00D27B11">
        <w:rPr>
          <w:sz w:val="28"/>
          <w:szCs w:val="28"/>
        </w:rPr>
        <w:t xml:space="preserve"> % к</w:t>
      </w:r>
      <w:r w:rsidRPr="00D27B11">
        <w:rPr>
          <w:sz w:val="28"/>
          <w:szCs w:val="28"/>
        </w:rPr>
        <w:t xml:space="preserve"> уровню  аналогичного периода прошлого года</w:t>
      </w:r>
      <w:r w:rsidR="002943B7" w:rsidRPr="00D27B11">
        <w:rPr>
          <w:sz w:val="28"/>
          <w:szCs w:val="28"/>
        </w:rPr>
        <w:t xml:space="preserve"> </w:t>
      </w:r>
      <w:r w:rsidR="0017068F" w:rsidRPr="00D27B11">
        <w:rPr>
          <w:sz w:val="28"/>
          <w:szCs w:val="28"/>
        </w:rPr>
        <w:t>(</w:t>
      </w:r>
      <w:r w:rsidRPr="00D27B11">
        <w:rPr>
          <w:sz w:val="28"/>
          <w:szCs w:val="28"/>
        </w:rPr>
        <w:t>за 2016 г</w:t>
      </w:r>
      <w:r w:rsidR="00B33609" w:rsidRPr="00D27B11">
        <w:rPr>
          <w:sz w:val="28"/>
          <w:szCs w:val="28"/>
        </w:rPr>
        <w:t>од</w:t>
      </w:r>
      <w:r w:rsidRPr="00D27B11">
        <w:rPr>
          <w:sz w:val="28"/>
          <w:szCs w:val="28"/>
        </w:rPr>
        <w:t xml:space="preserve"> </w:t>
      </w:r>
      <w:r w:rsidR="002943B7" w:rsidRPr="00D27B11">
        <w:rPr>
          <w:sz w:val="28"/>
          <w:szCs w:val="28"/>
        </w:rPr>
        <w:t>1634,1</w:t>
      </w:r>
      <w:r w:rsidR="0017068F" w:rsidRPr="00D27B11">
        <w:rPr>
          <w:sz w:val="28"/>
          <w:szCs w:val="28"/>
        </w:rPr>
        <w:t xml:space="preserve"> млн. руб</w:t>
      </w:r>
      <w:r w:rsidR="00F70766" w:rsidRPr="00D27B11">
        <w:rPr>
          <w:sz w:val="28"/>
          <w:szCs w:val="28"/>
        </w:rPr>
        <w:t>лей</w:t>
      </w:r>
      <w:r w:rsidR="0017068F" w:rsidRPr="00D27B11">
        <w:rPr>
          <w:sz w:val="28"/>
          <w:szCs w:val="28"/>
        </w:rPr>
        <w:t>).</w:t>
      </w:r>
    </w:p>
    <w:p w:rsidR="002A231A" w:rsidRPr="00D27B11" w:rsidRDefault="00000EB7" w:rsidP="005D57A2">
      <w:pPr>
        <w:ind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О</w:t>
      </w:r>
      <w:r w:rsidR="00FF6F43" w:rsidRPr="00D27B11">
        <w:rPr>
          <w:sz w:val="28"/>
          <w:szCs w:val="28"/>
        </w:rPr>
        <w:t>бъем от</w:t>
      </w:r>
      <w:r w:rsidR="00A54F1F" w:rsidRPr="00D27B11">
        <w:rPr>
          <w:sz w:val="28"/>
          <w:szCs w:val="28"/>
        </w:rPr>
        <w:t>груженных товаров собственного производства,</w:t>
      </w:r>
      <w:r w:rsidR="00677FB1" w:rsidRPr="00D27B11">
        <w:rPr>
          <w:sz w:val="28"/>
          <w:szCs w:val="28"/>
        </w:rPr>
        <w:t xml:space="preserve"> </w:t>
      </w:r>
      <w:r w:rsidR="00E20EB7" w:rsidRPr="00D27B11">
        <w:rPr>
          <w:sz w:val="28"/>
          <w:szCs w:val="28"/>
        </w:rPr>
        <w:t>выполненных</w:t>
      </w:r>
      <w:r w:rsidR="00A54F1F" w:rsidRPr="00D27B11">
        <w:rPr>
          <w:sz w:val="28"/>
          <w:szCs w:val="28"/>
        </w:rPr>
        <w:t xml:space="preserve"> </w:t>
      </w:r>
      <w:r w:rsidR="00677FB1" w:rsidRPr="00D27B11">
        <w:rPr>
          <w:sz w:val="28"/>
          <w:szCs w:val="28"/>
        </w:rPr>
        <w:t>работ и услуг собственными силами по виду экономической деятельности «</w:t>
      </w:r>
      <w:r w:rsidR="000F7DA9" w:rsidRPr="00D27B11">
        <w:rPr>
          <w:sz w:val="28"/>
          <w:szCs w:val="28"/>
        </w:rPr>
        <w:t>Обрабатывающие производство</w:t>
      </w:r>
      <w:r w:rsidR="00677FB1" w:rsidRPr="00D27B11">
        <w:rPr>
          <w:sz w:val="28"/>
          <w:szCs w:val="28"/>
        </w:rPr>
        <w:t>»</w:t>
      </w:r>
      <w:r w:rsidR="000F7DA9" w:rsidRPr="00D27B11">
        <w:rPr>
          <w:sz w:val="28"/>
          <w:szCs w:val="28"/>
        </w:rPr>
        <w:t xml:space="preserve"> составил </w:t>
      </w:r>
      <w:r w:rsidR="00CC7FA7" w:rsidRPr="00D27B11">
        <w:rPr>
          <w:sz w:val="28"/>
          <w:szCs w:val="28"/>
        </w:rPr>
        <w:t>205,9</w:t>
      </w:r>
      <w:r w:rsidR="00DE0ABF" w:rsidRPr="00D27B11">
        <w:rPr>
          <w:sz w:val="28"/>
          <w:szCs w:val="28"/>
        </w:rPr>
        <w:t xml:space="preserve"> </w:t>
      </w:r>
      <w:r w:rsidR="00BB1D1D" w:rsidRPr="00D27B11">
        <w:rPr>
          <w:sz w:val="28"/>
          <w:szCs w:val="28"/>
        </w:rPr>
        <w:t>млн. рублей</w:t>
      </w:r>
      <w:r w:rsidR="00860562" w:rsidRPr="00D27B11">
        <w:rPr>
          <w:sz w:val="28"/>
          <w:szCs w:val="28"/>
        </w:rPr>
        <w:t>, или 92,1</w:t>
      </w:r>
      <w:r w:rsidR="0017068F" w:rsidRPr="00D27B11">
        <w:rPr>
          <w:sz w:val="28"/>
          <w:szCs w:val="28"/>
        </w:rPr>
        <w:t xml:space="preserve">% </w:t>
      </w:r>
      <w:r w:rsidR="00B33609" w:rsidRPr="00D27B11">
        <w:rPr>
          <w:sz w:val="28"/>
          <w:szCs w:val="28"/>
        </w:rPr>
        <w:t>к уровню</w:t>
      </w:r>
      <w:r w:rsidR="0017068F" w:rsidRPr="00D27B11">
        <w:rPr>
          <w:sz w:val="28"/>
          <w:szCs w:val="28"/>
        </w:rPr>
        <w:t xml:space="preserve"> прошлого года (</w:t>
      </w:r>
      <w:r w:rsidR="00BB1D1D" w:rsidRPr="00D27B11">
        <w:rPr>
          <w:sz w:val="28"/>
          <w:szCs w:val="28"/>
        </w:rPr>
        <w:t>за 2016 г</w:t>
      </w:r>
      <w:r w:rsidR="00B33609" w:rsidRPr="00D27B11">
        <w:rPr>
          <w:sz w:val="28"/>
          <w:szCs w:val="28"/>
        </w:rPr>
        <w:t>од</w:t>
      </w:r>
      <w:r w:rsidR="00BB1D1D" w:rsidRPr="00D27B11">
        <w:rPr>
          <w:sz w:val="28"/>
          <w:szCs w:val="28"/>
        </w:rPr>
        <w:t xml:space="preserve"> </w:t>
      </w:r>
      <w:r w:rsidR="00587B28" w:rsidRPr="00D27B11">
        <w:rPr>
          <w:sz w:val="28"/>
          <w:szCs w:val="28"/>
        </w:rPr>
        <w:t>223,5</w:t>
      </w:r>
      <w:r w:rsidR="0017068F" w:rsidRPr="00D27B11">
        <w:rPr>
          <w:color w:val="FF0000"/>
          <w:sz w:val="28"/>
          <w:szCs w:val="28"/>
        </w:rPr>
        <w:t xml:space="preserve"> </w:t>
      </w:r>
      <w:r w:rsidR="0017068F" w:rsidRPr="00D27B11">
        <w:rPr>
          <w:sz w:val="28"/>
          <w:szCs w:val="28"/>
        </w:rPr>
        <w:t>млн. руб</w:t>
      </w:r>
      <w:r w:rsidR="0057091C" w:rsidRPr="00D27B11">
        <w:rPr>
          <w:sz w:val="28"/>
          <w:szCs w:val="28"/>
        </w:rPr>
        <w:t>лей</w:t>
      </w:r>
      <w:r w:rsidR="0017068F" w:rsidRPr="00D27B11">
        <w:rPr>
          <w:sz w:val="28"/>
          <w:szCs w:val="28"/>
        </w:rPr>
        <w:t>).</w:t>
      </w:r>
      <w:r w:rsidR="00245344" w:rsidRPr="00D27B11">
        <w:rPr>
          <w:color w:val="FF0000"/>
          <w:sz w:val="28"/>
          <w:szCs w:val="28"/>
        </w:rPr>
        <w:t xml:space="preserve"> </w:t>
      </w:r>
    </w:p>
    <w:p w:rsidR="00495B9C" w:rsidRDefault="00495B9C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В 2017 году производство пищевых продуктов на территории района  осуществляется 17 организациями, в том числе: 7 по производству хлеба  и хлебобулочных изделий</w:t>
      </w:r>
      <w:r w:rsidR="00B33609" w:rsidRPr="00D27B11">
        <w:rPr>
          <w:color w:val="000000" w:themeColor="text1"/>
          <w:sz w:val="28"/>
          <w:szCs w:val="28"/>
        </w:rPr>
        <w:t>,</w:t>
      </w:r>
      <w:r w:rsidRPr="00D27B11">
        <w:rPr>
          <w:color w:val="000000" w:themeColor="text1"/>
          <w:sz w:val="28"/>
          <w:szCs w:val="28"/>
        </w:rPr>
        <w:t xml:space="preserve"> 5 по производству муки</w:t>
      </w:r>
      <w:r w:rsidR="00B33609" w:rsidRPr="00D27B11">
        <w:rPr>
          <w:color w:val="000000" w:themeColor="text1"/>
          <w:sz w:val="28"/>
          <w:szCs w:val="28"/>
        </w:rPr>
        <w:t>,</w:t>
      </w:r>
      <w:r w:rsidRPr="00D27B11">
        <w:rPr>
          <w:color w:val="000000" w:themeColor="text1"/>
          <w:sz w:val="28"/>
          <w:szCs w:val="28"/>
        </w:rPr>
        <w:t xml:space="preserve"> 4 по производству мяса</w:t>
      </w:r>
      <w:r w:rsidR="00B33609" w:rsidRPr="00D27B11">
        <w:rPr>
          <w:color w:val="000000" w:themeColor="text1"/>
          <w:sz w:val="28"/>
          <w:szCs w:val="28"/>
        </w:rPr>
        <w:t>,</w:t>
      </w:r>
      <w:r w:rsidRPr="00D27B11">
        <w:rPr>
          <w:color w:val="000000" w:themeColor="text1"/>
          <w:sz w:val="28"/>
          <w:szCs w:val="28"/>
        </w:rPr>
        <w:t xml:space="preserve"> 1 по производству консервированной плодоовощной продукции и выпуску соков.</w:t>
      </w:r>
    </w:p>
    <w:p w:rsidR="002E43CE" w:rsidRPr="002E43CE" w:rsidRDefault="002E43CE" w:rsidP="002E43CE">
      <w:pPr>
        <w:ind w:firstLine="709"/>
        <w:jc w:val="both"/>
        <w:rPr>
          <w:color w:val="000000" w:themeColor="text1"/>
          <w:sz w:val="28"/>
          <w:szCs w:val="28"/>
        </w:rPr>
      </w:pPr>
      <w:r w:rsidRPr="002E43CE">
        <w:rPr>
          <w:color w:val="000000" w:themeColor="text1"/>
          <w:sz w:val="28"/>
          <w:szCs w:val="28"/>
        </w:rPr>
        <w:t xml:space="preserve">Объемы производства хлеба и хлебобулочной продукции сельскохозяйственными организациями района за 2017 год составляют: </w:t>
      </w:r>
    </w:p>
    <w:p w:rsidR="002E43CE" w:rsidRPr="002E43CE" w:rsidRDefault="002E43CE" w:rsidP="002E43CE">
      <w:pPr>
        <w:ind w:firstLine="709"/>
        <w:jc w:val="both"/>
        <w:rPr>
          <w:color w:val="000000" w:themeColor="text1"/>
          <w:sz w:val="28"/>
          <w:szCs w:val="28"/>
        </w:rPr>
      </w:pPr>
      <w:r w:rsidRPr="002E43CE">
        <w:rPr>
          <w:color w:val="000000" w:themeColor="text1"/>
          <w:sz w:val="28"/>
          <w:szCs w:val="28"/>
        </w:rPr>
        <w:t xml:space="preserve">муки 7,9 тыс. тонн или 99 % от уровня прошлого года (за 2016 год 8 тыс. тонн); </w:t>
      </w:r>
    </w:p>
    <w:p w:rsidR="002E43CE" w:rsidRPr="00D27B11" w:rsidRDefault="002E43CE" w:rsidP="002E43CE">
      <w:pPr>
        <w:ind w:firstLine="709"/>
        <w:jc w:val="both"/>
        <w:rPr>
          <w:color w:val="000000" w:themeColor="text1"/>
          <w:sz w:val="28"/>
          <w:szCs w:val="28"/>
        </w:rPr>
      </w:pPr>
      <w:r w:rsidRPr="002E43CE">
        <w:rPr>
          <w:color w:val="000000" w:themeColor="text1"/>
          <w:sz w:val="28"/>
          <w:szCs w:val="28"/>
        </w:rPr>
        <w:t>хлеба и хлебобулочной продукции 1,1 тыс. тонн или 85 % к уровню прошлого года  (за 2016 год 1,3 тыс. тонн).</w:t>
      </w:r>
    </w:p>
    <w:p w:rsidR="00E24F6D" w:rsidRPr="00D27B11" w:rsidRDefault="00514E34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На территории района крупным произво</w:t>
      </w:r>
      <w:r w:rsidR="00AA6488" w:rsidRPr="00D27B11">
        <w:rPr>
          <w:sz w:val="28"/>
          <w:szCs w:val="28"/>
        </w:rPr>
        <w:t xml:space="preserve">дителем по переработке </w:t>
      </w:r>
      <w:r w:rsidRPr="00D27B11">
        <w:rPr>
          <w:sz w:val="28"/>
          <w:szCs w:val="28"/>
        </w:rPr>
        <w:t>фрукто</w:t>
      </w:r>
      <w:r w:rsidR="009C6AEC" w:rsidRPr="00D27B11">
        <w:rPr>
          <w:sz w:val="28"/>
          <w:szCs w:val="28"/>
        </w:rPr>
        <w:t>в и овощей</w:t>
      </w:r>
      <w:r w:rsidR="00AA6488" w:rsidRPr="00D27B11">
        <w:rPr>
          <w:sz w:val="28"/>
          <w:szCs w:val="28"/>
        </w:rPr>
        <w:t xml:space="preserve"> является ООО «Консервный завод «Русский»</w:t>
      </w:r>
      <w:r w:rsidR="00151508" w:rsidRPr="00D27B11">
        <w:rPr>
          <w:sz w:val="28"/>
          <w:szCs w:val="28"/>
        </w:rPr>
        <w:t>,</w:t>
      </w:r>
      <w:r w:rsidR="001A7F27" w:rsidRPr="00D27B11">
        <w:rPr>
          <w:sz w:val="28"/>
          <w:szCs w:val="28"/>
        </w:rPr>
        <w:t xml:space="preserve"> </w:t>
      </w:r>
      <w:r w:rsidR="00ED4FFF" w:rsidRPr="00D27B11">
        <w:rPr>
          <w:sz w:val="28"/>
          <w:szCs w:val="28"/>
        </w:rPr>
        <w:lastRenderedPageBreak/>
        <w:t xml:space="preserve">деятельность </w:t>
      </w:r>
      <w:r w:rsidR="00185C8B" w:rsidRPr="00D27B11">
        <w:rPr>
          <w:sz w:val="28"/>
          <w:szCs w:val="28"/>
        </w:rPr>
        <w:t>котор</w:t>
      </w:r>
      <w:r w:rsidR="009C6AEC" w:rsidRPr="00D27B11">
        <w:rPr>
          <w:sz w:val="28"/>
          <w:szCs w:val="28"/>
        </w:rPr>
        <w:t xml:space="preserve">ого </w:t>
      </w:r>
      <w:r w:rsidR="00185C8B" w:rsidRPr="00D27B11">
        <w:rPr>
          <w:sz w:val="28"/>
          <w:szCs w:val="28"/>
        </w:rPr>
        <w:t xml:space="preserve"> производство консервированной п</w:t>
      </w:r>
      <w:r w:rsidR="00BF49A7" w:rsidRPr="00D27B11">
        <w:rPr>
          <w:sz w:val="28"/>
          <w:szCs w:val="28"/>
        </w:rPr>
        <w:t xml:space="preserve">лодоовощной продукции. </w:t>
      </w:r>
      <w:r w:rsidR="00D76484" w:rsidRPr="00D27B11">
        <w:rPr>
          <w:sz w:val="28"/>
          <w:szCs w:val="28"/>
        </w:rPr>
        <w:t>Предприятие выпускает</w:t>
      </w:r>
      <w:r w:rsidR="00244097" w:rsidRPr="00D27B11">
        <w:rPr>
          <w:sz w:val="28"/>
          <w:szCs w:val="28"/>
        </w:rPr>
        <w:t xml:space="preserve"> 28 видов фирменной продукции</w:t>
      </w:r>
      <w:r w:rsidR="00E24F6D" w:rsidRPr="00D27B11">
        <w:rPr>
          <w:sz w:val="28"/>
          <w:szCs w:val="28"/>
        </w:rPr>
        <w:t>.</w:t>
      </w:r>
    </w:p>
    <w:p w:rsidR="00514E34" w:rsidRPr="00D27B11" w:rsidRDefault="00BF49A7" w:rsidP="005D57A2">
      <w:pPr>
        <w:ind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В 2017 году</w:t>
      </w:r>
      <w:r w:rsidR="00B33609" w:rsidRPr="00D27B11">
        <w:rPr>
          <w:sz w:val="28"/>
          <w:szCs w:val="28"/>
        </w:rPr>
        <w:t xml:space="preserve"> </w:t>
      </w:r>
      <w:r w:rsidR="001A7F27" w:rsidRPr="00D27B11">
        <w:rPr>
          <w:sz w:val="28"/>
          <w:szCs w:val="28"/>
        </w:rPr>
        <w:t xml:space="preserve">ООО «Консервный завод «Русский» произведено  консервированной </w:t>
      </w:r>
      <w:r w:rsidR="00152F17" w:rsidRPr="00D27B11">
        <w:rPr>
          <w:sz w:val="28"/>
          <w:szCs w:val="28"/>
        </w:rPr>
        <w:t xml:space="preserve"> </w:t>
      </w:r>
      <w:r w:rsidR="001A7F27" w:rsidRPr="00D27B11">
        <w:rPr>
          <w:sz w:val="28"/>
          <w:szCs w:val="28"/>
        </w:rPr>
        <w:t xml:space="preserve">продукции </w:t>
      </w:r>
      <w:r w:rsidR="00DD4161" w:rsidRPr="00D27B11">
        <w:rPr>
          <w:sz w:val="28"/>
          <w:szCs w:val="28"/>
        </w:rPr>
        <w:t xml:space="preserve"> </w:t>
      </w:r>
      <w:r w:rsidR="001A7F27" w:rsidRPr="00D27B11">
        <w:rPr>
          <w:sz w:val="28"/>
          <w:szCs w:val="28"/>
        </w:rPr>
        <w:t>8186,18 туб</w:t>
      </w:r>
      <w:r w:rsidR="00152F17" w:rsidRPr="00D27B11">
        <w:rPr>
          <w:sz w:val="28"/>
          <w:szCs w:val="28"/>
        </w:rPr>
        <w:t xml:space="preserve"> или 82,8 % от уровня прошлого года </w:t>
      </w:r>
      <w:r w:rsidR="00DD4161" w:rsidRPr="00D27B11">
        <w:rPr>
          <w:sz w:val="28"/>
          <w:szCs w:val="28"/>
        </w:rPr>
        <w:t>(</w:t>
      </w:r>
      <w:r w:rsidR="00152F17" w:rsidRPr="00D27B11">
        <w:rPr>
          <w:sz w:val="28"/>
          <w:szCs w:val="28"/>
        </w:rPr>
        <w:t>за 2016</w:t>
      </w:r>
      <w:r w:rsidR="0016260F" w:rsidRPr="00D27B11">
        <w:rPr>
          <w:sz w:val="28"/>
          <w:szCs w:val="28"/>
        </w:rPr>
        <w:t xml:space="preserve"> </w:t>
      </w:r>
      <w:r w:rsidR="00152F17" w:rsidRPr="00D27B11">
        <w:rPr>
          <w:sz w:val="28"/>
          <w:szCs w:val="28"/>
        </w:rPr>
        <w:t>г</w:t>
      </w:r>
      <w:r w:rsidR="00B33609" w:rsidRPr="00D27B11">
        <w:rPr>
          <w:sz w:val="28"/>
          <w:szCs w:val="28"/>
        </w:rPr>
        <w:t>од</w:t>
      </w:r>
      <w:r w:rsidR="00152F17" w:rsidRPr="00D27B11">
        <w:rPr>
          <w:sz w:val="28"/>
          <w:szCs w:val="28"/>
        </w:rPr>
        <w:t xml:space="preserve"> 9885,26 туб.)</w:t>
      </w:r>
      <w:r w:rsidR="00B33609" w:rsidRPr="00D27B11">
        <w:rPr>
          <w:sz w:val="28"/>
          <w:szCs w:val="28"/>
        </w:rPr>
        <w:t>, причиной снижения показателя является снижение спроса на данный вид продукции.</w:t>
      </w:r>
    </w:p>
    <w:p w:rsidR="00B26C2D" w:rsidRPr="00D27B11" w:rsidRDefault="00FA0915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Среднемесячная заработная плата в сфере обр</w:t>
      </w:r>
      <w:r w:rsidR="006B3EDF" w:rsidRPr="00D27B11">
        <w:rPr>
          <w:color w:val="000000" w:themeColor="text1"/>
          <w:sz w:val="28"/>
          <w:szCs w:val="28"/>
        </w:rPr>
        <w:t>абатывающего производства в 2017</w:t>
      </w:r>
      <w:r w:rsidR="006447E7">
        <w:rPr>
          <w:color w:val="000000" w:themeColor="text1"/>
          <w:sz w:val="28"/>
          <w:szCs w:val="28"/>
        </w:rPr>
        <w:t xml:space="preserve"> году составила 9544 рублей, и уменьшилась на 17% (за 2016 год 11460 рублей).</w:t>
      </w:r>
      <w:r w:rsidR="002019FE">
        <w:rPr>
          <w:color w:val="000000" w:themeColor="text1"/>
          <w:sz w:val="28"/>
          <w:szCs w:val="28"/>
        </w:rPr>
        <w:t xml:space="preserve"> Среднее по краю – 27596 рублей.</w:t>
      </w:r>
    </w:p>
    <w:p w:rsidR="005D57A2" w:rsidRPr="00D27B11" w:rsidRDefault="005D57A2" w:rsidP="005D57A2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901459" w:rsidRPr="00D27B11" w:rsidRDefault="002B3471" w:rsidP="005D57A2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D27B11">
        <w:rPr>
          <w:b/>
          <w:i/>
          <w:color w:val="000000" w:themeColor="text1"/>
          <w:sz w:val="28"/>
          <w:szCs w:val="28"/>
        </w:rPr>
        <w:t>Инвес</w:t>
      </w:r>
      <w:r w:rsidR="00DB7C9A" w:rsidRPr="00D27B11">
        <w:rPr>
          <w:b/>
          <w:i/>
          <w:color w:val="000000" w:themeColor="text1"/>
          <w:sz w:val="28"/>
          <w:szCs w:val="28"/>
        </w:rPr>
        <w:t>тиции</w:t>
      </w:r>
    </w:p>
    <w:p w:rsidR="00814E45" w:rsidRPr="00D27B11" w:rsidRDefault="009B1985" w:rsidP="005D57A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27B11">
        <w:rPr>
          <w:bCs/>
          <w:sz w:val="28"/>
          <w:szCs w:val="28"/>
        </w:rPr>
        <w:t>Залогом развития экономики является устойч</w:t>
      </w:r>
      <w:r w:rsidR="006C33B9" w:rsidRPr="00D27B11">
        <w:rPr>
          <w:bCs/>
          <w:sz w:val="28"/>
          <w:szCs w:val="28"/>
        </w:rPr>
        <w:t>и</w:t>
      </w:r>
      <w:r w:rsidRPr="00D27B11">
        <w:rPr>
          <w:bCs/>
          <w:sz w:val="28"/>
          <w:szCs w:val="28"/>
        </w:rPr>
        <w:t>вое инвестиционное развитие.</w:t>
      </w:r>
      <w:r w:rsidRPr="00D27B11">
        <w:rPr>
          <w:bCs/>
          <w:color w:val="FF0000"/>
          <w:sz w:val="28"/>
          <w:szCs w:val="28"/>
        </w:rPr>
        <w:t xml:space="preserve"> </w:t>
      </w:r>
      <w:r w:rsidR="00901459" w:rsidRPr="00D27B11">
        <w:rPr>
          <w:bCs/>
          <w:color w:val="000000" w:themeColor="text1"/>
          <w:sz w:val="28"/>
          <w:szCs w:val="28"/>
        </w:rPr>
        <w:t>Ключевым фактором экономического и социального развития района является привлечение инвестиций.</w:t>
      </w:r>
      <w:r w:rsidR="00CD0414" w:rsidRPr="00D27B11">
        <w:rPr>
          <w:bCs/>
          <w:color w:val="000000" w:themeColor="text1"/>
          <w:sz w:val="28"/>
          <w:szCs w:val="28"/>
        </w:rPr>
        <w:t xml:space="preserve"> </w:t>
      </w:r>
    </w:p>
    <w:p w:rsidR="0069104A" w:rsidRPr="00D27B11" w:rsidRDefault="00B6042A" w:rsidP="005D57A2">
      <w:pPr>
        <w:ind w:firstLine="709"/>
        <w:jc w:val="both"/>
        <w:rPr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 xml:space="preserve">За </w:t>
      </w:r>
      <w:r w:rsidR="00542EE3" w:rsidRPr="00D27B11">
        <w:rPr>
          <w:color w:val="000000" w:themeColor="text1"/>
          <w:sz w:val="28"/>
          <w:szCs w:val="28"/>
        </w:rPr>
        <w:t xml:space="preserve">2017 год </w:t>
      </w:r>
      <w:r w:rsidR="000443EF" w:rsidRPr="00D27B11">
        <w:rPr>
          <w:color w:val="000000" w:themeColor="text1"/>
          <w:sz w:val="28"/>
          <w:szCs w:val="28"/>
        </w:rPr>
        <w:t xml:space="preserve">привлечение </w:t>
      </w:r>
      <w:r w:rsidR="00542EE3" w:rsidRPr="00D27B11">
        <w:rPr>
          <w:color w:val="000000" w:themeColor="text1"/>
          <w:sz w:val="28"/>
          <w:szCs w:val="28"/>
        </w:rPr>
        <w:t xml:space="preserve">инвестиций </w:t>
      </w:r>
      <w:r w:rsidRPr="00D27B11">
        <w:rPr>
          <w:color w:val="000000" w:themeColor="text1"/>
          <w:sz w:val="28"/>
          <w:szCs w:val="28"/>
        </w:rPr>
        <w:t xml:space="preserve"> н</w:t>
      </w:r>
      <w:r w:rsidR="00901459" w:rsidRPr="00D27B11">
        <w:rPr>
          <w:color w:val="000000" w:themeColor="text1"/>
          <w:sz w:val="28"/>
          <w:szCs w:val="28"/>
        </w:rPr>
        <w:t>а развитие экономики района предприятиями и организациями всех форм собственности за счет всех источников ф</w:t>
      </w:r>
      <w:r w:rsidR="00902439" w:rsidRPr="00D27B11">
        <w:rPr>
          <w:color w:val="000000" w:themeColor="text1"/>
          <w:sz w:val="28"/>
          <w:szCs w:val="28"/>
        </w:rPr>
        <w:t>инансирования</w:t>
      </w:r>
      <w:r w:rsidR="006C33B9" w:rsidRPr="00D27B11">
        <w:rPr>
          <w:color w:val="000000" w:themeColor="text1"/>
          <w:sz w:val="28"/>
          <w:szCs w:val="28"/>
        </w:rPr>
        <w:t xml:space="preserve"> </w:t>
      </w:r>
      <w:r w:rsidR="00A2109E" w:rsidRPr="00D27B11">
        <w:rPr>
          <w:color w:val="000000" w:themeColor="text1"/>
          <w:sz w:val="28"/>
          <w:szCs w:val="28"/>
        </w:rPr>
        <w:t xml:space="preserve">по оперативным данным составило </w:t>
      </w:r>
      <w:r w:rsidR="00901459" w:rsidRPr="00D27B11">
        <w:rPr>
          <w:color w:val="FF0000"/>
          <w:sz w:val="28"/>
          <w:szCs w:val="28"/>
        </w:rPr>
        <w:t xml:space="preserve"> </w:t>
      </w:r>
      <w:r w:rsidR="00981485" w:rsidRPr="00D27B11">
        <w:rPr>
          <w:sz w:val="28"/>
          <w:szCs w:val="28"/>
        </w:rPr>
        <w:t>567,9</w:t>
      </w:r>
      <w:r w:rsidR="00981485" w:rsidRPr="00D27B11">
        <w:rPr>
          <w:color w:val="FF0000"/>
          <w:sz w:val="28"/>
          <w:szCs w:val="28"/>
        </w:rPr>
        <w:t xml:space="preserve"> </w:t>
      </w:r>
      <w:r w:rsidR="00A65650" w:rsidRPr="00D27B11">
        <w:rPr>
          <w:color w:val="000000" w:themeColor="text1"/>
          <w:sz w:val="28"/>
          <w:szCs w:val="28"/>
        </w:rPr>
        <w:t xml:space="preserve"> млн. рублей</w:t>
      </w:r>
      <w:r w:rsidR="00981485" w:rsidRPr="00D27B11">
        <w:rPr>
          <w:color w:val="000000" w:themeColor="text1"/>
          <w:sz w:val="28"/>
          <w:szCs w:val="28"/>
        </w:rPr>
        <w:t xml:space="preserve"> или 18</w:t>
      </w:r>
      <w:r w:rsidR="00C24E4E" w:rsidRPr="00D27B11">
        <w:rPr>
          <w:color w:val="000000" w:themeColor="text1"/>
          <w:sz w:val="28"/>
          <w:szCs w:val="28"/>
        </w:rPr>
        <w:t xml:space="preserve">7 </w:t>
      </w:r>
      <w:r w:rsidR="00A2109E" w:rsidRPr="00D27B11">
        <w:rPr>
          <w:color w:val="000000" w:themeColor="text1"/>
          <w:sz w:val="28"/>
          <w:szCs w:val="28"/>
        </w:rPr>
        <w:t xml:space="preserve">% </w:t>
      </w:r>
      <w:r w:rsidR="00A65650" w:rsidRPr="00D27B11">
        <w:rPr>
          <w:color w:val="000000" w:themeColor="text1"/>
          <w:sz w:val="28"/>
          <w:szCs w:val="28"/>
        </w:rPr>
        <w:t xml:space="preserve"> </w:t>
      </w:r>
      <w:r w:rsidR="00A65650" w:rsidRPr="00D27B11">
        <w:rPr>
          <w:sz w:val="28"/>
          <w:szCs w:val="28"/>
        </w:rPr>
        <w:t xml:space="preserve">против </w:t>
      </w:r>
      <w:r w:rsidR="00901459" w:rsidRPr="00D27B11">
        <w:rPr>
          <w:sz w:val="28"/>
          <w:szCs w:val="28"/>
        </w:rPr>
        <w:t>ана</w:t>
      </w:r>
      <w:r w:rsidR="00C24E4E" w:rsidRPr="00D27B11">
        <w:rPr>
          <w:sz w:val="28"/>
          <w:szCs w:val="28"/>
        </w:rPr>
        <w:t>логичного периода прошлого года (за 2016</w:t>
      </w:r>
      <w:r w:rsidR="0057091C" w:rsidRPr="00D27B11">
        <w:rPr>
          <w:sz w:val="28"/>
          <w:szCs w:val="28"/>
        </w:rPr>
        <w:t xml:space="preserve"> </w:t>
      </w:r>
      <w:r w:rsidR="00C24E4E" w:rsidRPr="00D27B11">
        <w:rPr>
          <w:sz w:val="28"/>
          <w:szCs w:val="28"/>
        </w:rPr>
        <w:t>г</w:t>
      </w:r>
      <w:r w:rsidR="00B33609" w:rsidRPr="00D27B11">
        <w:rPr>
          <w:sz w:val="28"/>
          <w:szCs w:val="28"/>
        </w:rPr>
        <w:t>од</w:t>
      </w:r>
      <w:r w:rsidR="00C24E4E" w:rsidRPr="00D27B11">
        <w:rPr>
          <w:sz w:val="28"/>
          <w:szCs w:val="28"/>
        </w:rPr>
        <w:t xml:space="preserve"> 303,7 млн.</w:t>
      </w:r>
      <w:r w:rsidR="006C33B9" w:rsidRPr="00D27B11">
        <w:rPr>
          <w:sz w:val="28"/>
          <w:szCs w:val="28"/>
        </w:rPr>
        <w:t xml:space="preserve"> </w:t>
      </w:r>
      <w:r w:rsidR="007D701F" w:rsidRPr="00D27B11">
        <w:rPr>
          <w:sz w:val="28"/>
          <w:szCs w:val="28"/>
        </w:rPr>
        <w:t>рублей</w:t>
      </w:r>
      <w:r w:rsidR="00C24E4E" w:rsidRPr="00D27B11">
        <w:rPr>
          <w:sz w:val="28"/>
          <w:szCs w:val="28"/>
        </w:rPr>
        <w:t>).</w:t>
      </w:r>
      <w:r w:rsidR="00901459" w:rsidRPr="00D27B11">
        <w:rPr>
          <w:sz w:val="28"/>
          <w:szCs w:val="28"/>
        </w:rPr>
        <w:t xml:space="preserve"> </w:t>
      </w:r>
    </w:p>
    <w:p w:rsidR="00A8727B" w:rsidRPr="00D27B11" w:rsidRDefault="00902F3B" w:rsidP="005D57A2">
      <w:pPr>
        <w:ind w:firstLine="709"/>
        <w:jc w:val="both"/>
        <w:rPr>
          <w:color w:val="FF0000"/>
          <w:sz w:val="28"/>
          <w:szCs w:val="28"/>
        </w:rPr>
      </w:pPr>
      <w:r w:rsidRPr="00D27B11">
        <w:rPr>
          <w:color w:val="000000"/>
          <w:sz w:val="28"/>
          <w:szCs w:val="28"/>
        </w:rPr>
        <w:t xml:space="preserve">На территории района в 2017 году </w:t>
      </w:r>
      <w:r w:rsidR="000C09D9" w:rsidRPr="00D27B11">
        <w:rPr>
          <w:color w:val="000000"/>
          <w:sz w:val="28"/>
          <w:szCs w:val="28"/>
        </w:rPr>
        <w:t>действовали</w:t>
      </w:r>
      <w:r w:rsidR="00BE05EA" w:rsidRPr="00D27B11">
        <w:rPr>
          <w:color w:val="000000"/>
          <w:sz w:val="28"/>
          <w:szCs w:val="28"/>
        </w:rPr>
        <w:t xml:space="preserve"> </w:t>
      </w:r>
      <w:r w:rsidR="00A57565" w:rsidRPr="00D27B11">
        <w:rPr>
          <w:color w:val="000000"/>
          <w:sz w:val="28"/>
          <w:szCs w:val="28"/>
        </w:rPr>
        <w:t>4 инвестиционных</w:t>
      </w:r>
      <w:r w:rsidR="00612708" w:rsidRPr="00D27B11">
        <w:rPr>
          <w:color w:val="000000"/>
          <w:sz w:val="28"/>
          <w:szCs w:val="28"/>
        </w:rPr>
        <w:t xml:space="preserve"> </w:t>
      </w:r>
      <w:r w:rsidR="00BE05EA" w:rsidRPr="00D27B11">
        <w:rPr>
          <w:color w:val="000000"/>
          <w:sz w:val="28"/>
          <w:szCs w:val="28"/>
        </w:rPr>
        <w:t xml:space="preserve"> </w:t>
      </w:r>
      <w:r w:rsidR="00A57565" w:rsidRPr="00D27B11">
        <w:rPr>
          <w:color w:val="000000"/>
          <w:sz w:val="28"/>
          <w:szCs w:val="28"/>
        </w:rPr>
        <w:t xml:space="preserve"> проекта</w:t>
      </w:r>
      <w:r w:rsidR="000443EF" w:rsidRPr="00D27B11">
        <w:rPr>
          <w:color w:val="000000"/>
          <w:sz w:val="28"/>
          <w:szCs w:val="28"/>
        </w:rPr>
        <w:t>,</w:t>
      </w:r>
      <w:r w:rsidR="00A57565" w:rsidRPr="00D27B11">
        <w:rPr>
          <w:color w:val="000000"/>
          <w:sz w:val="28"/>
          <w:szCs w:val="28"/>
        </w:rPr>
        <w:t xml:space="preserve"> один</w:t>
      </w:r>
      <w:r w:rsidR="00612708" w:rsidRPr="00D27B11">
        <w:rPr>
          <w:color w:val="000000"/>
          <w:sz w:val="28"/>
          <w:szCs w:val="28"/>
        </w:rPr>
        <w:t xml:space="preserve"> </w:t>
      </w:r>
      <w:r w:rsidR="000443EF" w:rsidRPr="00D27B11">
        <w:rPr>
          <w:color w:val="000000"/>
          <w:sz w:val="28"/>
          <w:szCs w:val="28"/>
        </w:rPr>
        <w:t xml:space="preserve">из них </w:t>
      </w:r>
      <w:r w:rsidR="0059210F" w:rsidRPr="00D27B11">
        <w:rPr>
          <w:color w:val="000000"/>
          <w:sz w:val="28"/>
          <w:szCs w:val="28"/>
        </w:rPr>
        <w:t>в течение отчетного периода</w:t>
      </w:r>
      <w:r w:rsidR="000443EF" w:rsidRPr="00D27B11">
        <w:rPr>
          <w:color w:val="000000"/>
          <w:sz w:val="28"/>
          <w:szCs w:val="28"/>
        </w:rPr>
        <w:t xml:space="preserve"> </w:t>
      </w:r>
      <w:r w:rsidR="00652E2E" w:rsidRPr="00D27B11">
        <w:rPr>
          <w:color w:val="000000"/>
          <w:sz w:val="28"/>
          <w:szCs w:val="28"/>
        </w:rPr>
        <w:t>был реализован</w:t>
      </w:r>
      <w:r w:rsidR="00BC5A14" w:rsidRPr="00D27B11">
        <w:rPr>
          <w:color w:val="000000"/>
          <w:sz w:val="28"/>
          <w:szCs w:val="28"/>
        </w:rPr>
        <w:t xml:space="preserve"> </w:t>
      </w:r>
      <w:r w:rsidR="00612708" w:rsidRPr="00D27B11">
        <w:rPr>
          <w:color w:val="000000"/>
          <w:sz w:val="28"/>
          <w:szCs w:val="28"/>
        </w:rPr>
        <w:t>(инвестиционный проект «Орошаемый участок 60 га»)</w:t>
      </w:r>
      <w:r w:rsidR="00A57565" w:rsidRPr="00D27B11">
        <w:rPr>
          <w:color w:val="000000"/>
          <w:sz w:val="28"/>
          <w:szCs w:val="28"/>
        </w:rPr>
        <w:t>.</w:t>
      </w:r>
      <w:r w:rsidR="00A8727B" w:rsidRPr="00D27B11">
        <w:rPr>
          <w:color w:val="000000"/>
          <w:sz w:val="28"/>
          <w:szCs w:val="28"/>
        </w:rPr>
        <w:t xml:space="preserve"> </w:t>
      </w:r>
    </w:p>
    <w:p w:rsidR="00C233A2" w:rsidRPr="00D27B11" w:rsidRDefault="00E06EF3" w:rsidP="005D57A2">
      <w:pPr>
        <w:ind w:firstLine="709"/>
        <w:jc w:val="both"/>
        <w:rPr>
          <w:color w:val="000000"/>
          <w:sz w:val="28"/>
          <w:szCs w:val="28"/>
        </w:rPr>
      </w:pPr>
      <w:r w:rsidRPr="00D27B11">
        <w:rPr>
          <w:color w:val="000000"/>
          <w:sz w:val="28"/>
          <w:szCs w:val="28"/>
        </w:rPr>
        <w:t xml:space="preserve">«Орошаемый участок 60 га», </w:t>
      </w:r>
      <w:r w:rsidR="00C233A2" w:rsidRPr="00D27B11">
        <w:rPr>
          <w:color w:val="000000"/>
          <w:sz w:val="28"/>
          <w:szCs w:val="28"/>
        </w:rPr>
        <w:t xml:space="preserve">инициатор инвестиционного проекта Общество с ограниченной ответственностью семеноводческое хозяйство «Стодеревское». Срок реализации инвестиционного проекта </w:t>
      </w:r>
      <w:r w:rsidR="00787724" w:rsidRPr="00D27B11">
        <w:rPr>
          <w:color w:val="000000"/>
          <w:sz w:val="28"/>
          <w:szCs w:val="28"/>
        </w:rPr>
        <w:t>2015-</w:t>
      </w:r>
      <w:r w:rsidR="00C233A2" w:rsidRPr="00D27B11">
        <w:rPr>
          <w:color w:val="000000"/>
          <w:sz w:val="28"/>
          <w:szCs w:val="28"/>
        </w:rPr>
        <w:t>2017</w:t>
      </w:r>
      <w:r w:rsidRPr="00D27B11">
        <w:rPr>
          <w:color w:val="000000"/>
          <w:sz w:val="28"/>
          <w:szCs w:val="28"/>
        </w:rPr>
        <w:t xml:space="preserve"> </w:t>
      </w:r>
      <w:r w:rsidR="00C233A2" w:rsidRPr="00D27B11">
        <w:rPr>
          <w:color w:val="000000"/>
          <w:sz w:val="28"/>
          <w:szCs w:val="28"/>
        </w:rPr>
        <w:t xml:space="preserve">гг. </w:t>
      </w:r>
      <w:r w:rsidR="00787724" w:rsidRPr="00D27B11">
        <w:rPr>
          <w:color w:val="000000"/>
          <w:sz w:val="28"/>
          <w:szCs w:val="28"/>
        </w:rPr>
        <w:t>С</w:t>
      </w:r>
      <w:r w:rsidR="00C233A2" w:rsidRPr="00D27B11">
        <w:rPr>
          <w:color w:val="000000"/>
          <w:sz w:val="28"/>
          <w:szCs w:val="28"/>
        </w:rPr>
        <w:t>озданных рабочих мест на отчетную дату</w:t>
      </w:r>
      <w:r w:rsidR="00787724" w:rsidRPr="00D27B11">
        <w:rPr>
          <w:color w:val="000000"/>
          <w:sz w:val="28"/>
          <w:szCs w:val="28"/>
        </w:rPr>
        <w:t xml:space="preserve"> 2</w:t>
      </w:r>
      <w:r w:rsidR="00C233A2" w:rsidRPr="00D27B11">
        <w:rPr>
          <w:color w:val="000000"/>
          <w:sz w:val="28"/>
          <w:szCs w:val="28"/>
        </w:rPr>
        <w:t xml:space="preserve"> ед</w:t>
      </w:r>
      <w:r w:rsidRPr="00D27B11">
        <w:rPr>
          <w:color w:val="000000"/>
          <w:sz w:val="28"/>
          <w:szCs w:val="28"/>
        </w:rPr>
        <w:t xml:space="preserve">иницы. </w:t>
      </w:r>
      <w:r w:rsidR="00C233A2" w:rsidRPr="00D27B11">
        <w:rPr>
          <w:color w:val="000000"/>
          <w:sz w:val="28"/>
          <w:szCs w:val="28"/>
        </w:rPr>
        <w:t>Стоимость инвестиционного проекта 6,8 млн.</w:t>
      </w:r>
      <w:r w:rsidR="00386804" w:rsidRPr="00D27B11">
        <w:rPr>
          <w:color w:val="000000"/>
          <w:sz w:val="28"/>
          <w:szCs w:val="28"/>
        </w:rPr>
        <w:t xml:space="preserve"> </w:t>
      </w:r>
      <w:r w:rsidR="00C233A2" w:rsidRPr="00D27B11">
        <w:rPr>
          <w:color w:val="000000"/>
          <w:sz w:val="28"/>
          <w:szCs w:val="28"/>
        </w:rPr>
        <w:t>рублей. Проект реализован в 2017 году.</w:t>
      </w:r>
    </w:p>
    <w:p w:rsidR="00C233A2" w:rsidRPr="00D27B11" w:rsidRDefault="00C233A2" w:rsidP="005D57A2">
      <w:pPr>
        <w:ind w:firstLine="709"/>
        <w:jc w:val="both"/>
        <w:rPr>
          <w:color w:val="000000"/>
          <w:sz w:val="28"/>
          <w:szCs w:val="28"/>
        </w:rPr>
      </w:pPr>
    </w:p>
    <w:p w:rsidR="002B3471" w:rsidRPr="00D27B11" w:rsidRDefault="004945DA" w:rsidP="005D57A2">
      <w:pPr>
        <w:pStyle w:val="8"/>
        <w:ind w:firstLine="709"/>
        <w:rPr>
          <w:i/>
          <w:color w:val="000000" w:themeColor="text1"/>
          <w:sz w:val="28"/>
          <w:szCs w:val="28"/>
        </w:rPr>
      </w:pPr>
      <w:r w:rsidRPr="00D27B11">
        <w:rPr>
          <w:i/>
          <w:color w:val="000000" w:themeColor="text1"/>
          <w:sz w:val="28"/>
          <w:szCs w:val="28"/>
        </w:rPr>
        <w:t>С</w:t>
      </w:r>
      <w:r w:rsidR="002B3471" w:rsidRPr="00D27B11">
        <w:rPr>
          <w:i/>
          <w:color w:val="000000" w:themeColor="text1"/>
          <w:sz w:val="28"/>
          <w:szCs w:val="28"/>
        </w:rPr>
        <w:t>троительство</w:t>
      </w:r>
    </w:p>
    <w:p w:rsidR="002C665D" w:rsidRPr="00D27B11" w:rsidRDefault="00250903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С</w:t>
      </w:r>
      <w:r w:rsidR="00720DE9" w:rsidRPr="00D27B11">
        <w:rPr>
          <w:sz w:val="28"/>
          <w:szCs w:val="28"/>
        </w:rPr>
        <w:t xml:space="preserve">троительство </w:t>
      </w:r>
      <w:r w:rsidR="002C665D" w:rsidRPr="00D27B11">
        <w:rPr>
          <w:sz w:val="28"/>
          <w:szCs w:val="28"/>
        </w:rPr>
        <w:t xml:space="preserve">на территории района </w:t>
      </w:r>
      <w:r w:rsidRPr="00D27B11">
        <w:rPr>
          <w:sz w:val="28"/>
          <w:szCs w:val="28"/>
        </w:rPr>
        <w:t xml:space="preserve">в 2017 году осуществлялось </w:t>
      </w:r>
      <w:r w:rsidR="00720DE9" w:rsidRPr="00D27B11">
        <w:rPr>
          <w:sz w:val="28"/>
          <w:szCs w:val="28"/>
        </w:rPr>
        <w:t>силами строительных организаций всех форм собственности</w:t>
      </w:r>
      <w:r w:rsidR="00C01F2A" w:rsidRPr="00D27B11">
        <w:rPr>
          <w:sz w:val="28"/>
          <w:szCs w:val="28"/>
        </w:rPr>
        <w:t>.</w:t>
      </w:r>
      <w:r w:rsidR="00720DE9" w:rsidRPr="00D27B11">
        <w:rPr>
          <w:sz w:val="28"/>
          <w:szCs w:val="28"/>
        </w:rPr>
        <w:t xml:space="preserve">  </w:t>
      </w:r>
    </w:p>
    <w:p w:rsidR="004205D5" w:rsidRPr="00D27B11" w:rsidRDefault="00720DE9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Объем выполненных строительных и ремонтных работ</w:t>
      </w:r>
      <w:r w:rsidR="00F47C21" w:rsidRPr="00D27B11">
        <w:rPr>
          <w:sz w:val="28"/>
          <w:szCs w:val="28"/>
        </w:rPr>
        <w:t xml:space="preserve"> в 2017 году</w:t>
      </w:r>
      <w:r w:rsidRPr="00D27B11">
        <w:rPr>
          <w:sz w:val="28"/>
          <w:szCs w:val="28"/>
        </w:rPr>
        <w:t xml:space="preserve">  составил 5,0 млрд. рублей или на 12,7 % больше к ур</w:t>
      </w:r>
      <w:r w:rsidR="00E06EF3" w:rsidRPr="00D27B11">
        <w:rPr>
          <w:sz w:val="28"/>
          <w:szCs w:val="28"/>
        </w:rPr>
        <w:t>овню  прошлого года (в 2016 году</w:t>
      </w:r>
      <w:r w:rsidRPr="00D27B11">
        <w:rPr>
          <w:sz w:val="28"/>
          <w:szCs w:val="28"/>
        </w:rPr>
        <w:t xml:space="preserve"> 4,7 млрд. руб</w:t>
      </w:r>
      <w:r w:rsidR="007D701F" w:rsidRPr="00D27B11">
        <w:rPr>
          <w:sz w:val="28"/>
          <w:szCs w:val="28"/>
        </w:rPr>
        <w:t>лей</w:t>
      </w:r>
      <w:r w:rsidRPr="00D27B11">
        <w:rPr>
          <w:sz w:val="28"/>
          <w:szCs w:val="28"/>
        </w:rPr>
        <w:t xml:space="preserve">). </w:t>
      </w:r>
    </w:p>
    <w:p w:rsidR="004205D5" w:rsidRPr="00D27B11" w:rsidRDefault="004205D5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Наибольший объем  выполненных строительных и ремонтных работ в ООО «ПМК-Русская» </w:t>
      </w:r>
      <w:r w:rsidR="00E06EF3" w:rsidRPr="00D27B11">
        <w:rPr>
          <w:sz w:val="28"/>
          <w:szCs w:val="28"/>
        </w:rPr>
        <w:t xml:space="preserve">- </w:t>
      </w:r>
      <w:r w:rsidRPr="00D27B11">
        <w:rPr>
          <w:sz w:val="28"/>
          <w:szCs w:val="28"/>
        </w:rPr>
        <w:t>4,6 млрд. рублей (</w:t>
      </w:r>
      <w:r w:rsidR="007D701F" w:rsidRPr="00D27B11">
        <w:rPr>
          <w:sz w:val="28"/>
          <w:szCs w:val="28"/>
        </w:rPr>
        <w:t xml:space="preserve">за </w:t>
      </w:r>
      <w:r w:rsidRPr="00D27B11">
        <w:rPr>
          <w:sz w:val="28"/>
          <w:szCs w:val="28"/>
        </w:rPr>
        <w:t>2016 г</w:t>
      </w:r>
      <w:r w:rsidR="00E06EF3" w:rsidRPr="00D27B11">
        <w:rPr>
          <w:sz w:val="28"/>
          <w:szCs w:val="28"/>
        </w:rPr>
        <w:t>од</w:t>
      </w:r>
      <w:r w:rsidRPr="00D27B11">
        <w:rPr>
          <w:sz w:val="28"/>
          <w:szCs w:val="28"/>
        </w:rPr>
        <w:t xml:space="preserve"> 3,3 млрд. руб</w:t>
      </w:r>
      <w:r w:rsidR="007D701F" w:rsidRPr="00D27B11">
        <w:rPr>
          <w:sz w:val="28"/>
          <w:szCs w:val="28"/>
        </w:rPr>
        <w:t>лей</w:t>
      </w:r>
      <w:r w:rsidRPr="00D27B11">
        <w:rPr>
          <w:sz w:val="28"/>
          <w:szCs w:val="28"/>
        </w:rPr>
        <w:t>).</w:t>
      </w:r>
    </w:p>
    <w:p w:rsidR="00F21E5F" w:rsidRPr="00D27B11" w:rsidRDefault="00C367D5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В 2017 году Курск</w:t>
      </w:r>
      <w:r w:rsidR="00E06EF3" w:rsidRPr="00D27B11">
        <w:rPr>
          <w:sz w:val="28"/>
          <w:szCs w:val="28"/>
        </w:rPr>
        <w:t>им</w:t>
      </w:r>
      <w:r w:rsidR="0077291C" w:rsidRPr="00D27B11">
        <w:rPr>
          <w:sz w:val="28"/>
          <w:szCs w:val="28"/>
        </w:rPr>
        <w:t xml:space="preserve"> филиал</w:t>
      </w:r>
      <w:r w:rsidR="00E06EF3" w:rsidRPr="00D27B11">
        <w:rPr>
          <w:sz w:val="28"/>
          <w:szCs w:val="28"/>
        </w:rPr>
        <w:t>ом</w:t>
      </w:r>
      <w:r w:rsidR="0077291C" w:rsidRPr="00D27B11">
        <w:rPr>
          <w:sz w:val="28"/>
          <w:szCs w:val="28"/>
        </w:rPr>
        <w:t xml:space="preserve"> ГУП «Кировское МДРСУ»</w:t>
      </w:r>
      <w:r w:rsidR="00177172" w:rsidRPr="00D27B11">
        <w:rPr>
          <w:sz w:val="28"/>
          <w:szCs w:val="28"/>
        </w:rPr>
        <w:t xml:space="preserve"> </w:t>
      </w:r>
      <w:r w:rsidR="0077291C" w:rsidRPr="00D27B11">
        <w:rPr>
          <w:sz w:val="28"/>
          <w:szCs w:val="28"/>
        </w:rPr>
        <w:t xml:space="preserve"> </w:t>
      </w:r>
      <w:r w:rsidR="00177172" w:rsidRPr="00D27B11">
        <w:rPr>
          <w:sz w:val="28"/>
          <w:szCs w:val="28"/>
        </w:rPr>
        <w:t xml:space="preserve">объем строительных дорожных работ выполнен </w:t>
      </w:r>
      <w:r w:rsidR="004E1FF6" w:rsidRPr="00D27B11">
        <w:rPr>
          <w:sz w:val="28"/>
          <w:szCs w:val="28"/>
        </w:rPr>
        <w:t xml:space="preserve">на уровне прошлого года  и составляет </w:t>
      </w:r>
      <w:r w:rsidR="00177172" w:rsidRPr="00D27B11">
        <w:rPr>
          <w:sz w:val="28"/>
          <w:szCs w:val="28"/>
        </w:rPr>
        <w:t>280,2 млн</w:t>
      </w:r>
      <w:r w:rsidR="00E06EF3" w:rsidRPr="00D27B11">
        <w:rPr>
          <w:sz w:val="28"/>
          <w:szCs w:val="28"/>
        </w:rPr>
        <w:t>.</w:t>
      </w:r>
    </w:p>
    <w:p w:rsidR="004205D5" w:rsidRPr="00D27B11" w:rsidRDefault="00D82C8E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МУП «Курское РСУ»</w:t>
      </w:r>
      <w:r w:rsidR="00911298" w:rsidRPr="00D27B11">
        <w:rPr>
          <w:color w:val="FF0000"/>
          <w:sz w:val="28"/>
          <w:szCs w:val="28"/>
        </w:rPr>
        <w:t xml:space="preserve"> </w:t>
      </w:r>
      <w:r w:rsidR="00E06EF3" w:rsidRPr="00D27B11">
        <w:rPr>
          <w:sz w:val="28"/>
          <w:szCs w:val="28"/>
        </w:rPr>
        <w:t>выполнено</w:t>
      </w:r>
      <w:r w:rsidR="00982E0F" w:rsidRPr="00D27B11">
        <w:rPr>
          <w:sz w:val="28"/>
          <w:szCs w:val="28"/>
        </w:rPr>
        <w:t xml:space="preserve"> </w:t>
      </w:r>
      <w:r w:rsidR="00211134" w:rsidRPr="00D27B11">
        <w:rPr>
          <w:sz w:val="28"/>
          <w:szCs w:val="28"/>
        </w:rPr>
        <w:t xml:space="preserve">ремонтно-строительных </w:t>
      </w:r>
      <w:r w:rsidR="00911298" w:rsidRPr="00D27B11">
        <w:rPr>
          <w:sz w:val="28"/>
          <w:szCs w:val="28"/>
        </w:rPr>
        <w:t>работ на 24</w:t>
      </w:r>
      <w:r w:rsidR="00211134" w:rsidRPr="00D27B11">
        <w:rPr>
          <w:sz w:val="28"/>
          <w:szCs w:val="28"/>
        </w:rPr>
        <w:t>,0 млн.</w:t>
      </w:r>
      <w:r w:rsidR="00854DDA" w:rsidRPr="00D27B11">
        <w:rPr>
          <w:sz w:val="28"/>
          <w:szCs w:val="28"/>
        </w:rPr>
        <w:t xml:space="preserve"> </w:t>
      </w:r>
      <w:r w:rsidR="00211134" w:rsidRPr="00D27B11">
        <w:rPr>
          <w:sz w:val="28"/>
          <w:szCs w:val="28"/>
        </w:rPr>
        <w:t>рублей</w:t>
      </w:r>
      <w:r w:rsidR="005B39F9" w:rsidRPr="00D27B11">
        <w:rPr>
          <w:sz w:val="28"/>
          <w:szCs w:val="28"/>
        </w:rPr>
        <w:t>, что</w:t>
      </w:r>
      <w:r w:rsidR="00982E0F" w:rsidRPr="00D27B11">
        <w:rPr>
          <w:sz w:val="28"/>
          <w:szCs w:val="28"/>
        </w:rPr>
        <w:t xml:space="preserve"> выше уровня прошлого года 4,3 </w:t>
      </w:r>
      <w:r w:rsidR="005B39F9" w:rsidRPr="00D27B11">
        <w:rPr>
          <w:sz w:val="28"/>
          <w:szCs w:val="28"/>
        </w:rPr>
        <w:t>% (за 201</w:t>
      </w:r>
      <w:r w:rsidR="00DB3DE5" w:rsidRPr="00D27B11">
        <w:rPr>
          <w:sz w:val="28"/>
          <w:szCs w:val="28"/>
        </w:rPr>
        <w:t>6</w:t>
      </w:r>
      <w:r w:rsidR="007D701F" w:rsidRPr="00D27B11">
        <w:rPr>
          <w:sz w:val="28"/>
          <w:szCs w:val="28"/>
        </w:rPr>
        <w:t xml:space="preserve"> г</w:t>
      </w:r>
      <w:r w:rsidR="00E06EF3" w:rsidRPr="00D27B11">
        <w:rPr>
          <w:sz w:val="28"/>
          <w:szCs w:val="28"/>
        </w:rPr>
        <w:t>од</w:t>
      </w:r>
      <w:r w:rsidR="007D701F" w:rsidRPr="00D27B11">
        <w:rPr>
          <w:sz w:val="28"/>
          <w:szCs w:val="28"/>
        </w:rPr>
        <w:t xml:space="preserve"> </w:t>
      </w:r>
      <w:r w:rsidR="005B39F9" w:rsidRPr="00D27B11">
        <w:rPr>
          <w:sz w:val="28"/>
          <w:szCs w:val="28"/>
        </w:rPr>
        <w:t xml:space="preserve"> 23,0 млн.</w:t>
      </w:r>
      <w:r w:rsidR="00854DDA" w:rsidRPr="00D27B11">
        <w:rPr>
          <w:sz w:val="28"/>
          <w:szCs w:val="28"/>
        </w:rPr>
        <w:t xml:space="preserve"> </w:t>
      </w:r>
      <w:r w:rsidR="005B39F9" w:rsidRPr="00D27B11">
        <w:rPr>
          <w:sz w:val="28"/>
          <w:szCs w:val="28"/>
        </w:rPr>
        <w:t>руб</w:t>
      </w:r>
      <w:r w:rsidR="007D701F" w:rsidRPr="00D27B11">
        <w:rPr>
          <w:sz w:val="28"/>
          <w:szCs w:val="28"/>
        </w:rPr>
        <w:t>лей</w:t>
      </w:r>
      <w:r w:rsidR="005B39F9" w:rsidRPr="00D27B11">
        <w:rPr>
          <w:sz w:val="28"/>
          <w:szCs w:val="28"/>
        </w:rPr>
        <w:t>)</w:t>
      </w:r>
      <w:r w:rsidR="00E06EF3" w:rsidRPr="00D27B11">
        <w:rPr>
          <w:sz w:val="28"/>
          <w:szCs w:val="28"/>
        </w:rPr>
        <w:t>.</w:t>
      </w:r>
      <w:r w:rsidR="00CD628D" w:rsidRPr="00D27B11">
        <w:rPr>
          <w:sz w:val="28"/>
          <w:szCs w:val="28"/>
        </w:rPr>
        <w:t xml:space="preserve"> </w:t>
      </w:r>
    </w:p>
    <w:p w:rsidR="001743B3" w:rsidRPr="00D27B11" w:rsidRDefault="006F09DF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ЗАО АПП «</w:t>
      </w:r>
      <w:r w:rsidR="001466C7" w:rsidRPr="00D27B11">
        <w:rPr>
          <w:sz w:val="28"/>
          <w:szCs w:val="28"/>
        </w:rPr>
        <w:t>СОЛА</w:t>
      </w:r>
      <w:r w:rsidRPr="00D27B11">
        <w:rPr>
          <w:sz w:val="28"/>
          <w:szCs w:val="28"/>
        </w:rPr>
        <w:t>»</w:t>
      </w:r>
      <w:r w:rsidR="001466C7" w:rsidRPr="00D27B11">
        <w:rPr>
          <w:sz w:val="28"/>
          <w:szCs w:val="28"/>
        </w:rPr>
        <w:t xml:space="preserve"> выполн</w:t>
      </w:r>
      <w:r w:rsidR="00E06EF3" w:rsidRPr="00D27B11">
        <w:rPr>
          <w:sz w:val="28"/>
          <w:szCs w:val="28"/>
        </w:rPr>
        <w:t>ено строительных</w:t>
      </w:r>
      <w:r w:rsidR="001466C7" w:rsidRPr="00D27B11">
        <w:rPr>
          <w:sz w:val="28"/>
          <w:szCs w:val="28"/>
        </w:rPr>
        <w:t xml:space="preserve"> работ</w:t>
      </w:r>
      <w:r w:rsidR="005208D6" w:rsidRPr="00D27B11">
        <w:rPr>
          <w:sz w:val="28"/>
          <w:szCs w:val="28"/>
        </w:rPr>
        <w:t xml:space="preserve"> на</w:t>
      </w:r>
      <w:r w:rsidR="00E06EF3" w:rsidRPr="00D27B11">
        <w:rPr>
          <w:sz w:val="28"/>
          <w:szCs w:val="28"/>
        </w:rPr>
        <w:t xml:space="preserve"> сумму</w:t>
      </w:r>
      <w:r w:rsidR="005208D6" w:rsidRPr="00D27B11">
        <w:rPr>
          <w:sz w:val="28"/>
          <w:szCs w:val="28"/>
        </w:rPr>
        <w:t xml:space="preserve"> 60,0 млн. рублей, что выше уровня прошлого года </w:t>
      </w:r>
      <w:r w:rsidR="005A1A4A" w:rsidRPr="00D27B11">
        <w:rPr>
          <w:sz w:val="28"/>
          <w:szCs w:val="28"/>
        </w:rPr>
        <w:t>в 1,8 раз (за 201</w:t>
      </w:r>
      <w:r w:rsidR="00DB3DE5" w:rsidRPr="00D27B11">
        <w:rPr>
          <w:sz w:val="28"/>
          <w:szCs w:val="28"/>
        </w:rPr>
        <w:t>6</w:t>
      </w:r>
      <w:r w:rsidR="006751CA" w:rsidRPr="00D27B11">
        <w:rPr>
          <w:sz w:val="28"/>
          <w:szCs w:val="28"/>
        </w:rPr>
        <w:t xml:space="preserve"> г</w:t>
      </w:r>
      <w:r w:rsidR="00E06EF3" w:rsidRPr="00D27B11">
        <w:rPr>
          <w:sz w:val="28"/>
          <w:szCs w:val="28"/>
        </w:rPr>
        <w:t>од</w:t>
      </w:r>
      <w:r w:rsidR="006751CA" w:rsidRPr="00D27B11">
        <w:rPr>
          <w:sz w:val="28"/>
          <w:szCs w:val="28"/>
        </w:rPr>
        <w:t xml:space="preserve"> </w:t>
      </w:r>
      <w:r w:rsidR="002100D4" w:rsidRPr="00D27B11">
        <w:rPr>
          <w:sz w:val="28"/>
          <w:szCs w:val="28"/>
        </w:rPr>
        <w:t xml:space="preserve"> 33,4</w:t>
      </w:r>
      <w:r w:rsidR="005A1A4A" w:rsidRPr="00D27B11">
        <w:rPr>
          <w:sz w:val="28"/>
          <w:szCs w:val="28"/>
        </w:rPr>
        <w:t xml:space="preserve"> млн.</w:t>
      </w:r>
      <w:r w:rsidR="00854DDA" w:rsidRPr="00D27B11">
        <w:rPr>
          <w:sz w:val="28"/>
          <w:szCs w:val="28"/>
        </w:rPr>
        <w:t xml:space="preserve"> </w:t>
      </w:r>
      <w:r w:rsidR="006751CA" w:rsidRPr="00D27B11">
        <w:rPr>
          <w:sz w:val="28"/>
          <w:szCs w:val="28"/>
        </w:rPr>
        <w:t>рублей</w:t>
      </w:r>
      <w:r w:rsidR="005A1A4A" w:rsidRPr="00D27B11">
        <w:rPr>
          <w:sz w:val="28"/>
          <w:szCs w:val="28"/>
        </w:rPr>
        <w:t>)</w:t>
      </w:r>
      <w:r w:rsidR="00E06EF3" w:rsidRPr="00D27B11">
        <w:rPr>
          <w:sz w:val="28"/>
          <w:szCs w:val="28"/>
        </w:rPr>
        <w:t>.</w:t>
      </w:r>
      <w:r w:rsidR="002100D4" w:rsidRPr="00D27B11">
        <w:rPr>
          <w:sz w:val="28"/>
          <w:szCs w:val="28"/>
        </w:rPr>
        <w:t xml:space="preserve"> </w:t>
      </w:r>
    </w:p>
    <w:p w:rsidR="00705C94" w:rsidRPr="00D27B11" w:rsidRDefault="00563FBA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lastRenderedPageBreak/>
        <w:t>ООО «ДМК» выполн</w:t>
      </w:r>
      <w:r w:rsidR="00E06EF3" w:rsidRPr="00D27B11">
        <w:rPr>
          <w:sz w:val="28"/>
          <w:szCs w:val="28"/>
        </w:rPr>
        <w:t>ено строительных</w:t>
      </w:r>
      <w:r w:rsidRPr="00D27B11">
        <w:rPr>
          <w:sz w:val="28"/>
          <w:szCs w:val="28"/>
        </w:rPr>
        <w:t xml:space="preserve"> работ</w:t>
      </w:r>
      <w:r w:rsidR="00486B20" w:rsidRPr="00D27B11">
        <w:rPr>
          <w:sz w:val="28"/>
          <w:szCs w:val="28"/>
        </w:rPr>
        <w:t xml:space="preserve"> на </w:t>
      </w:r>
      <w:r w:rsidR="00E06EF3" w:rsidRPr="00D27B11">
        <w:rPr>
          <w:sz w:val="28"/>
          <w:szCs w:val="28"/>
        </w:rPr>
        <w:t xml:space="preserve">сумму </w:t>
      </w:r>
      <w:r w:rsidR="00486B20" w:rsidRPr="00D27B11">
        <w:rPr>
          <w:sz w:val="28"/>
          <w:szCs w:val="28"/>
        </w:rPr>
        <w:t>37,6 млн.</w:t>
      </w:r>
      <w:r w:rsidR="001C621E" w:rsidRPr="00D27B11">
        <w:rPr>
          <w:sz w:val="28"/>
          <w:szCs w:val="28"/>
        </w:rPr>
        <w:t xml:space="preserve"> </w:t>
      </w:r>
      <w:r w:rsidR="00486B20" w:rsidRPr="00D27B11">
        <w:rPr>
          <w:sz w:val="28"/>
          <w:szCs w:val="28"/>
        </w:rPr>
        <w:t>рублей, что составило 100</w:t>
      </w:r>
      <w:r w:rsidR="009B7C35" w:rsidRPr="00D27B11">
        <w:rPr>
          <w:sz w:val="28"/>
          <w:szCs w:val="28"/>
        </w:rPr>
        <w:t xml:space="preserve"> </w:t>
      </w:r>
      <w:r w:rsidR="00486B20" w:rsidRPr="00D27B11">
        <w:rPr>
          <w:sz w:val="28"/>
          <w:szCs w:val="28"/>
        </w:rPr>
        <w:t xml:space="preserve">% </w:t>
      </w:r>
      <w:r w:rsidR="00821A17" w:rsidRPr="00D27B11">
        <w:rPr>
          <w:sz w:val="28"/>
          <w:szCs w:val="28"/>
        </w:rPr>
        <w:t xml:space="preserve"> к </w:t>
      </w:r>
      <w:r w:rsidR="00ED43B6" w:rsidRPr="00D27B11">
        <w:rPr>
          <w:sz w:val="28"/>
          <w:szCs w:val="28"/>
        </w:rPr>
        <w:t>уровню прошлого года.</w:t>
      </w:r>
    </w:p>
    <w:p w:rsidR="006751CA" w:rsidRPr="00D27B11" w:rsidRDefault="000E21C4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На территории района в 201</w:t>
      </w:r>
      <w:r w:rsidR="00F0645A" w:rsidRPr="00D27B11">
        <w:rPr>
          <w:color w:val="000000" w:themeColor="text1"/>
          <w:sz w:val="28"/>
          <w:szCs w:val="28"/>
        </w:rPr>
        <w:t>7</w:t>
      </w:r>
      <w:r w:rsidRPr="00D27B11">
        <w:rPr>
          <w:color w:val="000000" w:themeColor="text1"/>
          <w:sz w:val="28"/>
          <w:szCs w:val="28"/>
        </w:rPr>
        <w:t xml:space="preserve"> году</w:t>
      </w:r>
      <w:r w:rsidR="00917154" w:rsidRPr="00D27B11">
        <w:rPr>
          <w:color w:val="000000" w:themeColor="text1"/>
          <w:sz w:val="28"/>
          <w:szCs w:val="28"/>
        </w:rPr>
        <w:t xml:space="preserve"> </w:t>
      </w:r>
      <w:r w:rsidR="000F34C1" w:rsidRPr="00D27B11">
        <w:rPr>
          <w:color w:val="000000" w:themeColor="text1"/>
          <w:sz w:val="28"/>
          <w:szCs w:val="28"/>
        </w:rPr>
        <w:t>введено</w:t>
      </w:r>
      <w:r w:rsidR="00205DDE" w:rsidRPr="00D27B11">
        <w:rPr>
          <w:color w:val="000000" w:themeColor="text1"/>
          <w:sz w:val="28"/>
          <w:szCs w:val="28"/>
        </w:rPr>
        <w:t xml:space="preserve"> в действие жилья</w:t>
      </w:r>
      <w:r w:rsidR="009210BC" w:rsidRPr="00D27B11">
        <w:rPr>
          <w:color w:val="000000" w:themeColor="text1"/>
          <w:sz w:val="28"/>
          <w:szCs w:val="28"/>
        </w:rPr>
        <w:t xml:space="preserve"> за счет всех источников финансирования</w:t>
      </w:r>
      <w:r w:rsidR="005C7498" w:rsidRPr="00D27B11">
        <w:rPr>
          <w:color w:val="000000" w:themeColor="text1"/>
          <w:sz w:val="28"/>
          <w:szCs w:val="28"/>
        </w:rPr>
        <w:t xml:space="preserve"> </w:t>
      </w:r>
      <w:r w:rsidR="00380FAD" w:rsidRPr="00D27B11">
        <w:rPr>
          <w:color w:val="000000" w:themeColor="text1"/>
          <w:sz w:val="28"/>
          <w:szCs w:val="28"/>
        </w:rPr>
        <w:t>4,6</w:t>
      </w:r>
      <w:r w:rsidR="00A64E68" w:rsidRPr="00D27B11">
        <w:rPr>
          <w:color w:val="000000" w:themeColor="text1"/>
          <w:sz w:val="28"/>
          <w:szCs w:val="28"/>
        </w:rPr>
        <w:t xml:space="preserve"> тыс.</w:t>
      </w:r>
      <w:r w:rsidR="00E06EF3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кв.</w:t>
      </w:r>
      <w:r w:rsidR="00E06EF3" w:rsidRPr="00D27B11">
        <w:rPr>
          <w:color w:val="000000" w:themeColor="text1"/>
          <w:sz w:val="28"/>
          <w:szCs w:val="28"/>
        </w:rPr>
        <w:t xml:space="preserve"> </w:t>
      </w:r>
      <w:r w:rsidR="00A64E68" w:rsidRPr="00D27B11">
        <w:rPr>
          <w:color w:val="000000" w:themeColor="text1"/>
          <w:sz w:val="28"/>
          <w:szCs w:val="28"/>
        </w:rPr>
        <w:t>м</w:t>
      </w:r>
      <w:r w:rsidR="002D31DF" w:rsidRPr="00D27B11">
        <w:rPr>
          <w:color w:val="000000" w:themeColor="text1"/>
          <w:sz w:val="28"/>
          <w:szCs w:val="28"/>
        </w:rPr>
        <w:t xml:space="preserve"> или 78 % от уровня</w:t>
      </w:r>
      <w:r w:rsidR="00314B54" w:rsidRPr="00D27B11">
        <w:rPr>
          <w:color w:val="000000" w:themeColor="text1"/>
          <w:sz w:val="28"/>
          <w:szCs w:val="28"/>
        </w:rPr>
        <w:t xml:space="preserve"> прошлого года </w:t>
      </w:r>
      <w:r w:rsidR="001279BC" w:rsidRPr="00D27B11">
        <w:rPr>
          <w:color w:val="000000" w:themeColor="text1"/>
          <w:sz w:val="28"/>
          <w:szCs w:val="28"/>
        </w:rPr>
        <w:t xml:space="preserve"> (за 201</w:t>
      </w:r>
      <w:r w:rsidR="00A64E68" w:rsidRPr="00D27B11">
        <w:rPr>
          <w:color w:val="000000" w:themeColor="text1"/>
          <w:sz w:val="28"/>
          <w:szCs w:val="28"/>
        </w:rPr>
        <w:t>6 год 5,9</w:t>
      </w:r>
      <w:r w:rsidR="001279BC" w:rsidRPr="00D27B11">
        <w:rPr>
          <w:color w:val="000000" w:themeColor="text1"/>
          <w:sz w:val="28"/>
          <w:szCs w:val="28"/>
        </w:rPr>
        <w:t xml:space="preserve"> </w:t>
      </w:r>
      <w:r w:rsidR="00E06EF3" w:rsidRPr="00D27B11">
        <w:rPr>
          <w:color w:val="000000" w:themeColor="text1"/>
          <w:sz w:val="28"/>
          <w:szCs w:val="28"/>
        </w:rPr>
        <w:t xml:space="preserve">тыс. </w:t>
      </w:r>
      <w:r w:rsidR="001279BC" w:rsidRPr="00D27B11">
        <w:rPr>
          <w:color w:val="000000" w:themeColor="text1"/>
          <w:sz w:val="28"/>
          <w:szCs w:val="28"/>
        </w:rPr>
        <w:t>кв. м)</w:t>
      </w:r>
      <w:r w:rsidRPr="00D27B11">
        <w:rPr>
          <w:color w:val="000000" w:themeColor="text1"/>
          <w:sz w:val="28"/>
          <w:szCs w:val="28"/>
        </w:rPr>
        <w:t xml:space="preserve">. </w:t>
      </w:r>
    </w:p>
    <w:p w:rsidR="007F1A5D" w:rsidRPr="00D27B11" w:rsidRDefault="0005275A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Среднемесячная заработная плата в</w:t>
      </w:r>
      <w:r w:rsidR="009E02D2" w:rsidRPr="00D27B11">
        <w:rPr>
          <w:color w:val="000000" w:themeColor="text1"/>
          <w:sz w:val="28"/>
          <w:szCs w:val="28"/>
        </w:rPr>
        <w:t xml:space="preserve"> сфере </w:t>
      </w:r>
      <w:r w:rsidRPr="00D27B11">
        <w:rPr>
          <w:color w:val="000000" w:themeColor="text1"/>
          <w:sz w:val="28"/>
          <w:szCs w:val="28"/>
        </w:rPr>
        <w:t xml:space="preserve">строительства </w:t>
      </w:r>
      <w:r w:rsidR="006B3EDF" w:rsidRPr="00D27B11">
        <w:rPr>
          <w:color w:val="000000" w:themeColor="text1"/>
          <w:sz w:val="28"/>
          <w:szCs w:val="28"/>
        </w:rPr>
        <w:t>в 2017</w:t>
      </w:r>
      <w:r w:rsidR="006751CA" w:rsidRPr="00D27B11">
        <w:rPr>
          <w:color w:val="000000" w:themeColor="text1"/>
          <w:sz w:val="28"/>
          <w:szCs w:val="28"/>
        </w:rPr>
        <w:t xml:space="preserve"> году составила 22981 рублей, </w:t>
      </w:r>
      <w:r w:rsidR="006B360A" w:rsidRPr="00D27B11">
        <w:rPr>
          <w:color w:val="000000" w:themeColor="text1"/>
          <w:sz w:val="28"/>
          <w:szCs w:val="28"/>
        </w:rPr>
        <w:t xml:space="preserve">увеличение на 20% </w:t>
      </w:r>
      <w:r w:rsidR="00E06EF3" w:rsidRPr="00D27B11">
        <w:rPr>
          <w:color w:val="000000" w:themeColor="text1"/>
          <w:sz w:val="28"/>
          <w:szCs w:val="28"/>
        </w:rPr>
        <w:t xml:space="preserve">к </w:t>
      </w:r>
      <w:r w:rsidR="00B9418D" w:rsidRPr="00D27B11">
        <w:rPr>
          <w:color w:val="000000" w:themeColor="text1"/>
          <w:sz w:val="28"/>
          <w:szCs w:val="28"/>
        </w:rPr>
        <w:t>уровню прошлого года (за 2016 г</w:t>
      </w:r>
      <w:r w:rsidR="00E06EF3" w:rsidRPr="00D27B11">
        <w:rPr>
          <w:color w:val="000000" w:themeColor="text1"/>
          <w:sz w:val="28"/>
          <w:szCs w:val="28"/>
        </w:rPr>
        <w:t>од</w:t>
      </w:r>
      <w:r w:rsidR="00B9418D" w:rsidRPr="00D27B11">
        <w:rPr>
          <w:color w:val="000000" w:themeColor="text1"/>
          <w:sz w:val="28"/>
          <w:szCs w:val="28"/>
        </w:rPr>
        <w:t xml:space="preserve"> 19077,60 рублей).</w:t>
      </w:r>
      <w:r w:rsidR="002019FE">
        <w:rPr>
          <w:color w:val="000000" w:themeColor="text1"/>
          <w:sz w:val="28"/>
          <w:szCs w:val="28"/>
        </w:rPr>
        <w:t xml:space="preserve"> Среднее по краю – 24265 рублей.</w:t>
      </w:r>
    </w:p>
    <w:p w:rsidR="00E06EF3" w:rsidRPr="00D27B11" w:rsidRDefault="00E06EF3" w:rsidP="005D57A2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2B3471" w:rsidRPr="00D27B11" w:rsidRDefault="002B3471" w:rsidP="005D57A2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D27B11">
        <w:rPr>
          <w:b/>
          <w:i/>
          <w:color w:val="000000" w:themeColor="text1"/>
          <w:sz w:val="28"/>
          <w:szCs w:val="28"/>
        </w:rPr>
        <w:t>Транспорт</w:t>
      </w:r>
    </w:p>
    <w:p w:rsidR="00F336EC" w:rsidRPr="00D27B11" w:rsidRDefault="00CC2A7A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  <w:lang w:eastAsia="ar-SA"/>
        </w:rPr>
        <w:t>Т</w:t>
      </w:r>
      <w:r w:rsidR="001026A7" w:rsidRPr="00D27B11">
        <w:rPr>
          <w:sz w:val="28"/>
          <w:szCs w:val="28"/>
          <w:lang w:eastAsia="ar-SA"/>
        </w:rPr>
        <w:t xml:space="preserve">ранспортные услуги в сфере пассажирских перевозок </w:t>
      </w:r>
      <w:r w:rsidR="00F336EC" w:rsidRPr="00D27B11">
        <w:rPr>
          <w:sz w:val="28"/>
          <w:szCs w:val="28"/>
        </w:rPr>
        <w:t>по внутрирайонным муниципальным маршрутам</w:t>
      </w:r>
      <w:r w:rsidR="001026A7" w:rsidRPr="00D27B11">
        <w:rPr>
          <w:sz w:val="28"/>
          <w:szCs w:val="28"/>
          <w:lang w:eastAsia="ar-SA"/>
        </w:rPr>
        <w:t xml:space="preserve"> </w:t>
      </w:r>
      <w:r w:rsidR="00132621" w:rsidRPr="00D27B11">
        <w:rPr>
          <w:sz w:val="28"/>
          <w:szCs w:val="28"/>
          <w:lang w:eastAsia="ar-SA"/>
        </w:rPr>
        <w:t>предоставлялись</w:t>
      </w:r>
      <w:r w:rsidR="001026A7" w:rsidRPr="00D27B11">
        <w:rPr>
          <w:sz w:val="28"/>
          <w:szCs w:val="28"/>
          <w:lang w:eastAsia="ar-SA"/>
        </w:rPr>
        <w:t xml:space="preserve"> ОАО «Меркурий»</w:t>
      </w:r>
      <w:r w:rsidR="001C621E" w:rsidRPr="00D27B11">
        <w:rPr>
          <w:sz w:val="28"/>
          <w:szCs w:val="28"/>
          <w:lang w:eastAsia="ar-SA"/>
        </w:rPr>
        <w:t xml:space="preserve"> </w:t>
      </w:r>
      <w:r w:rsidR="001026A7" w:rsidRPr="00D27B11">
        <w:rPr>
          <w:sz w:val="28"/>
          <w:szCs w:val="28"/>
          <w:lang w:eastAsia="ar-SA"/>
        </w:rPr>
        <w:t xml:space="preserve"> </w:t>
      </w:r>
      <w:r w:rsidR="00CD2918" w:rsidRPr="00D27B11">
        <w:rPr>
          <w:sz w:val="28"/>
          <w:szCs w:val="28"/>
          <w:lang w:eastAsia="ar-SA"/>
        </w:rPr>
        <w:t>и  ИП Свистухиным</w:t>
      </w:r>
      <w:r w:rsidR="00013EC9" w:rsidRPr="00D27B11">
        <w:rPr>
          <w:sz w:val="28"/>
          <w:szCs w:val="28"/>
          <w:lang w:eastAsia="ar-SA"/>
        </w:rPr>
        <w:t xml:space="preserve"> А</w:t>
      </w:r>
      <w:r w:rsidR="00F336EC" w:rsidRPr="00D27B11">
        <w:rPr>
          <w:sz w:val="28"/>
          <w:szCs w:val="28"/>
          <w:lang w:eastAsia="ar-SA"/>
        </w:rPr>
        <w:t>.Н</w:t>
      </w:r>
      <w:r w:rsidR="00013EC9" w:rsidRPr="00D27B11">
        <w:rPr>
          <w:sz w:val="28"/>
          <w:szCs w:val="28"/>
          <w:lang w:eastAsia="ar-SA"/>
        </w:rPr>
        <w:t>.</w:t>
      </w:r>
      <w:r w:rsidR="001C621E" w:rsidRPr="00D27B11">
        <w:rPr>
          <w:sz w:val="28"/>
          <w:szCs w:val="28"/>
          <w:lang w:eastAsia="ar-SA"/>
        </w:rPr>
        <w:t xml:space="preserve">  В </w:t>
      </w:r>
      <w:r w:rsidR="00DC665A" w:rsidRPr="00D27B11">
        <w:rPr>
          <w:sz w:val="28"/>
          <w:szCs w:val="28"/>
          <w:lang w:eastAsia="ar-SA"/>
        </w:rPr>
        <w:t xml:space="preserve"> </w:t>
      </w:r>
      <w:r w:rsidR="00BD2610" w:rsidRPr="00D27B11">
        <w:rPr>
          <w:sz w:val="28"/>
          <w:szCs w:val="28"/>
          <w:lang w:eastAsia="ar-SA"/>
        </w:rPr>
        <w:t xml:space="preserve">отчетном году </w:t>
      </w:r>
      <w:r w:rsidR="005D5E47" w:rsidRPr="00D27B11">
        <w:rPr>
          <w:sz w:val="28"/>
          <w:szCs w:val="28"/>
          <w:lang w:eastAsia="ar-SA"/>
        </w:rPr>
        <w:t>на</w:t>
      </w:r>
      <w:r w:rsidR="00DC665A" w:rsidRPr="00D27B11">
        <w:rPr>
          <w:sz w:val="28"/>
          <w:szCs w:val="28"/>
          <w:lang w:eastAsia="ar-SA"/>
        </w:rPr>
        <w:t xml:space="preserve"> </w:t>
      </w:r>
      <w:r w:rsidR="005D5E47" w:rsidRPr="00D27B11">
        <w:rPr>
          <w:sz w:val="28"/>
          <w:szCs w:val="28"/>
          <w:lang w:eastAsia="ar-SA"/>
        </w:rPr>
        <w:t xml:space="preserve"> эти</w:t>
      </w:r>
      <w:r w:rsidR="00DC665A" w:rsidRPr="00D27B11">
        <w:rPr>
          <w:sz w:val="28"/>
          <w:szCs w:val="28"/>
          <w:lang w:eastAsia="ar-SA"/>
        </w:rPr>
        <w:t xml:space="preserve"> </w:t>
      </w:r>
      <w:r w:rsidR="005D5E47" w:rsidRPr="00D27B11">
        <w:rPr>
          <w:sz w:val="28"/>
          <w:szCs w:val="28"/>
          <w:lang w:eastAsia="ar-SA"/>
        </w:rPr>
        <w:t>цели</w:t>
      </w:r>
      <w:r w:rsidR="00DC665A" w:rsidRPr="00D27B11">
        <w:rPr>
          <w:sz w:val="28"/>
          <w:szCs w:val="28"/>
          <w:lang w:eastAsia="ar-SA"/>
        </w:rPr>
        <w:t xml:space="preserve"> </w:t>
      </w:r>
      <w:r w:rsidR="005D5E47" w:rsidRPr="00D27B11">
        <w:rPr>
          <w:sz w:val="28"/>
          <w:szCs w:val="28"/>
          <w:lang w:eastAsia="ar-SA"/>
        </w:rPr>
        <w:t xml:space="preserve"> </w:t>
      </w:r>
      <w:r w:rsidR="008E258D" w:rsidRPr="00D27B11">
        <w:rPr>
          <w:sz w:val="28"/>
          <w:szCs w:val="28"/>
          <w:lang w:eastAsia="ar-SA"/>
        </w:rPr>
        <w:t xml:space="preserve">из средств </w:t>
      </w:r>
      <w:r w:rsidR="00DC665A" w:rsidRPr="00D27B11">
        <w:rPr>
          <w:sz w:val="28"/>
          <w:szCs w:val="28"/>
          <w:lang w:eastAsia="ar-SA"/>
        </w:rPr>
        <w:t xml:space="preserve"> </w:t>
      </w:r>
      <w:r w:rsidR="008E258D" w:rsidRPr="00D27B11">
        <w:rPr>
          <w:sz w:val="28"/>
          <w:szCs w:val="28"/>
          <w:lang w:eastAsia="ar-SA"/>
        </w:rPr>
        <w:t xml:space="preserve">местного </w:t>
      </w:r>
      <w:r w:rsidR="00DC665A" w:rsidRPr="00D27B11">
        <w:rPr>
          <w:sz w:val="28"/>
          <w:szCs w:val="28"/>
          <w:lang w:eastAsia="ar-SA"/>
        </w:rPr>
        <w:t xml:space="preserve"> </w:t>
      </w:r>
      <w:r w:rsidR="008E258D" w:rsidRPr="00D27B11">
        <w:rPr>
          <w:sz w:val="28"/>
          <w:szCs w:val="28"/>
          <w:lang w:eastAsia="ar-SA"/>
        </w:rPr>
        <w:t xml:space="preserve">бюджета </w:t>
      </w:r>
      <w:r w:rsidR="00DC665A" w:rsidRPr="00D27B11">
        <w:rPr>
          <w:sz w:val="28"/>
          <w:szCs w:val="28"/>
          <w:lang w:eastAsia="ar-SA"/>
        </w:rPr>
        <w:t xml:space="preserve"> </w:t>
      </w:r>
      <w:r w:rsidR="005D5E47" w:rsidRPr="00D27B11">
        <w:rPr>
          <w:sz w:val="28"/>
          <w:szCs w:val="28"/>
          <w:lang w:eastAsia="ar-SA"/>
        </w:rPr>
        <w:t xml:space="preserve">выделено </w:t>
      </w:r>
      <w:r w:rsidR="00BD2610" w:rsidRPr="00D27B11">
        <w:rPr>
          <w:sz w:val="28"/>
          <w:szCs w:val="28"/>
          <w:lang w:eastAsia="ar-SA"/>
        </w:rPr>
        <w:t xml:space="preserve">и использовано </w:t>
      </w:r>
      <w:r w:rsidR="00F336EC" w:rsidRPr="00D27B11">
        <w:rPr>
          <w:sz w:val="28"/>
          <w:szCs w:val="28"/>
        </w:rPr>
        <w:t>1382,17 тыс. руб</w:t>
      </w:r>
      <w:r w:rsidR="006B17BE" w:rsidRPr="00D27B11">
        <w:rPr>
          <w:sz w:val="28"/>
          <w:szCs w:val="28"/>
        </w:rPr>
        <w:t>лей</w:t>
      </w:r>
      <w:r w:rsidR="00F336EC" w:rsidRPr="00D27B11">
        <w:rPr>
          <w:sz w:val="28"/>
          <w:szCs w:val="28"/>
        </w:rPr>
        <w:t xml:space="preserve">. </w:t>
      </w:r>
    </w:p>
    <w:p w:rsidR="001026A7" w:rsidRPr="00D27B11" w:rsidRDefault="001026A7" w:rsidP="005D57A2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27B11">
        <w:rPr>
          <w:sz w:val="28"/>
          <w:szCs w:val="28"/>
          <w:lang w:eastAsia="ar-SA"/>
        </w:rPr>
        <w:t xml:space="preserve">ОАО «Меркурий» </w:t>
      </w:r>
      <w:r w:rsidR="009E6727" w:rsidRPr="00D27B11">
        <w:rPr>
          <w:sz w:val="28"/>
          <w:szCs w:val="28"/>
          <w:lang w:eastAsia="ar-SA"/>
        </w:rPr>
        <w:t>ос</w:t>
      </w:r>
      <w:r w:rsidR="00FD0E0F" w:rsidRPr="00D27B11">
        <w:rPr>
          <w:sz w:val="28"/>
          <w:szCs w:val="28"/>
          <w:lang w:eastAsia="ar-SA"/>
        </w:rPr>
        <w:t>уществля</w:t>
      </w:r>
      <w:r w:rsidR="001C621E" w:rsidRPr="00D27B11">
        <w:rPr>
          <w:sz w:val="28"/>
          <w:szCs w:val="28"/>
          <w:lang w:eastAsia="ar-SA"/>
        </w:rPr>
        <w:t>ет</w:t>
      </w:r>
      <w:r w:rsidRPr="00D27B11">
        <w:rPr>
          <w:sz w:val="28"/>
          <w:szCs w:val="28"/>
          <w:lang w:eastAsia="ar-SA"/>
        </w:rPr>
        <w:t xml:space="preserve"> перев</w:t>
      </w:r>
      <w:r w:rsidR="00FD0E0F" w:rsidRPr="00D27B11">
        <w:rPr>
          <w:sz w:val="28"/>
          <w:szCs w:val="28"/>
          <w:lang w:eastAsia="ar-SA"/>
        </w:rPr>
        <w:t>оз</w:t>
      </w:r>
      <w:r w:rsidR="00DE3AF1" w:rsidRPr="00D27B11">
        <w:rPr>
          <w:sz w:val="28"/>
          <w:szCs w:val="28"/>
          <w:lang w:eastAsia="ar-SA"/>
        </w:rPr>
        <w:t>ки</w:t>
      </w:r>
      <w:r w:rsidRPr="00D27B11">
        <w:rPr>
          <w:color w:val="FF0000"/>
          <w:sz w:val="28"/>
          <w:szCs w:val="28"/>
          <w:lang w:eastAsia="ar-SA"/>
        </w:rPr>
        <w:t xml:space="preserve"> </w:t>
      </w:r>
      <w:r w:rsidR="009E6727" w:rsidRPr="00D27B11">
        <w:rPr>
          <w:color w:val="000000" w:themeColor="text1"/>
          <w:sz w:val="28"/>
          <w:szCs w:val="28"/>
          <w:lang w:eastAsia="ar-SA"/>
        </w:rPr>
        <w:t>пассажиров и грузов</w:t>
      </w:r>
      <w:r w:rsidR="00DE3AF1" w:rsidRPr="00D27B11">
        <w:rPr>
          <w:color w:val="000000" w:themeColor="text1"/>
          <w:sz w:val="28"/>
          <w:szCs w:val="28"/>
          <w:lang w:eastAsia="ar-SA"/>
        </w:rPr>
        <w:t>, ремонт узлов и агрегатов, проводит диагностирование транспортных средств</w:t>
      </w:r>
      <w:r w:rsidR="006B1660" w:rsidRPr="00D27B11">
        <w:rPr>
          <w:color w:val="000000" w:themeColor="text1"/>
          <w:sz w:val="28"/>
          <w:szCs w:val="28"/>
          <w:lang w:eastAsia="ar-SA"/>
        </w:rPr>
        <w:t xml:space="preserve">. </w:t>
      </w:r>
      <w:r w:rsidR="00D551EC" w:rsidRPr="00D27B11">
        <w:rPr>
          <w:color w:val="000000" w:themeColor="text1"/>
          <w:sz w:val="28"/>
          <w:szCs w:val="28"/>
        </w:rPr>
        <w:t>Пассажир</w:t>
      </w:r>
      <w:r w:rsidR="00814E45" w:rsidRPr="00D27B11">
        <w:rPr>
          <w:color w:val="000000" w:themeColor="text1"/>
          <w:sz w:val="28"/>
          <w:szCs w:val="28"/>
        </w:rPr>
        <w:t>ооборот динамично уменьшается</w:t>
      </w:r>
      <w:r w:rsidR="00D551EC" w:rsidRPr="00D27B11">
        <w:rPr>
          <w:color w:val="000000" w:themeColor="text1"/>
          <w:sz w:val="28"/>
          <w:szCs w:val="28"/>
        </w:rPr>
        <w:t>.</w:t>
      </w:r>
      <w:r w:rsidR="00D551EC" w:rsidRPr="00D27B11">
        <w:rPr>
          <w:color w:val="FF0000"/>
          <w:sz w:val="28"/>
          <w:szCs w:val="28"/>
        </w:rPr>
        <w:t xml:space="preserve"> </w:t>
      </w:r>
      <w:r w:rsidR="006B1660" w:rsidRPr="00D27B11">
        <w:rPr>
          <w:color w:val="000000" w:themeColor="text1"/>
          <w:sz w:val="28"/>
          <w:szCs w:val="28"/>
          <w:lang w:eastAsia="ar-SA"/>
        </w:rPr>
        <w:t xml:space="preserve">За </w:t>
      </w:r>
      <w:r w:rsidR="00E61B60" w:rsidRPr="00D27B11">
        <w:rPr>
          <w:color w:val="000000" w:themeColor="text1"/>
          <w:sz w:val="28"/>
          <w:szCs w:val="28"/>
          <w:lang w:eastAsia="ar-SA"/>
        </w:rPr>
        <w:t>2017 год</w:t>
      </w:r>
      <w:r w:rsidR="006B1660" w:rsidRPr="00D27B11">
        <w:rPr>
          <w:color w:val="000000" w:themeColor="text1"/>
          <w:sz w:val="28"/>
          <w:szCs w:val="28"/>
          <w:lang w:eastAsia="ar-SA"/>
        </w:rPr>
        <w:t xml:space="preserve"> перевезено 115,4</w:t>
      </w:r>
      <w:r w:rsidRPr="00D27B11">
        <w:rPr>
          <w:color w:val="000000" w:themeColor="text1"/>
          <w:sz w:val="28"/>
          <w:szCs w:val="28"/>
          <w:lang w:eastAsia="ar-SA"/>
        </w:rPr>
        <w:t xml:space="preserve"> тыс.</w:t>
      </w:r>
      <w:r w:rsidR="006B1660" w:rsidRPr="00D27B11">
        <w:rPr>
          <w:color w:val="000000" w:themeColor="text1"/>
          <w:sz w:val="28"/>
          <w:szCs w:val="28"/>
          <w:lang w:eastAsia="ar-SA"/>
        </w:rPr>
        <w:t xml:space="preserve"> пассажиров, что составляет 90,5 </w:t>
      </w:r>
      <w:r w:rsidRPr="00D27B11">
        <w:rPr>
          <w:color w:val="000000" w:themeColor="text1"/>
          <w:sz w:val="28"/>
          <w:szCs w:val="28"/>
          <w:lang w:eastAsia="ar-SA"/>
        </w:rPr>
        <w:t>% к уровню прошлого года</w:t>
      </w:r>
      <w:r w:rsidR="00DB3DE5" w:rsidRPr="00D27B11">
        <w:rPr>
          <w:color w:val="000000" w:themeColor="text1"/>
          <w:sz w:val="28"/>
          <w:szCs w:val="28"/>
          <w:lang w:eastAsia="ar-SA"/>
        </w:rPr>
        <w:t xml:space="preserve"> (</w:t>
      </w:r>
      <w:r w:rsidR="00104DF0" w:rsidRPr="00D27B11">
        <w:rPr>
          <w:color w:val="000000" w:themeColor="text1"/>
          <w:sz w:val="28"/>
          <w:szCs w:val="28"/>
          <w:lang w:eastAsia="ar-SA"/>
        </w:rPr>
        <w:t>за 2016</w:t>
      </w:r>
      <w:r w:rsidR="006B17BE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104DF0" w:rsidRPr="00D27B11">
        <w:rPr>
          <w:color w:val="000000" w:themeColor="text1"/>
          <w:sz w:val="28"/>
          <w:szCs w:val="28"/>
          <w:lang w:eastAsia="ar-SA"/>
        </w:rPr>
        <w:t>г</w:t>
      </w:r>
      <w:r w:rsidR="00E06EF3" w:rsidRPr="00D27B11">
        <w:rPr>
          <w:color w:val="000000" w:themeColor="text1"/>
          <w:sz w:val="28"/>
          <w:szCs w:val="28"/>
          <w:lang w:eastAsia="ar-SA"/>
        </w:rPr>
        <w:t>од</w:t>
      </w:r>
      <w:r w:rsidR="00104DF0" w:rsidRPr="00D27B11">
        <w:rPr>
          <w:color w:val="000000" w:themeColor="text1"/>
          <w:sz w:val="28"/>
          <w:szCs w:val="28"/>
          <w:lang w:eastAsia="ar-SA"/>
        </w:rPr>
        <w:t xml:space="preserve"> 1</w:t>
      </w:r>
      <w:r w:rsidR="00104DF0" w:rsidRPr="00D27B11">
        <w:rPr>
          <w:sz w:val="28"/>
          <w:szCs w:val="28"/>
        </w:rPr>
        <w:t>22,41 тыс. пас</w:t>
      </w:r>
      <w:r w:rsidR="00E06EF3" w:rsidRPr="00D27B11">
        <w:rPr>
          <w:sz w:val="28"/>
          <w:szCs w:val="28"/>
        </w:rPr>
        <w:t>сажиров</w:t>
      </w:r>
      <w:r w:rsidR="00DB3DE5" w:rsidRPr="00D27B11">
        <w:rPr>
          <w:color w:val="000000" w:themeColor="text1"/>
          <w:sz w:val="28"/>
          <w:szCs w:val="28"/>
          <w:lang w:eastAsia="ar-SA"/>
        </w:rPr>
        <w:t>)</w:t>
      </w:r>
      <w:r w:rsidR="00D44631" w:rsidRPr="00D27B11">
        <w:rPr>
          <w:color w:val="FF0000"/>
          <w:sz w:val="28"/>
          <w:szCs w:val="28"/>
          <w:lang w:eastAsia="ar-SA"/>
        </w:rPr>
        <w:t xml:space="preserve"> </w:t>
      </w:r>
      <w:r w:rsidR="00D44631" w:rsidRPr="00D27B11">
        <w:rPr>
          <w:color w:val="000000" w:themeColor="text1"/>
          <w:sz w:val="28"/>
          <w:szCs w:val="28"/>
          <w:lang w:eastAsia="ar-SA"/>
        </w:rPr>
        <w:t>и выполнено 6885,5</w:t>
      </w:r>
      <w:r w:rsidRPr="00D27B11">
        <w:rPr>
          <w:color w:val="000000" w:themeColor="text1"/>
          <w:sz w:val="28"/>
          <w:szCs w:val="28"/>
          <w:lang w:eastAsia="ar-SA"/>
        </w:rPr>
        <w:t xml:space="preserve"> тыс.</w:t>
      </w:r>
      <w:r w:rsidR="00F44B62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Pr="00D27B11">
        <w:rPr>
          <w:color w:val="000000" w:themeColor="text1"/>
          <w:sz w:val="28"/>
          <w:szCs w:val="28"/>
          <w:lang w:eastAsia="ar-SA"/>
        </w:rPr>
        <w:t>па</w:t>
      </w:r>
      <w:r w:rsidR="00E61B60" w:rsidRPr="00D27B11">
        <w:rPr>
          <w:color w:val="000000" w:themeColor="text1"/>
          <w:sz w:val="28"/>
          <w:szCs w:val="28"/>
          <w:lang w:eastAsia="ar-SA"/>
        </w:rPr>
        <w:t>с</w:t>
      </w:r>
      <w:r w:rsidR="0047571D" w:rsidRPr="00D27B11">
        <w:rPr>
          <w:color w:val="000000" w:themeColor="text1"/>
          <w:sz w:val="28"/>
          <w:szCs w:val="28"/>
          <w:lang w:eastAsia="ar-SA"/>
        </w:rPr>
        <w:t>сажирокилометров</w:t>
      </w:r>
      <w:r w:rsidR="00E61B60" w:rsidRPr="00D27B11">
        <w:rPr>
          <w:color w:val="000000" w:themeColor="text1"/>
          <w:sz w:val="28"/>
          <w:szCs w:val="28"/>
          <w:lang w:eastAsia="ar-SA"/>
        </w:rPr>
        <w:t xml:space="preserve">, </w:t>
      </w:r>
      <w:r w:rsidR="00D44631" w:rsidRPr="00D27B11">
        <w:rPr>
          <w:color w:val="000000" w:themeColor="text1"/>
          <w:sz w:val="28"/>
          <w:szCs w:val="28"/>
          <w:lang w:eastAsia="ar-SA"/>
        </w:rPr>
        <w:t>это составляет 91,9</w:t>
      </w:r>
      <w:r w:rsidRPr="00D27B11">
        <w:rPr>
          <w:color w:val="000000" w:themeColor="text1"/>
          <w:sz w:val="28"/>
          <w:szCs w:val="28"/>
          <w:lang w:eastAsia="ar-SA"/>
        </w:rPr>
        <w:t xml:space="preserve"> % к </w:t>
      </w:r>
      <w:r w:rsidR="0047571D" w:rsidRPr="00D27B11">
        <w:rPr>
          <w:color w:val="000000" w:themeColor="text1"/>
          <w:sz w:val="28"/>
          <w:szCs w:val="28"/>
          <w:lang w:eastAsia="ar-SA"/>
        </w:rPr>
        <w:t>уровню</w:t>
      </w:r>
      <w:r w:rsidRPr="00D27B11">
        <w:rPr>
          <w:color w:val="000000" w:themeColor="text1"/>
          <w:sz w:val="28"/>
          <w:szCs w:val="28"/>
          <w:lang w:eastAsia="ar-SA"/>
        </w:rPr>
        <w:t xml:space="preserve">  прошлого года</w:t>
      </w:r>
      <w:r w:rsidR="00BF4FF2" w:rsidRPr="00D27B11">
        <w:rPr>
          <w:color w:val="000000" w:themeColor="text1"/>
          <w:sz w:val="28"/>
          <w:szCs w:val="28"/>
          <w:lang w:eastAsia="ar-SA"/>
        </w:rPr>
        <w:t xml:space="preserve"> (за 2016</w:t>
      </w:r>
      <w:r w:rsidR="006B17BE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BF4FF2" w:rsidRPr="00D27B11">
        <w:rPr>
          <w:color w:val="000000" w:themeColor="text1"/>
          <w:sz w:val="28"/>
          <w:szCs w:val="28"/>
          <w:lang w:eastAsia="ar-SA"/>
        </w:rPr>
        <w:t>г</w:t>
      </w:r>
      <w:r w:rsidR="0047571D" w:rsidRPr="00D27B11">
        <w:rPr>
          <w:color w:val="000000" w:themeColor="text1"/>
          <w:sz w:val="28"/>
          <w:szCs w:val="28"/>
          <w:lang w:eastAsia="ar-SA"/>
        </w:rPr>
        <w:t>од</w:t>
      </w:r>
      <w:r w:rsidR="00BF4FF2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BF4FF2" w:rsidRPr="00D27B11">
        <w:rPr>
          <w:sz w:val="28"/>
          <w:szCs w:val="28"/>
        </w:rPr>
        <w:t>7492,4 тыс. пас</w:t>
      </w:r>
      <w:r w:rsidR="0047571D" w:rsidRPr="00D27B11">
        <w:rPr>
          <w:sz w:val="28"/>
          <w:szCs w:val="28"/>
        </w:rPr>
        <w:t>сажирокилометров</w:t>
      </w:r>
      <w:r w:rsidR="00BF4FF2" w:rsidRPr="00D27B11">
        <w:rPr>
          <w:color w:val="000000" w:themeColor="text1"/>
          <w:sz w:val="28"/>
          <w:szCs w:val="28"/>
          <w:lang w:eastAsia="ar-SA"/>
        </w:rPr>
        <w:t>)</w:t>
      </w:r>
      <w:r w:rsidRPr="00D27B11">
        <w:rPr>
          <w:color w:val="000000" w:themeColor="text1"/>
          <w:sz w:val="28"/>
          <w:szCs w:val="28"/>
          <w:lang w:eastAsia="ar-SA"/>
        </w:rPr>
        <w:t xml:space="preserve">. </w:t>
      </w:r>
    </w:p>
    <w:p w:rsidR="001026A7" w:rsidRPr="00D27B11" w:rsidRDefault="00077A53" w:rsidP="005D57A2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27B11">
        <w:rPr>
          <w:color w:val="000000" w:themeColor="text1"/>
          <w:sz w:val="28"/>
          <w:szCs w:val="28"/>
          <w:lang w:eastAsia="ar-SA"/>
        </w:rPr>
        <w:t>Курское ООО «Дизельтрансавто» осуществляет перевозки грузов</w:t>
      </w:r>
      <w:r w:rsidR="004F51CA" w:rsidRPr="00D27B11">
        <w:rPr>
          <w:color w:val="000000" w:themeColor="text1"/>
          <w:sz w:val="28"/>
          <w:szCs w:val="28"/>
          <w:lang w:eastAsia="ar-SA"/>
        </w:rPr>
        <w:t>.</w:t>
      </w:r>
      <w:r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4F51CA" w:rsidRPr="00D27B11">
        <w:rPr>
          <w:color w:val="000000" w:themeColor="text1"/>
          <w:sz w:val="28"/>
          <w:szCs w:val="28"/>
        </w:rPr>
        <w:t>Грузооборот уменьшился</w:t>
      </w:r>
      <w:r w:rsidR="00F44B62" w:rsidRPr="00D27B11">
        <w:rPr>
          <w:color w:val="000000" w:themeColor="text1"/>
          <w:sz w:val="28"/>
          <w:szCs w:val="28"/>
        </w:rPr>
        <w:t xml:space="preserve"> и </w:t>
      </w:r>
      <w:r w:rsidR="00484E6B" w:rsidRPr="00D27B11">
        <w:rPr>
          <w:color w:val="000000" w:themeColor="text1"/>
          <w:sz w:val="28"/>
          <w:szCs w:val="28"/>
        </w:rPr>
        <w:t>составил 27,96 %</w:t>
      </w:r>
      <w:r w:rsidR="00FE740A" w:rsidRPr="00D27B11">
        <w:rPr>
          <w:sz w:val="28"/>
          <w:szCs w:val="28"/>
          <w:lang w:eastAsia="ar-SA"/>
        </w:rPr>
        <w:t xml:space="preserve"> </w:t>
      </w:r>
      <w:r w:rsidR="00484E6B" w:rsidRPr="00D27B11">
        <w:rPr>
          <w:sz w:val="28"/>
          <w:szCs w:val="28"/>
          <w:lang w:eastAsia="ar-SA"/>
        </w:rPr>
        <w:t>к уровню прошлого года</w:t>
      </w:r>
      <w:r w:rsidR="00986152" w:rsidRPr="00D27B11">
        <w:rPr>
          <w:sz w:val="28"/>
          <w:szCs w:val="28"/>
          <w:lang w:eastAsia="ar-SA"/>
        </w:rPr>
        <w:t>.</w:t>
      </w:r>
      <w:r w:rsidR="00484E6B" w:rsidRPr="00D27B11">
        <w:rPr>
          <w:sz w:val="28"/>
          <w:szCs w:val="28"/>
          <w:lang w:eastAsia="ar-SA"/>
        </w:rPr>
        <w:t xml:space="preserve"> </w:t>
      </w:r>
      <w:r w:rsidR="00986152" w:rsidRPr="00D27B11">
        <w:rPr>
          <w:sz w:val="28"/>
          <w:szCs w:val="28"/>
          <w:lang w:eastAsia="ar-SA"/>
        </w:rPr>
        <w:t>П</w:t>
      </w:r>
      <w:r w:rsidR="00D62744" w:rsidRPr="00D27B11">
        <w:rPr>
          <w:sz w:val="28"/>
          <w:szCs w:val="28"/>
          <w:lang w:eastAsia="ar-SA"/>
        </w:rPr>
        <w:t xml:space="preserve">о </w:t>
      </w:r>
      <w:r w:rsidR="00FE740A" w:rsidRPr="00D27B11">
        <w:rPr>
          <w:sz w:val="28"/>
          <w:szCs w:val="28"/>
          <w:lang w:eastAsia="ar-SA"/>
        </w:rPr>
        <w:t xml:space="preserve">итогам </w:t>
      </w:r>
      <w:r w:rsidR="00986152" w:rsidRPr="00D27B11">
        <w:rPr>
          <w:sz w:val="28"/>
          <w:szCs w:val="28"/>
          <w:lang w:eastAsia="ar-SA"/>
        </w:rPr>
        <w:t xml:space="preserve">работы за </w:t>
      </w:r>
      <w:r w:rsidR="001026A7" w:rsidRPr="00D27B11">
        <w:rPr>
          <w:sz w:val="28"/>
          <w:szCs w:val="28"/>
          <w:lang w:eastAsia="ar-SA"/>
        </w:rPr>
        <w:t>2017 год</w:t>
      </w:r>
      <w:r w:rsidR="00986152" w:rsidRPr="00D27B11">
        <w:rPr>
          <w:sz w:val="28"/>
          <w:szCs w:val="28"/>
          <w:lang w:eastAsia="ar-SA"/>
        </w:rPr>
        <w:t xml:space="preserve"> </w:t>
      </w:r>
      <w:r w:rsidR="001026A7" w:rsidRPr="00D27B11">
        <w:rPr>
          <w:color w:val="000000" w:themeColor="text1"/>
          <w:sz w:val="28"/>
          <w:szCs w:val="28"/>
          <w:lang w:eastAsia="ar-SA"/>
        </w:rPr>
        <w:t>грузо</w:t>
      </w:r>
      <w:r w:rsidR="00D62744" w:rsidRPr="00D27B11">
        <w:rPr>
          <w:color w:val="000000" w:themeColor="text1"/>
          <w:sz w:val="28"/>
          <w:szCs w:val="28"/>
          <w:lang w:eastAsia="ar-SA"/>
        </w:rPr>
        <w:t>выми автомобилями перевезено 7,3</w:t>
      </w:r>
      <w:r w:rsidR="001026A7" w:rsidRPr="00D27B11">
        <w:rPr>
          <w:color w:val="000000" w:themeColor="text1"/>
          <w:sz w:val="28"/>
          <w:szCs w:val="28"/>
          <w:lang w:eastAsia="ar-SA"/>
        </w:rPr>
        <w:t xml:space="preserve"> ты</w:t>
      </w:r>
      <w:r w:rsidR="00D62744" w:rsidRPr="00D27B11">
        <w:rPr>
          <w:color w:val="000000" w:themeColor="text1"/>
          <w:sz w:val="28"/>
          <w:szCs w:val="28"/>
          <w:lang w:eastAsia="ar-SA"/>
        </w:rPr>
        <w:t>с. тонн грузов и выполнено 674,3</w:t>
      </w:r>
      <w:r w:rsidR="001026A7" w:rsidRPr="00D27B11">
        <w:rPr>
          <w:color w:val="000000" w:themeColor="text1"/>
          <w:sz w:val="28"/>
          <w:szCs w:val="28"/>
          <w:lang w:eastAsia="ar-SA"/>
        </w:rPr>
        <w:t xml:space="preserve"> тыс.</w:t>
      </w:r>
      <w:r w:rsidR="0047571D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E20EB7" w:rsidRPr="00D27B11">
        <w:rPr>
          <w:color w:val="000000" w:themeColor="text1"/>
          <w:sz w:val="28"/>
          <w:szCs w:val="28"/>
          <w:lang w:eastAsia="ar-SA"/>
        </w:rPr>
        <w:t>тонно-километров</w:t>
      </w:r>
      <w:r w:rsidR="00D62744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6B17BE" w:rsidRPr="00D27B11">
        <w:rPr>
          <w:color w:val="000000" w:themeColor="text1"/>
          <w:sz w:val="28"/>
          <w:szCs w:val="28"/>
          <w:lang w:eastAsia="ar-SA"/>
        </w:rPr>
        <w:t>(за</w:t>
      </w:r>
      <w:r w:rsidR="00716F77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D62744" w:rsidRPr="00D27B11">
        <w:rPr>
          <w:color w:val="000000" w:themeColor="text1"/>
          <w:sz w:val="28"/>
          <w:szCs w:val="28"/>
          <w:lang w:eastAsia="ar-SA"/>
        </w:rPr>
        <w:t>2016</w:t>
      </w:r>
      <w:r w:rsidR="006B17BE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D62744" w:rsidRPr="00D27B11">
        <w:rPr>
          <w:color w:val="000000" w:themeColor="text1"/>
          <w:sz w:val="28"/>
          <w:szCs w:val="28"/>
          <w:lang w:eastAsia="ar-SA"/>
        </w:rPr>
        <w:t>г</w:t>
      </w:r>
      <w:r w:rsidR="0047571D" w:rsidRPr="00D27B11">
        <w:rPr>
          <w:color w:val="000000" w:themeColor="text1"/>
          <w:sz w:val="28"/>
          <w:szCs w:val="28"/>
          <w:lang w:eastAsia="ar-SA"/>
        </w:rPr>
        <w:t>од</w:t>
      </w:r>
      <w:r w:rsidR="00D62744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37612A" w:rsidRPr="00D27B11">
        <w:rPr>
          <w:sz w:val="28"/>
          <w:szCs w:val="28"/>
        </w:rPr>
        <w:t>26,1 тыс. тонн и выполнено 1909,7 тыс. км)</w:t>
      </w:r>
      <w:r w:rsidR="00EA493F" w:rsidRPr="00D27B11">
        <w:rPr>
          <w:sz w:val="28"/>
          <w:szCs w:val="28"/>
        </w:rPr>
        <w:t>.</w:t>
      </w:r>
    </w:p>
    <w:p w:rsidR="003F622C" w:rsidRDefault="00BE3F11" w:rsidP="005D57A2">
      <w:pPr>
        <w:ind w:firstLine="709"/>
        <w:jc w:val="both"/>
        <w:rPr>
          <w:sz w:val="28"/>
          <w:szCs w:val="28"/>
          <w:lang w:eastAsia="ar-SA"/>
        </w:rPr>
      </w:pPr>
      <w:r w:rsidRPr="00D27B11">
        <w:rPr>
          <w:color w:val="000000" w:themeColor="text1"/>
          <w:sz w:val="28"/>
          <w:szCs w:val="28"/>
          <w:lang w:eastAsia="ar-SA"/>
        </w:rPr>
        <w:t>За 2017 год с</w:t>
      </w:r>
      <w:r w:rsidR="001026A7" w:rsidRPr="00D27B11">
        <w:rPr>
          <w:color w:val="000000" w:themeColor="text1"/>
          <w:sz w:val="28"/>
          <w:szCs w:val="28"/>
          <w:lang w:eastAsia="ar-SA"/>
        </w:rPr>
        <w:t>реднесписочная численность работников</w:t>
      </w:r>
      <w:r w:rsidRPr="00D27B11">
        <w:rPr>
          <w:color w:val="000000" w:themeColor="text1"/>
          <w:sz w:val="28"/>
          <w:szCs w:val="28"/>
          <w:lang w:eastAsia="ar-SA"/>
        </w:rPr>
        <w:t xml:space="preserve"> по транспортным предприятиям</w:t>
      </w:r>
      <w:r w:rsidR="00B84A20" w:rsidRPr="00D27B11">
        <w:rPr>
          <w:color w:val="000000" w:themeColor="text1"/>
          <w:sz w:val="28"/>
          <w:szCs w:val="28"/>
          <w:lang w:eastAsia="ar-SA"/>
        </w:rPr>
        <w:t xml:space="preserve"> составила:</w:t>
      </w:r>
      <w:r w:rsidR="001026A7" w:rsidRPr="00D27B11">
        <w:rPr>
          <w:color w:val="000000" w:themeColor="text1"/>
          <w:sz w:val="28"/>
          <w:szCs w:val="28"/>
          <w:lang w:eastAsia="ar-SA"/>
        </w:rPr>
        <w:t xml:space="preserve"> ООО «Дизельт</w:t>
      </w:r>
      <w:r w:rsidR="00EA493F" w:rsidRPr="00D27B11">
        <w:rPr>
          <w:color w:val="000000" w:themeColor="text1"/>
          <w:sz w:val="28"/>
          <w:szCs w:val="28"/>
          <w:lang w:eastAsia="ar-SA"/>
        </w:rPr>
        <w:t>рансавто» 3</w:t>
      </w:r>
      <w:r w:rsidR="001026A7" w:rsidRPr="00D27B11">
        <w:rPr>
          <w:color w:val="000000" w:themeColor="text1"/>
          <w:sz w:val="28"/>
          <w:szCs w:val="28"/>
          <w:lang w:eastAsia="ar-SA"/>
        </w:rPr>
        <w:t xml:space="preserve"> человек</w:t>
      </w:r>
      <w:r w:rsidR="0047571D" w:rsidRPr="00D27B11">
        <w:rPr>
          <w:color w:val="000000" w:themeColor="text1"/>
          <w:sz w:val="28"/>
          <w:szCs w:val="28"/>
          <w:lang w:eastAsia="ar-SA"/>
        </w:rPr>
        <w:t>а</w:t>
      </w:r>
      <w:r w:rsidR="001026A7" w:rsidRPr="00D27B11">
        <w:rPr>
          <w:color w:val="000000" w:themeColor="text1"/>
          <w:sz w:val="28"/>
          <w:szCs w:val="28"/>
          <w:lang w:eastAsia="ar-SA"/>
        </w:rPr>
        <w:t>,</w:t>
      </w:r>
      <w:r w:rsidR="00EA493F" w:rsidRPr="00D27B11">
        <w:rPr>
          <w:sz w:val="28"/>
          <w:szCs w:val="28"/>
          <w:lang w:eastAsia="ar-SA"/>
        </w:rPr>
        <w:t xml:space="preserve"> ОАО «Меркурий» </w:t>
      </w:r>
      <w:r w:rsidRPr="00D27B11">
        <w:rPr>
          <w:sz w:val="28"/>
          <w:szCs w:val="28"/>
          <w:lang w:eastAsia="ar-SA"/>
        </w:rPr>
        <w:t>37 человек</w:t>
      </w:r>
      <w:r w:rsidR="003B5C14" w:rsidRPr="00D27B11">
        <w:rPr>
          <w:color w:val="000000" w:themeColor="text1"/>
          <w:sz w:val="28"/>
          <w:szCs w:val="28"/>
          <w:lang w:eastAsia="ar-SA"/>
        </w:rPr>
        <w:t>.</w:t>
      </w:r>
      <w:r w:rsidR="001026A7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B84A20" w:rsidRPr="00D27B11">
        <w:rPr>
          <w:color w:val="000000" w:themeColor="text1"/>
          <w:sz w:val="28"/>
          <w:szCs w:val="28"/>
          <w:lang w:eastAsia="ar-SA"/>
        </w:rPr>
        <w:t>С</w:t>
      </w:r>
      <w:r w:rsidR="001026A7" w:rsidRPr="00D27B11">
        <w:rPr>
          <w:sz w:val="28"/>
          <w:szCs w:val="28"/>
          <w:lang w:eastAsia="ar-SA"/>
        </w:rPr>
        <w:t xml:space="preserve">реднемесячная заработная плата </w:t>
      </w:r>
      <w:r w:rsidR="003B5C14" w:rsidRPr="00D27B11">
        <w:rPr>
          <w:color w:val="000000" w:themeColor="text1"/>
          <w:sz w:val="28"/>
          <w:szCs w:val="28"/>
          <w:lang w:eastAsia="ar-SA"/>
        </w:rPr>
        <w:t>ООО «Дизельтрансавто»</w:t>
      </w:r>
      <w:r w:rsidR="0047571D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3B5C14" w:rsidRPr="00D27B11">
        <w:rPr>
          <w:color w:val="000000" w:themeColor="text1"/>
          <w:sz w:val="28"/>
          <w:szCs w:val="28"/>
          <w:lang w:eastAsia="ar-SA"/>
        </w:rPr>
        <w:t xml:space="preserve"> составила </w:t>
      </w:r>
      <w:r w:rsidR="00506A95" w:rsidRPr="00D27B11">
        <w:rPr>
          <w:sz w:val="28"/>
          <w:szCs w:val="28"/>
          <w:lang w:eastAsia="ar-SA"/>
        </w:rPr>
        <w:t xml:space="preserve"> 11603</w:t>
      </w:r>
      <w:r w:rsidR="008A3FE6" w:rsidRPr="00D27B11">
        <w:rPr>
          <w:sz w:val="28"/>
          <w:szCs w:val="28"/>
          <w:lang w:eastAsia="ar-SA"/>
        </w:rPr>
        <w:t xml:space="preserve"> рубля</w:t>
      </w:r>
      <w:r w:rsidR="00506A95" w:rsidRPr="00D27B11">
        <w:rPr>
          <w:sz w:val="28"/>
          <w:szCs w:val="28"/>
          <w:lang w:eastAsia="ar-SA"/>
        </w:rPr>
        <w:t xml:space="preserve">, </w:t>
      </w:r>
      <w:r w:rsidR="0076226B" w:rsidRPr="00D27B11">
        <w:rPr>
          <w:sz w:val="28"/>
          <w:szCs w:val="28"/>
          <w:lang w:eastAsia="ar-SA"/>
        </w:rPr>
        <w:t>или</w:t>
      </w:r>
      <w:r w:rsidR="003826D8" w:rsidRPr="00D27B11">
        <w:rPr>
          <w:sz w:val="28"/>
          <w:szCs w:val="28"/>
          <w:lang w:eastAsia="ar-SA"/>
        </w:rPr>
        <w:t xml:space="preserve"> 83,7</w:t>
      </w:r>
      <w:r w:rsidR="00B84A20" w:rsidRPr="00D27B11">
        <w:rPr>
          <w:sz w:val="28"/>
          <w:szCs w:val="28"/>
          <w:lang w:eastAsia="ar-SA"/>
        </w:rPr>
        <w:t xml:space="preserve"> </w:t>
      </w:r>
      <w:r w:rsidR="003826D8" w:rsidRPr="00D27B11">
        <w:rPr>
          <w:sz w:val="28"/>
          <w:szCs w:val="28"/>
          <w:lang w:eastAsia="ar-SA"/>
        </w:rPr>
        <w:t>%</w:t>
      </w:r>
      <w:r w:rsidR="00B84A20" w:rsidRPr="00D27B11">
        <w:rPr>
          <w:sz w:val="28"/>
          <w:szCs w:val="28"/>
          <w:lang w:eastAsia="ar-SA"/>
        </w:rPr>
        <w:t xml:space="preserve"> </w:t>
      </w:r>
      <w:r w:rsidR="003826D8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656231" w:rsidRPr="00D27B11">
        <w:rPr>
          <w:sz w:val="28"/>
          <w:szCs w:val="28"/>
          <w:lang w:eastAsia="ar-SA"/>
        </w:rPr>
        <w:t xml:space="preserve">к уровню прошлого года </w:t>
      </w:r>
      <w:r w:rsidR="00656231" w:rsidRPr="00D27B11">
        <w:rPr>
          <w:color w:val="000000" w:themeColor="text1"/>
          <w:sz w:val="28"/>
          <w:szCs w:val="28"/>
          <w:lang w:eastAsia="ar-SA"/>
        </w:rPr>
        <w:t>(за 2016</w:t>
      </w:r>
      <w:r w:rsidR="0047571D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656231" w:rsidRPr="00D27B11">
        <w:rPr>
          <w:color w:val="000000" w:themeColor="text1"/>
          <w:sz w:val="28"/>
          <w:szCs w:val="28"/>
          <w:lang w:eastAsia="ar-SA"/>
        </w:rPr>
        <w:t>г</w:t>
      </w:r>
      <w:r w:rsidR="0047571D" w:rsidRPr="00D27B11">
        <w:rPr>
          <w:color w:val="000000" w:themeColor="text1"/>
          <w:sz w:val="28"/>
          <w:szCs w:val="28"/>
          <w:lang w:eastAsia="ar-SA"/>
        </w:rPr>
        <w:t>од</w:t>
      </w:r>
      <w:r w:rsidR="00656231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070362" w:rsidRPr="00D27B11">
        <w:rPr>
          <w:color w:val="000000" w:themeColor="text1"/>
          <w:sz w:val="28"/>
          <w:szCs w:val="28"/>
          <w:lang w:eastAsia="ar-SA"/>
        </w:rPr>
        <w:t>13681 руб</w:t>
      </w:r>
      <w:r w:rsidR="0047571D" w:rsidRPr="00D27B11">
        <w:rPr>
          <w:color w:val="000000" w:themeColor="text1"/>
          <w:sz w:val="28"/>
          <w:szCs w:val="28"/>
          <w:lang w:eastAsia="ar-SA"/>
        </w:rPr>
        <w:t>лей</w:t>
      </w:r>
      <w:r w:rsidR="00070362" w:rsidRPr="00D27B11">
        <w:rPr>
          <w:color w:val="000000" w:themeColor="text1"/>
          <w:sz w:val="28"/>
          <w:szCs w:val="28"/>
          <w:lang w:eastAsia="ar-SA"/>
        </w:rPr>
        <w:t>)</w:t>
      </w:r>
      <w:r w:rsidR="008A3FE6" w:rsidRPr="00D27B11">
        <w:rPr>
          <w:color w:val="000000" w:themeColor="text1"/>
          <w:sz w:val="28"/>
          <w:szCs w:val="28"/>
          <w:lang w:eastAsia="ar-SA"/>
        </w:rPr>
        <w:t xml:space="preserve">, в </w:t>
      </w:r>
      <w:r w:rsidR="008A3FE6" w:rsidRPr="00D27B11">
        <w:rPr>
          <w:sz w:val="28"/>
          <w:szCs w:val="28"/>
          <w:lang w:eastAsia="ar-SA"/>
        </w:rPr>
        <w:t>ОАО «Меркурий»</w:t>
      </w:r>
      <w:r w:rsidR="0047571D" w:rsidRPr="00D27B11">
        <w:rPr>
          <w:sz w:val="28"/>
          <w:szCs w:val="28"/>
          <w:lang w:eastAsia="ar-SA"/>
        </w:rPr>
        <w:t xml:space="preserve"> -</w:t>
      </w:r>
      <w:r w:rsidR="008A3FE6" w:rsidRPr="00D27B11">
        <w:rPr>
          <w:sz w:val="28"/>
          <w:szCs w:val="28"/>
          <w:lang w:eastAsia="ar-SA"/>
        </w:rPr>
        <w:t xml:space="preserve"> 16972</w:t>
      </w:r>
      <w:r w:rsidR="000A07AD" w:rsidRPr="00D27B11">
        <w:rPr>
          <w:sz w:val="28"/>
          <w:szCs w:val="28"/>
          <w:lang w:eastAsia="ar-SA"/>
        </w:rPr>
        <w:t xml:space="preserve"> рубля</w:t>
      </w:r>
      <w:r w:rsidR="00070362" w:rsidRPr="00D27B11">
        <w:rPr>
          <w:sz w:val="28"/>
          <w:szCs w:val="28"/>
          <w:lang w:eastAsia="ar-SA"/>
        </w:rPr>
        <w:t xml:space="preserve">,  </w:t>
      </w:r>
      <w:r w:rsidR="00716F77" w:rsidRPr="00D27B11">
        <w:rPr>
          <w:sz w:val="28"/>
          <w:szCs w:val="28"/>
          <w:lang w:eastAsia="ar-SA"/>
        </w:rPr>
        <w:t xml:space="preserve">или </w:t>
      </w:r>
      <w:r w:rsidR="00070362" w:rsidRPr="00D27B11">
        <w:rPr>
          <w:sz w:val="28"/>
          <w:szCs w:val="28"/>
          <w:lang w:eastAsia="ar-SA"/>
        </w:rPr>
        <w:t>к уровню прошлого года 97,1%</w:t>
      </w:r>
      <w:r w:rsidR="0076226B" w:rsidRPr="00D27B11">
        <w:rPr>
          <w:sz w:val="28"/>
          <w:szCs w:val="28"/>
          <w:lang w:eastAsia="ar-SA"/>
        </w:rPr>
        <w:t xml:space="preserve"> </w:t>
      </w:r>
      <w:r w:rsidR="00070362" w:rsidRPr="00D27B11">
        <w:rPr>
          <w:color w:val="000000" w:themeColor="text1"/>
          <w:sz w:val="28"/>
          <w:szCs w:val="28"/>
          <w:lang w:eastAsia="ar-SA"/>
        </w:rPr>
        <w:t>(за 2016</w:t>
      </w:r>
      <w:r w:rsidR="006B17BE" w:rsidRPr="00D27B11">
        <w:rPr>
          <w:color w:val="000000" w:themeColor="text1"/>
          <w:sz w:val="28"/>
          <w:szCs w:val="28"/>
          <w:lang w:eastAsia="ar-SA"/>
        </w:rPr>
        <w:t xml:space="preserve"> </w:t>
      </w:r>
      <w:r w:rsidR="001E686B" w:rsidRPr="00D27B11">
        <w:rPr>
          <w:color w:val="000000" w:themeColor="text1"/>
          <w:sz w:val="28"/>
          <w:szCs w:val="28"/>
          <w:lang w:eastAsia="ar-SA"/>
        </w:rPr>
        <w:t>г</w:t>
      </w:r>
      <w:r w:rsidR="0047571D" w:rsidRPr="00D27B11">
        <w:rPr>
          <w:color w:val="000000" w:themeColor="text1"/>
          <w:sz w:val="28"/>
          <w:szCs w:val="28"/>
          <w:lang w:eastAsia="ar-SA"/>
        </w:rPr>
        <w:t>од</w:t>
      </w:r>
      <w:r w:rsidR="001E686B" w:rsidRPr="00D27B11">
        <w:rPr>
          <w:color w:val="000000" w:themeColor="text1"/>
          <w:sz w:val="28"/>
          <w:szCs w:val="28"/>
          <w:lang w:eastAsia="ar-SA"/>
        </w:rPr>
        <w:t xml:space="preserve"> 17486 рулей</w:t>
      </w:r>
      <w:r w:rsidR="00070362" w:rsidRPr="00D27B11">
        <w:rPr>
          <w:sz w:val="28"/>
          <w:szCs w:val="28"/>
          <w:lang w:eastAsia="ar-SA"/>
        </w:rPr>
        <w:t>)</w:t>
      </w:r>
      <w:r w:rsidR="0047571D" w:rsidRPr="00D27B11">
        <w:rPr>
          <w:sz w:val="28"/>
          <w:szCs w:val="28"/>
          <w:lang w:eastAsia="ar-SA"/>
        </w:rPr>
        <w:t xml:space="preserve"> по причине уменьшения прибыльности предприятий.</w:t>
      </w:r>
    </w:p>
    <w:p w:rsidR="002019FE" w:rsidRPr="00D27B11" w:rsidRDefault="002019FE" w:rsidP="005D57A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Средняя заработная плата по краю в сфере транспортировки – 30208 рублей.</w:t>
      </w:r>
    </w:p>
    <w:p w:rsidR="00980947" w:rsidRPr="00D27B11" w:rsidRDefault="00980947" w:rsidP="005D57A2">
      <w:pPr>
        <w:pStyle w:val="2"/>
        <w:ind w:firstLine="709"/>
        <w:rPr>
          <w:b/>
          <w:i/>
          <w:szCs w:val="28"/>
        </w:rPr>
      </w:pPr>
    </w:p>
    <w:p w:rsidR="00980947" w:rsidRPr="00E20EB7" w:rsidRDefault="002B3471" w:rsidP="005D57A2">
      <w:pPr>
        <w:pStyle w:val="2"/>
        <w:ind w:firstLine="709"/>
        <w:jc w:val="center"/>
        <w:rPr>
          <w:b/>
          <w:i/>
          <w:szCs w:val="28"/>
        </w:rPr>
      </w:pPr>
      <w:r w:rsidRPr="00D27B11">
        <w:rPr>
          <w:b/>
          <w:i/>
          <w:szCs w:val="28"/>
        </w:rPr>
        <w:t>Потребительский рынок</w:t>
      </w:r>
    </w:p>
    <w:p w:rsidR="000D1825" w:rsidRPr="00D27B11" w:rsidRDefault="000D1825" w:rsidP="005D57A2">
      <w:pPr>
        <w:pStyle w:val="af7"/>
        <w:tabs>
          <w:tab w:val="left" w:pos="7020"/>
        </w:tabs>
        <w:ind w:firstLine="709"/>
        <w:jc w:val="both"/>
        <w:rPr>
          <w:sz w:val="28"/>
          <w:szCs w:val="28"/>
        </w:rPr>
      </w:pPr>
      <w:r w:rsidRPr="00E20EB7">
        <w:rPr>
          <w:sz w:val="28"/>
          <w:szCs w:val="28"/>
          <w:lang w:val="ru-RU"/>
        </w:rPr>
        <w:t>Потребительский</w:t>
      </w:r>
      <w:r w:rsidRPr="00D27B11">
        <w:rPr>
          <w:sz w:val="28"/>
          <w:szCs w:val="28"/>
        </w:rPr>
        <w:t xml:space="preserve"> рынок занимает важное место в</w:t>
      </w:r>
      <w:r w:rsidRPr="00E20EB7">
        <w:rPr>
          <w:sz w:val="28"/>
          <w:szCs w:val="28"/>
          <w:lang w:val="ru-RU"/>
        </w:rPr>
        <w:t xml:space="preserve"> жизнеобес</w:t>
      </w:r>
      <w:r w:rsidR="00FC2C51" w:rsidRPr="00E20EB7">
        <w:rPr>
          <w:sz w:val="28"/>
          <w:szCs w:val="28"/>
          <w:lang w:val="ru-RU"/>
        </w:rPr>
        <w:t>печении</w:t>
      </w:r>
      <w:r w:rsidR="00FC2C51" w:rsidRPr="00D27B11">
        <w:rPr>
          <w:sz w:val="28"/>
          <w:szCs w:val="28"/>
        </w:rPr>
        <w:t xml:space="preserve"> населения </w:t>
      </w:r>
      <w:r w:rsidR="00FC2C51" w:rsidRPr="00D27B11">
        <w:rPr>
          <w:sz w:val="28"/>
          <w:szCs w:val="28"/>
          <w:lang w:val="ru-RU"/>
        </w:rPr>
        <w:t xml:space="preserve"> </w:t>
      </w:r>
      <w:r w:rsidRPr="00D27B11">
        <w:rPr>
          <w:sz w:val="28"/>
          <w:szCs w:val="28"/>
        </w:rPr>
        <w:t xml:space="preserve"> </w:t>
      </w:r>
      <w:r w:rsidRPr="00407B1E">
        <w:rPr>
          <w:sz w:val="28"/>
          <w:szCs w:val="28"/>
          <w:lang w:val="ru-RU"/>
        </w:rPr>
        <w:t>района</w:t>
      </w:r>
      <w:r w:rsidRPr="00D27B11">
        <w:rPr>
          <w:sz w:val="28"/>
          <w:szCs w:val="28"/>
        </w:rPr>
        <w:t>. В</w:t>
      </w:r>
      <w:r w:rsidRPr="00407B1E">
        <w:rPr>
          <w:sz w:val="28"/>
          <w:szCs w:val="28"/>
          <w:lang w:val="ru-MO"/>
        </w:rPr>
        <w:t xml:space="preserve"> настоящее</w:t>
      </w:r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время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розничная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торговля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является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одной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из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наиболее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динамично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развивающихся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отраслей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экономики</w:t>
      </w:r>
      <w:proofErr w:type="spellEnd"/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района</w:t>
      </w:r>
      <w:proofErr w:type="spellEnd"/>
      <w:r w:rsidRPr="00D27B11">
        <w:rPr>
          <w:sz w:val="28"/>
          <w:szCs w:val="28"/>
        </w:rPr>
        <w:t>.</w:t>
      </w:r>
    </w:p>
    <w:p w:rsidR="0088727C" w:rsidRPr="00D27B11" w:rsidRDefault="001E686B" w:rsidP="005D57A2">
      <w:pPr>
        <w:pStyle w:val="a6"/>
        <w:spacing w:after="0"/>
        <w:ind w:firstLine="709"/>
        <w:jc w:val="both"/>
        <w:rPr>
          <w:color w:val="FF0000"/>
          <w:sz w:val="28"/>
          <w:szCs w:val="28"/>
          <w:u w:val="single"/>
        </w:rPr>
      </w:pPr>
      <w:r w:rsidRPr="00D27B11">
        <w:rPr>
          <w:sz w:val="28"/>
          <w:szCs w:val="28"/>
        </w:rPr>
        <w:t>По состоянию на 01.01.2018</w:t>
      </w:r>
      <w:r w:rsidR="000D1825" w:rsidRPr="00D27B11">
        <w:rPr>
          <w:sz w:val="28"/>
          <w:szCs w:val="28"/>
        </w:rPr>
        <w:t xml:space="preserve"> в районе функционирует 317 магазинов. Количество  торговых площадей составляет 19,8 тыс. кв. м. В расчете на 1000 жителей </w:t>
      </w:r>
      <w:r w:rsidR="0047571D" w:rsidRPr="00D27B11">
        <w:rPr>
          <w:sz w:val="28"/>
          <w:szCs w:val="28"/>
        </w:rPr>
        <w:t xml:space="preserve">района, </w:t>
      </w:r>
      <w:r w:rsidR="000D1825" w:rsidRPr="00D27B11">
        <w:rPr>
          <w:sz w:val="28"/>
          <w:szCs w:val="28"/>
        </w:rPr>
        <w:t xml:space="preserve">обеспеченность торговыми площадями </w:t>
      </w:r>
      <w:r w:rsidR="0047571D" w:rsidRPr="00D27B11">
        <w:rPr>
          <w:sz w:val="28"/>
          <w:szCs w:val="28"/>
        </w:rPr>
        <w:t xml:space="preserve">составила </w:t>
      </w:r>
      <w:r w:rsidR="000D1825" w:rsidRPr="00D27B11">
        <w:rPr>
          <w:sz w:val="28"/>
          <w:szCs w:val="28"/>
        </w:rPr>
        <w:t xml:space="preserve">368,1 </w:t>
      </w:r>
      <w:proofErr w:type="spellStart"/>
      <w:r w:rsidR="000D1825" w:rsidRPr="00D27B11">
        <w:rPr>
          <w:sz w:val="28"/>
          <w:szCs w:val="28"/>
        </w:rPr>
        <w:t>кв.м</w:t>
      </w:r>
      <w:proofErr w:type="spellEnd"/>
      <w:r w:rsidR="000D1825" w:rsidRPr="00D27B11">
        <w:rPr>
          <w:sz w:val="28"/>
          <w:szCs w:val="28"/>
        </w:rPr>
        <w:t xml:space="preserve">. </w:t>
      </w:r>
    </w:p>
    <w:p w:rsidR="000D1825" w:rsidRPr="00D27B11" w:rsidRDefault="000D1825" w:rsidP="005D57A2">
      <w:pPr>
        <w:pStyle w:val="a6"/>
        <w:spacing w:after="0"/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lastRenderedPageBreak/>
        <w:t xml:space="preserve">На территории  Курского района осуществляют свою деятельность 4 предприятия федеральной торговой сети АО Тандер (сеть магазинов </w:t>
      </w:r>
      <w:r w:rsidR="00FB5385" w:rsidRPr="00D27B11">
        <w:rPr>
          <w:sz w:val="28"/>
          <w:szCs w:val="28"/>
        </w:rPr>
        <w:t xml:space="preserve"> </w:t>
      </w:r>
      <w:r w:rsidR="00F92373" w:rsidRPr="00D27B11">
        <w:rPr>
          <w:sz w:val="28"/>
          <w:szCs w:val="28"/>
        </w:rPr>
        <w:t>«Магнит» и «Магнит-</w:t>
      </w:r>
      <w:proofErr w:type="spellStart"/>
      <w:r w:rsidR="00F92373" w:rsidRPr="00D27B11">
        <w:rPr>
          <w:sz w:val="28"/>
          <w:szCs w:val="28"/>
        </w:rPr>
        <w:t>Косметик</w:t>
      </w:r>
      <w:proofErr w:type="spellEnd"/>
      <w:r w:rsidR="00F92373" w:rsidRPr="00D27B11">
        <w:rPr>
          <w:sz w:val="28"/>
          <w:szCs w:val="28"/>
        </w:rPr>
        <w:t>»), ООО фирма «</w:t>
      </w:r>
      <w:proofErr w:type="spellStart"/>
      <w:r w:rsidR="00F92373" w:rsidRPr="00D27B11">
        <w:rPr>
          <w:sz w:val="28"/>
          <w:szCs w:val="28"/>
        </w:rPr>
        <w:t>Санги</w:t>
      </w:r>
      <w:proofErr w:type="spellEnd"/>
      <w:r w:rsidR="00F92373" w:rsidRPr="00D27B11">
        <w:rPr>
          <w:sz w:val="28"/>
          <w:szCs w:val="28"/>
        </w:rPr>
        <w:t xml:space="preserve">-Стиль», предприятие региональной торговой сети «ИОН», 4 магазина на </w:t>
      </w:r>
      <w:r w:rsidRPr="00D27B11">
        <w:rPr>
          <w:sz w:val="28"/>
          <w:szCs w:val="28"/>
        </w:rPr>
        <w:t>правах франшизы: «Доступ», «</w:t>
      </w:r>
      <w:proofErr w:type="spellStart"/>
      <w:r w:rsidRPr="00D27B11">
        <w:rPr>
          <w:sz w:val="28"/>
          <w:szCs w:val="28"/>
        </w:rPr>
        <w:t>Техносклад</w:t>
      </w:r>
      <w:proofErr w:type="spellEnd"/>
      <w:r w:rsidRPr="00D27B11">
        <w:rPr>
          <w:sz w:val="28"/>
          <w:szCs w:val="28"/>
        </w:rPr>
        <w:t>»</w:t>
      </w:r>
      <w:r w:rsidR="0009706C" w:rsidRPr="00D27B11">
        <w:rPr>
          <w:sz w:val="28"/>
          <w:szCs w:val="28"/>
        </w:rPr>
        <w:t>, «Московская ярмарка»</w:t>
      </w:r>
      <w:r w:rsidR="003B4DBB" w:rsidRPr="00D27B11">
        <w:rPr>
          <w:sz w:val="28"/>
          <w:szCs w:val="28"/>
        </w:rPr>
        <w:t xml:space="preserve"> и </w:t>
      </w:r>
      <w:r w:rsidR="00A51E2A" w:rsidRPr="00D27B11">
        <w:rPr>
          <w:sz w:val="28"/>
          <w:szCs w:val="28"/>
        </w:rPr>
        <w:t>«</w:t>
      </w:r>
      <w:proofErr w:type="spellStart"/>
      <w:r w:rsidR="00A51E2A" w:rsidRPr="00D27B11">
        <w:rPr>
          <w:sz w:val="28"/>
          <w:szCs w:val="28"/>
        </w:rPr>
        <w:t>Ермолин</w:t>
      </w:r>
      <w:r w:rsidR="0077161E" w:rsidRPr="00D27B11">
        <w:rPr>
          <w:sz w:val="28"/>
          <w:szCs w:val="28"/>
        </w:rPr>
        <w:t>ские</w:t>
      </w:r>
      <w:proofErr w:type="spellEnd"/>
      <w:r w:rsidR="0077161E" w:rsidRPr="00D27B11">
        <w:rPr>
          <w:sz w:val="28"/>
          <w:szCs w:val="28"/>
        </w:rPr>
        <w:t xml:space="preserve"> полуфабрикаты»</w:t>
      </w:r>
      <w:r w:rsidRPr="00D27B11">
        <w:rPr>
          <w:sz w:val="28"/>
          <w:szCs w:val="28"/>
        </w:rPr>
        <w:t>.</w:t>
      </w:r>
    </w:p>
    <w:p w:rsidR="00411704" w:rsidRPr="00D27B11" w:rsidRDefault="00915520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В</w:t>
      </w:r>
      <w:r w:rsidR="003B4DBB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2017 году</w:t>
      </w:r>
      <w:r w:rsidR="003B4DBB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оборот розничной торговли составил</w:t>
      </w:r>
      <w:r w:rsidRPr="00D27B11">
        <w:rPr>
          <w:color w:val="FF0000"/>
          <w:sz w:val="28"/>
          <w:szCs w:val="28"/>
        </w:rPr>
        <w:t xml:space="preserve"> </w:t>
      </w:r>
      <w:r w:rsidR="001E686B" w:rsidRPr="00D27B11">
        <w:rPr>
          <w:sz w:val="28"/>
          <w:szCs w:val="28"/>
        </w:rPr>
        <w:t>1790,0 млн. рублей</w:t>
      </w:r>
      <w:r w:rsidRPr="00D27B11">
        <w:rPr>
          <w:sz w:val="28"/>
          <w:szCs w:val="28"/>
        </w:rPr>
        <w:t>,</w:t>
      </w:r>
      <w:r w:rsidRPr="00D27B11">
        <w:rPr>
          <w:color w:val="FF0000"/>
          <w:sz w:val="28"/>
          <w:szCs w:val="28"/>
        </w:rPr>
        <w:t xml:space="preserve"> </w:t>
      </w:r>
      <w:r w:rsidR="001E686B" w:rsidRPr="00D27B11">
        <w:rPr>
          <w:sz w:val="28"/>
          <w:szCs w:val="28"/>
        </w:rPr>
        <w:t xml:space="preserve">  </w:t>
      </w:r>
      <w:r w:rsidR="0047571D" w:rsidRPr="00D27B11">
        <w:rPr>
          <w:sz w:val="28"/>
          <w:szCs w:val="28"/>
        </w:rPr>
        <w:t>что больше уровня</w:t>
      </w:r>
      <w:r w:rsidR="001E686B" w:rsidRPr="00D27B11">
        <w:rPr>
          <w:sz w:val="28"/>
          <w:szCs w:val="28"/>
        </w:rPr>
        <w:t xml:space="preserve"> прошлого года на </w:t>
      </w:r>
      <w:r w:rsidR="00517399" w:rsidRPr="00D27B11">
        <w:rPr>
          <w:sz w:val="28"/>
          <w:szCs w:val="28"/>
        </w:rPr>
        <w:t xml:space="preserve">18 % </w:t>
      </w:r>
      <w:r w:rsidRPr="00D27B11">
        <w:rPr>
          <w:sz w:val="28"/>
          <w:szCs w:val="28"/>
        </w:rPr>
        <w:t>(за 2016</w:t>
      </w:r>
      <w:r w:rsidR="00517399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г</w:t>
      </w:r>
      <w:r w:rsidR="0047571D" w:rsidRPr="00D27B11">
        <w:rPr>
          <w:sz w:val="28"/>
          <w:szCs w:val="28"/>
        </w:rPr>
        <w:t>од</w:t>
      </w:r>
      <w:r w:rsidRPr="00D27B11">
        <w:rPr>
          <w:sz w:val="28"/>
          <w:szCs w:val="28"/>
        </w:rPr>
        <w:t xml:space="preserve"> 1519,0 млн. руб</w:t>
      </w:r>
      <w:r w:rsidR="00517399" w:rsidRPr="00D27B11">
        <w:rPr>
          <w:sz w:val="28"/>
          <w:szCs w:val="28"/>
        </w:rPr>
        <w:t>лей</w:t>
      </w:r>
      <w:r w:rsidRPr="00D27B11">
        <w:rPr>
          <w:sz w:val="28"/>
          <w:szCs w:val="28"/>
        </w:rPr>
        <w:t xml:space="preserve">).  </w:t>
      </w:r>
    </w:p>
    <w:p w:rsidR="00D9617F" w:rsidRPr="00D27B11" w:rsidRDefault="00411704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В расчете на 1 жителя района оборот розничной торговли составил </w:t>
      </w:r>
      <w:r w:rsidR="001D2656" w:rsidRPr="00D27B11">
        <w:rPr>
          <w:sz w:val="28"/>
          <w:szCs w:val="28"/>
        </w:rPr>
        <w:t>33,1</w:t>
      </w:r>
      <w:r w:rsidR="00D014D4" w:rsidRPr="00D27B11">
        <w:rPr>
          <w:sz w:val="28"/>
          <w:szCs w:val="28"/>
        </w:rPr>
        <w:t xml:space="preserve"> </w:t>
      </w:r>
      <w:r w:rsidR="00517399" w:rsidRPr="00D27B11">
        <w:rPr>
          <w:sz w:val="28"/>
          <w:szCs w:val="28"/>
        </w:rPr>
        <w:t>тыс. рублей</w:t>
      </w:r>
      <w:r w:rsidRPr="00D27B11">
        <w:rPr>
          <w:sz w:val="28"/>
          <w:szCs w:val="28"/>
        </w:rPr>
        <w:t xml:space="preserve">, </w:t>
      </w:r>
      <w:r w:rsidR="004D0FB7" w:rsidRPr="00D27B11">
        <w:rPr>
          <w:sz w:val="28"/>
          <w:szCs w:val="28"/>
        </w:rPr>
        <w:t xml:space="preserve">что </w:t>
      </w:r>
      <w:r w:rsidR="00BC6DD0" w:rsidRPr="00D27B11">
        <w:rPr>
          <w:sz w:val="28"/>
          <w:szCs w:val="28"/>
        </w:rPr>
        <w:t>на 17,2</w:t>
      </w:r>
      <w:r w:rsidR="00517399" w:rsidRPr="00D27B11">
        <w:rPr>
          <w:sz w:val="28"/>
          <w:szCs w:val="28"/>
        </w:rPr>
        <w:t xml:space="preserve"> </w:t>
      </w:r>
      <w:r w:rsidR="00BC6DD0" w:rsidRPr="00D27B11">
        <w:rPr>
          <w:sz w:val="28"/>
          <w:szCs w:val="28"/>
        </w:rPr>
        <w:t xml:space="preserve">% </w:t>
      </w:r>
      <w:r w:rsidR="004D0FB7" w:rsidRPr="00D27B11">
        <w:rPr>
          <w:sz w:val="28"/>
          <w:szCs w:val="28"/>
        </w:rPr>
        <w:t xml:space="preserve">выше  уровня  прошлого </w:t>
      </w:r>
      <w:r w:rsidRPr="00D27B11">
        <w:rPr>
          <w:sz w:val="28"/>
          <w:szCs w:val="28"/>
        </w:rPr>
        <w:t>года (</w:t>
      </w:r>
      <w:r w:rsidR="004D0FB7" w:rsidRPr="00D27B11">
        <w:rPr>
          <w:sz w:val="28"/>
          <w:szCs w:val="28"/>
        </w:rPr>
        <w:t>за 2016</w:t>
      </w:r>
      <w:r w:rsidR="00517399" w:rsidRPr="00D27B11">
        <w:rPr>
          <w:sz w:val="28"/>
          <w:szCs w:val="28"/>
        </w:rPr>
        <w:t xml:space="preserve"> </w:t>
      </w:r>
      <w:r w:rsidR="004D0FB7" w:rsidRPr="00D27B11">
        <w:rPr>
          <w:sz w:val="28"/>
          <w:szCs w:val="28"/>
        </w:rPr>
        <w:t>г</w:t>
      </w:r>
      <w:r w:rsidR="0047571D" w:rsidRPr="00D27B11">
        <w:rPr>
          <w:sz w:val="28"/>
          <w:szCs w:val="28"/>
        </w:rPr>
        <w:t>од</w:t>
      </w:r>
      <w:r w:rsidR="004D0FB7" w:rsidRPr="00D27B11">
        <w:rPr>
          <w:sz w:val="28"/>
          <w:szCs w:val="28"/>
        </w:rPr>
        <w:t xml:space="preserve"> </w:t>
      </w:r>
      <w:r w:rsidR="00D9617F" w:rsidRPr="00D27B11">
        <w:rPr>
          <w:sz w:val="28"/>
          <w:szCs w:val="28"/>
        </w:rPr>
        <w:t>28,23</w:t>
      </w:r>
      <w:r w:rsidR="00346D54" w:rsidRPr="00D27B11">
        <w:rPr>
          <w:sz w:val="28"/>
          <w:szCs w:val="28"/>
        </w:rPr>
        <w:t xml:space="preserve"> тыс. рублей</w:t>
      </w:r>
      <w:r w:rsidRPr="00D27B11">
        <w:rPr>
          <w:sz w:val="28"/>
          <w:szCs w:val="28"/>
        </w:rPr>
        <w:t>)</w:t>
      </w:r>
      <w:r w:rsidR="00D9617F" w:rsidRPr="00D27B11">
        <w:rPr>
          <w:sz w:val="28"/>
          <w:szCs w:val="28"/>
        </w:rPr>
        <w:t>.</w:t>
      </w:r>
      <w:r w:rsidRPr="00D27B11">
        <w:rPr>
          <w:sz w:val="28"/>
          <w:szCs w:val="28"/>
        </w:rPr>
        <w:t xml:space="preserve"> </w:t>
      </w:r>
    </w:p>
    <w:p w:rsidR="005C552D" w:rsidRPr="00D27B11" w:rsidRDefault="005C552D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Оборот розничной торговли на 80,2 % формировался в стационарной сети и на</w:t>
      </w:r>
      <w:r w:rsidR="005F072D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 xml:space="preserve">19,8%  за счет продажи товаров на розничных рынках и ярмарках. </w:t>
      </w:r>
    </w:p>
    <w:p w:rsidR="00411704" w:rsidRPr="00D27B11" w:rsidRDefault="00613142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Оборот  общественного</w:t>
      </w:r>
      <w:r w:rsidR="00411704" w:rsidRPr="00D27B11">
        <w:rPr>
          <w:sz w:val="28"/>
          <w:szCs w:val="28"/>
        </w:rPr>
        <w:t xml:space="preserve"> питан</w:t>
      </w:r>
      <w:r w:rsidR="00D07505" w:rsidRPr="00D27B11">
        <w:rPr>
          <w:sz w:val="28"/>
          <w:szCs w:val="28"/>
        </w:rPr>
        <w:t>ия</w:t>
      </w:r>
      <w:r w:rsidR="005F072D" w:rsidRPr="00D27B11">
        <w:rPr>
          <w:sz w:val="28"/>
          <w:szCs w:val="28"/>
        </w:rPr>
        <w:t xml:space="preserve"> возрос и составил </w:t>
      </w:r>
      <w:r w:rsidR="00411704" w:rsidRPr="00D27B11">
        <w:rPr>
          <w:sz w:val="28"/>
          <w:szCs w:val="28"/>
        </w:rPr>
        <w:t xml:space="preserve"> </w:t>
      </w:r>
      <w:r w:rsidR="00C14BEF" w:rsidRPr="00D27B11">
        <w:rPr>
          <w:sz w:val="28"/>
          <w:szCs w:val="28"/>
        </w:rPr>
        <w:t>61,0</w:t>
      </w:r>
      <w:r w:rsidR="00411704" w:rsidRPr="00D27B11">
        <w:rPr>
          <w:sz w:val="28"/>
          <w:szCs w:val="28"/>
        </w:rPr>
        <w:t xml:space="preserve"> млн. рублей,</w:t>
      </w:r>
      <w:r w:rsidR="00411704" w:rsidRPr="00D27B11">
        <w:rPr>
          <w:color w:val="FF0000"/>
          <w:sz w:val="28"/>
          <w:szCs w:val="28"/>
        </w:rPr>
        <w:t xml:space="preserve"> </w:t>
      </w:r>
      <w:r w:rsidR="00411704" w:rsidRPr="00D27B11">
        <w:rPr>
          <w:sz w:val="28"/>
          <w:szCs w:val="28"/>
        </w:rPr>
        <w:t>что превысило уровень пр</w:t>
      </w:r>
      <w:r w:rsidR="00FE513B" w:rsidRPr="00D27B11">
        <w:rPr>
          <w:sz w:val="28"/>
          <w:szCs w:val="28"/>
        </w:rPr>
        <w:t>ошлого</w:t>
      </w:r>
      <w:r w:rsidR="00411704" w:rsidRPr="00D27B11">
        <w:rPr>
          <w:sz w:val="28"/>
          <w:szCs w:val="28"/>
        </w:rPr>
        <w:t xml:space="preserve"> года </w:t>
      </w:r>
      <w:r w:rsidR="00FE513B" w:rsidRPr="00D27B11">
        <w:rPr>
          <w:sz w:val="28"/>
          <w:szCs w:val="28"/>
        </w:rPr>
        <w:t xml:space="preserve">на 11,5 </w:t>
      </w:r>
      <w:r w:rsidR="00411704" w:rsidRPr="00D27B11">
        <w:rPr>
          <w:sz w:val="28"/>
          <w:szCs w:val="28"/>
        </w:rPr>
        <w:t>%</w:t>
      </w:r>
      <w:r w:rsidR="00D56569" w:rsidRPr="00D27B11">
        <w:rPr>
          <w:sz w:val="28"/>
          <w:szCs w:val="28"/>
        </w:rPr>
        <w:t xml:space="preserve"> (за 2016</w:t>
      </w:r>
      <w:r w:rsidR="00346D54" w:rsidRPr="00D27B11">
        <w:rPr>
          <w:sz w:val="28"/>
          <w:szCs w:val="28"/>
        </w:rPr>
        <w:t xml:space="preserve"> г</w:t>
      </w:r>
      <w:r w:rsidR="006116BE" w:rsidRPr="00D27B11">
        <w:rPr>
          <w:sz w:val="28"/>
          <w:szCs w:val="28"/>
        </w:rPr>
        <w:t>од</w:t>
      </w:r>
      <w:r w:rsidR="00346D54" w:rsidRPr="00D27B11">
        <w:rPr>
          <w:sz w:val="28"/>
          <w:szCs w:val="28"/>
        </w:rPr>
        <w:t xml:space="preserve"> 54,7 млн. рублей</w:t>
      </w:r>
      <w:r w:rsidR="00D56569" w:rsidRPr="00D27B11">
        <w:rPr>
          <w:sz w:val="28"/>
          <w:szCs w:val="28"/>
        </w:rPr>
        <w:t>)</w:t>
      </w:r>
      <w:r w:rsidR="00411704" w:rsidRPr="00D27B11">
        <w:rPr>
          <w:sz w:val="28"/>
          <w:szCs w:val="28"/>
        </w:rPr>
        <w:t>.</w:t>
      </w:r>
    </w:p>
    <w:p w:rsidR="00A11C7F" w:rsidRPr="00D27B11" w:rsidRDefault="00702B1E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Оказано платных услуг в 2017</w:t>
      </w:r>
      <w:r w:rsidR="00411704" w:rsidRPr="00D27B11">
        <w:rPr>
          <w:sz w:val="28"/>
          <w:szCs w:val="28"/>
        </w:rPr>
        <w:t xml:space="preserve"> году</w:t>
      </w:r>
      <w:r w:rsidR="00730D87" w:rsidRPr="00D27B11">
        <w:rPr>
          <w:color w:val="FF0000"/>
          <w:sz w:val="28"/>
          <w:szCs w:val="28"/>
        </w:rPr>
        <w:t xml:space="preserve"> </w:t>
      </w:r>
      <w:r w:rsidR="00534B36" w:rsidRPr="00D27B11">
        <w:rPr>
          <w:sz w:val="28"/>
          <w:szCs w:val="28"/>
        </w:rPr>
        <w:t>на</w:t>
      </w:r>
      <w:r w:rsidR="00534B36" w:rsidRPr="00D27B11">
        <w:rPr>
          <w:color w:val="FF0000"/>
          <w:sz w:val="28"/>
          <w:szCs w:val="28"/>
        </w:rPr>
        <w:t xml:space="preserve"> </w:t>
      </w:r>
      <w:r w:rsidR="00346D54" w:rsidRPr="00D27B11">
        <w:rPr>
          <w:sz w:val="28"/>
          <w:szCs w:val="28"/>
        </w:rPr>
        <w:t xml:space="preserve">832,0 </w:t>
      </w:r>
      <w:r w:rsidR="00EA2E8B">
        <w:rPr>
          <w:sz w:val="28"/>
          <w:szCs w:val="28"/>
        </w:rPr>
        <w:t>тыс</w:t>
      </w:r>
      <w:r w:rsidR="00346D54" w:rsidRPr="00D27B11">
        <w:rPr>
          <w:sz w:val="28"/>
          <w:szCs w:val="28"/>
        </w:rPr>
        <w:t>. рублей</w:t>
      </w:r>
      <w:r w:rsidR="00730D87" w:rsidRPr="00D27B11">
        <w:rPr>
          <w:sz w:val="28"/>
          <w:szCs w:val="28"/>
        </w:rPr>
        <w:t>,</w:t>
      </w:r>
      <w:r w:rsidR="00D56569" w:rsidRPr="00D27B11">
        <w:rPr>
          <w:sz w:val="28"/>
          <w:szCs w:val="28"/>
        </w:rPr>
        <w:t xml:space="preserve"> что </w:t>
      </w:r>
      <w:r w:rsidR="00346D54" w:rsidRPr="00D27B11">
        <w:rPr>
          <w:sz w:val="28"/>
          <w:szCs w:val="28"/>
        </w:rPr>
        <w:t>превысил</w:t>
      </w:r>
      <w:r w:rsidR="006116BE" w:rsidRPr="00D27B11">
        <w:rPr>
          <w:sz w:val="28"/>
          <w:szCs w:val="28"/>
        </w:rPr>
        <w:t>о</w:t>
      </w:r>
      <w:r w:rsidR="00346D54" w:rsidRPr="00D27B11">
        <w:rPr>
          <w:sz w:val="28"/>
          <w:szCs w:val="28"/>
        </w:rPr>
        <w:t xml:space="preserve"> </w:t>
      </w:r>
      <w:r w:rsidR="00D56569" w:rsidRPr="00D27B11">
        <w:rPr>
          <w:sz w:val="28"/>
          <w:szCs w:val="28"/>
        </w:rPr>
        <w:t xml:space="preserve">на 4% </w:t>
      </w:r>
      <w:r w:rsidR="00346D54" w:rsidRPr="00D27B11">
        <w:rPr>
          <w:sz w:val="28"/>
          <w:szCs w:val="28"/>
        </w:rPr>
        <w:t xml:space="preserve">уровень </w:t>
      </w:r>
      <w:r w:rsidR="00D56569" w:rsidRPr="00D27B11">
        <w:rPr>
          <w:sz w:val="28"/>
          <w:szCs w:val="28"/>
        </w:rPr>
        <w:t xml:space="preserve"> прошлого года </w:t>
      </w:r>
      <w:r w:rsidR="00411704" w:rsidRPr="00D27B11">
        <w:rPr>
          <w:sz w:val="28"/>
          <w:szCs w:val="28"/>
        </w:rPr>
        <w:t>(</w:t>
      </w:r>
      <w:r w:rsidR="00DC38A9" w:rsidRPr="00D27B11">
        <w:rPr>
          <w:sz w:val="28"/>
          <w:szCs w:val="28"/>
        </w:rPr>
        <w:t>за 2016</w:t>
      </w:r>
      <w:r w:rsidR="00346D54" w:rsidRPr="00D27B11">
        <w:rPr>
          <w:sz w:val="28"/>
          <w:szCs w:val="28"/>
        </w:rPr>
        <w:t xml:space="preserve"> </w:t>
      </w:r>
      <w:r w:rsidR="00DC38A9" w:rsidRPr="00D27B11">
        <w:rPr>
          <w:sz w:val="28"/>
          <w:szCs w:val="28"/>
        </w:rPr>
        <w:t>г</w:t>
      </w:r>
      <w:r w:rsidR="006116BE" w:rsidRPr="00D27B11">
        <w:rPr>
          <w:sz w:val="28"/>
          <w:szCs w:val="28"/>
        </w:rPr>
        <w:t>од</w:t>
      </w:r>
      <w:r w:rsidR="00DC38A9" w:rsidRPr="00D27B11">
        <w:rPr>
          <w:sz w:val="28"/>
          <w:szCs w:val="28"/>
        </w:rPr>
        <w:t xml:space="preserve"> </w:t>
      </w:r>
      <w:r w:rsidR="00ED3561" w:rsidRPr="00D27B11">
        <w:rPr>
          <w:sz w:val="28"/>
          <w:szCs w:val="28"/>
        </w:rPr>
        <w:t>800,0</w:t>
      </w:r>
      <w:r w:rsidR="00346D54" w:rsidRPr="00D27B11">
        <w:rPr>
          <w:sz w:val="28"/>
          <w:szCs w:val="28"/>
        </w:rPr>
        <w:t xml:space="preserve"> </w:t>
      </w:r>
      <w:r w:rsidR="00EA2E8B">
        <w:rPr>
          <w:sz w:val="28"/>
          <w:szCs w:val="28"/>
        </w:rPr>
        <w:t>тыс</w:t>
      </w:r>
      <w:r w:rsidR="00346D54" w:rsidRPr="00D27B11">
        <w:rPr>
          <w:sz w:val="28"/>
          <w:szCs w:val="28"/>
        </w:rPr>
        <w:t>. рублей</w:t>
      </w:r>
      <w:r w:rsidR="00411704" w:rsidRPr="00D27B11">
        <w:rPr>
          <w:sz w:val="28"/>
          <w:szCs w:val="28"/>
        </w:rPr>
        <w:t>).</w:t>
      </w:r>
      <w:r w:rsidR="00411704" w:rsidRPr="00D27B11">
        <w:rPr>
          <w:color w:val="FF0000"/>
          <w:sz w:val="28"/>
          <w:szCs w:val="28"/>
        </w:rPr>
        <w:t xml:space="preserve"> </w:t>
      </w:r>
    </w:p>
    <w:p w:rsidR="00D11067" w:rsidRPr="00D27B11" w:rsidRDefault="00411704" w:rsidP="00916970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Объем </w:t>
      </w:r>
      <w:r w:rsidR="000A265B" w:rsidRPr="00D27B11">
        <w:rPr>
          <w:sz w:val="28"/>
          <w:szCs w:val="28"/>
        </w:rPr>
        <w:t xml:space="preserve">оборота </w:t>
      </w:r>
      <w:r w:rsidRPr="00D27B11">
        <w:rPr>
          <w:sz w:val="28"/>
          <w:szCs w:val="28"/>
        </w:rPr>
        <w:t xml:space="preserve">бытовых услуг </w:t>
      </w:r>
      <w:r w:rsidR="007D6AE5" w:rsidRPr="00D27B11">
        <w:rPr>
          <w:sz w:val="28"/>
          <w:szCs w:val="28"/>
        </w:rPr>
        <w:t xml:space="preserve">в 2017 году составил </w:t>
      </w:r>
      <w:r w:rsidR="0088575D" w:rsidRPr="00D27B11">
        <w:rPr>
          <w:sz w:val="28"/>
          <w:szCs w:val="28"/>
        </w:rPr>
        <w:t>144</w:t>
      </w:r>
      <w:r w:rsidR="007D6AE5" w:rsidRPr="00D27B11">
        <w:rPr>
          <w:sz w:val="28"/>
          <w:szCs w:val="28"/>
        </w:rPr>
        <w:t>,</w:t>
      </w:r>
      <w:r w:rsidR="0088575D" w:rsidRPr="00D27B11">
        <w:rPr>
          <w:sz w:val="28"/>
          <w:szCs w:val="28"/>
        </w:rPr>
        <w:t>1</w:t>
      </w:r>
      <w:r w:rsidR="007D6AE5" w:rsidRPr="00D27B11">
        <w:rPr>
          <w:sz w:val="28"/>
          <w:szCs w:val="28"/>
        </w:rPr>
        <w:t xml:space="preserve"> млн. рублей</w:t>
      </w:r>
      <w:r w:rsidR="00D05EBC" w:rsidRPr="00D27B11">
        <w:rPr>
          <w:sz w:val="28"/>
          <w:szCs w:val="28"/>
        </w:rPr>
        <w:t xml:space="preserve">, </w:t>
      </w:r>
      <w:r w:rsidR="008860C7" w:rsidRPr="00D27B11">
        <w:rPr>
          <w:sz w:val="28"/>
          <w:szCs w:val="28"/>
        </w:rPr>
        <w:t xml:space="preserve"> что </w:t>
      </w:r>
      <w:r w:rsidR="005C0E64" w:rsidRPr="00D27B11">
        <w:rPr>
          <w:sz w:val="28"/>
          <w:szCs w:val="28"/>
        </w:rPr>
        <w:t>превысил</w:t>
      </w:r>
      <w:r w:rsidR="006116BE" w:rsidRPr="00D27B11">
        <w:rPr>
          <w:sz w:val="28"/>
          <w:szCs w:val="28"/>
        </w:rPr>
        <w:t>о</w:t>
      </w:r>
      <w:r w:rsidR="008860C7" w:rsidRPr="00D27B11">
        <w:rPr>
          <w:sz w:val="28"/>
          <w:szCs w:val="28"/>
        </w:rPr>
        <w:t xml:space="preserve"> </w:t>
      </w:r>
      <w:r w:rsidR="005C0E64" w:rsidRPr="00D27B11">
        <w:rPr>
          <w:sz w:val="28"/>
          <w:szCs w:val="28"/>
        </w:rPr>
        <w:t>уровень</w:t>
      </w:r>
      <w:r w:rsidR="00A02216" w:rsidRPr="00D27B11">
        <w:rPr>
          <w:sz w:val="28"/>
          <w:szCs w:val="28"/>
        </w:rPr>
        <w:t xml:space="preserve"> </w:t>
      </w:r>
      <w:r w:rsidR="00F77B95" w:rsidRPr="00D27B11">
        <w:rPr>
          <w:sz w:val="28"/>
          <w:szCs w:val="28"/>
        </w:rPr>
        <w:t>прошлого года</w:t>
      </w:r>
      <w:r w:rsidR="005C0E64" w:rsidRPr="00D27B11">
        <w:rPr>
          <w:sz w:val="28"/>
          <w:szCs w:val="28"/>
        </w:rPr>
        <w:t xml:space="preserve"> на 6 % </w:t>
      </w:r>
      <w:r w:rsidRPr="00D27B11">
        <w:rPr>
          <w:sz w:val="28"/>
          <w:szCs w:val="28"/>
        </w:rPr>
        <w:t>(</w:t>
      </w:r>
      <w:r w:rsidR="00D05EBC" w:rsidRPr="00D27B11">
        <w:rPr>
          <w:sz w:val="28"/>
          <w:szCs w:val="28"/>
        </w:rPr>
        <w:t>за 2016</w:t>
      </w:r>
      <w:r w:rsidR="00916970" w:rsidRPr="00D27B11">
        <w:rPr>
          <w:sz w:val="28"/>
          <w:szCs w:val="28"/>
        </w:rPr>
        <w:t xml:space="preserve"> </w:t>
      </w:r>
      <w:r w:rsidR="00D05EBC" w:rsidRPr="00D27B11">
        <w:rPr>
          <w:sz w:val="28"/>
          <w:szCs w:val="28"/>
        </w:rPr>
        <w:t>г</w:t>
      </w:r>
      <w:r w:rsidR="006116BE" w:rsidRPr="00D27B11">
        <w:rPr>
          <w:sz w:val="28"/>
          <w:szCs w:val="28"/>
        </w:rPr>
        <w:t>од</w:t>
      </w:r>
      <w:r w:rsidR="00D05EBC" w:rsidRPr="00D27B11">
        <w:rPr>
          <w:sz w:val="28"/>
          <w:szCs w:val="28"/>
        </w:rPr>
        <w:t xml:space="preserve"> </w:t>
      </w:r>
      <w:r w:rsidR="007D6AE5" w:rsidRPr="00D27B11">
        <w:rPr>
          <w:sz w:val="28"/>
          <w:szCs w:val="28"/>
        </w:rPr>
        <w:t>136</w:t>
      </w:r>
      <w:r w:rsidR="0088575D" w:rsidRPr="00D27B11">
        <w:rPr>
          <w:sz w:val="28"/>
          <w:szCs w:val="28"/>
        </w:rPr>
        <w:t>,0</w:t>
      </w:r>
      <w:r w:rsidR="007D6AE5" w:rsidRPr="00D27B11">
        <w:rPr>
          <w:sz w:val="28"/>
          <w:szCs w:val="28"/>
        </w:rPr>
        <w:t xml:space="preserve"> </w:t>
      </w:r>
      <w:r w:rsidR="00916970" w:rsidRPr="00D27B11">
        <w:rPr>
          <w:sz w:val="28"/>
          <w:szCs w:val="28"/>
        </w:rPr>
        <w:t>млн. рублей</w:t>
      </w:r>
      <w:r w:rsidRPr="00D27B11">
        <w:rPr>
          <w:sz w:val="28"/>
          <w:szCs w:val="28"/>
        </w:rPr>
        <w:t>)</w:t>
      </w:r>
      <w:r w:rsidR="00F77B95" w:rsidRPr="00D27B11">
        <w:rPr>
          <w:sz w:val="28"/>
          <w:szCs w:val="28"/>
        </w:rPr>
        <w:t>.</w:t>
      </w:r>
      <w:r w:rsidR="00D47F25" w:rsidRPr="00D27B11">
        <w:rPr>
          <w:sz w:val="28"/>
          <w:szCs w:val="28"/>
        </w:rPr>
        <w:t xml:space="preserve"> </w:t>
      </w:r>
      <w:r w:rsidR="000A265B" w:rsidRPr="00D27B11">
        <w:rPr>
          <w:sz w:val="28"/>
          <w:szCs w:val="28"/>
        </w:rPr>
        <w:t>В расчете на 1 жителя района о</w:t>
      </w:r>
      <w:r w:rsidR="007431BE" w:rsidRPr="00D27B11">
        <w:rPr>
          <w:sz w:val="28"/>
          <w:szCs w:val="28"/>
        </w:rPr>
        <w:t xml:space="preserve">борот бытовых услуг </w:t>
      </w:r>
      <w:r w:rsidR="001E4C7F" w:rsidRPr="00D27B11">
        <w:rPr>
          <w:sz w:val="28"/>
          <w:szCs w:val="28"/>
        </w:rPr>
        <w:t xml:space="preserve">составил </w:t>
      </w:r>
      <w:r w:rsidR="007431BE" w:rsidRPr="00D27B11">
        <w:rPr>
          <w:sz w:val="28"/>
          <w:szCs w:val="28"/>
        </w:rPr>
        <w:t>2668,5 рублей</w:t>
      </w:r>
      <w:r w:rsidR="00916970" w:rsidRPr="00D27B11">
        <w:rPr>
          <w:sz w:val="28"/>
          <w:szCs w:val="28"/>
        </w:rPr>
        <w:t>,</w:t>
      </w:r>
      <w:r w:rsidR="007276C3" w:rsidRPr="00D27B11">
        <w:rPr>
          <w:sz w:val="28"/>
          <w:szCs w:val="28"/>
        </w:rPr>
        <w:t xml:space="preserve"> что </w:t>
      </w:r>
      <w:r w:rsidR="00916970" w:rsidRPr="00D27B11">
        <w:rPr>
          <w:sz w:val="28"/>
          <w:szCs w:val="28"/>
        </w:rPr>
        <w:t>превысил</w:t>
      </w:r>
      <w:r w:rsidR="007276C3" w:rsidRPr="00D27B11">
        <w:rPr>
          <w:sz w:val="28"/>
          <w:szCs w:val="28"/>
        </w:rPr>
        <w:t>о</w:t>
      </w:r>
      <w:r w:rsidR="00916970" w:rsidRPr="00D27B11">
        <w:rPr>
          <w:sz w:val="28"/>
          <w:szCs w:val="28"/>
        </w:rPr>
        <w:t xml:space="preserve"> на 5,5</w:t>
      </w:r>
      <w:r w:rsidR="006116BE" w:rsidRPr="00D27B11">
        <w:rPr>
          <w:sz w:val="28"/>
          <w:szCs w:val="28"/>
        </w:rPr>
        <w:t xml:space="preserve"> </w:t>
      </w:r>
      <w:r w:rsidR="00916970" w:rsidRPr="00D27B11">
        <w:rPr>
          <w:sz w:val="28"/>
          <w:szCs w:val="28"/>
        </w:rPr>
        <w:t>% у</w:t>
      </w:r>
      <w:r w:rsidR="007276C3" w:rsidRPr="00D27B11">
        <w:rPr>
          <w:sz w:val="28"/>
          <w:szCs w:val="28"/>
        </w:rPr>
        <w:t xml:space="preserve">ровень прошлого года </w:t>
      </w:r>
      <w:r w:rsidR="007431BE" w:rsidRPr="00D27B11">
        <w:rPr>
          <w:sz w:val="28"/>
          <w:szCs w:val="28"/>
        </w:rPr>
        <w:t>(</w:t>
      </w:r>
      <w:r w:rsidR="00CF6D8D" w:rsidRPr="00D27B11">
        <w:rPr>
          <w:sz w:val="28"/>
          <w:szCs w:val="28"/>
        </w:rPr>
        <w:t>за 2016 г</w:t>
      </w:r>
      <w:r w:rsidR="006116BE" w:rsidRPr="00D27B11">
        <w:rPr>
          <w:sz w:val="28"/>
          <w:szCs w:val="28"/>
        </w:rPr>
        <w:t>од</w:t>
      </w:r>
      <w:r w:rsidR="00CF6D8D" w:rsidRPr="00D27B11">
        <w:rPr>
          <w:sz w:val="28"/>
          <w:szCs w:val="28"/>
        </w:rPr>
        <w:t xml:space="preserve"> 25</w:t>
      </w:r>
      <w:r w:rsidR="00916970" w:rsidRPr="00D27B11">
        <w:rPr>
          <w:sz w:val="28"/>
          <w:szCs w:val="28"/>
        </w:rPr>
        <w:t>27,8 рублей</w:t>
      </w:r>
      <w:r w:rsidR="007431BE" w:rsidRPr="00D27B11">
        <w:rPr>
          <w:sz w:val="28"/>
          <w:szCs w:val="28"/>
        </w:rPr>
        <w:t>)</w:t>
      </w:r>
      <w:r w:rsidR="001E4C7F" w:rsidRPr="00D27B11">
        <w:rPr>
          <w:sz w:val="28"/>
          <w:szCs w:val="28"/>
        </w:rPr>
        <w:t>.</w:t>
      </w:r>
      <w:r w:rsidR="00A45830" w:rsidRPr="00D27B11">
        <w:rPr>
          <w:sz w:val="28"/>
          <w:szCs w:val="28"/>
        </w:rPr>
        <w:t xml:space="preserve"> </w:t>
      </w:r>
      <w:r w:rsidR="006116BE" w:rsidRPr="00D27B11">
        <w:rPr>
          <w:sz w:val="28"/>
          <w:szCs w:val="28"/>
        </w:rPr>
        <w:t>С</w:t>
      </w:r>
      <w:r w:rsidR="00A45830" w:rsidRPr="00D27B11">
        <w:rPr>
          <w:sz w:val="28"/>
          <w:szCs w:val="28"/>
        </w:rPr>
        <w:t xml:space="preserve">реднемесячная заработная плата в сфере </w:t>
      </w:r>
      <w:r w:rsidR="007276C3" w:rsidRPr="00D27B11">
        <w:rPr>
          <w:sz w:val="28"/>
          <w:szCs w:val="28"/>
        </w:rPr>
        <w:t xml:space="preserve">торговли и общественного питания </w:t>
      </w:r>
      <w:r w:rsidR="006B3EDF" w:rsidRPr="00D27B11">
        <w:rPr>
          <w:sz w:val="28"/>
          <w:szCs w:val="28"/>
        </w:rPr>
        <w:t>в 2017 году составила 18377 рублей</w:t>
      </w:r>
      <w:r w:rsidR="00AC1B4F" w:rsidRPr="00D27B11">
        <w:rPr>
          <w:sz w:val="28"/>
          <w:szCs w:val="28"/>
        </w:rPr>
        <w:t>, что составляет 97,3</w:t>
      </w:r>
      <w:r w:rsidR="006116BE" w:rsidRPr="00D27B11">
        <w:rPr>
          <w:sz w:val="28"/>
          <w:szCs w:val="28"/>
        </w:rPr>
        <w:t xml:space="preserve"> </w:t>
      </w:r>
      <w:r w:rsidR="00AC1B4F" w:rsidRPr="00D27B11">
        <w:rPr>
          <w:sz w:val="28"/>
          <w:szCs w:val="28"/>
        </w:rPr>
        <w:t>% к уровню прошлого года</w:t>
      </w:r>
      <w:r w:rsidR="007F5409" w:rsidRPr="00D27B11">
        <w:rPr>
          <w:sz w:val="28"/>
          <w:szCs w:val="28"/>
        </w:rPr>
        <w:t xml:space="preserve"> (за 2016 г</w:t>
      </w:r>
      <w:r w:rsidR="006116BE" w:rsidRPr="00D27B11">
        <w:rPr>
          <w:sz w:val="28"/>
          <w:szCs w:val="28"/>
        </w:rPr>
        <w:t>од</w:t>
      </w:r>
      <w:r w:rsidR="007F5409" w:rsidRPr="00D27B11">
        <w:rPr>
          <w:sz w:val="28"/>
          <w:szCs w:val="28"/>
        </w:rPr>
        <w:t xml:space="preserve"> 18875,10 рублей)</w:t>
      </w:r>
      <w:r w:rsidR="006B3EDF" w:rsidRPr="00D27B11">
        <w:rPr>
          <w:sz w:val="28"/>
          <w:szCs w:val="28"/>
        </w:rPr>
        <w:t>.</w:t>
      </w:r>
      <w:r w:rsidR="00A45830" w:rsidRPr="00D27B11">
        <w:rPr>
          <w:sz w:val="28"/>
          <w:szCs w:val="28"/>
        </w:rPr>
        <w:t xml:space="preserve"> </w:t>
      </w:r>
      <w:r w:rsidR="002019FE">
        <w:rPr>
          <w:sz w:val="28"/>
          <w:szCs w:val="28"/>
        </w:rPr>
        <w:t>Среднее по краю – 23018 рублей.</w:t>
      </w:r>
    </w:p>
    <w:p w:rsidR="00F246FF" w:rsidRPr="00D27B11" w:rsidRDefault="00F246FF" w:rsidP="005D57A2">
      <w:pPr>
        <w:pStyle w:val="a4"/>
        <w:spacing w:after="0"/>
        <w:ind w:left="0" w:right="-6" w:firstLine="709"/>
        <w:jc w:val="both"/>
        <w:rPr>
          <w:b/>
          <w:i/>
          <w:sz w:val="28"/>
          <w:szCs w:val="28"/>
        </w:rPr>
      </w:pPr>
    </w:p>
    <w:p w:rsidR="00076D3E" w:rsidRPr="00D27B11" w:rsidRDefault="00A25D29" w:rsidP="005D57A2">
      <w:pPr>
        <w:pStyle w:val="a4"/>
        <w:spacing w:after="0"/>
        <w:ind w:left="0" w:right="-6"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Ф</w:t>
      </w:r>
      <w:r w:rsidR="002B3471" w:rsidRPr="00D27B11">
        <w:rPr>
          <w:b/>
          <w:i/>
          <w:sz w:val="28"/>
          <w:szCs w:val="28"/>
        </w:rPr>
        <w:t>инансы</w:t>
      </w:r>
    </w:p>
    <w:p w:rsidR="00AD324B" w:rsidRPr="00D27B11" w:rsidRDefault="0063146A" w:rsidP="005D57A2">
      <w:pPr>
        <w:pStyle w:val="a4"/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Исполнение доходов консолидированного бюд</w:t>
      </w:r>
      <w:r w:rsidR="00993335" w:rsidRPr="00D27B11">
        <w:rPr>
          <w:sz w:val="28"/>
          <w:szCs w:val="28"/>
        </w:rPr>
        <w:t>жета района</w:t>
      </w:r>
      <w:r w:rsidR="0032027A" w:rsidRPr="00D27B11">
        <w:rPr>
          <w:sz w:val="28"/>
          <w:szCs w:val="28"/>
        </w:rPr>
        <w:t xml:space="preserve"> за 2017</w:t>
      </w:r>
      <w:r w:rsidR="008A0189" w:rsidRPr="00D27B11">
        <w:rPr>
          <w:sz w:val="28"/>
          <w:szCs w:val="28"/>
        </w:rPr>
        <w:t xml:space="preserve"> год</w:t>
      </w:r>
      <w:r w:rsidRPr="00D27B11">
        <w:rPr>
          <w:sz w:val="28"/>
          <w:szCs w:val="28"/>
        </w:rPr>
        <w:t xml:space="preserve"> составляет</w:t>
      </w:r>
      <w:r w:rsidR="00645EEF" w:rsidRPr="00D27B11">
        <w:rPr>
          <w:color w:val="FF0000"/>
          <w:sz w:val="28"/>
          <w:szCs w:val="28"/>
        </w:rPr>
        <w:t xml:space="preserve"> </w:t>
      </w:r>
      <w:r w:rsidR="00645EEF" w:rsidRPr="00D27B11">
        <w:rPr>
          <w:sz w:val="28"/>
          <w:szCs w:val="28"/>
        </w:rPr>
        <w:t>1208,1</w:t>
      </w:r>
      <w:r w:rsidR="00FB10D5" w:rsidRPr="00D27B11">
        <w:rPr>
          <w:sz w:val="28"/>
          <w:szCs w:val="28"/>
        </w:rPr>
        <w:t xml:space="preserve"> млн.</w:t>
      </w:r>
      <w:r w:rsidR="007F5409" w:rsidRPr="00D27B11">
        <w:rPr>
          <w:sz w:val="28"/>
          <w:szCs w:val="28"/>
        </w:rPr>
        <w:t xml:space="preserve"> рублей</w:t>
      </w:r>
      <w:r w:rsidRPr="00D27B11">
        <w:rPr>
          <w:sz w:val="28"/>
          <w:szCs w:val="28"/>
        </w:rPr>
        <w:t>,</w:t>
      </w:r>
      <w:r w:rsidR="00D92347" w:rsidRPr="00D27B11">
        <w:rPr>
          <w:sz w:val="28"/>
          <w:szCs w:val="28"/>
        </w:rPr>
        <w:t xml:space="preserve"> что на </w:t>
      </w:r>
      <w:r w:rsidR="00EA2E8B">
        <w:rPr>
          <w:sz w:val="28"/>
          <w:szCs w:val="28"/>
        </w:rPr>
        <w:t>1,6</w:t>
      </w:r>
      <w:r w:rsidR="006116BE" w:rsidRPr="00D27B11">
        <w:rPr>
          <w:sz w:val="28"/>
          <w:szCs w:val="28"/>
        </w:rPr>
        <w:t xml:space="preserve"> % </w:t>
      </w:r>
      <w:r w:rsidR="00EA2E8B">
        <w:rPr>
          <w:sz w:val="28"/>
          <w:szCs w:val="28"/>
        </w:rPr>
        <w:t xml:space="preserve">больше </w:t>
      </w:r>
      <w:r w:rsidR="006116BE" w:rsidRPr="00D27B11">
        <w:rPr>
          <w:sz w:val="28"/>
          <w:szCs w:val="28"/>
        </w:rPr>
        <w:t xml:space="preserve">по отношению к </w:t>
      </w:r>
      <w:r w:rsidRPr="00D27B11">
        <w:rPr>
          <w:sz w:val="28"/>
          <w:szCs w:val="28"/>
        </w:rPr>
        <w:t>прошло</w:t>
      </w:r>
      <w:r w:rsidR="006116BE" w:rsidRPr="00D27B11">
        <w:rPr>
          <w:sz w:val="28"/>
          <w:szCs w:val="28"/>
        </w:rPr>
        <w:t>му</w:t>
      </w:r>
      <w:r w:rsidRPr="00D27B11">
        <w:rPr>
          <w:sz w:val="28"/>
          <w:szCs w:val="28"/>
        </w:rPr>
        <w:t xml:space="preserve"> год</w:t>
      </w:r>
      <w:r w:rsidR="006116BE" w:rsidRPr="00D27B11">
        <w:rPr>
          <w:sz w:val="28"/>
          <w:szCs w:val="28"/>
        </w:rPr>
        <w:t>у</w:t>
      </w:r>
      <w:r w:rsidR="00645EEF" w:rsidRPr="00D27B11">
        <w:rPr>
          <w:sz w:val="28"/>
          <w:szCs w:val="28"/>
        </w:rPr>
        <w:t xml:space="preserve"> (за 2016</w:t>
      </w:r>
      <w:r w:rsidR="00FB10D5" w:rsidRPr="00D27B11">
        <w:rPr>
          <w:sz w:val="28"/>
          <w:szCs w:val="28"/>
        </w:rPr>
        <w:t xml:space="preserve"> </w:t>
      </w:r>
      <w:r w:rsidR="00645EEF" w:rsidRPr="00D27B11">
        <w:rPr>
          <w:sz w:val="28"/>
          <w:szCs w:val="28"/>
        </w:rPr>
        <w:t>г</w:t>
      </w:r>
      <w:r w:rsidR="006116BE" w:rsidRPr="00D27B11">
        <w:rPr>
          <w:sz w:val="28"/>
          <w:szCs w:val="28"/>
        </w:rPr>
        <w:t>од</w:t>
      </w:r>
      <w:r w:rsidR="00645EEF" w:rsidRPr="00D27B11">
        <w:rPr>
          <w:sz w:val="28"/>
          <w:szCs w:val="28"/>
        </w:rPr>
        <w:t xml:space="preserve"> </w:t>
      </w:r>
      <w:r w:rsidR="00EA2E8B">
        <w:rPr>
          <w:rStyle w:val="FontStyle13"/>
          <w:sz w:val="28"/>
          <w:szCs w:val="28"/>
        </w:rPr>
        <w:t>1202,47</w:t>
      </w:r>
      <w:r w:rsidR="00FB10D5" w:rsidRPr="00D27B11">
        <w:rPr>
          <w:rStyle w:val="FontStyle13"/>
          <w:sz w:val="28"/>
          <w:szCs w:val="28"/>
        </w:rPr>
        <w:t xml:space="preserve"> млн. руб</w:t>
      </w:r>
      <w:r w:rsidR="007F5409" w:rsidRPr="00D27B11">
        <w:rPr>
          <w:rStyle w:val="FontStyle13"/>
          <w:sz w:val="28"/>
          <w:szCs w:val="28"/>
        </w:rPr>
        <w:t>лей</w:t>
      </w:r>
      <w:r w:rsidR="00645EEF" w:rsidRPr="00D27B11">
        <w:rPr>
          <w:sz w:val="28"/>
          <w:szCs w:val="28"/>
        </w:rPr>
        <w:t>)</w:t>
      </w:r>
      <w:r w:rsidR="00E64157" w:rsidRPr="00D27B11">
        <w:rPr>
          <w:sz w:val="28"/>
          <w:szCs w:val="28"/>
        </w:rPr>
        <w:t>.</w:t>
      </w:r>
    </w:p>
    <w:p w:rsidR="00CF3927" w:rsidRPr="00D27B11" w:rsidRDefault="00E64157" w:rsidP="005D57A2">
      <w:pPr>
        <w:pStyle w:val="a4"/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Р</w:t>
      </w:r>
      <w:r w:rsidR="00D92347" w:rsidRPr="00D27B11">
        <w:rPr>
          <w:sz w:val="28"/>
          <w:szCs w:val="28"/>
        </w:rPr>
        <w:t>асходы</w:t>
      </w:r>
      <w:r w:rsidRPr="00D27B11">
        <w:rPr>
          <w:sz w:val="28"/>
          <w:szCs w:val="28"/>
        </w:rPr>
        <w:t xml:space="preserve"> бюджета за 2017 год составили </w:t>
      </w:r>
      <w:r w:rsidR="00D92347" w:rsidRPr="00D27B11">
        <w:rPr>
          <w:sz w:val="28"/>
          <w:szCs w:val="28"/>
        </w:rPr>
        <w:t>1199,8</w:t>
      </w:r>
      <w:r w:rsidR="0063146A" w:rsidRPr="00D27B11">
        <w:rPr>
          <w:sz w:val="28"/>
          <w:szCs w:val="28"/>
        </w:rPr>
        <w:t xml:space="preserve"> млн. руб</w:t>
      </w:r>
      <w:r w:rsidR="007F5409" w:rsidRPr="00D27B11">
        <w:rPr>
          <w:sz w:val="28"/>
          <w:szCs w:val="28"/>
        </w:rPr>
        <w:t>лей</w:t>
      </w:r>
      <w:r w:rsidRPr="00D27B11">
        <w:rPr>
          <w:sz w:val="28"/>
          <w:szCs w:val="28"/>
        </w:rPr>
        <w:t xml:space="preserve"> или </w:t>
      </w:r>
      <w:r w:rsidR="00B02C11" w:rsidRPr="00D27B11">
        <w:rPr>
          <w:sz w:val="28"/>
          <w:szCs w:val="28"/>
        </w:rPr>
        <w:t xml:space="preserve"> </w:t>
      </w:r>
      <w:r w:rsidR="00EA2E8B">
        <w:rPr>
          <w:sz w:val="28"/>
          <w:szCs w:val="28"/>
        </w:rPr>
        <w:t>99,8</w:t>
      </w:r>
      <w:r w:rsidR="007F5409" w:rsidRPr="00D27B11">
        <w:rPr>
          <w:sz w:val="28"/>
          <w:szCs w:val="28"/>
        </w:rPr>
        <w:t xml:space="preserve"> </w:t>
      </w:r>
      <w:r w:rsidR="00B02C11" w:rsidRPr="00D27B11">
        <w:rPr>
          <w:sz w:val="28"/>
          <w:szCs w:val="28"/>
        </w:rPr>
        <w:t xml:space="preserve">% </w:t>
      </w:r>
      <w:r w:rsidR="0063146A" w:rsidRPr="00D27B11">
        <w:rPr>
          <w:sz w:val="28"/>
          <w:szCs w:val="28"/>
        </w:rPr>
        <w:t xml:space="preserve"> к </w:t>
      </w:r>
      <w:r w:rsidR="006116BE" w:rsidRPr="00D27B11">
        <w:rPr>
          <w:sz w:val="28"/>
          <w:szCs w:val="28"/>
        </w:rPr>
        <w:t>уровню</w:t>
      </w:r>
      <w:r w:rsidR="00AE6604" w:rsidRPr="00D27B11">
        <w:rPr>
          <w:sz w:val="28"/>
          <w:szCs w:val="28"/>
        </w:rPr>
        <w:t xml:space="preserve"> прошлого года (за 2016</w:t>
      </w:r>
      <w:r w:rsidR="007F5409" w:rsidRPr="00D27B11">
        <w:rPr>
          <w:sz w:val="28"/>
          <w:szCs w:val="28"/>
        </w:rPr>
        <w:t xml:space="preserve"> </w:t>
      </w:r>
      <w:r w:rsidR="00AE6604" w:rsidRPr="00D27B11">
        <w:rPr>
          <w:sz w:val="28"/>
          <w:szCs w:val="28"/>
        </w:rPr>
        <w:t>г</w:t>
      </w:r>
      <w:r w:rsidR="006116BE" w:rsidRPr="00D27B11">
        <w:rPr>
          <w:sz w:val="28"/>
          <w:szCs w:val="28"/>
        </w:rPr>
        <w:t>од</w:t>
      </w:r>
      <w:r w:rsidRPr="00D27B11">
        <w:rPr>
          <w:sz w:val="28"/>
          <w:szCs w:val="28"/>
        </w:rPr>
        <w:t xml:space="preserve"> </w:t>
      </w:r>
      <w:r w:rsidR="006C09CB" w:rsidRPr="00D27B11">
        <w:rPr>
          <w:rStyle w:val="FontStyle13"/>
          <w:sz w:val="28"/>
          <w:szCs w:val="28"/>
        </w:rPr>
        <w:t>1217,35</w:t>
      </w:r>
      <w:r w:rsidR="003E6312" w:rsidRPr="00D27B11">
        <w:rPr>
          <w:rStyle w:val="FontStyle13"/>
          <w:sz w:val="28"/>
          <w:szCs w:val="28"/>
        </w:rPr>
        <w:t xml:space="preserve"> </w:t>
      </w:r>
      <w:r w:rsidR="006C09CB" w:rsidRPr="00D27B11">
        <w:rPr>
          <w:rStyle w:val="FontStyle13"/>
          <w:sz w:val="28"/>
          <w:szCs w:val="28"/>
        </w:rPr>
        <w:t>млн.</w:t>
      </w:r>
      <w:r w:rsidR="003E6312" w:rsidRPr="00D27B11">
        <w:rPr>
          <w:rStyle w:val="FontStyle13"/>
          <w:sz w:val="28"/>
          <w:szCs w:val="28"/>
        </w:rPr>
        <w:t xml:space="preserve"> </w:t>
      </w:r>
      <w:r w:rsidR="00692A68" w:rsidRPr="00D27B11">
        <w:rPr>
          <w:rStyle w:val="FontStyle13"/>
          <w:sz w:val="28"/>
          <w:szCs w:val="28"/>
        </w:rPr>
        <w:t>руб</w:t>
      </w:r>
      <w:r w:rsidR="007F5409" w:rsidRPr="00D27B11">
        <w:rPr>
          <w:rStyle w:val="FontStyle13"/>
          <w:sz w:val="28"/>
          <w:szCs w:val="28"/>
        </w:rPr>
        <w:t>лей</w:t>
      </w:r>
      <w:r w:rsidR="006C09CB" w:rsidRPr="00D27B11">
        <w:rPr>
          <w:sz w:val="28"/>
          <w:szCs w:val="28"/>
        </w:rPr>
        <w:t>)</w:t>
      </w:r>
      <w:r w:rsidR="0063146A" w:rsidRPr="00D27B11">
        <w:rPr>
          <w:sz w:val="28"/>
          <w:szCs w:val="28"/>
        </w:rPr>
        <w:t>.</w:t>
      </w:r>
      <w:r w:rsidR="0063146A" w:rsidRPr="00D27B11">
        <w:rPr>
          <w:color w:val="FF0000"/>
          <w:sz w:val="28"/>
          <w:szCs w:val="28"/>
        </w:rPr>
        <w:t xml:space="preserve"> </w:t>
      </w:r>
    </w:p>
    <w:p w:rsidR="0063146A" w:rsidRPr="00D27B11" w:rsidRDefault="0063146A" w:rsidP="005D57A2">
      <w:pPr>
        <w:pStyle w:val="a4"/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Исполнение собственных налоговых и ненало</w:t>
      </w:r>
      <w:r w:rsidR="0032027A" w:rsidRPr="00D27B11">
        <w:rPr>
          <w:sz w:val="28"/>
          <w:szCs w:val="28"/>
        </w:rPr>
        <w:t>говых доходов за 2017</w:t>
      </w:r>
      <w:r w:rsidRPr="00D27B11">
        <w:rPr>
          <w:sz w:val="28"/>
          <w:szCs w:val="28"/>
        </w:rPr>
        <w:t xml:space="preserve"> год</w:t>
      </w:r>
      <w:r w:rsidR="007C3FF0" w:rsidRPr="00D27B11">
        <w:rPr>
          <w:color w:val="FF0000"/>
          <w:sz w:val="28"/>
          <w:szCs w:val="28"/>
        </w:rPr>
        <w:t xml:space="preserve"> </w:t>
      </w:r>
      <w:r w:rsidR="00EB5A14" w:rsidRPr="00D27B11">
        <w:rPr>
          <w:sz w:val="28"/>
          <w:szCs w:val="28"/>
        </w:rPr>
        <w:t>составляет</w:t>
      </w:r>
      <w:r w:rsidR="007C3FF0" w:rsidRPr="00D27B11">
        <w:rPr>
          <w:color w:val="FF0000"/>
          <w:sz w:val="28"/>
          <w:szCs w:val="28"/>
        </w:rPr>
        <w:t xml:space="preserve"> </w:t>
      </w:r>
      <w:r w:rsidR="00454AFB" w:rsidRPr="00D27B11">
        <w:rPr>
          <w:sz w:val="28"/>
          <w:szCs w:val="28"/>
        </w:rPr>
        <w:t>194,9 млн. рублей или</w:t>
      </w:r>
      <w:r w:rsidR="006116BE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10</w:t>
      </w:r>
      <w:r w:rsidR="007C3FF0" w:rsidRPr="00D27B11">
        <w:rPr>
          <w:sz w:val="28"/>
          <w:szCs w:val="28"/>
        </w:rPr>
        <w:t>9,83</w:t>
      </w:r>
      <w:r w:rsidR="006116BE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 xml:space="preserve">%, (план </w:t>
      </w:r>
      <w:r w:rsidR="007C3FF0" w:rsidRPr="00D27B11">
        <w:rPr>
          <w:sz w:val="28"/>
          <w:szCs w:val="28"/>
        </w:rPr>
        <w:t>2017</w:t>
      </w:r>
      <w:r w:rsidR="003E6312" w:rsidRPr="00D27B11">
        <w:rPr>
          <w:sz w:val="28"/>
          <w:szCs w:val="28"/>
        </w:rPr>
        <w:t xml:space="preserve"> </w:t>
      </w:r>
      <w:r w:rsidR="007C3FF0" w:rsidRPr="00D27B11">
        <w:rPr>
          <w:sz w:val="28"/>
          <w:szCs w:val="28"/>
        </w:rPr>
        <w:t>г</w:t>
      </w:r>
      <w:r w:rsidR="006116BE" w:rsidRPr="00D27B11">
        <w:rPr>
          <w:sz w:val="28"/>
          <w:szCs w:val="28"/>
        </w:rPr>
        <w:t>од</w:t>
      </w:r>
      <w:r w:rsidR="00692A68" w:rsidRPr="00D27B11">
        <w:rPr>
          <w:sz w:val="28"/>
          <w:szCs w:val="28"/>
        </w:rPr>
        <w:t xml:space="preserve"> </w:t>
      </w:r>
      <w:r w:rsidR="007C3FF0" w:rsidRPr="00D27B11">
        <w:rPr>
          <w:sz w:val="28"/>
          <w:szCs w:val="28"/>
        </w:rPr>
        <w:t>177,4</w:t>
      </w:r>
      <w:r w:rsidR="00692A68" w:rsidRPr="00D27B11">
        <w:rPr>
          <w:sz w:val="28"/>
          <w:szCs w:val="28"/>
        </w:rPr>
        <w:t xml:space="preserve"> млн. руб</w:t>
      </w:r>
      <w:r w:rsidR="003E6312" w:rsidRPr="00D27B11">
        <w:rPr>
          <w:sz w:val="28"/>
          <w:szCs w:val="28"/>
        </w:rPr>
        <w:t>лей</w:t>
      </w:r>
      <w:r w:rsidR="00454AFB" w:rsidRPr="00D27B11">
        <w:rPr>
          <w:sz w:val="28"/>
          <w:szCs w:val="28"/>
        </w:rPr>
        <w:t>)</w:t>
      </w:r>
      <w:r w:rsidRPr="00D27B11">
        <w:rPr>
          <w:sz w:val="28"/>
          <w:szCs w:val="28"/>
        </w:rPr>
        <w:t xml:space="preserve"> исполнение субсидий </w:t>
      </w:r>
      <w:r w:rsidR="005C26FF" w:rsidRPr="00D27B11">
        <w:rPr>
          <w:sz w:val="28"/>
          <w:szCs w:val="28"/>
        </w:rPr>
        <w:t xml:space="preserve">100 %, субвенций 99,46 </w:t>
      </w:r>
      <w:r w:rsidRPr="00D27B11">
        <w:rPr>
          <w:sz w:val="28"/>
          <w:szCs w:val="28"/>
        </w:rPr>
        <w:t>%.</w:t>
      </w:r>
    </w:p>
    <w:p w:rsidR="0063146A" w:rsidRPr="00D27B11" w:rsidRDefault="003823AA" w:rsidP="005D57A2">
      <w:pPr>
        <w:pStyle w:val="a4"/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С</w:t>
      </w:r>
      <w:r w:rsidR="0063146A" w:rsidRPr="00D27B11">
        <w:rPr>
          <w:sz w:val="28"/>
          <w:szCs w:val="28"/>
        </w:rPr>
        <w:t>обственны</w:t>
      </w:r>
      <w:r w:rsidRPr="00D27B11">
        <w:rPr>
          <w:sz w:val="28"/>
          <w:szCs w:val="28"/>
        </w:rPr>
        <w:t>е</w:t>
      </w:r>
      <w:r w:rsidR="0063146A" w:rsidRPr="00D27B11">
        <w:rPr>
          <w:sz w:val="28"/>
          <w:szCs w:val="28"/>
        </w:rPr>
        <w:t xml:space="preserve"> доход</w:t>
      </w:r>
      <w:r w:rsidRPr="00D27B11">
        <w:rPr>
          <w:sz w:val="28"/>
          <w:szCs w:val="28"/>
        </w:rPr>
        <w:t xml:space="preserve">ы в </w:t>
      </w:r>
      <w:r w:rsidR="0063146A" w:rsidRPr="00D27B11">
        <w:rPr>
          <w:sz w:val="28"/>
          <w:szCs w:val="28"/>
        </w:rPr>
        <w:t>бюджет</w:t>
      </w:r>
      <w:r w:rsidRPr="00D27B11">
        <w:rPr>
          <w:sz w:val="28"/>
          <w:szCs w:val="28"/>
        </w:rPr>
        <w:t>е</w:t>
      </w:r>
      <w:r w:rsidR="0063146A" w:rsidRPr="00D27B11">
        <w:rPr>
          <w:sz w:val="28"/>
          <w:szCs w:val="28"/>
        </w:rPr>
        <w:t xml:space="preserve"> муниципального района</w:t>
      </w:r>
      <w:r w:rsidRPr="00D27B11">
        <w:rPr>
          <w:sz w:val="28"/>
          <w:szCs w:val="28"/>
        </w:rPr>
        <w:t xml:space="preserve"> </w:t>
      </w:r>
      <w:r w:rsidR="006116BE" w:rsidRPr="00D27B11">
        <w:rPr>
          <w:sz w:val="28"/>
          <w:szCs w:val="28"/>
        </w:rPr>
        <w:t>составили</w:t>
      </w:r>
      <w:r w:rsidR="00350723" w:rsidRPr="00D27B11">
        <w:rPr>
          <w:color w:val="000000" w:themeColor="text1"/>
          <w:sz w:val="28"/>
          <w:szCs w:val="28"/>
        </w:rPr>
        <w:t xml:space="preserve"> 7,04</w:t>
      </w:r>
      <w:r w:rsidR="003E6312" w:rsidRPr="00D27B11">
        <w:rPr>
          <w:color w:val="000000" w:themeColor="text1"/>
          <w:sz w:val="28"/>
          <w:szCs w:val="28"/>
        </w:rPr>
        <w:t xml:space="preserve"> млн. рублей</w:t>
      </w:r>
      <w:r w:rsidR="006116BE" w:rsidRPr="00D27B11">
        <w:rPr>
          <w:color w:val="000000" w:themeColor="text1"/>
          <w:sz w:val="28"/>
          <w:szCs w:val="28"/>
        </w:rPr>
        <w:t>,</w:t>
      </w:r>
      <w:r w:rsidR="003E6312" w:rsidRPr="00D27B11">
        <w:rPr>
          <w:color w:val="000000" w:themeColor="text1"/>
          <w:sz w:val="28"/>
          <w:szCs w:val="28"/>
        </w:rPr>
        <w:t xml:space="preserve"> что </w:t>
      </w:r>
      <w:r w:rsidR="0063146A" w:rsidRPr="00D27B11">
        <w:rPr>
          <w:color w:val="000000" w:themeColor="text1"/>
          <w:sz w:val="28"/>
          <w:szCs w:val="28"/>
        </w:rPr>
        <w:t>больше</w:t>
      </w:r>
      <w:r w:rsidR="0063146A" w:rsidRPr="00D27B11">
        <w:rPr>
          <w:color w:val="FF0000"/>
          <w:sz w:val="28"/>
          <w:szCs w:val="28"/>
        </w:rPr>
        <w:t xml:space="preserve"> </w:t>
      </w:r>
      <w:r w:rsidR="0063146A" w:rsidRPr="00D27B11">
        <w:rPr>
          <w:sz w:val="28"/>
          <w:szCs w:val="28"/>
        </w:rPr>
        <w:t>че</w:t>
      </w:r>
      <w:r w:rsidR="0032027A" w:rsidRPr="00D27B11">
        <w:rPr>
          <w:sz w:val="28"/>
          <w:szCs w:val="28"/>
        </w:rPr>
        <w:t>м в соответствующем периоде 2016</w:t>
      </w:r>
      <w:r w:rsidR="0063146A" w:rsidRPr="00D27B11">
        <w:rPr>
          <w:sz w:val="28"/>
          <w:szCs w:val="28"/>
        </w:rPr>
        <w:t xml:space="preserve"> </w:t>
      </w:r>
      <w:r w:rsidR="0063146A" w:rsidRPr="00D27B11">
        <w:rPr>
          <w:color w:val="000000" w:themeColor="text1"/>
          <w:sz w:val="28"/>
          <w:szCs w:val="28"/>
        </w:rPr>
        <w:t>года</w:t>
      </w:r>
      <w:r w:rsidR="008060DE" w:rsidRPr="00D27B11">
        <w:rPr>
          <w:color w:val="000000" w:themeColor="text1"/>
          <w:sz w:val="28"/>
          <w:szCs w:val="28"/>
        </w:rPr>
        <w:t>, исп</w:t>
      </w:r>
      <w:r w:rsidR="00912C29" w:rsidRPr="00D27B11">
        <w:rPr>
          <w:color w:val="000000" w:themeColor="text1"/>
          <w:sz w:val="28"/>
          <w:szCs w:val="28"/>
        </w:rPr>
        <w:t>олнение составило 104</w:t>
      </w:r>
      <w:r w:rsidR="006116BE" w:rsidRPr="00D27B11">
        <w:rPr>
          <w:color w:val="000000" w:themeColor="text1"/>
          <w:sz w:val="28"/>
          <w:szCs w:val="28"/>
        </w:rPr>
        <w:t xml:space="preserve"> </w:t>
      </w:r>
      <w:r w:rsidR="0063146A" w:rsidRPr="00D27B11">
        <w:rPr>
          <w:color w:val="000000" w:themeColor="text1"/>
          <w:sz w:val="28"/>
          <w:szCs w:val="28"/>
        </w:rPr>
        <w:t>%</w:t>
      </w:r>
      <w:r w:rsidR="008060DE" w:rsidRPr="00D27B11">
        <w:rPr>
          <w:color w:val="000000" w:themeColor="text1"/>
          <w:sz w:val="28"/>
          <w:szCs w:val="28"/>
        </w:rPr>
        <w:t xml:space="preserve"> к плановому заданию</w:t>
      </w:r>
      <w:r w:rsidR="00CD7E81" w:rsidRPr="00D27B11">
        <w:rPr>
          <w:color w:val="000000" w:themeColor="text1"/>
          <w:sz w:val="28"/>
          <w:szCs w:val="28"/>
        </w:rPr>
        <w:t>.</w:t>
      </w:r>
    </w:p>
    <w:p w:rsidR="00777544" w:rsidRPr="00D27B11" w:rsidRDefault="00884B99" w:rsidP="005D57A2">
      <w:pPr>
        <w:pStyle w:val="a4"/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По итогам 2017 года с</w:t>
      </w:r>
      <w:r w:rsidR="0063146A" w:rsidRPr="00D27B11">
        <w:rPr>
          <w:sz w:val="28"/>
          <w:szCs w:val="28"/>
        </w:rPr>
        <w:t>труктура основных статей доходов в части налоговых поступлений сложилась следующим образом:</w:t>
      </w:r>
      <w:r w:rsidR="007C5E3F" w:rsidRPr="00D27B11">
        <w:rPr>
          <w:sz w:val="28"/>
          <w:szCs w:val="28"/>
        </w:rPr>
        <w:t xml:space="preserve"> </w:t>
      </w:r>
      <w:r w:rsidR="00F92373" w:rsidRPr="00D27B11">
        <w:rPr>
          <w:sz w:val="28"/>
          <w:szCs w:val="28"/>
        </w:rPr>
        <w:t>увеличился налог на доходы физических лиц</w:t>
      </w:r>
      <w:r w:rsidR="00C5257C" w:rsidRPr="00D27B11">
        <w:rPr>
          <w:sz w:val="28"/>
          <w:szCs w:val="28"/>
        </w:rPr>
        <w:t xml:space="preserve"> на 6,6 % или 107,5 млн. рублей</w:t>
      </w:r>
      <w:r w:rsidR="00F92373" w:rsidRPr="00D27B11">
        <w:rPr>
          <w:sz w:val="28"/>
          <w:szCs w:val="28"/>
        </w:rPr>
        <w:t xml:space="preserve"> (за 2016 г</w:t>
      </w:r>
      <w:r w:rsidR="00AD7572" w:rsidRPr="00D27B11">
        <w:rPr>
          <w:sz w:val="28"/>
          <w:szCs w:val="28"/>
        </w:rPr>
        <w:t>од</w:t>
      </w:r>
      <w:r w:rsidR="00F92373" w:rsidRPr="00D27B11">
        <w:rPr>
          <w:sz w:val="28"/>
          <w:szCs w:val="28"/>
        </w:rPr>
        <w:t xml:space="preserve"> 100,8 млн.</w:t>
      </w:r>
      <w:r w:rsidR="00743D81" w:rsidRPr="00D27B11">
        <w:rPr>
          <w:sz w:val="28"/>
          <w:szCs w:val="28"/>
        </w:rPr>
        <w:t xml:space="preserve"> </w:t>
      </w:r>
      <w:r w:rsidR="00C5257C" w:rsidRPr="00D27B11">
        <w:rPr>
          <w:sz w:val="28"/>
          <w:szCs w:val="28"/>
        </w:rPr>
        <w:t>рублей</w:t>
      </w:r>
      <w:r w:rsidR="00F92373" w:rsidRPr="00D27B11">
        <w:rPr>
          <w:sz w:val="28"/>
          <w:szCs w:val="28"/>
        </w:rPr>
        <w:t xml:space="preserve">), в связи с увеличением в районе в 2016 году </w:t>
      </w:r>
      <w:r w:rsidR="00AD7572" w:rsidRPr="00D27B11">
        <w:rPr>
          <w:sz w:val="28"/>
          <w:szCs w:val="28"/>
        </w:rPr>
        <w:lastRenderedPageBreak/>
        <w:t>коэффициента</w:t>
      </w:r>
      <w:proofErr w:type="gramStart"/>
      <w:r w:rsidR="00AD7572" w:rsidRPr="00D27B11">
        <w:rPr>
          <w:sz w:val="28"/>
          <w:szCs w:val="28"/>
        </w:rPr>
        <w:t xml:space="preserve"> </w:t>
      </w:r>
      <w:r w:rsidR="00F92373" w:rsidRPr="00D27B11">
        <w:rPr>
          <w:sz w:val="28"/>
          <w:szCs w:val="28"/>
        </w:rPr>
        <w:t>К</w:t>
      </w:r>
      <w:proofErr w:type="gramEnd"/>
      <w:r w:rsidR="0034510B" w:rsidRPr="00D27B11">
        <w:rPr>
          <w:sz w:val="28"/>
          <w:szCs w:val="28"/>
        </w:rPr>
        <w:t xml:space="preserve"> </w:t>
      </w:r>
      <w:r w:rsidR="00F92373" w:rsidRPr="00D27B11">
        <w:rPr>
          <w:sz w:val="28"/>
          <w:szCs w:val="28"/>
        </w:rPr>
        <w:t>2,   увеличился единый налог на вмененный доход</w:t>
      </w:r>
      <w:r w:rsidR="00743D81" w:rsidRPr="00D27B11">
        <w:rPr>
          <w:sz w:val="28"/>
          <w:szCs w:val="28"/>
        </w:rPr>
        <w:t>,</w:t>
      </w:r>
      <w:r w:rsidR="00F92373" w:rsidRPr="00D27B11">
        <w:rPr>
          <w:sz w:val="28"/>
          <w:szCs w:val="28"/>
        </w:rPr>
        <w:t xml:space="preserve"> </w:t>
      </w:r>
      <w:r w:rsidR="004861EC" w:rsidRPr="00D27B11">
        <w:rPr>
          <w:sz w:val="28"/>
          <w:szCs w:val="28"/>
        </w:rPr>
        <w:t xml:space="preserve">темп роста </w:t>
      </w:r>
      <w:r w:rsidR="00AE47C3" w:rsidRPr="00D27B11">
        <w:rPr>
          <w:sz w:val="28"/>
          <w:szCs w:val="28"/>
        </w:rPr>
        <w:t xml:space="preserve">составил </w:t>
      </w:r>
      <w:r w:rsidR="0060651D" w:rsidRPr="00D27B11">
        <w:rPr>
          <w:sz w:val="28"/>
          <w:szCs w:val="28"/>
        </w:rPr>
        <w:t>18</w:t>
      </w:r>
      <w:r w:rsidR="006B471C" w:rsidRPr="00D27B11">
        <w:rPr>
          <w:sz w:val="28"/>
          <w:szCs w:val="28"/>
        </w:rPr>
        <w:t xml:space="preserve"> </w:t>
      </w:r>
      <w:r w:rsidR="00076D3E" w:rsidRPr="00D27B11">
        <w:rPr>
          <w:sz w:val="28"/>
          <w:szCs w:val="28"/>
        </w:rPr>
        <w:t xml:space="preserve">% </w:t>
      </w:r>
      <w:r w:rsidR="004861EC" w:rsidRPr="00D27B11">
        <w:rPr>
          <w:sz w:val="28"/>
          <w:szCs w:val="28"/>
        </w:rPr>
        <w:t xml:space="preserve">или </w:t>
      </w:r>
      <w:r w:rsidR="00717105" w:rsidRPr="00D27B11">
        <w:rPr>
          <w:sz w:val="28"/>
          <w:szCs w:val="28"/>
        </w:rPr>
        <w:t>8,5</w:t>
      </w:r>
      <w:r w:rsidR="004861EC" w:rsidRPr="00D27B11">
        <w:rPr>
          <w:sz w:val="28"/>
          <w:szCs w:val="28"/>
        </w:rPr>
        <w:t xml:space="preserve"> млн.</w:t>
      </w:r>
      <w:r w:rsidR="001517B4" w:rsidRPr="00D27B11">
        <w:rPr>
          <w:sz w:val="28"/>
          <w:szCs w:val="28"/>
        </w:rPr>
        <w:t xml:space="preserve"> </w:t>
      </w:r>
      <w:r w:rsidR="004861EC" w:rsidRPr="00D27B11">
        <w:rPr>
          <w:sz w:val="28"/>
          <w:szCs w:val="28"/>
        </w:rPr>
        <w:t>руб</w:t>
      </w:r>
      <w:r w:rsidR="00C5257C" w:rsidRPr="00D27B11">
        <w:rPr>
          <w:sz w:val="28"/>
          <w:szCs w:val="28"/>
        </w:rPr>
        <w:t>лей</w:t>
      </w:r>
      <w:r w:rsidR="0060651D" w:rsidRPr="00D27B11">
        <w:rPr>
          <w:sz w:val="28"/>
          <w:szCs w:val="28"/>
        </w:rPr>
        <w:t xml:space="preserve"> (</w:t>
      </w:r>
      <w:r w:rsidR="00A430C6" w:rsidRPr="00D27B11">
        <w:rPr>
          <w:sz w:val="28"/>
          <w:szCs w:val="28"/>
        </w:rPr>
        <w:t xml:space="preserve">за </w:t>
      </w:r>
      <w:r w:rsidR="0060651D" w:rsidRPr="00D27B11">
        <w:rPr>
          <w:sz w:val="28"/>
          <w:szCs w:val="28"/>
        </w:rPr>
        <w:t>2016</w:t>
      </w:r>
      <w:r w:rsidR="00A430C6" w:rsidRPr="00D27B11">
        <w:rPr>
          <w:sz w:val="28"/>
          <w:szCs w:val="28"/>
        </w:rPr>
        <w:t xml:space="preserve"> </w:t>
      </w:r>
      <w:r w:rsidR="0060651D" w:rsidRPr="00D27B11">
        <w:rPr>
          <w:sz w:val="28"/>
          <w:szCs w:val="28"/>
        </w:rPr>
        <w:t>г</w:t>
      </w:r>
      <w:r w:rsidR="00AD7572" w:rsidRPr="00D27B11">
        <w:rPr>
          <w:sz w:val="28"/>
          <w:szCs w:val="28"/>
        </w:rPr>
        <w:t>од</w:t>
      </w:r>
      <w:r w:rsidR="0060651D" w:rsidRPr="00D27B11">
        <w:rPr>
          <w:sz w:val="28"/>
          <w:szCs w:val="28"/>
        </w:rPr>
        <w:t xml:space="preserve"> 7,2</w:t>
      </w:r>
      <w:r w:rsidR="009414B4" w:rsidRPr="00D27B11">
        <w:rPr>
          <w:sz w:val="28"/>
          <w:szCs w:val="28"/>
        </w:rPr>
        <w:t xml:space="preserve"> м</w:t>
      </w:r>
      <w:r w:rsidR="003344A1" w:rsidRPr="00D27B11">
        <w:rPr>
          <w:sz w:val="28"/>
          <w:szCs w:val="28"/>
        </w:rPr>
        <w:t>лн.</w:t>
      </w:r>
      <w:r w:rsidR="00C5257C" w:rsidRPr="00D27B11">
        <w:rPr>
          <w:sz w:val="28"/>
          <w:szCs w:val="28"/>
        </w:rPr>
        <w:t xml:space="preserve"> рублей</w:t>
      </w:r>
      <w:r w:rsidR="009414B4" w:rsidRPr="00D27B11">
        <w:rPr>
          <w:sz w:val="28"/>
          <w:szCs w:val="28"/>
        </w:rPr>
        <w:t>)</w:t>
      </w:r>
      <w:r w:rsidR="0063146A" w:rsidRPr="00D27B11">
        <w:rPr>
          <w:sz w:val="28"/>
          <w:szCs w:val="28"/>
        </w:rPr>
        <w:t xml:space="preserve">, </w:t>
      </w:r>
      <w:r w:rsidR="008B0EC6" w:rsidRPr="00D27B11">
        <w:rPr>
          <w:sz w:val="28"/>
          <w:szCs w:val="28"/>
        </w:rPr>
        <w:t xml:space="preserve">сбор на </w:t>
      </w:r>
      <w:r w:rsidR="00820AD8" w:rsidRPr="00D27B11">
        <w:rPr>
          <w:sz w:val="28"/>
          <w:szCs w:val="28"/>
        </w:rPr>
        <w:t xml:space="preserve">доход от использованного </w:t>
      </w:r>
      <w:r w:rsidR="003344A1" w:rsidRPr="00D27B11">
        <w:rPr>
          <w:sz w:val="28"/>
          <w:szCs w:val="28"/>
        </w:rPr>
        <w:t xml:space="preserve"> имущества</w:t>
      </w:r>
      <w:r w:rsidR="00AD7572" w:rsidRPr="00D27B11">
        <w:rPr>
          <w:sz w:val="28"/>
          <w:szCs w:val="28"/>
        </w:rPr>
        <w:t xml:space="preserve"> составил</w:t>
      </w:r>
      <w:r w:rsidR="003344A1" w:rsidRPr="00D27B11">
        <w:rPr>
          <w:sz w:val="28"/>
          <w:szCs w:val="28"/>
        </w:rPr>
        <w:t xml:space="preserve"> от уровня прошлого го</w:t>
      </w:r>
      <w:r w:rsidR="00DE00E9" w:rsidRPr="00D27B11">
        <w:rPr>
          <w:sz w:val="28"/>
          <w:szCs w:val="28"/>
        </w:rPr>
        <w:t>д</w:t>
      </w:r>
      <w:r w:rsidR="003344A1" w:rsidRPr="00D27B11">
        <w:rPr>
          <w:sz w:val="28"/>
          <w:szCs w:val="28"/>
        </w:rPr>
        <w:t xml:space="preserve">а </w:t>
      </w:r>
      <w:r w:rsidR="0028397C" w:rsidRPr="00D27B11">
        <w:rPr>
          <w:sz w:val="28"/>
          <w:szCs w:val="28"/>
        </w:rPr>
        <w:t>94</w:t>
      </w:r>
      <w:r w:rsidR="00DE00E9" w:rsidRPr="00D27B11">
        <w:rPr>
          <w:sz w:val="28"/>
          <w:szCs w:val="28"/>
        </w:rPr>
        <w:t xml:space="preserve"> </w:t>
      </w:r>
      <w:r w:rsidR="0028397C" w:rsidRPr="00D27B11">
        <w:rPr>
          <w:sz w:val="28"/>
          <w:szCs w:val="28"/>
        </w:rPr>
        <w:t>%</w:t>
      </w:r>
      <w:r w:rsidR="003B20DF" w:rsidRPr="00D27B11">
        <w:rPr>
          <w:sz w:val="28"/>
          <w:szCs w:val="28"/>
        </w:rPr>
        <w:t xml:space="preserve"> или 22,99 млн.</w:t>
      </w:r>
      <w:r w:rsidR="00C5257C" w:rsidRPr="00D27B11">
        <w:rPr>
          <w:sz w:val="28"/>
          <w:szCs w:val="28"/>
        </w:rPr>
        <w:t xml:space="preserve"> рублей </w:t>
      </w:r>
      <w:r w:rsidR="00A430C6" w:rsidRPr="00D27B11">
        <w:rPr>
          <w:sz w:val="28"/>
          <w:szCs w:val="28"/>
        </w:rPr>
        <w:t>(за 2</w:t>
      </w:r>
      <w:r w:rsidR="009C1364" w:rsidRPr="00D27B11">
        <w:rPr>
          <w:sz w:val="28"/>
          <w:szCs w:val="28"/>
        </w:rPr>
        <w:t>016</w:t>
      </w:r>
      <w:r w:rsidR="0060651D" w:rsidRPr="00D27B11">
        <w:rPr>
          <w:sz w:val="28"/>
          <w:szCs w:val="28"/>
        </w:rPr>
        <w:t xml:space="preserve"> </w:t>
      </w:r>
      <w:r w:rsidR="00862EBD" w:rsidRPr="00D27B11">
        <w:rPr>
          <w:sz w:val="28"/>
          <w:szCs w:val="28"/>
        </w:rPr>
        <w:t>г</w:t>
      </w:r>
      <w:r w:rsidR="00AD7572" w:rsidRPr="00D27B11">
        <w:rPr>
          <w:sz w:val="28"/>
          <w:szCs w:val="28"/>
        </w:rPr>
        <w:t>од</w:t>
      </w:r>
      <w:r w:rsidR="00C36DBB" w:rsidRPr="00D27B11">
        <w:rPr>
          <w:sz w:val="28"/>
          <w:szCs w:val="28"/>
        </w:rPr>
        <w:t xml:space="preserve"> </w:t>
      </w:r>
      <w:r w:rsidR="009C1364" w:rsidRPr="00D27B11">
        <w:rPr>
          <w:sz w:val="28"/>
          <w:szCs w:val="28"/>
        </w:rPr>
        <w:t>24,36 млн.</w:t>
      </w:r>
      <w:r w:rsidR="00C5257C" w:rsidRPr="00D27B11">
        <w:rPr>
          <w:sz w:val="28"/>
          <w:szCs w:val="28"/>
        </w:rPr>
        <w:t xml:space="preserve"> </w:t>
      </w:r>
      <w:r w:rsidR="009C1364" w:rsidRPr="00D27B11">
        <w:rPr>
          <w:sz w:val="28"/>
          <w:szCs w:val="28"/>
        </w:rPr>
        <w:t>руб</w:t>
      </w:r>
      <w:r w:rsidR="00C5257C" w:rsidRPr="00D27B11">
        <w:rPr>
          <w:sz w:val="28"/>
          <w:szCs w:val="28"/>
        </w:rPr>
        <w:t>лей</w:t>
      </w:r>
      <w:r w:rsidR="009C1364" w:rsidRPr="00D27B11">
        <w:rPr>
          <w:sz w:val="28"/>
          <w:szCs w:val="28"/>
        </w:rPr>
        <w:t>),</w:t>
      </w:r>
      <w:r w:rsidR="009C1364" w:rsidRPr="00D27B11">
        <w:rPr>
          <w:color w:val="1F497D" w:themeColor="text2"/>
          <w:sz w:val="28"/>
          <w:szCs w:val="28"/>
        </w:rPr>
        <w:t xml:space="preserve"> </w:t>
      </w:r>
      <w:r w:rsidR="009C1364" w:rsidRPr="00D27B11">
        <w:rPr>
          <w:sz w:val="28"/>
          <w:szCs w:val="28"/>
        </w:rPr>
        <w:t xml:space="preserve">сбор по акцизам в 2017 году снизился на </w:t>
      </w:r>
      <w:r w:rsidR="00C413EE" w:rsidRPr="00D27B11">
        <w:rPr>
          <w:sz w:val="28"/>
          <w:szCs w:val="28"/>
        </w:rPr>
        <w:t>1,3 млн.</w:t>
      </w:r>
      <w:r w:rsidR="00C5257C" w:rsidRPr="00D27B11">
        <w:rPr>
          <w:sz w:val="28"/>
          <w:szCs w:val="28"/>
        </w:rPr>
        <w:t xml:space="preserve"> рублей</w:t>
      </w:r>
      <w:r w:rsidR="00C413EE" w:rsidRPr="00D27B11">
        <w:rPr>
          <w:sz w:val="28"/>
          <w:szCs w:val="28"/>
        </w:rPr>
        <w:t xml:space="preserve">, что составляет </w:t>
      </w:r>
      <w:r w:rsidR="00BA1665" w:rsidRPr="00D27B11">
        <w:rPr>
          <w:sz w:val="28"/>
          <w:szCs w:val="28"/>
        </w:rPr>
        <w:t>75</w:t>
      </w:r>
      <w:r w:rsidR="00AD7572" w:rsidRPr="00D27B11">
        <w:rPr>
          <w:sz w:val="28"/>
          <w:szCs w:val="28"/>
        </w:rPr>
        <w:t xml:space="preserve"> </w:t>
      </w:r>
      <w:r w:rsidR="00BA1665" w:rsidRPr="00D27B11">
        <w:rPr>
          <w:sz w:val="28"/>
          <w:szCs w:val="28"/>
        </w:rPr>
        <w:t>% от уровня прошлого года или 4,2</w:t>
      </w:r>
      <w:r w:rsidR="00862EBD" w:rsidRPr="00D27B11">
        <w:rPr>
          <w:sz w:val="28"/>
          <w:szCs w:val="28"/>
        </w:rPr>
        <w:t xml:space="preserve"> </w:t>
      </w:r>
      <w:proofErr w:type="spellStart"/>
      <w:r w:rsidR="00C5257C" w:rsidRPr="00D27B11">
        <w:rPr>
          <w:sz w:val="28"/>
          <w:szCs w:val="28"/>
        </w:rPr>
        <w:t>млн</w:t>
      </w:r>
      <w:proofErr w:type="gramStart"/>
      <w:r w:rsidR="00C5257C" w:rsidRPr="00D27B11">
        <w:rPr>
          <w:sz w:val="28"/>
          <w:szCs w:val="28"/>
        </w:rPr>
        <w:t>.р</w:t>
      </w:r>
      <w:proofErr w:type="gramEnd"/>
      <w:r w:rsidR="00C5257C" w:rsidRPr="00D27B11">
        <w:rPr>
          <w:sz w:val="28"/>
          <w:szCs w:val="28"/>
        </w:rPr>
        <w:t>ублей</w:t>
      </w:r>
      <w:proofErr w:type="spellEnd"/>
      <w:r w:rsidR="0034510B" w:rsidRPr="00D27B11">
        <w:rPr>
          <w:sz w:val="28"/>
          <w:szCs w:val="28"/>
        </w:rPr>
        <w:t xml:space="preserve"> </w:t>
      </w:r>
      <w:r w:rsidR="00C413EE" w:rsidRPr="00D27B11">
        <w:rPr>
          <w:sz w:val="28"/>
          <w:szCs w:val="28"/>
        </w:rPr>
        <w:t>(</w:t>
      </w:r>
      <w:r w:rsidR="00777544" w:rsidRPr="00D27B11">
        <w:rPr>
          <w:sz w:val="28"/>
          <w:szCs w:val="28"/>
        </w:rPr>
        <w:t xml:space="preserve">за </w:t>
      </w:r>
      <w:r w:rsidR="00C413EE" w:rsidRPr="00D27B11">
        <w:rPr>
          <w:sz w:val="28"/>
          <w:szCs w:val="28"/>
        </w:rPr>
        <w:t>2016</w:t>
      </w:r>
      <w:r w:rsidR="00777544" w:rsidRPr="00D27B11">
        <w:rPr>
          <w:sz w:val="28"/>
          <w:szCs w:val="28"/>
        </w:rPr>
        <w:t xml:space="preserve"> </w:t>
      </w:r>
      <w:r w:rsidR="00862EBD" w:rsidRPr="00D27B11">
        <w:rPr>
          <w:sz w:val="28"/>
          <w:szCs w:val="28"/>
        </w:rPr>
        <w:t>г</w:t>
      </w:r>
      <w:r w:rsidR="00AD7572" w:rsidRPr="00D27B11">
        <w:rPr>
          <w:sz w:val="28"/>
          <w:szCs w:val="28"/>
        </w:rPr>
        <w:t>од</w:t>
      </w:r>
      <w:r w:rsidR="00862EBD" w:rsidRPr="00D27B11">
        <w:rPr>
          <w:sz w:val="28"/>
          <w:szCs w:val="28"/>
        </w:rPr>
        <w:t xml:space="preserve"> </w:t>
      </w:r>
      <w:r w:rsidR="00C413EE" w:rsidRPr="00D27B11">
        <w:rPr>
          <w:sz w:val="28"/>
          <w:szCs w:val="28"/>
        </w:rPr>
        <w:t>5,6</w:t>
      </w:r>
      <w:r w:rsidR="00C36DBB" w:rsidRPr="00D27B11">
        <w:rPr>
          <w:sz w:val="28"/>
          <w:szCs w:val="28"/>
        </w:rPr>
        <w:t xml:space="preserve"> </w:t>
      </w:r>
      <w:r w:rsidR="00BA1665" w:rsidRPr="00D27B11">
        <w:rPr>
          <w:sz w:val="28"/>
          <w:szCs w:val="28"/>
        </w:rPr>
        <w:t>млн.</w:t>
      </w:r>
      <w:r w:rsidR="0034510B" w:rsidRPr="00D27B11">
        <w:rPr>
          <w:sz w:val="28"/>
          <w:szCs w:val="28"/>
        </w:rPr>
        <w:t xml:space="preserve"> </w:t>
      </w:r>
      <w:r w:rsidR="00BA1665" w:rsidRPr="00D27B11">
        <w:rPr>
          <w:sz w:val="28"/>
          <w:szCs w:val="28"/>
        </w:rPr>
        <w:t>руб</w:t>
      </w:r>
      <w:r w:rsidR="00C5257C" w:rsidRPr="00D27B11">
        <w:rPr>
          <w:sz w:val="28"/>
          <w:szCs w:val="28"/>
        </w:rPr>
        <w:t>лей</w:t>
      </w:r>
      <w:r w:rsidR="00C413EE" w:rsidRPr="00D27B11">
        <w:rPr>
          <w:sz w:val="28"/>
          <w:szCs w:val="28"/>
        </w:rPr>
        <w:t>)</w:t>
      </w:r>
      <w:r w:rsidR="00A649FE" w:rsidRPr="00D27B11">
        <w:rPr>
          <w:color w:val="1F497D" w:themeColor="text2"/>
          <w:sz w:val="28"/>
          <w:szCs w:val="28"/>
        </w:rPr>
        <w:t>,</w:t>
      </w:r>
      <w:r w:rsidR="00A95278" w:rsidRPr="00D27B11">
        <w:rPr>
          <w:color w:val="1F497D" w:themeColor="text2"/>
          <w:sz w:val="28"/>
          <w:szCs w:val="28"/>
        </w:rPr>
        <w:t xml:space="preserve"> </w:t>
      </w:r>
      <w:r w:rsidR="00921E11" w:rsidRPr="00D27B11">
        <w:rPr>
          <w:sz w:val="28"/>
          <w:szCs w:val="28"/>
        </w:rPr>
        <w:t>84</w:t>
      </w:r>
      <w:r w:rsidR="00A95278" w:rsidRPr="00D27B11">
        <w:rPr>
          <w:sz w:val="28"/>
          <w:szCs w:val="28"/>
        </w:rPr>
        <w:t xml:space="preserve"> </w:t>
      </w:r>
      <w:r w:rsidR="0063146A" w:rsidRPr="00D27B11">
        <w:rPr>
          <w:sz w:val="28"/>
          <w:szCs w:val="28"/>
        </w:rPr>
        <w:t xml:space="preserve">% </w:t>
      </w:r>
      <w:r w:rsidR="00921E11" w:rsidRPr="00D27B11">
        <w:rPr>
          <w:sz w:val="28"/>
          <w:szCs w:val="28"/>
        </w:rPr>
        <w:t xml:space="preserve"> от </w:t>
      </w:r>
      <w:r w:rsidR="0063146A" w:rsidRPr="00D27B11">
        <w:rPr>
          <w:sz w:val="28"/>
          <w:szCs w:val="28"/>
        </w:rPr>
        <w:t>всех доходов составили б</w:t>
      </w:r>
      <w:r w:rsidR="00C36DBB" w:rsidRPr="00D27B11">
        <w:rPr>
          <w:sz w:val="28"/>
          <w:szCs w:val="28"/>
        </w:rPr>
        <w:t xml:space="preserve">езвозмездные поступления </w:t>
      </w:r>
      <w:r w:rsidR="00AD7572" w:rsidRPr="00D27B11">
        <w:rPr>
          <w:sz w:val="28"/>
          <w:szCs w:val="28"/>
        </w:rPr>
        <w:t xml:space="preserve">или </w:t>
      </w:r>
      <w:r w:rsidR="00921E11" w:rsidRPr="00D27B11">
        <w:rPr>
          <w:sz w:val="28"/>
          <w:szCs w:val="28"/>
        </w:rPr>
        <w:t>1015,65 млн.</w:t>
      </w:r>
      <w:r w:rsidR="0034510B" w:rsidRPr="00D27B11">
        <w:rPr>
          <w:sz w:val="28"/>
          <w:szCs w:val="28"/>
        </w:rPr>
        <w:t xml:space="preserve"> </w:t>
      </w:r>
      <w:r w:rsidR="00F53CE9" w:rsidRPr="00D27B11">
        <w:rPr>
          <w:sz w:val="28"/>
          <w:szCs w:val="28"/>
        </w:rPr>
        <w:t>рублей</w:t>
      </w:r>
      <w:r w:rsidR="00921E11" w:rsidRPr="00D27B11">
        <w:rPr>
          <w:sz w:val="28"/>
          <w:szCs w:val="28"/>
        </w:rPr>
        <w:t>, против 1007,99 млн. руб</w:t>
      </w:r>
      <w:r w:rsidR="00F53CE9" w:rsidRPr="00D27B11">
        <w:rPr>
          <w:sz w:val="28"/>
          <w:szCs w:val="28"/>
        </w:rPr>
        <w:t>лей</w:t>
      </w:r>
      <w:r w:rsidR="00921E11" w:rsidRPr="00D27B11">
        <w:rPr>
          <w:sz w:val="28"/>
          <w:szCs w:val="28"/>
        </w:rPr>
        <w:t xml:space="preserve"> в 2016</w:t>
      </w:r>
      <w:r w:rsidR="0063146A" w:rsidRPr="00D27B11">
        <w:rPr>
          <w:sz w:val="28"/>
          <w:szCs w:val="28"/>
        </w:rPr>
        <w:t xml:space="preserve"> году.</w:t>
      </w:r>
    </w:p>
    <w:p w:rsidR="00704704" w:rsidRPr="00D27B11" w:rsidRDefault="00704704" w:rsidP="005D57A2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С</w:t>
      </w:r>
      <w:r w:rsidR="0063146A" w:rsidRPr="00D27B11">
        <w:rPr>
          <w:color w:val="000000" w:themeColor="text1"/>
          <w:sz w:val="28"/>
          <w:szCs w:val="28"/>
        </w:rPr>
        <w:t>труктур</w:t>
      </w:r>
      <w:r w:rsidRPr="00D27B11">
        <w:rPr>
          <w:color w:val="000000" w:themeColor="text1"/>
          <w:sz w:val="28"/>
          <w:szCs w:val="28"/>
        </w:rPr>
        <w:t>а</w:t>
      </w:r>
      <w:r w:rsidR="0063146A" w:rsidRPr="00D27B11">
        <w:rPr>
          <w:color w:val="000000" w:themeColor="text1"/>
          <w:sz w:val="28"/>
          <w:szCs w:val="28"/>
        </w:rPr>
        <w:t xml:space="preserve"> расходов консолидированного бюджета</w:t>
      </w:r>
      <w:r w:rsidR="00EA3EA3" w:rsidRPr="00D27B11">
        <w:rPr>
          <w:color w:val="000000" w:themeColor="text1"/>
          <w:sz w:val="28"/>
          <w:szCs w:val="28"/>
        </w:rPr>
        <w:t xml:space="preserve">: </w:t>
      </w:r>
      <w:r w:rsidR="00C36DBB" w:rsidRPr="00D27B11">
        <w:rPr>
          <w:color w:val="000000" w:themeColor="text1"/>
          <w:sz w:val="28"/>
          <w:szCs w:val="28"/>
        </w:rPr>
        <w:t xml:space="preserve"> </w:t>
      </w:r>
    </w:p>
    <w:p w:rsidR="00704704" w:rsidRPr="00D27B11" w:rsidRDefault="00704704" w:rsidP="005D57A2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-</w:t>
      </w:r>
      <w:r w:rsidR="00AD7572" w:rsidRPr="00D27B11">
        <w:rPr>
          <w:color w:val="000000" w:themeColor="text1"/>
          <w:sz w:val="28"/>
          <w:szCs w:val="28"/>
        </w:rPr>
        <w:t xml:space="preserve"> </w:t>
      </w:r>
      <w:r w:rsidR="00C36DBB" w:rsidRPr="00D27B11">
        <w:rPr>
          <w:color w:val="000000" w:themeColor="text1"/>
          <w:sz w:val="28"/>
          <w:szCs w:val="28"/>
        </w:rPr>
        <w:t xml:space="preserve">на образование </w:t>
      </w:r>
      <w:r w:rsidR="00ED0F37" w:rsidRPr="00D27B11">
        <w:rPr>
          <w:color w:val="000000" w:themeColor="text1"/>
          <w:sz w:val="28"/>
          <w:szCs w:val="28"/>
        </w:rPr>
        <w:t>631,90</w:t>
      </w:r>
      <w:r w:rsidR="0063146A" w:rsidRPr="00D27B11">
        <w:rPr>
          <w:color w:val="000000" w:themeColor="text1"/>
          <w:sz w:val="28"/>
          <w:szCs w:val="28"/>
        </w:rPr>
        <w:t xml:space="preserve"> млн. руб</w:t>
      </w:r>
      <w:r w:rsidR="00F53CE9" w:rsidRPr="00D27B11">
        <w:rPr>
          <w:color w:val="000000" w:themeColor="text1"/>
          <w:sz w:val="28"/>
          <w:szCs w:val="28"/>
        </w:rPr>
        <w:t>лей</w:t>
      </w:r>
      <w:r w:rsidR="004B46DD" w:rsidRPr="00D27B11">
        <w:rPr>
          <w:color w:val="000000" w:themeColor="text1"/>
          <w:sz w:val="28"/>
          <w:szCs w:val="28"/>
        </w:rPr>
        <w:t xml:space="preserve"> или 52,66</w:t>
      </w:r>
      <w:r w:rsidR="00AD7572" w:rsidRPr="00D27B11">
        <w:rPr>
          <w:color w:val="000000" w:themeColor="text1"/>
          <w:sz w:val="28"/>
          <w:szCs w:val="28"/>
        </w:rPr>
        <w:t xml:space="preserve"> </w:t>
      </w:r>
      <w:r w:rsidR="004B46DD" w:rsidRPr="00D27B11">
        <w:rPr>
          <w:color w:val="000000" w:themeColor="text1"/>
          <w:sz w:val="28"/>
          <w:szCs w:val="28"/>
        </w:rPr>
        <w:t>% от общих расходов за 2017</w:t>
      </w:r>
      <w:r w:rsidR="0063146A" w:rsidRPr="00D27B11">
        <w:rPr>
          <w:color w:val="000000" w:themeColor="text1"/>
          <w:sz w:val="28"/>
          <w:szCs w:val="28"/>
        </w:rPr>
        <w:t xml:space="preserve"> год, исполнение </w:t>
      </w:r>
      <w:r w:rsidR="00540ABD" w:rsidRPr="00D27B11">
        <w:rPr>
          <w:color w:val="000000" w:themeColor="text1"/>
          <w:sz w:val="28"/>
          <w:szCs w:val="28"/>
        </w:rPr>
        <w:t>2017</w:t>
      </w:r>
      <w:r w:rsidR="00A558A7" w:rsidRPr="00D27B11">
        <w:rPr>
          <w:color w:val="000000" w:themeColor="text1"/>
          <w:sz w:val="28"/>
          <w:szCs w:val="28"/>
        </w:rPr>
        <w:t xml:space="preserve"> года составило 105,3</w:t>
      </w:r>
      <w:r w:rsidR="00AD7572" w:rsidRPr="00D27B11">
        <w:rPr>
          <w:color w:val="000000" w:themeColor="text1"/>
          <w:sz w:val="28"/>
          <w:szCs w:val="28"/>
        </w:rPr>
        <w:t xml:space="preserve"> </w:t>
      </w:r>
      <w:r w:rsidR="00A558A7" w:rsidRPr="00D27B11">
        <w:rPr>
          <w:color w:val="000000" w:themeColor="text1"/>
          <w:sz w:val="28"/>
          <w:szCs w:val="28"/>
        </w:rPr>
        <w:t>% (</w:t>
      </w:r>
      <w:r w:rsidR="00D01DF9" w:rsidRPr="00D27B11">
        <w:rPr>
          <w:color w:val="000000" w:themeColor="text1"/>
          <w:sz w:val="28"/>
          <w:szCs w:val="28"/>
        </w:rPr>
        <w:t>за 2016 г</w:t>
      </w:r>
      <w:r w:rsidR="00AD7572" w:rsidRPr="00D27B11">
        <w:rPr>
          <w:color w:val="000000" w:themeColor="text1"/>
          <w:sz w:val="28"/>
          <w:szCs w:val="28"/>
        </w:rPr>
        <w:t>од</w:t>
      </w:r>
      <w:r w:rsidR="00D01DF9" w:rsidRPr="00D27B11">
        <w:rPr>
          <w:color w:val="000000" w:themeColor="text1"/>
          <w:sz w:val="28"/>
          <w:szCs w:val="28"/>
        </w:rPr>
        <w:t xml:space="preserve"> </w:t>
      </w:r>
      <w:r w:rsidR="00A558A7" w:rsidRPr="00D27B11">
        <w:rPr>
          <w:color w:val="000000" w:themeColor="text1"/>
          <w:sz w:val="28"/>
          <w:szCs w:val="28"/>
        </w:rPr>
        <w:t>599,9</w:t>
      </w:r>
      <w:r w:rsidR="00F53CE9" w:rsidRPr="00D27B11">
        <w:rPr>
          <w:color w:val="000000" w:themeColor="text1"/>
          <w:sz w:val="28"/>
          <w:szCs w:val="28"/>
        </w:rPr>
        <w:t xml:space="preserve"> млн. рублей</w:t>
      </w:r>
      <w:r w:rsidR="0063146A" w:rsidRPr="00D27B11">
        <w:rPr>
          <w:color w:val="000000" w:themeColor="text1"/>
          <w:sz w:val="28"/>
          <w:szCs w:val="28"/>
        </w:rPr>
        <w:t>)</w:t>
      </w:r>
      <w:r w:rsidRPr="00D27B11">
        <w:rPr>
          <w:color w:val="000000" w:themeColor="text1"/>
          <w:sz w:val="28"/>
          <w:szCs w:val="28"/>
        </w:rPr>
        <w:t>;</w:t>
      </w:r>
    </w:p>
    <w:p w:rsidR="00595EEF" w:rsidRPr="00D27B11" w:rsidRDefault="00704704" w:rsidP="005D57A2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-</w:t>
      </w:r>
      <w:r w:rsidR="0063146A" w:rsidRPr="00D27B11">
        <w:rPr>
          <w:color w:val="FF0000"/>
          <w:sz w:val="28"/>
          <w:szCs w:val="28"/>
        </w:rPr>
        <w:t xml:space="preserve"> </w:t>
      </w:r>
      <w:r w:rsidR="005A7D27" w:rsidRPr="00D27B11">
        <w:rPr>
          <w:sz w:val="28"/>
          <w:szCs w:val="28"/>
        </w:rPr>
        <w:t>на сферу</w:t>
      </w:r>
      <w:r w:rsidR="005A7D27" w:rsidRPr="00D27B11">
        <w:rPr>
          <w:color w:val="FF0000"/>
          <w:sz w:val="28"/>
          <w:szCs w:val="28"/>
        </w:rPr>
        <w:t xml:space="preserve"> </w:t>
      </w:r>
      <w:r w:rsidR="00EA3EA3" w:rsidRPr="00D27B11">
        <w:rPr>
          <w:color w:val="000000" w:themeColor="text1"/>
          <w:sz w:val="28"/>
          <w:szCs w:val="28"/>
        </w:rPr>
        <w:t>культуры</w:t>
      </w:r>
      <w:r w:rsidR="0063146A" w:rsidRPr="00D27B11">
        <w:rPr>
          <w:color w:val="000000" w:themeColor="text1"/>
          <w:sz w:val="28"/>
          <w:szCs w:val="28"/>
        </w:rPr>
        <w:t xml:space="preserve"> и други</w:t>
      </w:r>
      <w:r w:rsidR="00C36DBB" w:rsidRPr="00D27B11">
        <w:rPr>
          <w:color w:val="000000" w:themeColor="text1"/>
          <w:sz w:val="28"/>
          <w:szCs w:val="28"/>
        </w:rPr>
        <w:t xml:space="preserve">е вопросы в области культуры </w:t>
      </w:r>
      <w:r w:rsidR="00613EF6" w:rsidRPr="00D27B11">
        <w:rPr>
          <w:color w:val="000000" w:themeColor="text1"/>
          <w:sz w:val="28"/>
          <w:szCs w:val="28"/>
        </w:rPr>
        <w:t>5</w:t>
      </w:r>
      <w:r w:rsidR="0063146A" w:rsidRPr="00D27B11">
        <w:rPr>
          <w:color w:val="000000" w:themeColor="text1"/>
          <w:sz w:val="28"/>
          <w:szCs w:val="28"/>
        </w:rPr>
        <w:t>,0</w:t>
      </w:r>
      <w:r w:rsidR="00AD7572" w:rsidRPr="00D27B11">
        <w:rPr>
          <w:color w:val="000000" w:themeColor="text1"/>
          <w:sz w:val="28"/>
          <w:szCs w:val="28"/>
        </w:rPr>
        <w:t xml:space="preserve"> </w:t>
      </w:r>
      <w:r w:rsidR="0063146A" w:rsidRPr="00D27B11">
        <w:rPr>
          <w:color w:val="000000" w:themeColor="text1"/>
          <w:sz w:val="28"/>
          <w:szCs w:val="28"/>
        </w:rPr>
        <w:t>%</w:t>
      </w:r>
      <w:r w:rsidR="0063146A" w:rsidRPr="00D27B11">
        <w:rPr>
          <w:color w:val="FF0000"/>
          <w:sz w:val="28"/>
          <w:szCs w:val="28"/>
        </w:rPr>
        <w:t xml:space="preserve"> </w:t>
      </w:r>
      <w:r w:rsidR="0063146A" w:rsidRPr="00D27B11">
        <w:rPr>
          <w:color w:val="000000" w:themeColor="text1"/>
          <w:sz w:val="28"/>
          <w:szCs w:val="28"/>
        </w:rPr>
        <w:t xml:space="preserve">или </w:t>
      </w:r>
      <w:r w:rsidR="005132B9" w:rsidRPr="00D27B11">
        <w:rPr>
          <w:color w:val="000000" w:themeColor="text1"/>
          <w:sz w:val="28"/>
          <w:szCs w:val="28"/>
        </w:rPr>
        <w:t>57,4</w:t>
      </w:r>
      <w:r w:rsidR="0063146A" w:rsidRPr="00D27B11">
        <w:rPr>
          <w:color w:val="000000" w:themeColor="text1"/>
          <w:sz w:val="28"/>
          <w:szCs w:val="28"/>
        </w:rPr>
        <w:t xml:space="preserve"> млн.</w:t>
      </w:r>
      <w:r w:rsidR="00011059" w:rsidRPr="00D27B11">
        <w:rPr>
          <w:color w:val="000000" w:themeColor="text1"/>
          <w:sz w:val="28"/>
          <w:szCs w:val="28"/>
        </w:rPr>
        <w:t xml:space="preserve"> </w:t>
      </w:r>
      <w:r w:rsidR="00F53CE9" w:rsidRPr="00D27B11">
        <w:rPr>
          <w:color w:val="000000" w:themeColor="text1"/>
          <w:sz w:val="28"/>
          <w:szCs w:val="28"/>
        </w:rPr>
        <w:t>рублей</w:t>
      </w:r>
      <w:r w:rsidR="00613EF6" w:rsidRPr="00D27B11">
        <w:rPr>
          <w:color w:val="000000" w:themeColor="text1"/>
          <w:sz w:val="28"/>
          <w:szCs w:val="28"/>
        </w:rPr>
        <w:t>, в предыдущем году 4</w:t>
      </w:r>
      <w:r w:rsidR="00AD7572" w:rsidRPr="00D27B11">
        <w:rPr>
          <w:color w:val="000000" w:themeColor="text1"/>
          <w:sz w:val="28"/>
          <w:szCs w:val="28"/>
        </w:rPr>
        <w:t xml:space="preserve"> </w:t>
      </w:r>
      <w:r w:rsidR="00613EF6" w:rsidRPr="00D27B11">
        <w:rPr>
          <w:color w:val="000000" w:themeColor="text1"/>
          <w:sz w:val="28"/>
          <w:szCs w:val="28"/>
        </w:rPr>
        <w:t>% (</w:t>
      </w:r>
      <w:r w:rsidR="005A7D27" w:rsidRPr="00D27B11">
        <w:rPr>
          <w:color w:val="000000" w:themeColor="text1"/>
          <w:sz w:val="28"/>
          <w:szCs w:val="28"/>
        </w:rPr>
        <w:t>за 2016 г</w:t>
      </w:r>
      <w:r w:rsidR="00AD7572" w:rsidRPr="00D27B11">
        <w:rPr>
          <w:color w:val="000000" w:themeColor="text1"/>
          <w:sz w:val="28"/>
          <w:szCs w:val="28"/>
        </w:rPr>
        <w:t>од</w:t>
      </w:r>
      <w:r w:rsidR="005A7D27" w:rsidRPr="00D27B11">
        <w:rPr>
          <w:color w:val="000000" w:themeColor="text1"/>
          <w:sz w:val="28"/>
          <w:szCs w:val="28"/>
        </w:rPr>
        <w:t xml:space="preserve"> </w:t>
      </w:r>
      <w:r w:rsidR="00613EF6" w:rsidRPr="00D27B11">
        <w:rPr>
          <w:color w:val="000000" w:themeColor="text1"/>
          <w:sz w:val="28"/>
          <w:szCs w:val="28"/>
        </w:rPr>
        <w:t>49,4 млн.</w:t>
      </w:r>
      <w:r w:rsidR="00011059" w:rsidRPr="00D27B11">
        <w:rPr>
          <w:color w:val="000000" w:themeColor="text1"/>
          <w:sz w:val="28"/>
          <w:szCs w:val="28"/>
        </w:rPr>
        <w:t xml:space="preserve"> </w:t>
      </w:r>
      <w:r w:rsidR="0063146A" w:rsidRPr="00D27B11">
        <w:rPr>
          <w:color w:val="000000" w:themeColor="text1"/>
          <w:sz w:val="28"/>
          <w:szCs w:val="28"/>
        </w:rPr>
        <w:t>руб</w:t>
      </w:r>
      <w:r w:rsidR="00F53CE9" w:rsidRPr="00D27B11">
        <w:rPr>
          <w:color w:val="000000" w:themeColor="text1"/>
          <w:sz w:val="28"/>
          <w:szCs w:val="28"/>
        </w:rPr>
        <w:t>лей</w:t>
      </w:r>
      <w:r w:rsidR="0063146A" w:rsidRPr="00D27B11">
        <w:rPr>
          <w:color w:val="000000" w:themeColor="text1"/>
          <w:sz w:val="28"/>
          <w:szCs w:val="28"/>
        </w:rPr>
        <w:t>)</w:t>
      </w:r>
      <w:r w:rsidR="00595EEF" w:rsidRPr="00D27B11">
        <w:rPr>
          <w:color w:val="000000" w:themeColor="text1"/>
          <w:sz w:val="28"/>
          <w:szCs w:val="28"/>
        </w:rPr>
        <w:t>;</w:t>
      </w:r>
    </w:p>
    <w:p w:rsidR="00011059" w:rsidRPr="00D27B11" w:rsidRDefault="00595EEF" w:rsidP="005D57A2">
      <w:pPr>
        <w:pStyle w:val="a4"/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-</w:t>
      </w:r>
      <w:r w:rsidR="0063146A" w:rsidRPr="00D27B11">
        <w:rPr>
          <w:color w:val="FF0000"/>
          <w:sz w:val="28"/>
          <w:szCs w:val="28"/>
        </w:rPr>
        <w:t xml:space="preserve"> </w:t>
      </w:r>
      <w:r w:rsidR="00835822" w:rsidRPr="00D27B11">
        <w:rPr>
          <w:sz w:val="28"/>
          <w:szCs w:val="28"/>
        </w:rPr>
        <w:t xml:space="preserve">на </w:t>
      </w:r>
      <w:r w:rsidR="0063146A" w:rsidRPr="00D27B11">
        <w:rPr>
          <w:sz w:val="28"/>
          <w:szCs w:val="28"/>
        </w:rPr>
        <w:t>жилищно-коммунальное хозяйство</w:t>
      </w:r>
      <w:r w:rsidR="00613EF6" w:rsidRPr="00D27B11">
        <w:rPr>
          <w:sz w:val="28"/>
          <w:szCs w:val="28"/>
        </w:rPr>
        <w:t xml:space="preserve"> </w:t>
      </w:r>
      <w:r w:rsidR="00F75D05" w:rsidRPr="00D27B11">
        <w:rPr>
          <w:sz w:val="28"/>
          <w:szCs w:val="28"/>
        </w:rPr>
        <w:t>100</w:t>
      </w:r>
      <w:r w:rsidR="0063146A" w:rsidRPr="00D27B11">
        <w:rPr>
          <w:sz w:val="28"/>
          <w:szCs w:val="28"/>
        </w:rPr>
        <w:t xml:space="preserve"> % </w:t>
      </w:r>
      <w:r w:rsidR="00F75D05" w:rsidRPr="00D27B11">
        <w:rPr>
          <w:sz w:val="28"/>
          <w:szCs w:val="28"/>
        </w:rPr>
        <w:t>или 936,80</w:t>
      </w:r>
      <w:r w:rsidR="00F30614" w:rsidRPr="00D27B11">
        <w:rPr>
          <w:sz w:val="28"/>
          <w:szCs w:val="28"/>
        </w:rPr>
        <w:t xml:space="preserve"> тыс.</w:t>
      </w:r>
      <w:r w:rsidR="0063146A" w:rsidRPr="00D27B11">
        <w:rPr>
          <w:sz w:val="28"/>
          <w:szCs w:val="28"/>
        </w:rPr>
        <w:t xml:space="preserve"> руб</w:t>
      </w:r>
      <w:r w:rsidR="00F53CE9" w:rsidRPr="00D27B11">
        <w:rPr>
          <w:sz w:val="28"/>
          <w:szCs w:val="28"/>
        </w:rPr>
        <w:t>лей</w:t>
      </w:r>
      <w:r w:rsidR="00AD7572" w:rsidRPr="00D27B11">
        <w:rPr>
          <w:sz w:val="28"/>
          <w:szCs w:val="28"/>
        </w:rPr>
        <w:t xml:space="preserve"> (</w:t>
      </w:r>
      <w:r w:rsidR="009B1212" w:rsidRPr="00D27B11">
        <w:rPr>
          <w:sz w:val="28"/>
          <w:szCs w:val="28"/>
        </w:rPr>
        <w:t>в 2016</w:t>
      </w:r>
      <w:r w:rsidR="008E69CC" w:rsidRPr="00D27B11">
        <w:rPr>
          <w:sz w:val="28"/>
          <w:szCs w:val="28"/>
        </w:rPr>
        <w:t xml:space="preserve"> году </w:t>
      </w:r>
      <w:r w:rsidR="00EA204C" w:rsidRPr="00D27B11">
        <w:rPr>
          <w:sz w:val="28"/>
          <w:szCs w:val="28"/>
        </w:rPr>
        <w:t>934,16</w:t>
      </w:r>
      <w:r w:rsidR="00F30614" w:rsidRPr="00D27B11">
        <w:rPr>
          <w:sz w:val="28"/>
          <w:szCs w:val="28"/>
        </w:rPr>
        <w:t xml:space="preserve"> тыс.</w:t>
      </w:r>
      <w:r w:rsidR="008E69CC" w:rsidRPr="00D27B11">
        <w:rPr>
          <w:sz w:val="28"/>
          <w:szCs w:val="28"/>
        </w:rPr>
        <w:t xml:space="preserve"> руб</w:t>
      </w:r>
      <w:r w:rsidR="00F53CE9" w:rsidRPr="00D27B11">
        <w:rPr>
          <w:sz w:val="28"/>
          <w:szCs w:val="28"/>
        </w:rPr>
        <w:t>лей</w:t>
      </w:r>
      <w:r w:rsidR="00AD7572" w:rsidRPr="00D27B11">
        <w:rPr>
          <w:sz w:val="28"/>
          <w:szCs w:val="28"/>
        </w:rPr>
        <w:t>)</w:t>
      </w:r>
      <w:r w:rsidR="008E69CC" w:rsidRPr="00D27B11">
        <w:rPr>
          <w:sz w:val="28"/>
          <w:szCs w:val="28"/>
        </w:rPr>
        <w:t>;</w:t>
      </w:r>
      <w:r w:rsidR="0063146A" w:rsidRPr="00D27B11">
        <w:rPr>
          <w:sz w:val="28"/>
          <w:szCs w:val="28"/>
        </w:rPr>
        <w:t xml:space="preserve"> </w:t>
      </w:r>
    </w:p>
    <w:p w:rsidR="002D469B" w:rsidRPr="00D27B11" w:rsidRDefault="00011059" w:rsidP="005D57A2">
      <w:pPr>
        <w:pStyle w:val="a4"/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-</w:t>
      </w:r>
      <w:r w:rsidR="0063146A" w:rsidRPr="00D27B11">
        <w:rPr>
          <w:sz w:val="28"/>
          <w:szCs w:val="28"/>
        </w:rPr>
        <w:t xml:space="preserve"> </w:t>
      </w:r>
      <w:r w:rsidR="00AD7572" w:rsidRPr="00D27B11">
        <w:rPr>
          <w:sz w:val="28"/>
          <w:szCs w:val="28"/>
        </w:rPr>
        <w:t xml:space="preserve">на </w:t>
      </w:r>
      <w:r w:rsidR="0017618E" w:rsidRPr="00D27B11">
        <w:rPr>
          <w:sz w:val="28"/>
          <w:szCs w:val="28"/>
        </w:rPr>
        <w:t>социальную политику 26,2</w:t>
      </w:r>
      <w:r w:rsidR="0063146A" w:rsidRPr="00D27B11">
        <w:rPr>
          <w:sz w:val="28"/>
          <w:szCs w:val="28"/>
        </w:rPr>
        <w:t xml:space="preserve"> % или </w:t>
      </w:r>
      <w:r w:rsidR="0017618E" w:rsidRPr="00D27B11">
        <w:rPr>
          <w:sz w:val="28"/>
          <w:szCs w:val="28"/>
        </w:rPr>
        <w:t>3</w:t>
      </w:r>
      <w:r w:rsidR="00BD273D" w:rsidRPr="00D27B11">
        <w:rPr>
          <w:sz w:val="28"/>
          <w:szCs w:val="28"/>
        </w:rPr>
        <w:t>14,5</w:t>
      </w:r>
      <w:r w:rsidR="00F53CE9" w:rsidRPr="00D27B11">
        <w:rPr>
          <w:sz w:val="28"/>
          <w:szCs w:val="28"/>
        </w:rPr>
        <w:t xml:space="preserve"> </w:t>
      </w:r>
      <w:r w:rsidR="0063146A" w:rsidRPr="00D27B11">
        <w:rPr>
          <w:sz w:val="28"/>
          <w:szCs w:val="28"/>
        </w:rPr>
        <w:t>млн. руб</w:t>
      </w:r>
      <w:r w:rsidR="00F53CE9" w:rsidRPr="00D27B11">
        <w:rPr>
          <w:sz w:val="28"/>
          <w:szCs w:val="28"/>
        </w:rPr>
        <w:t>лей</w:t>
      </w:r>
      <w:r w:rsidR="0063146A" w:rsidRPr="00D27B11">
        <w:rPr>
          <w:sz w:val="28"/>
          <w:szCs w:val="28"/>
        </w:rPr>
        <w:t xml:space="preserve">, в прошлом году </w:t>
      </w:r>
      <w:r w:rsidR="003309C5" w:rsidRPr="00D27B11">
        <w:rPr>
          <w:sz w:val="28"/>
          <w:szCs w:val="28"/>
        </w:rPr>
        <w:t xml:space="preserve"> </w:t>
      </w:r>
      <w:r w:rsidR="00583B80" w:rsidRPr="00D27B11">
        <w:rPr>
          <w:sz w:val="28"/>
          <w:szCs w:val="28"/>
        </w:rPr>
        <w:t>26,3</w:t>
      </w:r>
      <w:r w:rsidR="0063146A" w:rsidRPr="00D27B11">
        <w:rPr>
          <w:sz w:val="28"/>
          <w:szCs w:val="28"/>
        </w:rPr>
        <w:t xml:space="preserve"> </w:t>
      </w:r>
      <w:r w:rsidR="00583B80" w:rsidRPr="00D27B11">
        <w:rPr>
          <w:sz w:val="28"/>
          <w:szCs w:val="28"/>
        </w:rPr>
        <w:t>% (316,3</w:t>
      </w:r>
      <w:r w:rsidR="005F4639" w:rsidRPr="00D27B11">
        <w:rPr>
          <w:sz w:val="28"/>
          <w:szCs w:val="28"/>
        </w:rPr>
        <w:t xml:space="preserve"> млн. рублей</w:t>
      </w:r>
      <w:r w:rsidR="0063146A" w:rsidRPr="00D27B11">
        <w:rPr>
          <w:sz w:val="28"/>
          <w:szCs w:val="28"/>
        </w:rPr>
        <w:t>)</w:t>
      </w:r>
      <w:r w:rsidR="00AD7572" w:rsidRPr="00D27B11">
        <w:rPr>
          <w:sz w:val="28"/>
          <w:szCs w:val="28"/>
        </w:rPr>
        <w:t>;</w:t>
      </w:r>
      <w:r w:rsidR="003309C5" w:rsidRPr="00D27B11">
        <w:rPr>
          <w:color w:val="FF0000"/>
          <w:sz w:val="28"/>
          <w:szCs w:val="28"/>
        </w:rPr>
        <w:t xml:space="preserve"> </w:t>
      </w:r>
      <w:r w:rsidR="0073447B" w:rsidRPr="00D27B11">
        <w:rPr>
          <w:color w:val="FF0000"/>
          <w:sz w:val="28"/>
          <w:szCs w:val="28"/>
        </w:rPr>
        <w:t xml:space="preserve"> </w:t>
      </w:r>
    </w:p>
    <w:p w:rsidR="00185018" w:rsidRPr="00D27B11" w:rsidRDefault="002D469B" w:rsidP="005D57A2">
      <w:pPr>
        <w:pStyle w:val="a4"/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-</w:t>
      </w:r>
      <w:r w:rsidR="0073447B" w:rsidRPr="00D27B11">
        <w:rPr>
          <w:sz w:val="28"/>
          <w:szCs w:val="28"/>
        </w:rPr>
        <w:t xml:space="preserve"> на</w:t>
      </w:r>
      <w:r w:rsidR="0073447B" w:rsidRPr="00D27B11">
        <w:rPr>
          <w:color w:val="FF0000"/>
          <w:sz w:val="28"/>
          <w:szCs w:val="28"/>
        </w:rPr>
        <w:t xml:space="preserve"> </w:t>
      </w:r>
      <w:r w:rsidR="00CE4770" w:rsidRPr="00D27B11">
        <w:rPr>
          <w:sz w:val="28"/>
          <w:szCs w:val="28"/>
        </w:rPr>
        <w:t>ф</w:t>
      </w:r>
      <w:r w:rsidR="003309C5" w:rsidRPr="00D27B11">
        <w:rPr>
          <w:sz w:val="28"/>
          <w:szCs w:val="28"/>
        </w:rPr>
        <w:t>изическ</w:t>
      </w:r>
      <w:r w:rsidR="0073447B" w:rsidRPr="00D27B11">
        <w:rPr>
          <w:sz w:val="28"/>
          <w:szCs w:val="28"/>
        </w:rPr>
        <w:t>ую культуру</w:t>
      </w:r>
      <w:r w:rsidR="003309C5" w:rsidRPr="00D27B11">
        <w:rPr>
          <w:sz w:val="28"/>
          <w:szCs w:val="28"/>
        </w:rPr>
        <w:t xml:space="preserve"> и спорт </w:t>
      </w:r>
      <w:r w:rsidR="00AD7572" w:rsidRPr="00D27B11">
        <w:rPr>
          <w:sz w:val="28"/>
          <w:szCs w:val="28"/>
        </w:rPr>
        <w:t xml:space="preserve">12,2 млн. рублей, </w:t>
      </w:r>
      <w:r w:rsidR="00D42213" w:rsidRPr="00D27B11">
        <w:rPr>
          <w:sz w:val="28"/>
          <w:szCs w:val="28"/>
        </w:rPr>
        <w:t>исполнение составило 100%</w:t>
      </w:r>
      <w:r w:rsidR="003309C5" w:rsidRPr="00D27B11">
        <w:rPr>
          <w:sz w:val="28"/>
          <w:szCs w:val="28"/>
        </w:rPr>
        <w:t xml:space="preserve"> </w:t>
      </w:r>
      <w:r w:rsidR="003B2238" w:rsidRPr="00D27B11">
        <w:rPr>
          <w:sz w:val="28"/>
          <w:szCs w:val="28"/>
        </w:rPr>
        <w:t>(</w:t>
      </w:r>
      <w:r w:rsidR="005F4639" w:rsidRPr="00D27B11">
        <w:rPr>
          <w:sz w:val="28"/>
          <w:szCs w:val="28"/>
        </w:rPr>
        <w:t>за</w:t>
      </w:r>
      <w:r w:rsidR="003309C5" w:rsidRPr="00D27B11">
        <w:rPr>
          <w:sz w:val="28"/>
          <w:szCs w:val="28"/>
        </w:rPr>
        <w:t xml:space="preserve"> 2016</w:t>
      </w:r>
      <w:r w:rsidR="005F4639" w:rsidRPr="00D27B11">
        <w:rPr>
          <w:sz w:val="28"/>
          <w:szCs w:val="28"/>
        </w:rPr>
        <w:t xml:space="preserve"> г</w:t>
      </w:r>
      <w:r w:rsidR="00AD7572" w:rsidRPr="00D27B11">
        <w:rPr>
          <w:sz w:val="28"/>
          <w:szCs w:val="28"/>
        </w:rPr>
        <w:t>од</w:t>
      </w:r>
      <w:r w:rsidR="0063146A" w:rsidRPr="00D27B11">
        <w:rPr>
          <w:sz w:val="28"/>
          <w:szCs w:val="28"/>
        </w:rPr>
        <w:t xml:space="preserve"> </w:t>
      </w:r>
      <w:r w:rsidR="00BD12EB" w:rsidRPr="00D27B11">
        <w:rPr>
          <w:sz w:val="28"/>
          <w:szCs w:val="28"/>
        </w:rPr>
        <w:t>12,3</w:t>
      </w:r>
      <w:r w:rsidR="0063146A" w:rsidRPr="00D27B11">
        <w:rPr>
          <w:sz w:val="28"/>
          <w:szCs w:val="28"/>
        </w:rPr>
        <w:t xml:space="preserve"> млн. руб</w:t>
      </w:r>
      <w:r w:rsidR="005F4639" w:rsidRPr="00D27B11">
        <w:rPr>
          <w:sz w:val="28"/>
          <w:szCs w:val="28"/>
        </w:rPr>
        <w:t>лей</w:t>
      </w:r>
      <w:r w:rsidR="00111B28" w:rsidRPr="00D27B11">
        <w:rPr>
          <w:sz w:val="28"/>
          <w:szCs w:val="28"/>
        </w:rPr>
        <w:t>).</w:t>
      </w:r>
      <w:r w:rsidR="00185018" w:rsidRPr="00D27B11">
        <w:rPr>
          <w:color w:val="FF0000"/>
          <w:sz w:val="28"/>
          <w:szCs w:val="28"/>
        </w:rPr>
        <w:t xml:space="preserve"> </w:t>
      </w:r>
    </w:p>
    <w:p w:rsidR="00185018" w:rsidRPr="00D27B11" w:rsidRDefault="00185018" w:rsidP="005D57A2">
      <w:pPr>
        <w:ind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Доля</w:t>
      </w:r>
      <w:r w:rsidR="00EB1F45" w:rsidRPr="00D27B11">
        <w:rPr>
          <w:sz w:val="28"/>
          <w:szCs w:val="28"/>
        </w:rPr>
        <w:t xml:space="preserve"> прибыльных организаций района за</w:t>
      </w:r>
      <w:r w:rsidRPr="00D27B11">
        <w:rPr>
          <w:sz w:val="28"/>
          <w:szCs w:val="28"/>
        </w:rPr>
        <w:t xml:space="preserve"> 2017</w:t>
      </w:r>
      <w:r w:rsidR="00AD7572" w:rsidRPr="00D27B11">
        <w:rPr>
          <w:sz w:val="28"/>
          <w:szCs w:val="28"/>
        </w:rPr>
        <w:t xml:space="preserve"> </w:t>
      </w:r>
      <w:r w:rsidR="005F4639" w:rsidRPr="00D27B11">
        <w:rPr>
          <w:sz w:val="28"/>
          <w:szCs w:val="28"/>
        </w:rPr>
        <w:t xml:space="preserve">составила </w:t>
      </w:r>
      <w:r w:rsidRPr="00D27B11">
        <w:rPr>
          <w:sz w:val="28"/>
          <w:szCs w:val="28"/>
        </w:rPr>
        <w:t>100%</w:t>
      </w:r>
      <w:r w:rsidR="00DF4576" w:rsidRPr="00D27B11">
        <w:rPr>
          <w:sz w:val="28"/>
          <w:szCs w:val="28"/>
        </w:rPr>
        <w:t xml:space="preserve">. Прибыль организаций района за </w:t>
      </w:r>
      <w:r w:rsidRPr="00D27B11">
        <w:rPr>
          <w:sz w:val="28"/>
          <w:szCs w:val="28"/>
        </w:rPr>
        <w:t>2017</w:t>
      </w:r>
      <w:r w:rsidR="005F4639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г</w:t>
      </w:r>
      <w:r w:rsidR="00AD7572" w:rsidRPr="00D27B11">
        <w:rPr>
          <w:sz w:val="28"/>
          <w:szCs w:val="28"/>
        </w:rPr>
        <w:t>од</w:t>
      </w:r>
      <w:r w:rsidR="0046118D" w:rsidRPr="00D27B11">
        <w:rPr>
          <w:sz w:val="28"/>
          <w:szCs w:val="28"/>
        </w:rPr>
        <w:t xml:space="preserve"> по оперативным данным </w:t>
      </w:r>
      <w:r w:rsidRPr="00D27B11">
        <w:rPr>
          <w:sz w:val="28"/>
          <w:szCs w:val="28"/>
        </w:rPr>
        <w:t xml:space="preserve"> составила  </w:t>
      </w:r>
      <w:r w:rsidR="0046118D" w:rsidRPr="00D27B11">
        <w:rPr>
          <w:sz w:val="28"/>
          <w:szCs w:val="28"/>
        </w:rPr>
        <w:t>450,0 млн.</w:t>
      </w:r>
      <w:r w:rsidR="002D469B" w:rsidRPr="00D27B11">
        <w:rPr>
          <w:sz w:val="28"/>
          <w:szCs w:val="28"/>
        </w:rPr>
        <w:t xml:space="preserve"> </w:t>
      </w:r>
      <w:r w:rsidR="0046118D" w:rsidRPr="00D27B11">
        <w:rPr>
          <w:sz w:val="28"/>
          <w:szCs w:val="28"/>
        </w:rPr>
        <w:t>рублей или 70</w:t>
      </w:r>
      <w:r w:rsidR="00AD7572" w:rsidRPr="00D27B11">
        <w:rPr>
          <w:sz w:val="28"/>
          <w:szCs w:val="28"/>
        </w:rPr>
        <w:t xml:space="preserve"> </w:t>
      </w:r>
      <w:r w:rsidR="0046118D" w:rsidRPr="00D27B11">
        <w:rPr>
          <w:sz w:val="28"/>
          <w:szCs w:val="28"/>
        </w:rPr>
        <w:t>% от уровня прошлого года</w:t>
      </w:r>
      <w:r w:rsidRPr="00D27B11">
        <w:rPr>
          <w:sz w:val="28"/>
          <w:szCs w:val="28"/>
        </w:rPr>
        <w:t xml:space="preserve"> (за 2016</w:t>
      </w:r>
      <w:r w:rsidR="005F4639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г</w:t>
      </w:r>
      <w:r w:rsidR="00AD7572" w:rsidRPr="00D27B11">
        <w:rPr>
          <w:sz w:val="28"/>
          <w:szCs w:val="28"/>
        </w:rPr>
        <w:t>од</w:t>
      </w:r>
      <w:r w:rsidRPr="00D27B11">
        <w:rPr>
          <w:sz w:val="28"/>
          <w:szCs w:val="28"/>
        </w:rPr>
        <w:t xml:space="preserve"> 642,7 млн.</w:t>
      </w:r>
      <w:r w:rsidR="002D469B" w:rsidRPr="00D27B11">
        <w:rPr>
          <w:sz w:val="28"/>
          <w:szCs w:val="28"/>
        </w:rPr>
        <w:t xml:space="preserve"> </w:t>
      </w:r>
      <w:r w:rsidR="00282F07" w:rsidRPr="00D27B11">
        <w:rPr>
          <w:sz w:val="28"/>
          <w:szCs w:val="28"/>
        </w:rPr>
        <w:t>рублей</w:t>
      </w:r>
      <w:r w:rsidRPr="00D27B11">
        <w:rPr>
          <w:sz w:val="28"/>
          <w:szCs w:val="28"/>
        </w:rPr>
        <w:t>).</w:t>
      </w:r>
    </w:p>
    <w:p w:rsidR="0063146A" w:rsidRPr="00D27B11" w:rsidRDefault="0063146A" w:rsidP="005D57A2">
      <w:pPr>
        <w:pStyle w:val="a4"/>
        <w:spacing w:after="0"/>
        <w:ind w:left="0" w:right="-6" w:firstLine="709"/>
        <w:jc w:val="both"/>
        <w:rPr>
          <w:sz w:val="28"/>
          <w:szCs w:val="28"/>
        </w:rPr>
      </w:pPr>
    </w:p>
    <w:p w:rsidR="003C6654" w:rsidRPr="00D27B11" w:rsidRDefault="002B3471" w:rsidP="005D57A2">
      <w:pPr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Жизненный уровень населения</w:t>
      </w:r>
    </w:p>
    <w:p w:rsidR="008F5C1E" w:rsidRPr="00D27B11" w:rsidRDefault="00BD2362" w:rsidP="005D57A2">
      <w:pPr>
        <w:pStyle w:val="a4"/>
        <w:tabs>
          <w:tab w:val="left" w:pos="9355"/>
        </w:tabs>
        <w:spacing w:after="0"/>
        <w:ind w:left="0" w:right="-5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По итогам 2017 года</w:t>
      </w:r>
      <w:r w:rsidR="00715506" w:rsidRPr="00D27B11">
        <w:rPr>
          <w:sz w:val="28"/>
          <w:szCs w:val="28"/>
        </w:rPr>
        <w:t xml:space="preserve"> в районе</w:t>
      </w:r>
      <w:r w:rsidRPr="00D27B11">
        <w:rPr>
          <w:sz w:val="28"/>
          <w:szCs w:val="28"/>
        </w:rPr>
        <w:t xml:space="preserve"> с</w:t>
      </w:r>
      <w:r w:rsidR="00282F07" w:rsidRPr="00D27B11">
        <w:rPr>
          <w:sz w:val="28"/>
          <w:szCs w:val="28"/>
        </w:rPr>
        <w:t xml:space="preserve">реднемесячная </w:t>
      </w:r>
      <w:r w:rsidR="00DA1BAB" w:rsidRPr="00D27B11">
        <w:rPr>
          <w:sz w:val="28"/>
          <w:szCs w:val="28"/>
        </w:rPr>
        <w:t xml:space="preserve">заработная плата в расчете на одного работника </w:t>
      </w:r>
      <w:r w:rsidR="007C0151" w:rsidRPr="00D27B11">
        <w:rPr>
          <w:sz w:val="28"/>
          <w:szCs w:val="28"/>
        </w:rPr>
        <w:t>со</w:t>
      </w:r>
      <w:r w:rsidR="0087087F" w:rsidRPr="00D27B11">
        <w:rPr>
          <w:sz w:val="28"/>
          <w:szCs w:val="28"/>
        </w:rPr>
        <w:t xml:space="preserve">ставляет </w:t>
      </w:r>
      <w:r w:rsidR="001D0D03" w:rsidRPr="00D27B11">
        <w:rPr>
          <w:sz w:val="28"/>
          <w:szCs w:val="28"/>
        </w:rPr>
        <w:t>22548,8</w:t>
      </w:r>
      <w:r w:rsidR="002B0024" w:rsidRPr="00D27B11">
        <w:rPr>
          <w:sz w:val="28"/>
          <w:szCs w:val="28"/>
        </w:rPr>
        <w:t xml:space="preserve"> рубле</w:t>
      </w:r>
      <w:r w:rsidR="00276D89" w:rsidRPr="00D27B11">
        <w:rPr>
          <w:sz w:val="28"/>
          <w:szCs w:val="28"/>
        </w:rPr>
        <w:t>й</w:t>
      </w:r>
      <w:r w:rsidR="001D0D03" w:rsidRPr="00D27B11">
        <w:rPr>
          <w:sz w:val="28"/>
          <w:szCs w:val="28"/>
        </w:rPr>
        <w:t xml:space="preserve"> или </w:t>
      </w:r>
      <w:r w:rsidR="00017237" w:rsidRPr="00D27B11">
        <w:rPr>
          <w:sz w:val="28"/>
          <w:szCs w:val="28"/>
        </w:rPr>
        <w:t>103,5</w:t>
      </w:r>
      <w:r w:rsidR="00AD7572" w:rsidRPr="00D27B11">
        <w:rPr>
          <w:sz w:val="28"/>
          <w:szCs w:val="28"/>
        </w:rPr>
        <w:t xml:space="preserve"> </w:t>
      </w:r>
      <w:r w:rsidR="00017237" w:rsidRPr="00D27B11">
        <w:rPr>
          <w:sz w:val="28"/>
          <w:szCs w:val="28"/>
        </w:rPr>
        <w:t xml:space="preserve">% </w:t>
      </w:r>
      <w:r w:rsidR="0087087F" w:rsidRPr="00D27B11">
        <w:rPr>
          <w:sz w:val="28"/>
          <w:szCs w:val="28"/>
        </w:rPr>
        <w:t>к уровню прошлого года</w:t>
      </w:r>
      <w:r w:rsidR="00DA1BAB" w:rsidRPr="00D27B11">
        <w:rPr>
          <w:sz w:val="28"/>
          <w:szCs w:val="28"/>
        </w:rPr>
        <w:t xml:space="preserve"> </w:t>
      </w:r>
      <w:r w:rsidR="0040363E" w:rsidRPr="00D27B11">
        <w:rPr>
          <w:sz w:val="28"/>
          <w:szCs w:val="28"/>
        </w:rPr>
        <w:t>(</w:t>
      </w:r>
      <w:r w:rsidR="00E00EB3" w:rsidRPr="00D27B11">
        <w:rPr>
          <w:sz w:val="28"/>
          <w:szCs w:val="28"/>
        </w:rPr>
        <w:t>за 2016</w:t>
      </w:r>
      <w:r w:rsidR="00282F07" w:rsidRPr="00D27B11">
        <w:rPr>
          <w:sz w:val="28"/>
          <w:szCs w:val="28"/>
        </w:rPr>
        <w:t xml:space="preserve"> </w:t>
      </w:r>
      <w:r w:rsidR="00E00EB3" w:rsidRPr="00D27B11">
        <w:rPr>
          <w:sz w:val="28"/>
          <w:szCs w:val="28"/>
        </w:rPr>
        <w:t>г</w:t>
      </w:r>
      <w:r w:rsidR="00AD7572" w:rsidRPr="00D27B11">
        <w:rPr>
          <w:sz w:val="28"/>
          <w:szCs w:val="28"/>
        </w:rPr>
        <w:t>од</w:t>
      </w:r>
      <w:r w:rsidR="00E00EB3" w:rsidRPr="00D27B11">
        <w:rPr>
          <w:sz w:val="28"/>
          <w:szCs w:val="28"/>
        </w:rPr>
        <w:t xml:space="preserve"> 21770 </w:t>
      </w:r>
      <w:r w:rsidR="00282F07" w:rsidRPr="00D27B11">
        <w:rPr>
          <w:sz w:val="28"/>
          <w:szCs w:val="28"/>
        </w:rPr>
        <w:t>рублей</w:t>
      </w:r>
      <w:r w:rsidR="0040363E" w:rsidRPr="00D27B11">
        <w:rPr>
          <w:sz w:val="28"/>
          <w:szCs w:val="28"/>
        </w:rPr>
        <w:t>)</w:t>
      </w:r>
      <w:r w:rsidR="00415C0E" w:rsidRPr="00D27B11">
        <w:rPr>
          <w:sz w:val="28"/>
          <w:szCs w:val="28"/>
        </w:rPr>
        <w:t>.</w:t>
      </w:r>
      <w:r w:rsidR="00117AE4" w:rsidRPr="00D27B11">
        <w:rPr>
          <w:sz w:val="28"/>
          <w:szCs w:val="28"/>
        </w:rPr>
        <w:t xml:space="preserve"> </w:t>
      </w:r>
    </w:p>
    <w:p w:rsidR="00282F07" w:rsidRPr="00D27B11" w:rsidRDefault="00117AE4" w:rsidP="005D57A2">
      <w:pPr>
        <w:pStyle w:val="a4"/>
        <w:tabs>
          <w:tab w:val="left" w:pos="9355"/>
        </w:tabs>
        <w:spacing w:after="0"/>
        <w:ind w:left="0" w:right="-5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Уровень заработной платы в районе </w:t>
      </w:r>
      <w:r w:rsidR="00E93CB1" w:rsidRPr="00D27B11">
        <w:rPr>
          <w:sz w:val="28"/>
          <w:szCs w:val="28"/>
        </w:rPr>
        <w:t xml:space="preserve">остается </w:t>
      </w:r>
      <w:r w:rsidRPr="00D27B11">
        <w:rPr>
          <w:sz w:val="28"/>
          <w:szCs w:val="28"/>
        </w:rPr>
        <w:t>низки</w:t>
      </w:r>
      <w:r w:rsidR="00E93CB1" w:rsidRPr="00D27B11">
        <w:rPr>
          <w:sz w:val="28"/>
          <w:szCs w:val="28"/>
        </w:rPr>
        <w:t>м</w:t>
      </w:r>
      <w:r w:rsidRPr="00D27B11">
        <w:rPr>
          <w:sz w:val="28"/>
          <w:szCs w:val="28"/>
        </w:rPr>
        <w:t xml:space="preserve"> и составляет</w:t>
      </w:r>
      <w:r w:rsidRPr="00D27B11">
        <w:rPr>
          <w:color w:val="FF0000"/>
          <w:sz w:val="28"/>
          <w:szCs w:val="28"/>
        </w:rPr>
        <w:t xml:space="preserve"> </w:t>
      </w:r>
      <w:r w:rsidRPr="00D27B11">
        <w:rPr>
          <w:sz w:val="28"/>
          <w:szCs w:val="28"/>
        </w:rPr>
        <w:t xml:space="preserve">всего 77,3 % от средне краевого показателя </w:t>
      </w:r>
      <w:r w:rsidR="00AD7572" w:rsidRPr="00D27B11">
        <w:rPr>
          <w:sz w:val="28"/>
          <w:szCs w:val="28"/>
        </w:rPr>
        <w:t xml:space="preserve">- </w:t>
      </w:r>
      <w:r w:rsidRPr="00D27B11">
        <w:rPr>
          <w:sz w:val="28"/>
          <w:szCs w:val="28"/>
        </w:rPr>
        <w:t>29140,7 руб</w:t>
      </w:r>
      <w:r w:rsidR="00282F07" w:rsidRPr="00D27B11">
        <w:rPr>
          <w:sz w:val="28"/>
          <w:szCs w:val="28"/>
        </w:rPr>
        <w:t>лей</w:t>
      </w:r>
      <w:r w:rsidR="001660A3" w:rsidRPr="00D27B11">
        <w:rPr>
          <w:sz w:val="28"/>
          <w:szCs w:val="28"/>
        </w:rPr>
        <w:t>, причиной низкого уровня заработной платы является оплата предприятиями района сотрудникам пониженную заработную плату из-за снижения прибыли.</w:t>
      </w:r>
      <w:r w:rsidRPr="00D27B11">
        <w:rPr>
          <w:sz w:val="28"/>
          <w:szCs w:val="28"/>
        </w:rPr>
        <w:t xml:space="preserve"> </w:t>
      </w:r>
    </w:p>
    <w:p w:rsidR="00DA1BAB" w:rsidRPr="00D27B11" w:rsidRDefault="00415C0E" w:rsidP="005D57A2">
      <w:pPr>
        <w:pStyle w:val="a4"/>
        <w:tabs>
          <w:tab w:val="left" w:pos="9355"/>
        </w:tabs>
        <w:spacing w:after="0"/>
        <w:ind w:left="0" w:right="-5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Средняя численность работников </w:t>
      </w:r>
      <w:r w:rsidR="002B3CCB" w:rsidRPr="00D27B11">
        <w:rPr>
          <w:sz w:val="28"/>
          <w:szCs w:val="28"/>
        </w:rPr>
        <w:t>без внешних совместителей по району в</w:t>
      </w:r>
      <w:r w:rsidR="008734E5" w:rsidRPr="00D27B11">
        <w:rPr>
          <w:sz w:val="28"/>
          <w:szCs w:val="28"/>
        </w:rPr>
        <w:t xml:space="preserve"> 2017 году </w:t>
      </w:r>
      <w:r w:rsidR="002B3CCB" w:rsidRPr="00D27B11">
        <w:rPr>
          <w:sz w:val="28"/>
          <w:szCs w:val="28"/>
        </w:rPr>
        <w:t>составила</w:t>
      </w:r>
      <w:r w:rsidRPr="00D27B11">
        <w:rPr>
          <w:sz w:val="28"/>
          <w:szCs w:val="28"/>
        </w:rPr>
        <w:t xml:space="preserve"> 6110 человек.</w:t>
      </w:r>
      <w:r w:rsidR="00DA1BAB" w:rsidRPr="00D27B11">
        <w:rPr>
          <w:sz w:val="28"/>
          <w:szCs w:val="28"/>
        </w:rPr>
        <w:t xml:space="preserve"> </w:t>
      </w:r>
    </w:p>
    <w:p w:rsidR="008312A4" w:rsidRPr="00D27B11" w:rsidRDefault="00985638" w:rsidP="005D57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  <w:lang w:eastAsia="ar-SA"/>
        </w:rPr>
        <w:t>На у</w:t>
      </w:r>
      <w:r w:rsidR="00265455" w:rsidRPr="00D27B11">
        <w:rPr>
          <w:sz w:val="28"/>
          <w:szCs w:val="28"/>
          <w:lang w:eastAsia="ar-SA"/>
        </w:rPr>
        <w:t>чете в Управлении ПФР по Кур</w:t>
      </w:r>
      <w:r w:rsidRPr="00D27B11">
        <w:rPr>
          <w:sz w:val="28"/>
          <w:szCs w:val="28"/>
          <w:lang w:eastAsia="ar-SA"/>
        </w:rPr>
        <w:t xml:space="preserve">скому району </w:t>
      </w:r>
      <w:r w:rsidR="001E1DC5" w:rsidRPr="00D27B11">
        <w:rPr>
          <w:sz w:val="28"/>
          <w:szCs w:val="28"/>
          <w:lang w:eastAsia="ar-SA"/>
        </w:rPr>
        <w:t>со</w:t>
      </w:r>
      <w:r w:rsidRPr="00D27B11">
        <w:rPr>
          <w:sz w:val="28"/>
          <w:szCs w:val="28"/>
          <w:lang w:eastAsia="ar-SA"/>
        </w:rPr>
        <w:t xml:space="preserve">стоит </w:t>
      </w:r>
      <w:r w:rsidR="00075773" w:rsidRPr="00D27B11">
        <w:rPr>
          <w:sz w:val="28"/>
          <w:szCs w:val="28"/>
          <w:lang w:eastAsia="ar-SA"/>
        </w:rPr>
        <w:t>5211</w:t>
      </w:r>
      <w:r w:rsidR="00075773" w:rsidRPr="00D27B11">
        <w:rPr>
          <w:color w:val="FF0000"/>
          <w:sz w:val="28"/>
          <w:szCs w:val="28"/>
          <w:lang w:eastAsia="ar-SA"/>
        </w:rPr>
        <w:t xml:space="preserve"> </w:t>
      </w:r>
      <w:r w:rsidR="00F56EF1" w:rsidRPr="00D27B11">
        <w:rPr>
          <w:sz w:val="28"/>
          <w:szCs w:val="28"/>
          <w:lang w:eastAsia="ar-SA"/>
        </w:rPr>
        <w:t>получател</w:t>
      </w:r>
      <w:r w:rsidR="00F54770" w:rsidRPr="00D27B11">
        <w:rPr>
          <w:sz w:val="28"/>
          <w:szCs w:val="28"/>
          <w:lang w:eastAsia="ar-SA"/>
        </w:rPr>
        <w:t xml:space="preserve">ей </w:t>
      </w:r>
      <w:r w:rsidR="000854BE" w:rsidRPr="00D27B11">
        <w:rPr>
          <w:sz w:val="28"/>
          <w:szCs w:val="28"/>
          <w:lang w:eastAsia="ar-SA"/>
        </w:rPr>
        <w:t xml:space="preserve">пенсии, </w:t>
      </w:r>
      <w:r w:rsidR="000854BE" w:rsidRPr="00D27B11">
        <w:rPr>
          <w:sz w:val="28"/>
          <w:szCs w:val="28"/>
        </w:rPr>
        <w:t>средний</w:t>
      </w:r>
      <w:r w:rsidR="002B3471" w:rsidRPr="00D27B11">
        <w:rPr>
          <w:sz w:val="28"/>
          <w:szCs w:val="28"/>
        </w:rPr>
        <w:t xml:space="preserve"> размер пенсии в районе состав</w:t>
      </w:r>
      <w:r w:rsidR="00F54770" w:rsidRPr="00D27B11">
        <w:rPr>
          <w:sz w:val="28"/>
          <w:szCs w:val="28"/>
        </w:rPr>
        <w:t>ляет</w:t>
      </w:r>
      <w:r w:rsidR="00337E47" w:rsidRPr="00D27B11">
        <w:rPr>
          <w:color w:val="FF0000"/>
          <w:sz w:val="28"/>
          <w:szCs w:val="28"/>
        </w:rPr>
        <w:t xml:space="preserve"> </w:t>
      </w:r>
      <w:r w:rsidR="00EF2714" w:rsidRPr="00D27B11">
        <w:rPr>
          <w:sz w:val="28"/>
          <w:szCs w:val="28"/>
        </w:rPr>
        <w:t>12022</w:t>
      </w:r>
      <w:r w:rsidR="001E1DC5" w:rsidRPr="00D27B11">
        <w:rPr>
          <w:sz w:val="28"/>
          <w:szCs w:val="28"/>
        </w:rPr>
        <w:t xml:space="preserve"> руб</w:t>
      </w:r>
      <w:r w:rsidR="00282F07" w:rsidRPr="00D27B11">
        <w:rPr>
          <w:sz w:val="28"/>
          <w:szCs w:val="28"/>
        </w:rPr>
        <w:t>лей</w:t>
      </w:r>
      <w:r w:rsidR="001E1DC5" w:rsidRPr="00D27B11">
        <w:rPr>
          <w:sz w:val="28"/>
          <w:szCs w:val="28"/>
        </w:rPr>
        <w:t xml:space="preserve">  или </w:t>
      </w:r>
      <w:r w:rsidR="00A14594" w:rsidRPr="00D27B11">
        <w:rPr>
          <w:sz w:val="28"/>
          <w:szCs w:val="28"/>
        </w:rPr>
        <w:t>103,0</w:t>
      </w:r>
      <w:r w:rsidR="001660A3" w:rsidRPr="00D27B11">
        <w:rPr>
          <w:sz w:val="28"/>
          <w:szCs w:val="28"/>
        </w:rPr>
        <w:t xml:space="preserve"> </w:t>
      </w:r>
      <w:r w:rsidR="00337E47" w:rsidRPr="00D27B11">
        <w:rPr>
          <w:sz w:val="28"/>
          <w:szCs w:val="28"/>
        </w:rPr>
        <w:t xml:space="preserve">% к аналогичному уровню </w:t>
      </w:r>
      <w:r w:rsidR="00EF2714" w:rsidRPr="00D27B11">
        <w:rPr>
          <w:sz w:val="28"/>
          <w:szCs w:val="28"/>
        </w:rPr>
        <w:t xml:space="preserve">прошлого года </w:t>
      </w:r>
      <w:r w:rsidR="00337E47" w:rsidRPr="00D27B11">
        <w:rPr>
          <w:sz w:val="28"/>
          <w:szCs w:val="28"/>
        </w:rPr>
        <w:t>(</w:t>
      </w:r>
      <w:r w:rsidR="00EF2714" w:rsidRPr="00D27B11">
        <w:rPr>
          <w:sz w:val="28"/>
          <w:szCs w:val="28"/>
        </w:rPr>
        <w:t>за 2016</w:t>
      </w:r>
      <w:r w:rsidR="00EA70AA" w:rsidRPr="00D27B11">
        <w:rPr>
          <w:sz w:val="28"/>
          <w:szCs w:val="28"/>
        </w:rPr>
        <w:t xml:space="preserve"> г</w:t>
      </w:r>
      <w:r w:rsidR="001660A3" w:rsidRPr="00D27B11">
        <w:rPr>
          <w:sz w:val="28"/>
          <w:szCs w:val="28"/>
        </w:rPr>
        <w:t>од</w:t>
      </w:r>
      <w:r w:rsidR="00EA70AA" w:rsidRPr="00D27B11">
        <w:rPr>
          <w:sz w:val="28"/>
          <w:szCs w:val="28"/>
        </w:rPr>
        <w:t xml:space="preserve"> </w:t>
      </w:r>
      <w:r w:rsidR="00EF2714" w:rsidRPr="00D27B11">
        <w:rPr>
          <w:sz w:val="28"/>
          <w:szCs w:val="28"/>
        </w:rPr>
        <w:t xml:space="preserve"> 11560 </w:t>
      </w:r>
      <w:r w:rsidR="008F5C1E" w:rsidRPr="00D27B11">
        <w:rPr>
          <w:sz w:val="28"/>
          <w:szCs w:val="28"/>
        </w:rPr>
        <w:t>рублей</w:t>
      </w:r>
      <w:r w:rsidR="00337E47" w:rsidRPr="00D27B11">
        <w:rPr>
          <w:sz w:val="28"/>
          <w:szCs w:val="28"/>
        </w:rPr>
        <w:t>)</w:t>
      </w:r>
      <w:r w:rsidR="002B3471" w:rsidRPr="00D27B11">
        <w:rPr>
          <w:sz w:val="28"/>
          <w:szCs w:val="28"/>
        </w:rPr>
        <w:t>.</w:t>
      </w:r>
      <w:r w:rsidR="00221766" w:rsidRPr="00D27B11">
        <w:rPr>
          <w:sz w:val="28"/>
          <w:szCs w:val="28"/>
          <w:lang w:eastAsia="ar-SA"/>
        </w:rPr>
        <w:t xml:space="preserve"> </w:t>
      </w:r>
      <w:r w:rsidR="0021644B" w:rsidRPr="00D27B11">
        <w:rPr>
          <w:sz w:val="28"/>
          <w:szCs w:val="28"/>
          <w:lang w:eastAsia="ar-SA"/>
        </w:rPr>
        <w:t xml:space="preserve">В </w:t>
      </w:r>
      <w:r w:rsidR="00221766" w:rsidRPr="00D27B11">
        <w:rPr>
          <w:sz w:val="28"/>
          <w:szCs w:val="28"/>
          <w:lang w:eastAsia="ar-SA"/>
        </w:rPr>
        <w:t>201</w:t>
      </w:r>
      <w:r w:rsidR="00F40187" w:rsidRPr="00D27B11">
        <w:rPr>
          <w:sz w:val="28"/>
          <w:szCs w:val="28"/>
          <w:lang w:eastAsia="ar-SA"/>
        </w:rPr>
        <w:t>7</w:t>
      </w:r>
      <w:r w:rsidR="00221766" w:rsidRPr="00D27B11">
        <w:rPr>
          <w:sz w:val="28"/>
          <w:szCs w:val="28"/>
          <w:lang w:eastAsia="ar-SA"/>
        </w:rPr>
        <w:t xml:space="preserve"> год</w:t>
      </w:r>
      <w:r w:rsidR="0021644B" w:rsidRPr="00D27B11">
        <w:rPr>
          <w:sz w:val="28"/>
          <w:szCs w:val="28"/>
          <w:lang w:eastAsia="ar-SA"/>
        </w:rPr>
        <w:t>у</w:t>
      </w:r>
      <w:r w:rsidR="00221766" w:rsidRPr="00D27B11">
        <w:rPr>
          <w:sz w:val="28"/>
          <w:szCs w:val="28"/>
          <w:lang w:eastAsia="ar-SA"/>
        </w:rPr>
        <w:t xml:space="preserve"> </w:t>
      </w:r>
      <w:r w:rsidR="0021644B" w:rsidRPr="00D27B11">
        <w:rPr>
          <w:sz w:val="28"/>
          <w:szCs w:val="28"/>
          <w:lang w:eastAsia="ar-SA"/>
        </w:rPr>
        <w:t>ф</w:t>
      </w:r>
      <w:r w:rsidR="00221766" w:rsidRPr="00D27B11">
        <w:rPr>
          <w:sz w:val="28"/>
          <w:szCs w:val="28"/>
          <w:lang w:eastAsia="ar-SA"/>
        </w:rPr>
        <w:t xml:space="preserve">едеральная социальная доплата к пенсии установлена </w:t>
      </w:r>
      <w:r w:rsidR="00111B28" w:rsidRPr="00D27B11">
        <w:rPr>
          <w:sz w:val="28"/>
          <w:szCs w:val="28"/>
          <w:lang w:eastAsia="ar-SA"/>
        </w:rPr>
        <w:t>2997</w:t>
      </w:r>
      <w:r w:rsidRPr="00D27B11">
        <w:rPr>
          <w:sz w:val="28"/>
          <w:szCs w:val="28"/>
          <w:lang w:eastAsia="ar-SA"/>
        </w:rPr>
        <w:t xml:space="preserve"> </w:t>
      </w:r>
      <w:r w:rsidR="00221766" w:rsidRPr="00D27B11">
        <w:rPr>
          <w:sz w:val="28"/>
          <w:szCs w:val="28"/>
          <w:lang w:eastAsia="ar-SA"/>
        </w:rPr>
        <w:t>получателям</w:t>
      </w:r>
      <w:r w:rsidR="00E52412" w:rsidRPr="00D27B11">
        <w:rPr>
          <w:sz w:val="28"/>
          <w:szCs w:val="28"/>
          <w:lang w:eastAsia="ar-SA"/>
        </w:rPr>
        <w:t>, с</w:t>
      </w:r>
      <w:r w:rsidR="00221766" w:rsidRPr="00D27B11">
        <w:rPr>
          <w:sz w:val="28"/>
          <w:szCs w:val="28"/>
          <w:lang w:eastAsia="ar-SA"/>
        </w:rPr>
        <w:t xml:space="preserve">редний размер </w:t>
      </w:r>
      <w:r w:rsidR="00E52412" w:rsidRPr="00D27B11">
        <w:rPr>
          <w:sz w:val="28"/>
          <w:szCs w:val="28"/>
          <w:lang w:eastAsia="ar-SA"/>
        </w:rPr>
        <w:t xml:space="preserve">составляет </w:t>
      </w:r>
      <w:r w:rsidR="00111B28" w:rsidRPr="00D27B11">
        <w:rPr>
          <w:sz w:val="28"/>
          <w:szCs w:val="28"/>
          <w:lang w:eastAsia="ar-SA"/>
        </w:rPr>
        <w:t>1999,06</w:t>
      </w:r>
      <w:r w:rsidR="008F77F2" w:rsidRPr="00D27B11">
        <w:rPr>
          <w:sz w:val="28"/>
          <w:szCs w:val="28"/>
          <w:lang w:eastAsia="ar-SA"/>
        </w:rPr>
        <w:t xml:space="preserve"> </w:t>
      </w:r>
      <w:r w:rsidR="00221766" w:rsidRPr="00D27B11">
        <w:rPr>
          <w:sz w:val="28"/>
          <w:szCs w:val="28"/>
          <w:lang w:eastAsia="ar-SA"/>
        </w:rPr>
        <w:t xml:space="preserve">рублей. </w:t>
      </w:r>
    </w:p>
    <w:p w:rsidR="004D3A7F" w:rsidRPr="00D27B11" w:rsidRDefault="004D3A7F" w:rsidP="005D57A2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C91F2A" w:rsidRPr="00D27B11" w:rsidRDefault="00C91F2A" w:rsidP="005D57A2">
      <w:pPr>
        <w:pStyle w:val="a4"/>
        <w:tabs>
          <w:tab w:val="left" w:pos="9355"/>
        </w:tabs>
        <w:spacing w:after="0"/>
        <w:ind w:left="0" w:right="-5"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Демография</w:t>
      </w:r>
    </w:p>
    <w:p w:rsidR="00333765" w:rsidRPr="00D27B11" w:rsidRDefault="003B654E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На 01 января 2018 года численность населения </w:t>
      </w:r>
      <w:r w:rsidR="00333765" w:rsidRPr="00D27B11">
        <w:rPr>
          <w:sz w:val="28"/>
          <w:szCs w:val="28"/>
        </w:rPr>
        <w:t xml:space="preserve">района </w:t>
      </w:r>
      <w:r w:rsidRPr="00D27B11">
        <w:rPr>
          <w:sz w:val="28"/>
          <w:szCs w:val="28"/>
        </w:rPr>
        <w:t xml:space="preserve">по оперативным данным </w:t>
      </w:r>
      <w:r w:rsidR="00333765" w:rsidRPr="00D27B11">
        <w:rPr>
          <w:sz w:val="28"/>
          <w:szCs w:val="28"/>
        </w:rPr>
        <w:t xml:space="preserve">составляет </w:t>
      </w:r>
      <w:r w:rsidR="008F5C1E" w:rsidRPr="00D27B11">
        <w:rPr>
          <w:sz w:val="28"/>
          <w:szCs w:val="28"/>
        </w:rPr>
        <w:t>54165</w:t>
      </w:r>
      <w:r w:rsidR="00333765" w:rsidRPr="00D27B11">
        <w:rPr>
          <w:sz w:val="28"/>
          <w:szCs w:val="28"/>
        </w:rPr>
        <w:t xml:space="preserve"> человек.</w:t>
      </w:r>
    </w:p>
    <w:p w:rsidR="008763E5" w:rsidRPr="00D27B11" w:rsidRDefault="002B3471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lastRenderedPageBreak/>
        <w:t>За о</w:t>
      </w:r>
      <w:r w:rsidR="002102AC" w:rsidRPr="00D27B11">
        <w:rPr>
          <w:sz w:val="28"/>
          <w:szCs w:val="28"/>
        </w:rPr>
        <w:t>тчётный период</w:t>
      </w:r>
      <w:r w:rsidR="009D36F9" w:rsidRPr="00D27B11">
        <w:rPr>
          <w:sz w:val="28"/>
          <w:szCs w:val="28"/>
        </w:rPr>
        <w:t xml:space="preserve"> 2017 года</w:t>
      </w:r>
      <w:r w:rsidR="002102AC" w:rsidRPr="00D27B11">
        <w:rPr>
          <w:sz w:val="28"/>
          <w:szCs w:val="28"/>
        </w:rPr>
        <w:t xml:space="preserve"> родил</w:t>
      </w:r>
      <w:r w:rsidR="005A7D87" w:rsidRPr="00D27B11">
        <w:rPr>
          <w:sz w:val="28"/>
          <w:szCs w:val="28"/>
        </w:rPr>
        <w:t>ось</w:t>
      </w:r>
      <w:r w:rsidR="00831277" w:rsidRPr="00D27B11">
        <w:rPr>
          <w:sz w:val="28"/>
          <w:szCs w:val="28"/>
        </w:rPr>
        <w:t xml:space="preserve"> </w:t>
      </w:r>
      <w:r w:rsidR="0008419B" w:rsidRPr="00D27B11">
        <w:rPr>
          <w:sz w:val="28"/>
          <w:szCs w:val="28"/>
        </w:rPr>
        <w:t>649</w:t>
      </w:r>
      <w:r w:rsidR="00E931AF" w:rsidRPr="00D27B11">
        <w:rPr>
          <w:sz w:val="28"/>
          <w:szCs w:val="28"/>
        </w:rPr>
        <w:t xml:space="preserve"> </w:t>
      </w:r>
      <w:r w:rsidR="00A54405" w:rsidRPr="00D27B11">
        <w:rPr>
          <w:sz w:val="28"/>
          <w:szCs w:val="28"/>
        </w:rPr>
        <w:t>детей</w:t>
      </w:r>
      <w:r w:rsidR="00831277" w:rsidRPr="00D27B11">
        <w:rPr>
          <w:sz w:val="28"/>
          <w:szCs w:val="28"/>
        </w:rPr>
        <w:t xml:space="preserve">, </w:t>
      </w:r>
      <w:r w:rsidR="00646B28" w:rsidRPr="00D27B11">
        <w:rPr>
          <w:sz w:val="28"/>
          <w:szCs w:val="28"/>
        </w:rPr>
        <w:t xml:space="preserve">что </w:t>
      </w:r>
      <w:r w:rsidR="00CE5260" w:rsidRPr="00D27B11">
        <w:rPr>
          <w:sz w:val="28"/>
          <w:szCs w:val="28"/>
        </w:rPr>
        <w:t>составляет 84,2</w:t>
      </w:r>
      <w:r w:rsidR="00E52412" w:rsidRPr="00D27B11">
        <w:rPr>
          <w:sz w:val="28"/>
          <w:szCs w:val="28"/>
        </w:rPr>
        <w:t xml:space="preserve"> </w:t>
      </w:r>
      <w:r w:rsidR="007A0042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 xml:space="preserve">% </w:t>
      </w:r>
      <w:r w:rsidR="00E52412" w:rsidRPr="00D27B11">
        <w:rPr>
          <w:sz w:val="28"/>
          <w:szCs w:val="28"/>
        </w:rPr>
        <w:t xml:space="preserve">от </w:t>
      </w:r>
      <w:r w:rsidR="00FB4C04" w:rsidRPr="00D27B11">
        <w:rPr>
          <w:sz w:val="28"/>
          <w:szCs w:val="28"/>
        </w:rPr>
        <w:t>уровня</w:t>
      </w:r>
      <w:r w:rsidRPr="00D27B11">
        <w:rPr>
          <w:sz w:val="28"/>
          <w:szCs w:val="28"/>
        </w:rPr>
        <w:t xml:space="preserve"> 20</w:t>
      </w:r>
      <w:r w:rsidR="00864CA0" w:rsidRPr="00D27B11">
        <w:rPr>
          <w:sz w:val="28"/>
          <w:szCs w:val="28"/>
        </w:rPr>
        <w:t>1</w:t>
      </w:r>
      <w:r w:rsidR="009D36F9" w:rsidRPr="00D27B11">
        <w:rPr>
          <w:sz w:val="28"/>
          <w:szCs w:val="28"/>
        </w:rPr>
        <w:t>6</w:t>
      </w:r>
      <w:r w:rsidR="00EA70AA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г</w:t>
      </w:r>
      <w:r w:rsidR="001660A3" w:rsidRPr="00D27B11">
        <w:rPr>
          <w:sz w:val="28"/>
          <w:szCs w:val="28"/>
        </w:rPr>
        <w:t>ода</w:t>
      </w:r>
      <w:r w:rsidR="00646B28" w:rsidRPr="00D27B11">
        <w:rPr>
          <w:sz w:val="28"/>
          <w:szCs w:val="28"/>
        </w:rPr>
        <w:t xml:space="preserve"> </w:t>
      </w:r>
      <w:r w:rsidR="007A0042" w:rsidRPr="00D27B11">
        <w:rPr>
          <w:sz w:val="28"/>
          <w:szCs w:val="28"/>
        </w:rPr>
        <w:t>(</w:t>
      </w:r>
      <w:r w:rsidR="00CE5260" w:rsidRPr="00D27B11">
        <w:rPr>
          <w:sz w:val="28"/>
          <w:szCs w:val="28"/>
        </w:rPr>
        <w:t>770</w:t>
      </w:r>
      <w:r w:rsidR="00E931AF" w:rsidRPr="00D27B11">
        <w:rPr>
          <w:sz w:val="28"/>
          <w:szCs w:val="28"/>
        </w:rPr>
        <w:t xml:space="preserve"> </w:t>
      </w:r>
      <w:r w:rsidR="00B908E3" w:rsidRPr="00D27B11">
        <w:rPr>
          <w:sz w:val="28"/>
          <w:szCs w:val="28"/>
        </w:rPr>
        <w:t>детей</w:t>
      </w:r>
      <w:r w:rsidR="00A84271" w:rsidRPr="00D27B11">
        <w:rPr>
          <w:sz w:val="28"/>
          <w:szCs w:val="28"/>
        </w:rPr>
        <w:t>). За текущий период умерло 4</w:t>
      </w:r>
      <w:r w:rsidR="003729B1" w:rsidRPr="00D27B11">
        <w:rPr>
          <w:sz w:val="28"/>
          <w:szCs w:val="28"/>
        </w:rPr>
        <w:t>67</w:t>
      </w:r>
      <w:r w:rsidR="00A84271" w:rsidRPr="00D27B11">
        <w:rPr>
          <w:sz w:val="28"/>
          <w:szCs w:val="28"/>
        </w:rPr>
        <w:t xml:space="preserve"> человек, </w:t>
      </w:r>
      <w:r w:rsidR="00FB4C04" w:rsidRPr="00D27B11">
        <w:rPr>
          <w:sz w:val="28"/>
          <w:szCs w:val="28"/>
        </w:rPr>
        <w:t>что составляет 87,7</w:t>
      </w:r>
      <w:r w:rsidR="00A97BD1" w:rsidRPr="00D27B11">
        <w:rPr>
          <w:sz w:val="28"/>
          <w:szCs w:val="28"/>
        </w:rPr>
        <w:t xml:space="preserve"> </w:t>
      </w:r>
      <w:r w:rsidR="00FB4C04" w:rsidRPr="00D27B11">
        <w:rPr>
          <w:sz w:val="28"/>
          <w:szCs w:val="28"/>
        </w:rPr>
        <w:t>% от уровня 2016 года</w:t>
      </w:r>
      <w:r w:rsidR="001660A3" w:rsidRPr="00D27B11">
        <w:rPr>
          <w:sz w:val="28"/>
          <w:szCs w:val="28"/>
        </w:rPr>
        <w:t xml:space="preserve"> </w:t>
      </w:r>
      <w:r w:rsidR="00FB4C04" w:rsidRPr="00D27B11">
        <w:rPr>
          <w:sz w:val="28"/>
          <w:szCs w:val="28"/>
        </w:rPr>
        <w:t>(532человека).</w:t>
      </w:r>
      <w:r w:rsidR="00A97BD1" w:rsidRPr="00D27B11">
        <w:rPr>
          <w:sz w:val="28"/>
          <w:szCs w:val="28"/>
        </w:rPr>
        <w:t xml:space="preserve"> Е</w:t>
      </w:r>
      <w:r w:rsidR="00BB178D" w:rsidRPr="00D27B11">
        <w:rPr>
          <w:sz w:val="28"/>
          <w:szCs w:val="28"/>
        </w:rPr>
        <w:t>стестве</w:t>
      </w:r>
      <w:r w:rsidR="00A97BD1" w:rsidRPr="00D27B11">
        <w:rPr>
          <w:sz w:val="28"/>
          <w:szCs w:val="28"/>
        </w:rPr>
        <w:t>нный прирост составляет 182 человек.</w:t>
      </w:r>
    </w:p>
    <w:p w:rsidR="00A84271" w:rsidRPr="00D27B11" w:rsidRDefault="00FF3CBF" w:rsidP="005D57A2">
      <w:pPr>
        <w:pStyle w:val="a4"/>
        <w:tabs>
          <w:tab w:val="left" w:pos="9355"/>
        </w:tabs>
        <w:spacing w:after="0"/>
        <w:ind w:left="0" w:firstLine="709"/>
        <w:jc w:val="both"/>
        <w:rPr>
          <w:rFonts w:eastAsia="Cambria"/>
          <w:sz w:val="28"/>
          <w:szCs w:val="28"/>
        </w:rPr>
      </w:pPr>
      <w:r w:rsidRPr="00D27B11">
        <w:rPr>
          <w:rFonts w:eastAsia="Cambria"/>
          <w:sz w:val="28"/>
          <w:szCs w:val="28"/>
        </w:rPr>
        <w:t>По оперативным данным в</w:t>
      </w:r>
      <w:r w:rsidR="002D1FB4" w:rsidRPr="00D27B11">
        <w:rPr>
          <w:rFonts w:eastAsia="Cambria"/>
          <w:sz w:val="28"/>
          <w:szCs w:val="28"/>
        </w:rPr>
        <w:t xml:space="preserve"> </w:t>
      </w:r>
      <w:r w:rsidR="009D36F9" w:rsidRPr="00D27B11">
        <w:rPr>
          <w:rFonts w:eastAsia="Cambria"/>
          <w:sz w:val="28"/>
          <w:szCs w:val="28"/>
        </w:rPr>
        <w:t>2017</w:t>
      </w:r>
      <w:r w:rsidR="00A84271" w:rsidRPr="00D27B11">
        <w:rPr>
          <w:rFonts w:eastAsia="Cambria"/>
          <w:sz w:val="28"/>
          <w:szCs w:val="28"/>
        </w:rPr>
        <w:t xml:space="preserve"> год</w:t>
      </w:r>
      <w:r w:rsidR="002D1FB4" w:rsidRPr="00D27B11">
        <w:rPr>
          <w:rFonts w:eastAsia="Cambria"/>
          <w:sz w:val="28"/>
          <w:szCs w:val="28"/>
        </w:rPr>
        <w:t>у</w:t>
      </w:r>
      <w:r w:rsidR="00A84271" w:rsidRPr="00D27B11">
        <w:rPr>
          <w:rFonts w:eastAsia="Cambria"/>
          <w:sz w:val="28"/>
          <w:szCs w:val="28"/>
        </w:rPr>
        <w:t xml:space="preserve"> на постоянное место жительства в район прибыл</w:t>
      </w:r>
      <w:r w:rsidR="00E931AF" w:rsidRPr="00D27B11">
        <w:rPr>
          <w:rFonts w:eastAsia="Cambria"/>
          <w:sz w:val="28"/>
          <w:szCs w:val="28"/>
        </w:rPr>
        <w:t>о</w:t>
      </w:r>
      <w:r w:rsidR="00FB4C04" w:rsidRPr="00D27B11">
        <w:rPr>
          <w:rFonts w:eastAsia="Cambria"/>
          <w:sz w:val="28"/>
          <w:szCs w:val="28"/>
        </w:rPr>
        <w:t xml:space="preserve"> </w:t>
      </w:r>
      <w:r w:rsidR="00B55243" w:rsidRPr="00D27B11">
        <w:rPr>
          <w:rFonts w:eastAsia="Cambria"/>
          <w:sz w:val="28"/>
          <w:szCs w:val="28"/>
        </w:rPr>
        <w:t>1400</w:t>
      </w:r>
      <w:r w:rsidR="00E931AF" w:rsidRPr="00D27B11">
        <w:rPr>
          <w:rFonts w:eastAsia="Cambria"/>
          <w:sz w:val="28"/>
          <w:szCs w:val="28"/>
        </w:rPr>
        <w:t xml:space="preserve"> </w:t>
      </w:r>
      <w:r w:rsidR="00A84271" w:rsidRPr="00D27B11">
        <w:rPr>
          <w:rFonts w:eastAsia="Cambria"/>
          <w:sz w:val="28"/>
          <w:szCs w:val="28"/>
        </w:rPr>
        <w:t>человек</w:t>
      </w:r>
      <w:r w:rsidR="00D82B47" w:rsidRPr="00D27B11">
        <w:rPr>
          <w:rFonts w:eastAsia="Cambria"/>
          <w:sz w:val="28"/>
          <w:szCs w:val="28"/>
        </w:rPr>
        <w:t xml:space="preserve"> (за 2016</w:t>
      </w:r>
      <w:r w:rsidR="006538C1" w:rsidRPr="00D27B11">
        <w:rPr>
          <w:rFonts w:eastAsia="Cambria"/>
          <w:sz w:val="28"/>
          <w:szCs w:val="28"/>
        </w:rPr>
        <w:t xml:space="preserve"> </w:t>
      </w:r>
      <w:r w:rsidR="00D82B47" w:rsidRPr="00D27B11">
        <w:rPr>
          <w:rFonts w:eastAsia="Cambria"/>
          <w:sz w:val="28"/>
          <w:szCs w:val="28"/>
        </w:rPr>
        <w:t>г</w:t>
      </w:r>
      <w:r w:rsidR="001660A3" w:rsidRPr="00D27B11">
        <w:rPr>
          <w:rFonts w:eastAsia="Cambria"/>
          <w:sz w:val="28"/>
          <w:szCs w:val="28"/>
        </w:rPr>
        <w:t>од</w:t>
      </w:r>
      <w:r w:rsidR="00D82B47" w:rsidRPr="00D27B11">
        <w:rPr>
          <w:rFonts w:eastAsia="Cambria"/>
          <w:sz w:val="28"/>
          <w:szCs w:val="28"/>
        </w:rPr>
        <w:t xml:space="preserve"> 1831</w:t>
      </w:r>
      <w:r w:rsidR="001660A3" w:rsidRPr="00D27B11">
        <w:rPr>
          <w:rFonts w:eastAsia="Cambria"/>
          <w:sz w:val="28"/>
          <w:szCs w:val="28"/>
        </w:rPr>
        <w:t xml:space="preserve"> </w:t>
      </w:r>
      <w:r w:rsidR="00D82B47" w:rsidRPr="00D27B11">
        <w:rPr>
          <w:rFonts w:eastAsia="Cambria"/>
          <w:sz w:val="28"/>
          <w:szCs w:val="28"/>
        </w:rPr>
        <w:t>чел</w:t>
      </w:r>
      <w:r w:rsidR="001660A3" w:rsidRPr="00D27B11">
        <w:rPr>
          <w:rFonts w:eastAsia="Cambria"/>
          <w:sz w:val="28"/>
          <w:szCs w:val="28"/>
        </w:rPr>
        <w:t>овек</w:t>
      </w:r>
      <w:r w:rsidR="00D82B47" w:rsidRPr="00D27B11">
        <w:rPr>
          <w:rFonts w:eastAsia="Cambria"/>
          <w:sz w:val="28"/>
          <w:szCs w:val="28"/>
        </w:rPr>
        <w:t>)</w:t>
      </w:r>
      <w:r w:rsidR="00A75C53" w:rsidRPr="00D27B11">
        <w:rPr>
          <w:rFonts w:eastAsia="Cambria"/>
          <w:sz w:val="28"/>
          <w:szCs w:val="28"/>
        </w:rPr>
        <w:t>, выбыл</w:t>
      </w:r>
      <w:r w:rsidRPr="00D27B11">
        <w:rPr>
          <w:rFonts w:eastAsia="Cambria"/>
          <w:sz w:val="28"/>
          <w:szCs w:val="28"/>
        </w:rPr>
        <w:t>о</w:t>
      </w:r>
      <w:r w:rsidR="00E931AF" w:rsidRPr="00D27B11">
        <w:rPr>
          <w:rFonts w:eastAsia="Cambria"/>
          <w:sz w:val="28"/>
          <w:szCs w:val="28"/>
        </w:rPr>
        <w:t xml:space="preserve"> 1</w:t>
      </w:r>
      <w:r w:rsidR="00E85A51" w:rsidRPr="00D27B11">
        <w:rPr>
          <w:rFonts w:eastAsia="Cambria"/>
          <w:sz w:val="28"/>
          <w:szCs w:val="28"/>
        </w:rPr>
        <w:t>450</w:t>
      </w:r>
      <w:r w:rsidRPr="00D27B11">
        <w:rPr>
          <w:rFonts w:eastAsia="Cambria"/>
          <w:sz w:val="28"/>
          <w:szCs w:val="28"/>
        </w:rPr>
        <w:t xml:space="preserve"> человек </w:t>
      </w:r>
      <w:r w:rsidR="00D82B47" w:rsidRPr="00D27B11">
        <w:rPr>
          <w:rFonts w:eastAsia="Cambria"/>
          <w:sz w:val="28"/>
          <w:szCs w:val="28"/>
        </w:rPr>
        <w:t>(за 2016</w:t>
      </w:r>
      <w:r w:rsidR="00A97BD1" w:rsidRPr="00D27B11">
        <w:rPr>
          <w:rFonts w:eastAsia="Cambria"/>
          <w:sz w:val="28"/>
          <w:szCs w:val="28"/>
        </w:rPr>
        <w:t xml:space="preserve"> </w:t>
      </w:r>
      <w:r w:rsidR="00D82B47" w:rsidRPr="00D27B11">
        <w:rPr>
          <w:rFonts w:eastAsia="Cambria"/>
          <w:sz w:val="28"/>
          <w:szCs w:val="28"/>
        </w:rPr>
        <w:t>г</w:t>
      </w:r>
      <w:r w:rsidR="001660A3" w:rsidRPr="00D27B11">
        <w:rPr>
          <w:rFonts w:eastAsia="Cambria"/>
          <w:sz w:val="28"/>
          <w:szCs w:val="28"/>
        </w:rPr>
        <w:t>од</w:t>
      </w:r>
      <w:r w:rsidR="00D82B47" w:rsidRPr="00D27B11">
        <w:rPr>
          <w:rFonts w:eastAsia="Cambria"/>
          <w:sz w:val="28"/>
          <w:szCs w:val="28"/>
        </w:rPr>
        <w:t xml:space="preserve"> 1532 </w:t>
      </w:r>
      <w:r w:rsidR="00271CB4" w:rsidRPr="00D27B11">
        <w:rPr>
          <w:rFonts w:eastAsia="Cambria"/>
          <w:sz w:val="28"/>
          <w:szCs w:val="28"/>
        </w:rPr>
        <w:t>чел</w:t>
      </w:r>
      <w:r w:rsidR="001660A3" w:rsidRPr="00D27B11">
        <w:rPr>
          <w:rFonts w:eastAsia="Cambria"/>
          <w:sz w:val="28"/>
          <w:szCs w:val="28"/>
        </w:rPr>
        <w:t>овека</w:t>
      </w:r>
      <w:r w:rsidR="00271CB4" w:rsidRPr="00D27B11">
        <w:rPr>
          <w:rFonts w:eastAsia="Cambria"/>
          <w:sz w:val="28"/>
          <w:szCs w:val="28"/>
        </w:rPr>
        <w:t>)</w:t>
      </w:r>
      <w:r w:rsidR="00A84271" w:rsidRPr="00D27B11">
        <w:rPr>
          <w:rFonts w:eastAsia="Cambria"/>
          <w:sz w:val="28"/>
          <w:szCs w:val="28"/>
        </w:rPr>
        <w:t>.</w:t>
      </w:r>
      <w:r w:rsidR="00A84271" w:rsidRPr="00D27B11">
        <w:rPr>
          <w:rFonts w:eastAsia="Cambria"/>
          <w:b/>
          <w:i/>
          <w:sz w:val="28"/>
          <w:szCs w:val="28"/>
        </w:rPr>
        <w:t xml:space="preserve"> </w:t>
      </w:r>
      <w:r w:rsidR="00E931AF" w:rsidRPr="00D27B11">
        <w:rPr>
          <w:rFonts w:eastAsia="Cambria"/>
          <w:sz w:val="28"/>
          <w:szCs w:val="28"/>
        </w:rPr>
        <w:t xml:space="preserve">Миграционный отток составил </w:t>
      </w:r>
      <w:r w:rsidRPr="00D27B11">
        <w:rPr>
          <w:rFonts w:eastAsia="Cambria"/>
          <w:sz w:val="28"/>
          <w:szCs w:val="28"/>
        </w:rPr>
        <w:t>50</w:t>
      </w:r>
      <w:r w:rsidR="00D81630" w:rsidRPr="00D27B11">
        <w:rPr>
          <w:rFonts w:eastAsia="Cambria"/>
          <w:sz w:val="28"/>
          <w:szCs w:val="28"/>
        </w:rPr>
        <w:t xml:space="preserve"> </w:t>
      </w:r>
      <w:r w:rsidR="00B908E3" w:rsidRPr="00D27B11">
        <w:rPr>
          <w:rFonts w:eastAsia="Cambria"/>
          <w:sz w:val="28"/>
          <w:szCs w:val="28"/>
        </w:rPr>
        <w:t>человек</w:t>
      </w:r>
      <w:r w:rsidR="00E931AF" w:rsidRPr="00D27B11">
        <w:rPr>
          <w:rFonts w:eastAsia="Cambria"/>
          <w:sz w:val="28"/>
          <w:szCs w:val="28"/>
        </w:rPr>
        <w:t>.</w:t>
      </w:r>
    </w:p>
    <w:p w:rsidR="00A97BD1" w:rsidRPr="00D27B11" w:rsidRDefault="00A97BD1" w:rsidP="005D57A2">
      <w:pPr>
        <w:pStyle w:val="a4"/>
        <w:tabs>
          <w:tab w:val="left" w:pos="9355"/>
        </w:tabs>
        <w:spacing w:after="0"/>
        <w:ind w:left="0" w:firstLine="709"/>
        <w:jc w:val="both"/>
        <w:rPr>
          <w:sz w:val="28"/>
          <w:szCs w:val="28"/>
        </w:rPr>
      </w:pPr>
    </w:p>
    <w:p w:rsidR="0031183D" w:rsidRPr="00D27B11" w:rsidRDefault="002B3471" w:rsidP="005D57A2">
      <w:pPr>
        <w:pStyle w:val="a4"/>
        <w:tabs>
          <w:tab w:val="left" w:pos="9355"/>
        </w:tabs>
        <w:spacing w:after="0"/>
        <w:ind w:left="0" w:right="-5"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Занятость населения</w:t>
      </w:r>
    </w:p>
    <w:p w:rsidR="00FE67B4" w:rsidRPr="00D27B11" w:rsidRDefault="00387EF6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В</w:t>
      </w:r>
      <w:r w:rsidR="002B3471" w:rsidRPr="00D27B11">
        <w:rPr>
          <w:sz w:val="28"/>
          <w:szCs w:val="28"/>
        </w:rPr>
        <w:t xml:space="preserve"> 20</w:t>
      </w:r>
      <w:r w:rsidR="00764ED7" w:rsidRPr="00D27B11">
        <w:rPr>
          <w:sz w:val="28"/>
          <w:szCs w:val="28"/>
        </w:rPr>
        <w:t>1</w:t>
      </w:r>
      <w:r w:rsidR="009D36F9" w:rsidRPr="00D27B11">
        <w:rPr>
          <w:sz w:val="28"/>
          <w:szCs w:val="28"/>
        </w:rPr>
        <w:t>7</w:t>
      </w:r>
      <w:r w:rsidR="002B3471" w:rsidRPr="00D27B11">
        <w:rPr>
          <w:color w:val="FF0000"/>
          <w:sz w:val="28"/>
          <w:szCs w:val="28"/>
        </w:rPr>
        <w:t xml:space="preserve"> </w:t>
      </w:r>
      <w:r w:rsidR="002B3471" w:rsidRPr="00D27B11">
        <w:rPr>
          <w:sz w:val="28"/>
          <w:szCs w:val="28"/>
        </w:rPr>
        <w:t>год</w:t>
      </w:r>
      <w:r w:rsidRPr="00D27B11">
        <w:rPr>
          <w:sz w:val="28"/>
          <w:szCs w:val="28"/>
        </w:rPr>
        <w:t>у</w:t>
      </w:r>
      <w:r w:rsidR="002B3471" w:rsidRPr="00D27B11">
        <w:rPr>
          <w:sz w:val="28"/>
          <w:szCs w:val="28"/>
        </w:rPr>
        <w:t xml:space="preserve"> в </w:t>
      </w:r>
      <w:r w:rsidR="001660A3" w:rsidRPr="00D27B11">
        <w:rPr>
          <w:sz w:val="28"/>
          <w:szCs w:val="28"/>
        </w:rPr>
        <w:t xml:space="preserve">ГКУ </w:t>
      </w:r>
      <w:r w:rsidR="00556A10" w:rsidRPr="00D27B11">
        <w:rPr>
          <w:sz w:val="28"/>
          <w:szCs w:val="28"/>
        </w:rPr>
        <w:t>«</w:t>
      </w:r>
      <w:r w:rsidR="002B3471" w:rsidRPr="00D27B11">
        <w:rPr>
          <w:sz w:val="28"/>
          <w:szCs w:val="28"/>
        </w:rPr>
        <w:t>Центр занятости населения</w:t>
      </w:r>
      <w:r w:rsidR="00556A10" w:rsidRPr="00D27B11">
        <w:rPr>
          <w:sz w:val="28"/>
          <w:szCs w:val="28"/>
        </w:rPr>
        <w:t>»</w:t>
      </w:r>
      <w:r w:rsidR="002B3471" w:rsidRPr="00D27B11">
        <w:rPr>
          <w:sz w:val="28"/>
          <w:szCs w:val="28"/>
        </w:rPr>
        <w:t xml:space="preserve"> по вопросу трудоустройства обратил</w:t>
      </w:r>
      <w:r w:rsidR="005D57A2" w:rsidRPr="00D27B11">
        <w:rPr>
          <w:sz w:val="28"/>
          <w:szCs w:val="28"/>
        </w:rPr>
        <w:t>ся</w:t>
      </w:r>
      <w:r w:rsidR="002B3471" w:rsidRPr="00D27B11">
        <w:rPr>
          <w:color w:val="FF0000"/>
          <w:sz w:val="28"/>
          <w:szCs w:val="28"/>
        </w:rPr>
        <w:t xml:space="preserve"> </w:t>
      </w:r>
      <w:r w:rsidR="00641A07" w:rsidRPr="00D27B11">
        <w:rPr>
          <w:sz w:val="28"/>
          <w:szCs w:val="28"/>
        </w:rPr>
        <w:t xml:space="preserve">1367 </w:t>
      </w:r>
      <w:r w:rsidR="0017421A" w:rsidRPr="00D27B11">
        <w:rPr>
          <w:sz w:val="28"/>
          <w:szCs w:val="28"/>
        </w:rPr>
        <w:t>граждан</w:t>
      </w:r>
      <w:r w:rsidR="00AB610A" w:rsidRPr="00D27B11">
        <w:rPr>
          <w:sz w:val="28"/>
          <w:szCs w:val="28"/>
        </w:rPr>
        <w:t>.</w:t>
      </w:r>
      <w:r w:rsidR="0003327E" w:rsidRPr="00D27B11">
        <w:rPr>
          <w:sz w:val="28"/>
          <w:szCs w:val="28"/>
        </w:rPr>
        <w:t xml:space="preserve"> </w:t>
      </w:r>
      <w:r w:rsidR="001039C8" w:rsidRPr="00D27B11">
        <w:rPr>
          <w:sz w:val="28"/>
          <w:szCs w:val="28"/>
        </w:rPr>
        <w:t>Численность безработных граждан, состоящих на регистрационном учете</w:t>
      </w:r>
      <w:r w:rsidR="001660A3" w:rsidRPr="00D27B11">
        <w:rPr>
          <w:sz w:val="28"/>
          <w:szCs w:val="28"/>
        </w:rPr>
        <w:t>,</w:t>
      </w:r>
      <w:r w:rsidR="00587AB2" w:rsidRPr="00D27B11">
        <w:rPr>
          <w:sz w:val="28"/>
          <w:szCs w:val="28"/>
        </w:rPr>
        <w:t xml:space="preserve"> </w:t>
      </w:r>
      <w:r w:rsidR="001039C8" w:rsidRPr="00D27B11">
        <w:rPr>
          <w:sz w:val="28"/>
          <w:szCs w:val="28"/>
        </w:rPr>
        <w:t xml:space="preserve">на </w:t>
      </w:r>
      <w:r w:rsidR="001660A3" w:rsidRPr="00D27B11">
        <w:rPr>
          <w:sz w:val="28"/>
          <w:szCs w:val="28"/>
        </w:rPr>
        <w:t>01.01.2018</w:t>
      </w:r>
      <w:r w:rsidR="001039C8" w:rsidRPr="00D27B11">
        <w:rPr>
          <w:sz w:val="28"/>
          <w:szCs w:val="28"/>
        </w:rPr>
        <w:t xml:space="preserve"> </w:t>
      </w:r>
      <w:r w:rsidR="00587AB2" w:rsidRPr="00D27B11">
        <w:rPr>
          <w:sz w:val="28"/>
          <w:szCs w:val="28"/>
        </w:rPr>
        <w:t xml:space="preserve">составляет </w:t>
      </w:r>
      <w:r w:rsidR="00EF036D" w:rsidRPr="00D27B11">
        <w:rPr>
          <w:sz w:val="28"/>
          <w:szCs w:val="28"/>
        </w:rPr>
        <w:t xml:space="preserve">679 </w:t>
      </w:r>
      <w:r w:rsidR="001039C8" w:rsidRPr="00D27B11">
        <w:rPr>
          <w:sz w:val="28"/>
          <w:szCs w:val="28"/>
        </w:rPr>
        <w:t>человек</w:t>
      </w:r>
      <w:r w:rsidR="00073E2E" w:rsidRPr="00D27B11">
        <w:rPr>
          <w:sz w:val="28"/>
          <w:szCs w:val="28"/>
        </w:rPr>
        <w:t xml:space="preserve"> с правом получения пособия по безработице</w:t>
      </w:r>
      <w:r w:rsidR="00C06A43" w:rsidRPr="00D27B11">
        <w:rPr>
          <w:sz w:val="28"/>
          <w:szCs w:val="28"/>
        </w:rPr>
        <w:t>, что на 84 человека меньше чем в прошлом году</w:t>
      </w:r>
      <w:r w:rsidR="001039C8" w:rsidRPr="00D27B11">
        <w:rPr>
          <w:color w:val="FF0000"/>
          <w:sz w:val="28"/>
          <w:szCs w:val="28"/>
        </w:rPr>
        <w:t xml:space="preserve"> </w:t>
      </w:r>
      <w:r w:rsidR="00AB610A" w:rsidRPr="00D27B11">
        <w:rPr>
          <w:sz w:val="28"/>
          <w:szCs w:val="28"/>
        </w:rPr>
        <w:t>(</w:t>
      </w:r>
      <w:r w:rsidR="009449FE" w:rsidRPr="00D27B11">
        <w:rPr>
          <w:sz w:val="28"/>
          <w:szCs w:val="28"/>
        </w:rPr>
        <w:t>за 2016</w:t>
      </w:r>
      <w:r w:rsidR="00587AB2" w:rsidRPr="00D27B11">
        <w:rPr>
          <w:sz w:val="28"/>
          <w:szCs w:val="28"/>
        </w:rPr>
        <w:t xml:space="preserve"> </w:t>
      </w:r>
      <w:r w:rsidR="009449FE" w:rsidRPr="00D27B11">
        <w:rPr>
          <w:sz w:val="28"/>
          <w:szCs w:val="28"/>
        </w:rPr>
        <w:t>г</w:t>
      </w:r>
      <w:r w:rsidR="001660A3" w:rsidRPr="00D27B11">
        <w:rPr>
          <w:sz w:val="28"/>
          <w:szCs w:val="28"/>
        </w:rPr>
        <w:t>од</w:t>
      </w:r>
      <w:r w:rsidR="009449FE" w:rsidRPr="00D27B11">
        <w:rPr>
          <w:sz w:val="28"/>
          <w:szCs w:val="28"/>
        </w:rPr>
        <w:t xml:space="preserve"> </w:t>
      </w:r>
      <w:r w:rsidR="006A2674" w:rsidRPr="00D27B11">
        <w:rPr>
          <w:sz w:val="28"/>
          <w:szCs w:val="28"/>
        </w:rPr>
        <w:t>763 чел</w:t>
      </w:r>
      <w:r w:rsidR="001660A3" w:rsidRPr="00D27B11">
        <w:rPr>
          <w:sz w:val="28"/>
          <w:szCs w:val="28"/>
        </w:rPr>
        <w:t>овек</w:t>
      </w:r>
      <w:r w:rsidR="00AB610A" w:rsidRPr="00D27B11">
        <w:rPr>
          <w:sz w:val="28"/>
          <w:szCs w:val="28"/>
        </w:rPr>
        <w:t>)</w:t>
      </w:r>
      <w:r w:rsidR="006A2674" w:rsidRPr="00D27B11">
        <w:rPr>
          <w:sz w:val="28"/>
          <w:szCs w:val="28"/>
        </w:rPr>
        <w:t>.</w:t>
      </w:r>
    </w:p>
    <w:p w:rsidR="002B3471" w:rsidRPr="00D27B11" w:rsidRDefault="001701D3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За 2017</w:t>
      </w:r>
      <w:r w:rsidR="00EC3B25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год у</w:t>
      </w:r>
      <w:r w:rsidR="002B3471" w:rsidRPr="00D27B11">
        <w:rPr>
          <w:sz w:val="28"/>
          <w:szCs w:val="28"/>
        </w:rPr>
        <w:t xml:space="preserve">ровень безработицы в районе составил </w:t>
      </w:r>
      <w:r w:rsidR="00EF036D" w:rsidRPr="00D27B11">
        <w:rPr>
          <w:sz w:val="28"/>
          <w:szCs w:val="28"/>
        </w:rPr>
        <w:t>2,3</w:t>
      </w:r>
      <w:r w:rsidR="00E43A00" w:rsidRPr="00D27B11">
        <w:rPr>
          <w:sz w:val="28"/>
          <w:szCs w:val="28"/>
        </w:rPr>
        <w:t xml:space="preserve"> </w:t>
      </w:r>
      <w:r w:rsidR="002B3471" w:rsidRPr="00D27B11">
        <w:rPr>
          <w:sz w:val="28"/>
          <w:szCs w:val="28"/>
        </w:rPr>
        <w:t>%</w:t>
      </w:r>
      <w:r w:rsidR="0017421A" w:rsidRPr="00D27B11">
        <w:rPr>
          <w:sz w:val="28"/>
          <w:szCs w:val="28"/>
        </w:rPr>
        <w:t>,</w:t>
      </w:r>
      <w:r w:rsidR="0017421A" w:rsidRPr="00D27B11">
        <w:rPr>
          <w:color w:val="FF0000"/>
          <w:sz w:val="28"/>
          <w:szCs w:val="28"/>
        </w:rPr>
        <w:t xml:space="preserve"> </w:t>
      </w:r>
      <w:r w:rsidR="00DB6DA1" w:rsidRPr="00D27B11">
        <w:rPr>
          <w:sz w:val="28"/>
          <w:szCs w:val="28"/>
        </w:rPr>
        <w:t xml:space="preserve">по отношению к </w:t>
      </w:r>
      <w:r w:rsidR="00FE67B4" w:rsidRPr="00D27B11">
        <w:rPr>
          <w:sz w:val="28"/>
          <w:szCs w:val="28"/>
        </w:rPr>
        <w:t>прошло</w:t>
      </w:r>
      <w:r w:rsidR="000156BA" w:rsidRPr="00D27B11">
        <w:rPr>
          <w:sz w:val="28"/>
          <w:szCs w:val="28"/>
        </w:rPr>
        <w:t>му</w:t>
      </w:r>
      <w:r w:rsidR="00FE67B4" w:rsidRPr="00D27B11">
        <w:rPr>
          <w:sz w:val="28"/>
          <w:szCs w:val="28"/>
        </w:rPr>
        <w:t xml:space="preserve"> год</w:t>
      </w:r>
      <w:r w:rsidR="000156BA" w:rsidRPr="00D27B11">
        <w:rPr>
          <w:sz w:val="28"/>
          <w:szCs w:val="28"/>
        </w:rPr>
        <w:t>у</w:t>
      </w:r>
      <w:r w:rsidR="00FE67B4" w:rsidRPr="00D27B11">
        <w:rPr>
          <w:sz w:val="28"/>
          <w:szCs w:val="28"/>
        </w:rPr>
        <w:t xml:space="preserve"> он сни</w:t>
      </w:r>
      <w:r w:rsidRPr="00D27B11">
        <w:rPr>
          <w:sz w:val="28"/>
          <w:szCs w:val="28"/>
        </w:rPr>
        <w:t>зился</w:t>
      </w:r>
      <w:r w:rsidR="00222A2B" w:rsidRPr="00D27B11">
        <w:rPr>
          <w:sz w:val="28"/>
          <w:szCs w:val="28"/>
        </w:rPr>
        <w:t xml:space="preserve"> на</w:t>
      </w:r>
      <w:r w:rsidRPr="00D27B11">
        <w:rPr>
          <w:sz w:val="28"/>
          <w:szCs w:val="28"/>
        </w:rPr>
        <w:t xml:space="preserve"> </w:t>
      </w:r>
      <w:r w:rsidR="00222A2B" w:rsidRPr="00D27B11">
        <w:rPr>
          <w:sz w:val="28"/>
          <w:szCs w:val="28"/>
        </w:rPr>
        <w:t>0,2</w:t>
      </w:r>
      <w:r w:rsidR="00E43A00" w:rsidRPr="00D27B11">
        <w:rPr>
          <w:sz w:val="28"/>
          <w:szCs w:val="28"/>
        </w:rPr>
        <w:t xml:space="preserve"> </w:t>
      </w:r>
      <w:r w:rsidR="00553421" w:rsidRPr="00D27B11">
        <w:rPr>
          <w:sz w:val="28"/>
          <w:szCs w:val="28"/>
        </w:rPr>
        <w:t>%</w:t>
      </w:r>
      <w:r w:rsidR="0023300C" w:rsidRPr="00D27B11">
        <w:rPr>
          <w:sz w:val="28"/>
          <w:szCs w:val="28"/>
        </w:rPr>
        <w:t xml:space="preserve">, </w:t>
      </w:r>
      <w:r w:rsidR="00E43A00" w:rsidRPr="00D27B11">
        <w:rPr>
          <w:sz w:val="28"/>
          <w:szCs w:val="28"/>
        </w:rPr>
        <w:t xml:space="preserve">при краевом показателе </w:t>
      </w:r>
      <w:r w:rsidR="0075700C" w:rsidRPr="00D27B11">
        <w:rPr>
          <w:sz w:val="28"/>
          <w:szCs w:val="28"/>
        </w:rPr>
        <w:t>1,0</w:t>
      </w:r>
      <w:r w:rsidR="0017421A" w:rsidRPr="00D27B11">
        <w:rPr>
          <w:sz w:val="28"/>
          <w:szCs w:val="28"/>
        </w:rPr>
        <w:t>%</w:t>
      </w:r>
      <w:r w:rsidR="002B3471" w:rsidRPr="00D27B11">
        <w:rPr>
          <w:sz w:val="28"/>
          <w:szCs w:val="28"/>
        </w:rPr>
        <w:t>.</w:t>
      </w:r>
    </w:p>
    <w:p w:rsidR="008341BD" w:rsidRPr="00D27B11" w:rsidRDefault="008341BD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За 2017 год</w:t>
      </w:r>
      <w:r w:rsidR="001660A3" w:rsidRPr="00D27B11">
        <w:rPr>
          <w:sz w:val="28"/>
          <w:szCs w:val="28"/>
        </w:rPr>
        <w:t xml:space="preserve"> ГКУ</w:t>
      </w:r>
      <w:r w:rsidRPr="00D27B11">
        <w:rPr>
          <w:sz w:val="28"/>
          <w:szCs w:val="28"/>
        </w:rPr>
        <w:t xml:space="preserve"> </w:t>
      </w:r>
      <w:r w:rsidR="00556A10" w:rsidRPr="00D27B11">
        <w:rPr>
          <w:sz w:val="28"/>
          <w:szCs w:val="28"/>
        </w:rPr>
        <w:t xml:space="preserve">«Центр занятости населения» </w:t>
      </w:r>
      <w:r w:rsidR="00A3243F" w:rsidRPr="00D27B11">
        <w:rPr>
          <w:sz w:val="28"/>
          <w:szCs w:val="28"/>
        </w:rPr>
        <w:t xml:space="preserve">трудоустроено </w:t>
      </w:r>
      <w:r w:rsidR="00E575DC" w:rsidRPr="00D27B11">
        <w:rPr>
          <w:sz w:val="28"/>
          <w:szCs w:val="28"/>
        </w:rPr>
        <w:t>383 человека.</w:t>
      </w:r>
    </w:p>
    <w:p w:rsidR="0023300C" w:rsidRPr="00D27B11" w:rsidRDefault="0023300C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</w:p>
    <w:p w:rsidR="002B3471" w:rsidRPr="00D27B11" w:rsidRDefault="002B3471" w:rsidP="005D57A2">
      <w:pPr>
        <w:pStyle w:val="a4"/>
        <w:tabs>
          <w:tab w:val="left" w:pos="9355"/>
        </w:tabs>
        <w:spacing w:after="0"/>
        <w:ind w:left="0" w:right="-5"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Социальная поддержка</w:t>
      </w:r>
    </w:p>
    <w:p w:rsidR="002B3471" w:rsidRPr="00D27B11" w:rsidRDefault="002B3471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За </w:t>
      </w:r>
      <w:r w:rsidR="006538C1" w:rsidRPr="00D27B11">
        <w:rPr>
          <w:sz w:val="28"/>
          <w:szCs w:val="28"/>
        </w:rPr>
        <w:t>2017 год</w:t>
      </w:r>
      <w:r w:rsidRPr="00D27B11">
        <w:rPr>
          <w:sz w:val="28"/>
          <w:szCs w:val="28"/>
        </w:rPr>
        <w:t xml:space="preserve"> в районе проводилась работа по выполнению государственных задач, направленных на поддержание отдельных категорий граждан, относящихся к категории слабо защищенных и проживающих за чертой бедности.</w:t>
      </w:r>
    </w:p>
    <w:p w:rsidR="00376BAF" w:rsidRPr="00D27B11" w:rsidRDefault="005C6E1C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Н</w:t>
      </w:r>
      <w:r w:rsidR="00376BAF" w:rsidRPr="00D27B11">
        <w:rPr>
          <w:sz w:val="28"/>
          <w:szCs w:val="28"/>
        </w:rPr>
        <w:t>а реализацию законов, устанавлива</w:t>
      </w:r>
      <w:r w:rsidR="0031183D" w:rsidRPr="00D27B11">
        <w:rPr>
          <w:sz w:val="28"/>
          <w:szCs w:val="28"/>
        </w:rPr>
        <w:t>ющи</w:t>
      </w:r>
      <w:r w:rsidR="000156BA" w:rsidRPr="00D27B11">
        <w:rPr>
          <w:sz w:val="28"/>
          <w:szCs w:val="28"/>
        </w:rPr>
        <w:t>х</w:t>
      </w:r>
      <w:r w:rsidR="0031183D" w:rsidRPr="00D27B11">
        <w:rPr>
          <w:sz w:val="28"/>
          <w:szCs w:val="28"/>
        </w:rPr>
        <w:t xml:space="preserve"> </w:t>
      </w:r>
      <w:r w:rsidR="00EE269E" w:rsidRPr="00D27B11">
        <w:rPr>
          <w:sz w:val="28"/>
          <w:szCs w:val="28"/>
        </w:rPr>
        <w:t xml:space="preserve">меры социальной </w:t>
      </w:r>
      <w:proofErr w:type="spellStart"/>
      <w:r w:rsidR="00EE269E" w:rsidRPr="00D27B11">
        <w:rPr>
          <w:sz w:val="28"/>
          <w:szCs w:val="28"/>
        </w:rPr>
        <w:t>поддержк</w:t>
      </w:r>
      <w:proofErr w:type="spellEnd"/>
      <w:r w:rsidR="000156BA" w:rsidRPr="00D27B11">
        <w:rPr>
          <w:sz w:val="28"/>
          <w:szCs w:val="28"/>
        </w:rPr>
        <w:t>,</w:t>
      </w:r>
      <w:r w:rsidR="00EE269E" w:rsidRPr="00D27B11">
        <w:rPr>
          <w:sz w:val="28"/>
          <w:szCs w:val="28"/>
        </w:rPr>
        <w:t xml:space="preserve"> У</w:t>
      </w:r>
      <w:r w:rsidR="00376BAF" w:rsidRPr="00D27B11">
        <w:rPr>
          <w:sz w:val="28"/>
          <w:szCs w:val="28"/>
        </w:rPr>
        <w:t>правлению труда и социальной защиты населения были направлены</w:t>
      </w:r>
      <w:r w:rsidR="00D93E8E" w:rsidRPr="00D27B11">
        <w:rPr>
          <w:sz w:val="28"/>
          <w:szCs w:val="28"/>
        </w:rPr>
        <w:t xml:space="preserve"> </w:t>
      </w:r>
      <w:r w:rsidR="00376BAF" w:rsidRPr="00D27B11">
        <w:rPr>
          <w:sz w:val="28"/>
          <w:szCs w:val="28"/>
        </w:rPr>
        <w:t xml:space="preserve"> и</w:t>
      </w:r>
      <w:r w:rsidR="00D93E8E" w:rsidRPr="00D27B11">
        <w:rPr>
          <w:sz w:val="28"/>
          <w:szCs w:val="28"/>
        </w:rPr>
        <w:t xml:space="preserve"> </w:t>
      </w:r>
      <w:r w:rsidR="00376BAF" w:rsidRPr="00D27B11">
        <w:rPr>
          <w:sz w:val="28"/>
          <w:szCs w:val="28"/>
        </w:rPr>
        <w:t xml:space="preserve"> использованы </w:t>
      </w:r>
      <w:r w:rsidR="00D93E8E" w:rsidRPr="00D27B11">
        <w:rPr>
          <w:sz w:val="28"/>
          <w:szCs w:val="28"/>
        </w:rPr>
        <w:t xml:space="preserve"> </w:t>
      </w:r>
      <w:r w:rsidR="00376BAF" w:rsidRPr="00D27B11">
        <w:rPr>
          <w:sz w:val="28"/>
          <w:szCs w:val="28"/>
        </w:rPr>
        <w:t>средства в сумме 300</w:t>
      </w:r>
      <w:r w:rsidR="00D93E8E" w:rsidRPr="00D27B11">
        <w:rPr>
          <w:sz w:val="28"/>
          <w:szCs w:val="28"/>
        </w:rPr>
        <w:t>,5 млн.</w:t>
      </w:r>
      <w:r w:rsidR="00376BAF" w:rsidRPr="00D27B11">
        <w:rPr>
          <w:sz w:val="28"/>
          <w:szCs w:val="28"/>
        </w:rPr>
        <w:t xml:space="preserve"> руб</w:t>
      </w:r>
      <w:r w:rsidR="00787959" w:rsidRPr="00D27B11">
        <w:rPr>
          <w:sz w:val="28"/>
          <w:szCs w:val="28"/>
        </w:rPr>
        <w:t>лей</w:t>
      </w:r>
      <w:r w:rsidR="00376BAF" w:rsidRPr="00D27B11">
        <w:rPr>
          <w:sz w:val="28"/>
          <w:szCs w:val="28"/>
        </w:rPr>
        <w:t>, что на 1 %  меньше</w:t>
      </w:r>
      <w:r w:rsidR="000156BA" w:rsidRPr="00D27B11">
        <w:rPr>
          <w:sz w:val="28"/>
          <w:szCs w:val="28"/>
        </w:rPr>
        <w:t>,</w:t>
      </w:r>
      <w:r w:rsidR="00376BAF" w:rsidRPr="00D27B11">
        <w:rPr>
          <w:sz w:val="28"/>
          <w:szCs w:val="28"/>
        </w:rPr>
        <w:t xml:space="preserve"> чем в 2016 году (302</w:t>
      </w:r>
      <w:r w:rsidR="00D93E8E" w:rsidRPr="00D27B11">
        <w:rPr>
          <w:sz w:val="28"/>
          <w:szCs w:val="28"/>
        </w:rPr>
        <w:t>,3 млн.</w:t>
      </w:r>
      <w:r w:rsidR="00787959" w:rsidRPr="00D27B11">
        <w:rPr>
          <w:sz w:val="28"/>
          <w:szCs w:val="28"/>
        </w:rPr>
        <w:t xml:space="preserve"> рублей</w:t>
      </w:r>
      <w:r w:rsidR="00376BAF" w:rsidRPr="00D27B11">
        <w:rPr>
          <w:sz w:val="28"/>
          <w:szCs w:val="28"/>
        </w:rPr>
        <w:t>).</w:t>
      </w:r>
    </w:p>
    <w:p w:rsidR="007C1040" w:rsidRPr="00D27B11" w:rsidRDefault="007C1040" w:rsidP="007C1040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За 2017 год </w:t>
      </w:r>
      <w:r w:rsidR="00CD56B5">
        <w:rPr>
          <w:sz w:val="28"/>
          <w:szCs w:val="28"/>
        </w:rPr>
        <w:t>реализовано мер социальной поддержки 14 947 получателям на общую сумму 300 564,88 тыс. рублей.</w:t>
      </w:r>
    </w:p>
    <w:p w:rsidR="006B316B" w:rsidRPr="00D27B11" w:rsidRDefault="006B316B" w:rsidP="005D57A2">
      <w:pPr>
        <w:pStyle w:val="a6"/>
        <w:spacing w:after="0"/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В рамках  краевой программы «Улучшение социально-экономического положения и повышение качества жизни граждан пожилого возраста в Ставропольском крае на 2014-2018 годы», утвержденной Постановлением Правительства Ставропольского края от 05 марта 2014 года № 84-п завершены ремонтные работы в жилых помещениях 7 ветеранов </w:t>
      </w:r>
      <w:r w:rsidR="007C1040" w:rsidRPr="00D27B11">
        <w:rPr>
          <w:sz w:val="28"/>
          <w:szCs w:val="28"/>
        </w:rPr>
        <w:t>ВОВ</w:t>
      </w:r>
      <w:r w:rsidRPr="00D27B11">
        <w:rPr>
          <w:sz w:val="28"/>
          <w:szCs w:val="28"/>
        </w:rPr>
        <w:t>. Лимит выделенных денежных средств составил 650 тыс</w:t>
      </w:r>
      <w:r w:rsidR="007C1040" w:rsidRPr="00D27B11">
        <w:rPr>
          <w:sz w:val="28"/>
          <w:szCs w:val="28"/>
        </w:rPr>
        <w:t>.</w:t>
      </w:r>
      <w:r w:rsidRPr="00D27B11">
        <w:rPr>
          <w:sz w:val="28"/>
          <w:szCs w:val="28"/>
        </w:rPr>
        <w:t xml:space="preserve"> рублей.</w:t>
      </w:r>
    </w:p>
    <w:p w:rsidR="005B7B72" w:rsidRPr="00D27B11" w:rsidRDefault="005B7B72" w:rsidP="005D57A2">
      <w:pPr>
        <w:widowControl w:val="0"/>
        <w:suppressAutoHyphens/>
        <w:ind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>Средняя субсидия за год составила 1965,65 рублей, чт</w:t>
      </w:r>
      <w:r w:rsidR="006A575C" w:rsidRPr="00D27B11">
        <w:rPr>
          <w:sz w:val="28"/>
          <w:szCs w:val="28"/>
        </w:rPr>
        <w:t xml:space="preserve">о на 15 рублей больше, чем в </w:t>
      </w:r>
      <w:r w:rsidRPr="00D27B11">
        <w:rPr>
          <w:sz w:val="28"/>
          <w:szCs w:val="28"/>
        </w:rPr>
        <w:t>2016 году (1950 руб</w:t>
      </w:r>
      <w:r w:rsidR="007C1040" w:rsidRPr="00D27B11">
        <w:rPr>
          <w:sz w:val="28"/>
          <w:szCs w:val="28"/>
        </w:rPr>
        <w:t>лей</w:t>
      </w:r>
      <w:r w:rsidRPr="00D27B11">
        <w:rPr>
          <w:sz w:val="28"/>
          <w:szCs w:val="28"/>
        </w:rPr>
        <w:t>).</w:t>
      </w:r>
    </w:p>
    <w:p w:rsidR="00481EB9" w:rsidRPr="00D27B11" w:rsidRDefault="00481EB9" w:rsidP="005D57A2">
      <w:pPr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</w:p>
    <w:p w:rsidR="00481EB9" w:rsidRPr="00D27B11" w:rsidRDefault="00481EB9" w:rsidP="005D57A2">
      <w:pPr>
        <w:tabs>
          <w:tab w:val="left" w:pos="4080"/>
        </w:tabs>
        <w:suppressAutoHyphens/>
        <w:ind w:firstLine="709"/>
        <w:jc w:val="center"/>
        <w:rPr>
          <w:b/>
          <w:i/>
          <w:sz w:val="28"/>
          <w:szCs w:val="28"/>
          <w:lang w:eastAsia="ar-SA"/>
        </w:rPr>
      </w:pPr>
      <w:r w:rsidRPr="00D27B11">
        <w:rPr>
          <w:b/>
          <w:i/>
          <w:sz w:val="28"/>
          <w:szCs w:val="28"/>
          <w:lang w:eastAsia="ar-SA"/>
        </w:rPr>
        <w:t>Образование</w:t>
      </w:r>
    </w:p>
    <w:p w:rsidR="00593D37" w:rsidRPr="00D27B11" w:rsidRDefault="00096CF0" w:rsidP="005D57A2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color w:val="FF0000"/>
          <w:sz w:val="28"/>
          <w:szCs w:val="28"/>
        </w:rPr>
      </w:pPr>
      <w:r w:rsidRPr="00D27B11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593D37" w:rsidRPr="00D27B11">
        <w:rPr>
          <w:color w:val="000000" w:themeColor="text1"/>
          <w:sz w:val="28"/>
          <w:szCs w:val="28"/>
        </w:rPr>
        <w:t xml:space="preserve"> 2017 году </w:t>
      </w:r>
      <w:r w:rsidR="007C1040" w:rsidRPr="00D27B11">
        <w:rPr>
          <w:color w:val="000000" w:themeColor="text1"/>
          <w:sz w:val="28"/>
          <w:szCs w:val="28"/>
        </w:rPr>
        <w:t xml:space="preserve">в районе </w:t>
      </w:r>
      <w:r w:rsidR="00593D37" w:rsidRPr="00D27B11">
        <w:rPr>
          <w:color w:val="000000" w:themeColor="text1"/>
          <w:sz w:val="28"/>
          <w:szCs w:val="28"/>
        </w:rPr>
        <w:t>функционировали 21 средняя общеобразовательная школа, 2 основ</w:t>
      </w:r>
      <w:r w:rsidR="006A575C" w:rsidRPr="00D27B11">
        <w:rPr>
          <w:color w:val="000000" w:themeColor="text1"/>
          <w:sz w:val="28"/>
          <w:szCs w:val="28"/>
        </w:rPr>
        <w:t xml:space="preserve">ные общеобразовательные школы, </w:t>
      </w:r>
      <w:r w:rsidR="00593D37" w:rsidRPr="00D27B11">
        <w:rPr>
          <w:color w:val="000000" w:themeColor="text1"/>
          <w:sz w:val="28"/>
          <w:szCs w:val="28"/>
        </w:rPr>
        <w:t xml:space="preserve">1 </w:t>
      </w:r>
      <w:r w:rsidR="00593D37" w:rsidRPr="00D27B11">
        <w:rPr>
          <w:color w:val="000000" w:themeColor="text1"/>
          <w:sz w:val="28"/>
          <w:szCs w:val="28"/>
        </w:rPr>
        <w:lastRenderedPageBreak/>
        <w:t>вечерняя сменная общеобразовательная</w:t>
      </w:r>
      <w:r w:rsidR="009C1127" w:rsidRPr="00D27B11">
        <w:rPr>
          <w:color w:val="000000" w:themeColor="text1"/>
          <w:sz w:val="28"/>
          <w:szCs w:val="28"/>
        </w:rPr>
        <w:t xml:space="preserve"> школа, 22 дошкольных учреждений</w:t>
      </w:r>
      <w:r w:rsidR="00593D37" w:rsidRPr="00D27B11">
        <w:rPr>
          <w:color w:val="000000" w:themeColor="text1"/>
          <w:sz w:val="28"/>
          <w:szCs w:val="28"/>
        </w:rPr>
        <w:t xml:space="preserve">, 3 учреждения дополнительного образования: </w:t>
      </w:r>
      <w:r w:rsidR="007C1040" w:rsidRPr="00D27B11">
        <w:rPr>
          <w:color w:val="000000" w:themeColor="text1"/>
          <w:sz w:val="28"/>
          <w:szCs w:val="28"/>
        </w:rPr>
        <w:t>МО ДО «Ц</w:t>
      </w:r>
      <w:r w:rsidR="00593D37" w:rsidRPr="00D27B11">
        <w:rPr>
          <w:color w:val="000000" w:themeColor="text1"/>
          <w:sz w:val="28"/>
          <w:szCs w:val="28"/>
        </w:rPr>
        <w:t>ентр дополнительного образования детей</w:t>
      </w:r>
      <w:r w:rsidR="007C1040" w:rsidRPr="00D27B11">
        <w:rPr>
          <w:color w:val="000000" w:themeColor="text1"/>
          <w:sz w:val="28"/>
          <w:szCs w:val="28"/>
        </w:rPr>
        <w:t>»</w:t>
      </w:r>
      <w:r w:rsidR="00593D37" w:rsidRPr="00D27B11">
        <w:rPr>
          <w:color w:val="000000" w:themeColor="text1"/>
          <w:sz w:val="28"/>
          <w:szCs w:val="28"/>
        </w:rPr>
        <w:t xml:space="preserve">, </w:t>
      </w:r>
      <w:r w:rsidR="007C1040" w:rsidRPr="00D27B11">
        <w:rPr>
          <w:color w:val="000000" w:themeColor="text1"/>
          <w:sz w:val="28"/>
          <w:szCs w:val="28"/>
        </w:rPr>
        <w:t xml:space="preserve">МО </w:t>
      </w:r>
      <w:proofErr w:type="gramStart"/>
      <w:r w:rsidR="007C1040" w:rsidRPr="00D27B11">
        <w:rPr>
          <w:color w:val="000000" w:themeColor="text1"/>
          <w:sz w:val="28"/>
          <w:szCs w:val="28"/>
        </w:rPr>
        <w:t>ДО</w:t>
      </w:r>
      <w:proofErr w:type="gramEnd"/>
      <w:r w:rsidR="007C1040" w:rsidRPr="00D27B11">
        <w:rPr>
          <w:color w:val="000000" w:themeColor="text1"/>
          <w:sz w:val="28"/>
          <w:szCs w:val="28"/>
        </w:rPr>
        <w:t xml:space="preserve"> «Д</w:t>
      </w:r>
      <w:r w:rsidR="00593D37" w:rsidRPr="00D27B11">
        <w:rPr>
          <w:color w:val="000000" w:themeColor="text1"/>
          <w:sz w:val="28"/>
          <w:szCs w:val="28"/>
        </w:rPr>
        <w:t>етско-юношеская спортивная школа</w:t>
      </w:r>
      <w:r w:rsidR="007C1040" w:rsidRPr="00D27B11">
        <w:rPr>
          <w:color w:val="000000" w:themeColor="text1"/>
          <w:sz w:val="28"/>
          <w:szCs w:val="28"/>
        </w:rPr>
        <w:t>»</w:t>
      </w:r>
      <w:r w:rsidR="00593D37" w:rsidRPr="00D27B11">
        <w:rPr>
          <w:color w:val="000000" w:themeColor="text1"/>
          <w:sz w:val="28"/>
          <w:szCs w:val="28"/>
        </w:rPr>
        <w:t xml:space="preserve">, </w:t>
      </w:r>
      <w:r w:rsidR="007C1040" w:rsidRPr="00D27B11">
        <w:rPr>
          <w:color w:val="000000" w:themeColor="text1"/>
          <w:sz w:val="28"/>
          <w:szCs w:val="28"/>
        </w:rPr>
        <w:t>МУ ДО «О</w:t>
      </w:r>
      <w:r w:rsidR="00593D37" w:rsidRPr="00D27B11">
        <w:rPr>
          <w:color w:val="000000" w:themeColor="text1"/>
          <w:sz w:val="28"/>
          <w:szCs w:val="28"/>
        </w:rPr>
        <w:t xml:space="preserve">бразовательно - оздоровительный лагерь «Звездный».  </w:t>
      </w:r>
    </w:p>
    <w:p w:rsidR="00593D37" w:rsidRPr="00D27B11" w:rsidRDefault="00593D37" w:rsidP="005D57A2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B11">
        <w:rPr>
          <w:rFonts w:ascii="Times New Roman" w:hAnsi="Times New Roman"/>
          <w:color w:val="000000" w:themeColor="text1"/>
          <w:sz w:val="28"/>
          <w:szCs w:val="28"/>
        </w:rPr>
        <w:t>В 2017-2018 учебном году численность обучающихся дневных общеобразовательных учреждений составила 6278 чел</w:t>
      </w:r>
      <w:r w:rsidR="00670E1A" w:rsidRPr="00D27B11">
        <w:rPr>
          <w:rFonts w:ascii="Times New Roman" w:hAnsi="Times New Roman"/>
          <w:color w:val="000000" w:themeColor="text1"/>
          <w:sz w:val="28"/>
          <w:szCs w:val="28"/>
        </w:rPr>
        <w:t>овек</w:t>
      </w:r>
      <w:r w:rsidRPr="00D27B11">
        <w:rPr>
          <w:rFonts w:ascii="Times New Roman" w:hAnsi="Times New Roman"/>
          <w:color w:val="000000" w:themeColor="text1"/>
          <w:sz w:val="28"/>
          <w:szCs w:val="28"/>
        </w:rPr>
        <w:t xml:space="preserve">, численность занимающихся во вторую смену составила 11,4 % (717 человек) от общего </w:t>
      </w:r>
      <w:r w:rsidR="00E010A5" w:rsidRPr="00D27B11">
        <w:rPr>
          <w:rFonts w:ascii="Times New Roman" w:hAnsi="Times New Roman"/>
          <w:color w:val="000000" w:themeColor="text1"/>
          <w:sz w:val="28"/>
          <w:szCs w:val="28"/>
        </w:rPr>
        <w:t>количества обучающ</w:t>
      </w:r>
      <w:r w:rsidRPr="00D27B11">
        <w:rPr>
          <w:rFonts w:ascii="Times New Roman" w:hAnsi="Times New Roman"/>
          <w:color w:val="000000" w:themeColor="text1"/>
          <w:sz w:val="28"/>
          <w:szCs w:val="28"/>
        </w:rPr>
        <w:t>ихся. Школьные библиотеки пополнились учебниками на общую сумму 4327</w:t>
      </w:r>
      <w:r w:rsidR="00E010A5" w:rsidRPr="00D27B11">
        <w:rPr>
          <w:rFonts w:ascii="Times New Roman" w:hAnsi="Times New Roman"/>
          <w:color w:val="000000" w:themeColor="text1"/>
          <w:sz w:val="28"/>
          <w:szCs w:val="28"/>
        </w:rPr>
        <w:t>,6 тыс.</w:t>
      </w:r>
      <w:r w:rsidRPr="00D27B11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593D37" w:rsidRPr="00D27B11" w:rsidRDefault="00593D37" w:rsidP="005D57A2">
      <w:pPr>
        <w:ind w:right="40"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Для  обучающихся дневных общеобразовательных учреждений в 2017 году открыт</w:t>
      </w:r>
      <w:r w:rsidR="006D244B" w:rsidRPr="00D27B11">
        <w:rPr>
          <w:color w:val="000000" w:themeColor="text1"/>
          <w:sz w:val="28"/>
          <w:szCs w:val="28"/>
        </w:rPr>
        <w:t>о</w:t>
      </w:r>
      <w:r w:rsidRPr="00D27B11">
        <w:rPr>
          <w:color w:val="000000" w:themeColor="text1"/>
          <w:sz w:val="28"/>
          <w:szCs w:val="28"/>
        </w:rPr>
        <w:t xml:space="preserve"> 17 групп продлённого дня с охватом 550 обучающихся. </w:t>
      </w:r>
    </w:p>
    <w:p w:rsidR="00593D37" w:rsidRPr="00D27B11" w:rsidRDefault="000655BD" w:rsidP="00814E45">
      <w:pPr>
        <w:ind w:right="40"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2016-</w:t>
      </w:r>
      <w:r w:rsidR="00593D37" w:rsidRPr="00D27B11">
        <w:rPr>
          <w:color w:val="000000" w:themeColor="text1"/>
          <w:sz w:val="28"/>
          <w:szCs w:val="28"/>
        </w:rPr>
        <w:t xml:space="preserve">2017 учебный год закончили 6090 </w:t>
      </w:r>
      <w:proofErr w:type="spellStart"/>
      <w:r w:rsidR="00593D37" w:rsidRPr="00D27B11">
        <w:rPr>
          <w:color w:val="000000" w:themeColor="text1"/>
          <w:sz w:val="28"/>
          <w:szCs w:val="28"/>
        </w:rPr>
        <w:t>обучающиихся</w:t>
      </w:r>
      <w:proofErr w:type="spellEnd"/>
      <w:r w:rsidR="00593D37" w:rsidRPr="00D27B11">
        <w:rPr>
          <w:color w:val="000000" w:themeColor="text1"/>
          <w:sz w:val="28"/>
          <w:szCs w:val="28"/>
        </w:rPr>
        <w:t xml:space="preserve">. Закончили учебный год на «4» и «5» 2131 человек. На повторный курс обучения оставлены 23 человека. </w:t>
      </w:r>
    </w:p>
    <w:p w:rsidR="00593D37" w:rsidRPr="00D27B11" w:rsidRDefault="00593D37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Аттестаты об основном общем образовании получили</w:t>
      </w:r>
      <w:r w:rsidR="000B556E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 xml:space="preserve"> 99,9</w:t>
      </w:r>
      <w:r w:rsidR="009C1127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 xml:space="preserve">%  обучающихся 9-х классов. </w:t>
      </w:r>
    </w:p>
    <w:p w:rsidR="00593D37" w:rsidRPr="00D27B11" w:rsidRDefault="00593D37" w:rsidP="005D57A2">
      <w:pPr>
        <w:ind w:left="23" w:right="40"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Аттестаты о среднем общем образовании общем образовании получили  97,7 %  обучающихся 11 классов. Федеральной медалью «За особые успехи в обучении» золотыми и серебряными медалями Ставропольского края «За особые успехи в учении» поощрены 22 выпускника.</w:t>
      </w:r>
    </w:p>
    <w:p w:rsidR="00593D37" w:rsidRPr="00D27B11" w:rsidRDefault="00593D37" w:rsidP="005D57A2">
      <w:pPr>
        <w:ind w:left="23" w:right="40"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Курсовую подготовку</w:t>
      </w:r>
      <w:r w:rsidR="009C1127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прошли 170 педагогов и руководителей общеобразовательных учреждений.</w:t>
      </w:r>
      <w:r w:rsidR="009C1127" w:rsidRPr="00D27B11">
        <w:rPr>
          <w:color w:val="000000" w:themeColor="text1"/>
          <w:sz w:val="28"/>
          <w:szCs w:val="28"/>
        </w:rPr>
        <w:t xml:space="preserve"> </w:t>
      </w:r>
    </w:p>
    <w:p w:rsidR="00593D37" w:rsidRPr="00D27B11" w:rsidRDefault="00593D37" w:rsidP="005D57A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27B11">
        <w:rPr>
          <w:rFonts w:ascii="Times New Roman" w:hAnsi="Times New Roman"/>
          <w:sz w:val="28"/>
          <w:szCs w:val="28"/>
        </w:rPr>
        <w:t xml:space="preserve">Общая численность детей дошкольного возраста в Курском районе на 2017 год от 0 до 7 лет составляет 5787 человек. </w:t>
      </w:r>
    </w:p>
    <w:p w:rsidR="00593D37" w:rsidRPr="00D27B11" w:rsidRDefault="00593D37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В течение последних трех лет четко прослеживается положительная динамика по увеличению охвата детей</w:t>
      </w:r>
      <w:r w:rsidR="008941DA" w:rsidRPr="00D27B11">
        <w:rPr>
          <w:sz w:val="28"/>
          <w:szCs w:val="28"/>
        </w:rPr>
        <w:t xml:space="preserve"> дошкольным образованием:</w:t>
      </w:r>
      <w:r w:rsidR="009C1127" w:rsidRPr="00D27B11">
        <w:rPr>
          <w:sz w:val="28"/>
          <w:szCs w:val="28"/>
        </w:rPr>
        <w:t xml:space="preserve"> в</w:t>
      </w:r>
      <w:r w:rsidR="008941DA" w:rsidRPr="00D27B11">
        <w:rPr>
          <w:sz w:val="28"/>
          <w:szCs w:val="28"/>
        </w:rPr>
        <w:t xml:space="preserve"> 2014 году 2202 человек (36</w:t>
      </w:r>
      <w:r w:rsidR="009C1127" w:rsidRPr="00D27B11">
        <w:rPr>
          <w:sz w:val="28"/>
          <w:szCs w:val="28"/>
        </w:rPr>
        <w:t xml:space="preserve"> </w:t>
      </w:r>
      <w:r w:rsidR="008941DA" w:rsidRPr="00D27B11">
        <w:rPr>
          <w:sz w:val="28"/>
          <w:szCs w:val="28"/>
        </w:rPr>
        <w:t xml:space="preserve">%), </w:t>
      </w:r>
      <w:r w:rsidR="009C1127" w:rsidRPr="00D27B11">
        <w:rPr>
          <w:sz w:val="28"/>
          <w:szCs w:val="28"/>
        </w:rPr>
        <w:t xml:space="preserve">в </w:t>
      </w:r>
      <w:r w:rsidR="008941DA" w:rsidRPr="00D27B11">
        <w:rPr>
          <w:sz w:val="28"/>
          <w:szCs w:val="28"/>
        </w:rPr>
        <w:t xml:space="preserve">2015 году </w:t>
      </w:r>
      <w:r w:rsidR="005B4FFC" w:rsidRPr="00D27B11">
        <w:rPr>
          <w:sz w:val="28"/>
          <w:szCs w:val="28"/>
        </w:rPr>
        <w:t>2222 человек (38</w:t>
      </w:r>
      <w:r w:rsidR="0061160E" w:rsidRPr="00D27B11">
        <w:rPr>
          <w:sz w:val="28"/>
          <w:szCs w:val="28"/>
        </w:rPr>
        <w:t xml:space="preserve"> </w:t>
      </w:r>
      <w:r w:rsidR="005B4FFC" w:rsidRPr="00D27B11">
        <w:rPr>
          <w:sz w:val="28"/>
          <w:szCs w:val="28"/>
        </w:rPr>
        <w:t xml:space="preserve">%), </w:t>
      </w:r>
      <w:r w:rsidR="0061160E" w:rsidRPr="00D27B11">
        <w:rPr>
          <w:sz w:val="28"/>
          <w:szCs w:val="28"/>
        </w:rPr>
        <w:t xml:space="preserve">в </w:t>
      </w:r>
      <w:r w:rsidR="005B4FFC" w:rsidRPr="00D27B11">
        <w:rPr>
          <w:sz w:val="28"/>
          <w:szCs w:val="28"/>
        </w:rPr>
        <w:t>2016 году</w:t>
      </w:r>
      <w:r w:rsidRPr="00D27B11">
        <w:rPr>
          <w:sz w:val="28"/>
          <w:szCs w:val="28"/>
        </w:rPr>
        <w:t xml:space="preserve"> 2315 чел</w:t>
      </w:r>
      <w:r w:rsidR="005B4FFC" w:rsidRPr="00D27B11">
        <w:rPr>
          <w:sz w:val="28"/>
          <w:szCs w:val="28"/>
        </w:rPr>
        <w:t>овек (40</w:t>
      </w:r>
      <w:r w:rsidR="0061160E" w:rsidRPr="00D27B11">
        <w:rPr>
          <w:sz w:val="28"/>
          <w:szCs w:val="28"/>
        </w:rPr>
        <w:t xml:space="preserve"> </w:t>
      </w:r>
      <w:r w:rsidR="005B4FFC" w:rsidRPr="00D27B11">
        <w:rPr>
          <w:sz w:val="28"/>
          <w:szCs w:val="28"/>
        </w:rPr>
        <w:t xml:space="preserve">%), </w:t>
      </w:r>
      <w:r w:rsidR="0061160E" w:rsidRPr="00D27B11">
        <w:rPr>
          <w:sz w:val="28"/>
          <w:szCs w:val="28"/>
        </w:rPr>
        <w:t xml:space="preserve">в </w:t>
      </w:r>
      <w:r w:rsidR="005B4FFC" w:rsidRPr="00D27B11">
        <w:rPr>
          <w:sz w:val="28"/>
          <w:szCs w:val="28"/>
        </w:rPr>
        <w:t>2017 году</w:t>
      </w:r>
      <w:r w:rsidRPr="00D27B11">
        <w:rPr>
          <w:sz w:val="28"/>
          <w:szCs w:val="28"/>
        </w:rPr>
        <w:t xml:space="preserve"> 2405</w:t>
      </w:r>
      <w:r w:rsidR="005B4FFC" w:rsidRPr="00D27B11">
        <w:rPr>
          <w:sz w:val="28"/>
          <w:szCs w:val="28"/>
        </w:rPr>
        <w:t xml:space="preserve"> человек </w:t>
      </w:r>
      <w:r w:rsidRPr="00D27B11">
        <w:rPr>
          <w:sz w:val="28"/>
          <w:szCs w:val="28"/>
        </w:rPr>
        <w:t>(41</w:t>
      </w:r>
      <w:r w:rsidR="0061160E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%).</w:t>
      </w:r>
    </w:p>
    <w:p w:rsidR="00593D37" w:rsidRPr="00D27B11" w:rsidRDefault="00593D37" w:rsidP="005D57A2">
      <w:pPr>
        <w:tabs>
          <w:tab w:val="left" w:pos="4185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D27B11">
        <w:rPr>
          <w:sz w:val="28"/>
          <w:szCs w:val="28"/>
        </w:rPr>
        <w:t>Общая численность детей</w:t>
      </w:r>
      <w:r w:rsidR="0061160E" w:rsidRPr="00D27B11">
        <w:rPr>
          <w:sz w:val="28"/>
          <w:szCs w:val="28"/>
        </w:rPr>
        <w:t xml:space="preserve">, </w:t>
      </w:r>
      <w:r w:rsidRPr="00D27B11">
        <w:rPr>
          <w:sz w:val="28"/>
          <w:szCs w:val="28"/>
        </w:rPr>
        <w:t>стоящих в очереди в дошкольные учреждения</w:t>
      </w:r>
      <w:r w:rsidR="0061160E" w:rsidRPr="00D27B11">
        <w:rPr>
          <w:sz w:val="28"/>
          <w:szCs w:val="28"/>
        </w:rPr>
        <w:t>,</w:t>
      </w:r>
      <w:r w:rsidRPr="00D27B11">
        <w:rPr>
          <w:sz w:val="28"/>
          <w:szCs w:val="28"/>
        </w:rPr>
        <w:t xml:space="preserve"> на 2017 год составляет 471 человек: от 0 до 3 лет 404 человека, от 3 до 7 лет 67 человек. Очередность детей от 3 до 7 лет сохраняется в селе </w:t>
      </w:r>
      <w:proofErr w:type="spellStart"/>
      <w:r w:rsidRPr="00D27B11">
        <w:rPr>
          <w:sz w:val="28"/>
          <w:szCs w:val="28"/>
        </w:rPr>
        <w:t>Ростовановско</w:t>
      </w:r>
      <w:r w:rsidR="0061160E" w:rsidRPr="00D27B11">
        <w:rPr>
          <w:sz w:val="28"/>
          <w:szCs w:val="28"/>
        </w:rPr>
        <w:t>м</w:t>
      </w:r>
      <w:proofErr w:type="spellEnd"/>
      <w:r w:rsidRPr="00D27B11">
        <w:rPr>
          <w:sz w:val="28"/>
          <w:szCs w:val="28"/>
        </w:rPr>
        <w:t>.</w:t>
      </w:r>
      <w:r w:rsidRPr="00D27B11">
        <w:rPr>
          <w:bCs/>
          <w:color w:val="000000" w:themeColor="text1"/>
          <w:sz w:val="28"/>
          <w:szCs w:val="28"/>
        </w:rPr>
        <w:t xml:space="preserve"> </w:t>
      </w:r>
    </w:p>
    <w:p w:rsidR="001C6D19" w:rsidRDefault="00593D37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 xml:space="preserve">Со </w:t>
      </w:r>
      <w:r w:rsidR="00A93CD1" w:rsidRPr="00D27B11">
        <w:rPr>
          <w:color w:val="000000" w:themeColor="text1"/>
          <w:sz w:val="28"/>
          <w:szCs w:val="28"/>
        </w:rPr>
        <w:t>0</w:t>
      </w:r>
      <w:r w:rsidRPr="00D27B11">
        <w:rPr>
          <w:color w:val="000000" w:themeColor="text1"/>
          <w:sz w:val="28"/>
          <w:szCs w:val="28"/>
        </w:rPr>
        <w:t xml:space="preserve">2 мая 2017 года начал функционировать </w:t>
      </w:r>
      <w:r w:rsidR="00BE43F3" w:rsidRPr="00D27B11">
        <w:rPr>
          <w:color w:val="000000" w:themeColor="text1"/>
          <w:sz w:val="28"/>
          <w:szCs w:val="28"/>
        </w:rPr>
        <w:t>после реконструкции</w:t>
      </w:r>
      <w:r w:rsidRPr="00D27B11">
        <w:rPr>
          <w:color w:val="000000" w:themeColor="text1"/>
          <w:sz w:val="28"/>
          <w:szCs w:val="28"/>
        </w:rPr>
        <w:t xml:space="preserve"> детский сад №</w:t>
      </w:r>
      <w:r w:rsidR="00A93CD1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22 Курского муниципального района Ставропольского края в с</w:t>
      </w:r>
      <w:r w:rsidR="0061160E" w:rsidRPr="00D27B11">
        <w:rPr>
          <w:color w:val="000000" w:themeColor="text1"/>
          <w:sz w:val="28"/>
          <w:szCs w:val="28"/>
        </w:rPr>
        <w:t>еле</w:t>
      </w:r>
      <w:r w:rsidRPr="00D27B11">
        <w:rPr>
          <w:color w:val="000000" w:themeColor="text1"/>
          <w:sz w:val="28"/>
          <w:szCs w:val="28"/>
        </w:rPr>
        <w:t xml:space="preserve"> Серноводско</w:t>
      </w:r>
      <w:r w:rsidR="0061160E" w:rsidRPr="00D27B11">
        <w:rPr>
          <w:color w:val="000000" w:themeColor="text1"/>
          <w:sz w:val="28"/>
          <w:szCs w:val="28"/>
        </w:rPr>
        <w:t>м</w:t>
      </w:r>
      <w:r w:rsidRPr="00D27B11">
        <w:rPr>
          <w:color w:val="000000" w:themeColor="text1"/>
          <w:sz w:val="28"/>
          <w:szCs w:val="28"/>
        </w:rPr>
        <w:t xml:space="preserve"> на 3 группы, 75 мест. </w:t>
      </w:r>
    </w:p>
    <w:p w:rsidR="00593D37" w:rsidRPr="00D27B11" w:rsidRDefault="003D72D2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МУ ДО «Детский образовательно-оздоровительный ц</w:t>
      </w:r>
      <w:r w:rsidR="00593D37" w:rsidRPr="00D27B11">
        <w:rPr>
          <w:color w:val="000000" w:themeColor="text1"/>
          <w:sz w:val="28"/>
          <w:szCs w:val="28"/>
        </w:rPr>
        <w:t xml:space="preserve">ентр «Звездный» принял участие в электронном аукционе на поставку </w:t>
      </w:r>
      <w:r w:rsidR="00252B79" w:rsidRPr="00D27B11">
        <w:rPr>
          <w:color w:val="000000" w:themeColor="text1"/>
          <w:sz w:val="28"/>
          <w:szCs w:val="28"/>
        </w:rPr>
        <w:t xml:space="preserve">180 </w:t>
      </w:r>
      <w:r w:rsidR="00593D37" w:rsidRPr="00D27B11">
        <w:rPr>
          <w:color w:val="000000" w:themeColor="text1"/>
          <w:sz w:val="28"/>
          <w:szCs w:val="28"/>
        </w:rPr>
        <w:t xml:space="preserve">путевок для детей, находящихся </w:t>
      </w:r>
      <w:proofErr w:type="gramStart"/>
      <w:r w:rsidR="00593D37" w:rsidRPr="00D27B11">
        <w:rPr>
          <w:color w:val="000000" w:themeColor="text1"/>
          <w:sz w:val="28"/>
          <w:szCs w:val="28"/>
        </w:rPr>
        <w:t>в</w:t>
      </w:r>
      <w:proofErr w:type="gramEnd"/>
      <w:r w:rsidR="00593D37" w:rsidRPr="00D27B11">
        <w:rPr>
          <w:color w:val="000000" w:themeColor="text1"/>
          <w:sz w:val="28"/>
          <w:szCs w:val="28"/>
        </w:rPr>
        <w:t xml:space="preserve"> трудной жизненной. Всего </w:t>
      </w:r>
      <w:r w:rsidRPr="00D27B11">
        <w:rPr>
          <w:color w:val="000000" w:themeColor="text1"/>
          <w:sz w:val="28"/>
          <w:szCs w:val="28"/>
        </w:rPr>
        <w:t xml:space="preserve">МУ </w:t>
      </w:r>
      <w:proofErr w:type="gramStart"/>
      <w:r w:rsidRPr="00D27B11">
        <w:rPr>
          <w:color w:val="000000" w:themeColor="text1"/>
          <w:sz w:val="28"/>
          <w:szCs w:val="28"/>
        </w:rPr>
        <w:t>ДО</w:t>
      </w:r>
      <w:proofErr w:type="gramEnd"/>
      <w:r w:rsidRPr="00D27B11">
        <w:rPr>
          <w:color w:val="000000" w:themeColor="text1"/>
          <w:sz w:val="28"/>
          <w:szCs w:val="28"/>
        </w:rPr>
        <w:t xml:space="preserve"> «</w:t>
      </w:r>
      <w:proofErr w:type="gramStart"/>
      <w:r w:rsidRPr="00D27B11">
        <w:rPr>
          <w:color w:val="000000" w:themeColor="text1"/>
          <w:sz w:val="28"/>
          <w:szCs w:val="28"/>
        </w:rPr>
        <w:t>Детский</w:t>
      </w:r>
      <w:proofErr w:type="gramEnd"/>
      <w:r w:rsidRPr="00D27B11">
        <w:rPr>
          <w:color w:val="000000" w:themeColor="text1"/>
          <w:sz w:val="28"/>
          <w:szCs w:val="28"/>
        </w:rPr>
        <w:t xml:space="preserve"> образовательно-оздоровительный центр «Звездный» </w:t>
      </w:r>
      <w:r w:rsidR="00593D37" w:rsidRPr="00D27B11">
        <w:rPr>
          <w:color w:val="000000" w:themeColor="text1"/>
          <w:sz w:val="28"/>
          <w:szCs w:val="28"/>
        </w:rPr>
        <w:t>в 2017 года принял 358 детей.</w:t>
      </w:r>
    </w:p>
    <w:p w:rsidR="00593D37" w:rsidRPr="00D27B11" w:rsidRDefault="003D72D2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У</w:t>
      </w:r>
      <w:r w:rsidR="00593D37" w:rsidRPr="00D27B11">
        <w:rPr>
          <w:color w:val="000000" w:themeColor="text1"/>
          <w:sz w:val="28"/>
          <w:szCs w:val="28"/>
        </w:rPr>
        <w:t xml:space="preserve">тверждена дислокация 18 пришкольных лагерей Курского района в летний период 2017 года с охватом 1459 школьников. </w:t>
      </w:r>
    </w:p>
    <w:p w:rsidR="00593D37" w:rsidRPr="00D27B11" w:rsidRDefault="00593D37" w:rsidP="005D57A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lastRenderedPageBreak/>
        <w:t>В летний период  функционир</w:t>
      </w:r>
      <w:r w:rsidR="003D72D2" w:rsidRPr="00D27B11">
        <w:rPr>
          <w:color w:val="000000" w:themeColor="text1"/>
          <w:sz w:val="28"/>
          <w:szCs w:val="28"/>
        </w:rPr>
        <w:t>овало</w:t>
      </w:r>
      <w:r w:rsidRPr="00D27B11">
        <w:rPr>
          <w:color w:val="000000" w:themeColor="text1"/>
          <w:sz w:val="28"/>
          <w:szCs w:val="28"/>
        </w:rPr>
        <w:t xml:space="preserve"> 10 летних площадок при школах и 2 площадки при учреждениях дополнительного образования с охватом 1030 школьников</w:t>
      </w:r>
      <w:r w:rsidRPr="00D27B11">
        <w:rPr>
          <w:bCs/>
          <w:color w:val="000000" w:themeColor="text1"/>
          <w:sz w:val="28"/>
          <w:szCs w:val="28"/>
        </w:rPr>
        <w:t xml:space="preserve">. </w:t>
      </w:r>
    </w:p>
    <w:p w:rsidR="00593D37" w:rsidRPr="00D27B11" w:rsidRDefault="00593D37" w:rsidP="005D57A2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B11">
        <w:rPr>
          <w:rFonts w:ascii="Times New Roman" w:hAnsi="Times New Roman"/>
          <w:color w:val="000000" w:themeColor="text1"/>
          <w:sz w:val="28"/>
          <w:szCs w:val="28"/>
        </w:rPr>
        <w:t>Дополнительное образование в общеобразовательных организа</w:t>
      </w:r>
      <w:r w:rsidR="0058185C" w:rsidRPr="00D27B11">
        <w:rPr>
          <w:rFonts w:ascii="Times New Roman" w:hAnsi="Times New Roman"/>
          <w:color w:val="000000" w:themeColor="text1"/>
          <w:sz w:val="28"/>
          <w:szCs w:val="28"/>
        </w:rPr>
        <w:t>циях в 2017 году получ</w:t>
      </w:r>
      <w:r w:rsidR="00596F9E" w:rsidRPr="00D27B1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8185C" w:rsidRPr="00D27B11">
        <w:rPr>
          <w:rFonts w:ascii="Times New Roman" w:hAnsi="Times New Roman"/>
          <w:color w:val="000000" w:themeColor="text1"/>
          <w:sz w:val="28"/>
          <w:szCs w:val="28"/>
        </w:rPr>
        <w:t xml:space="preserve"> 4582</w:t>
      </w:r>
      <w:r w:rsidRPr="00D27B11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обучающихся, что составляет 73% от общего числа школьников.</w:t>
      </w:r>
    </w:p>
    <w:p w:rsidR="00593D37" w:rsidRPr="00D27B11" w:rsidRDefault="00CD56B5" w:rsidP="005D57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593D37" w:rsidRPr="00D27B11">
        <w:rPr>
          <w:color w:val="000000" w:themeColor="text1"/>
          <w:sz w:val="28"/>
          <w:szCs w:val="28"/>
        </w:rPr>
        <w:t>а территории района выявлено детей-сирот и детей, оставшихся без попечения 17</w:t>
      </w:r>
      <w:r w:rsidR="00B24DDC" w:rsidRPr="00D27B11">
        <w:rPr>
          <w:color w:val="000000" w:themeColor="text1"/>
          <w:sz w:val="28"/>
          <w:szCs w:val="28"/>
        </w:rPr>
        <w:t>,</w:t>
      </w:r>
      <w:r w:rsidR="00593D37" w:rsidRPr="00D27B11">
        <w:rPr>
          <w:color w:val="000000" w:themeColor="text1"/>
          <w:sz w:val="28"/>
          <w:szCs w:val="28"/>
        </w:rPr>
        <w:t xml:space="preserve"> из них</w:t>
      </w:r>
      <w:r w:rsidR="00B24DDC" w:rsidRPr="00D27B11">
        <w:rPr>
          <w:color w:val="000000" w:themeColor="text1"/>
          <w:sz w:val="28"/>
          <w:szCs w:val="28"/>
        </w:rPr>
        <w:t>:</w:t>
      </w:r>
      <w:r w:rsidR="00593D37" w:rsidRPr="00D27B11">
        <w:rPr>
          <w:color w:val="000000" w:themeColor="text1"/>
          <w:sz w:val="28"/>
          <w:szCs w:val="28"/>
        </w:rPr>
        <w:t xml:space="preserve"> 4 круглых сирот</w:t>
      </w:r>
      <w:r w:rsidR="00B24DDC" w:rsidRPr="00D27B11">
        <w:rPr>
          <w:color w:val="000000" w:themeColor="text1"/>
          <w:sz w:val="28"/>
          <w:szCs w:val="28"/>
        </w:rPr>
        <w:t>ы</w:t>
      </w:r>
      <w:r w:rsidR="00593D37" w:rsidRPr="00D27B11">
        <w:rPr>
          <w:color w:val="000000" w:themeColor="text1"/>
          <w:sz w:val="28"/>
          <w:szCs w:val="28"/>
        </w:rPr>
        <w:t xml:space="preserve"> (один или оба </w:t>
      </w:r>
      <w:r w:rsidR="002641CC" w:rsidRPr="00D27B11">
        <w:rPr>
          <w:color w:val="000000" w:themeColor="text1"/>
          <w:sz w:val="28"/>
          <w:szCs w:val="28"/>
        </w:rPr>
        <w:t>родителя умерли), 13 социальных</w:t>
      </w:r>
      <w:r w:rsidR="00B24DDC" w:rsidRPr="00D27B11">
        <w:rPr>
          <w:color w:val="000000" w:themeColor="text1"/>
          <w:sz w:val="28"/>
          <w:szCs w:val="28"/>
        </w:rPr>
        <w:t>. В результате</w:t>
      </w:r>
      <w:r w:rsidR="00593D37" w:rsidRPr="00D27B11">
        <w:rPr>
          <w:color w:val="000000" w:themeColor="text1"/>
          <w:sz w:val="28"/>
          <w:szCs w:val="28"/>
        </w:rPr>
        <w:t xml:space="preserve"> 2</w:t>
      </w:r>
      <w:r w:rsidR="002641CC" w:rsidRPr="00D27B11">
        <w:rPr>
          <w:color w:val="000000" w:themeColor="text1"/>
          <w:sz w:val="28"/>
          <w:szCs w:val="28"/>
        </w:rPr>
        <w:t xml:space="preserve"> детей </w:t>
      </w:r>
      <w:r w:rsidR="00593D37" w:rsidRPr="00D27B11">
        <w:rPr>
          <w:color w:val="000000" w:themeColor="text1"/>
          <w:sz w:val="28"/>
          <w:szCs w:val="28"/>
        </w:rPr>
        <w:t>по состоянию здоровья помещены в спец</w:t>
      </w:r>
      <w:r w:rsidR="00B24DDC" w:rsidRPr="00D27B11">
        <w:rPr>
          <w:color w:val="000000" w:themeColor="text1"/>
          <w:sz w:val="28"/>
          <w:szCs w:val="28"/>
        </w:rPr>
        <w:t>иальное</w:t>
      </w:r>
      <w:r w:rsidR="00593D37" w:rsidRPr="00D27B11">
        <w:rPr>
          <w:color w:val="000000" w:themeColor="text1"/>
          <w:sz w:val="28"/>
          <w:szCs w:val="28"/>
        </w:rPr>
        <w:t xml:space="preserve"> учреждение, остальные устроены в замещающие семьи.</w:t>
      </w:r>
    </w:p>
    <w:p w:rsidR="00593D37" w:rsidRPr="00D27B11" w:rsidRDefault="00593D37" w:rsidP="005D57A2">
      <w:pPr>
        <w:ind w:firstLine="709"/>
        <w:jc w:val="both"/>
        <w:rPr>
          <w:color w:val="000000" w:themeColor="text1"/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По исковым требованиям отдела образова</w:t>
      </w:r>
      <w:r w:rsidR="0083151D" w:rsidRPr="00D27B11">
        <w:rPr>
          <w:color w:val="000000" w:themeColor="text1"/>
          <w:sz w:val="28"/>
          <w:szCs w:val="28"/>
        </w:rPr>
        <w:t xml:space="preserve">ния лишены родительских прав </w:t>
      </w:r>
      <w:r w:rsidRPr="00D27B11">
        <w:rPr>
          <w:color w:val="000000" w:themeColor="text1"/>
          <w:sz w:val="28"/>
          <w:szCs w:val="28"/>
        </w:rPr>
        <w:t xml:space="preserve">1 родитель в отношении </w:t>
      </w:r>
      <w:r w:rsidR="002641CC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1</w:t>
      </w:r>
      <w:r w:rsidR="00E2583D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ребенка. На учете в отделе образования состоит 80 детей</w:t>
      </w:r>
      <w:r w:rsidR="00B24DDC" w:rsidRPr="00D27B11">
        <w:rPr>
          <w:color w:val="000000" w:themeColor="text1"/>
          <w:sz w:val="28"/>
          <w:szCs w:val="28"/>
        </w:rPr>
        <w:t>,</w:t>
      </w:r>
      <w:r w:rsidRPr="00D27B11">
        <w:rPr>
          <w:color w:val="000000" w:themeColor="text1"/>
          <w:sz w:val="28"/>
          <w:szCs w:val="28"/>
        </w:rPr>
        <w:t xml:space="preserve"> проживающих в замещающих семьях (опека и попечительство), в 4 приемных семьях проживают 13 детей</w:t>
      </w:r>
      <w:r w:rsidR="00B24DDC" w:rsidRPr="00D27B11">
        <w:rPr>
          <w:color w:val="000000" w:themeColor="text1"/>
          <w:sz w:val="28"/>
          <w:szCs w:val="28"/>
        </w:rPr>
        <w:t>. Осуществлен</w:t>
      </w:r>
      <w:r w:rsidRPr="00D27B11">
        <w:rPr>
          <w:color w:val="000000" w:themeColor="text1"/>
          <w:sz w:val="28"/>
          <w:szCs w:val="28"/>
        </w:rPr>
        <w:t xml:space="preserve"> 100</w:t>
      </w:r>
      <w:r w:rsidR="00B24DDC" w:rsidRPr="00D27B11">
        <w:rPr>
          <w:color w:val="000000" w:themeColor="text1"/>
          <w:sz w:val="28"/>
          <w:szCs w:val="28"/>
        </w:rPr>
        <w:t xml:space="preserve"> </w:t>
      </w:r>
      <w:r w:rsidRPr="00D27B11">
        <w:rPr>
          <w:color w:val="000000" w:themeColor="text1"/>
          <w:sz w:val="28"/>
          <w:szCs w:val="28"/>
        </w:rPr>
        <w:t>% обхват ежегодного медицинского обследования опекаемых (подопечных) и детей из приемных семей.</w:t>
      </w:r>
    </w:p>
    <w:p w:rsidR="00593D37" w:rsidRPr="00D27B11" w:rsidRDefault="00593D37" w:rsidP="005D57A2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7B11">
        <w:rPr>
          <w:color w:val="000000" w:themeColor="text1"/>
          <w:sz w:val="28"/>
          <w:szCs w:val="28"/>
        </w:rPr>
        <w:t xml:space="preserve">На сегодняшний день за </w:t>
      </w:r>
      <w:r w:rsidR="00E821A6" w:rsidRPr="00D27B11">
        <w:rPr>
          <w:color w:val="000000" w:themeColor="text1"/>
          <w:sz w:val="28"/>
          <w:szCs w:val="28"/>
        </w:rPr>
        <w:t xml:space="preserve">период </w:t>
      </w:r>
      <w:r w:rsidR="00043189" w:rsidRPr="00D27B11">
        <w:rPr>
          <w:color w:val="000000" w:themeColor="text1"/>
          <w:sz w:val="28"/>
          <w:szCs w:val="28"/>
        </w:rPr>
        <w:t>2013-2017</w:t>
      </w:r>
      <w:r w:rsidR="00B24DDC" w:rsidRPr="00D27B11">
        <w:rPr>
          <w:color w:val="000000" w:themeColor="text1"/>
          <w:sz w:val="28"/>
          <w:szCs w:val="28"/>
        </w:rPr>
        <w:t xml:space="preserve"> </w:t>
      </w:r>
      <w:r w:rsidR="00043189" w:rsidRPr="00D27B11">
        <w:rPr>
          <w:color w:val="000000" w:themeColor="text1"/>
          <w:sz w:val="28"/>
          <w:szCs w:val="28"/>
        </w:rPr>
        <w:t>годов</w:t>
      </w:r>
      <w:r w:rsidRPr="00D27B11">
        <w:rPr>
          <w:color w:val="000000" w:themeColor="text1"/>
          <w:sz w:val="28"/>
          <w:szCs w:val="28"/>
        </w:rPr>
        <w:t xml:space="preserve"> по договорам социального найма переданы в пользование 17 жилых помещений, из них 9 на территории Курского района. </w:t>
      </w:r>
      <w:proofErr w:type="gramEnd"/>
    </w:p>
    <w:p w:rsidR="006B460F" w:rsidRDefault="00593D37" w:rsidP="005D57A2">
      <w:pPr>
        <w:spacing w:line="240" w:lineRule="atLeast"/>
        <w:ind w:firstLine="709"/>
        <w:jc w:val="both"/>
        <w:rPr>
          <w:sz w:val="28"/>
          <w:szCs w:val="28"/>
        </w:rPr>
      </w:pPr>
      <w:r w:rsidRPr="00D27B11">
        <w:rPr>
          <w:color w:val="000000" w:themeColor="text1"/>
          <w:sz w:val="28"/>
          <w:szCs w:val="28"/>
        </w:rPr>
        <w:t>Для стабильного функционирования образовательных учреждений в 2017 году выполнены</w:t>
      </w:r>
      <w:r w:rsidR="002D6813" w:rsidRPr="00D27B11">
        <w:rPr>
          <w:color w:val="000000" w:themeColor="text1"/>
          <w:sz w:val="28"/>
          <w:szCs w:val="28"/>
        </w:rPr>
        <w:t xml:space="preserve"> ремонтные работы</w:t>
      </w:r>
      <w:r w:rsidR="001C6D19">
        <w:rPr>
          <w:color w:val="000000" w:themeColor="text1"/>
          <w:sz w:val="28"/>
          <w:szCs w:val="28"/>
        </w:rPr>
        <w:t xml:space="preserve"> на сумму 41 564,62 тыс. рублей.</w:t>
      </w:r>
      <w:r w:rsidR="006B460F" w:rsidRPr="00D27B11">
        <w:rPr>
          <w:sz w:val="28"/>
          <w:szCs w:val="28"/>
        </w:rPr>
        <w:t xml:space="preserve"> </w:t>
      </w:r>
    </w:p>
    <w:p w:rsidR="00EA2E8B" w:rsidRDefault="002019FE" w:rsidP="005D57A2">
      <w:pPr>
        <w:spacing w:line="240" w:lineRule="atLeast"/>
        <w:ind w:firstLine="709"/>
        <w:jc w:val="both"/>
        <w:rPr>
          <w:sz w:val="28"/>
          <w:szCs w:val="28"/>
        </w:rPr>
      </w:pPr>
      <w:r w:rsidRPr="002019FE">
        <w:rPr>
          <w:sz w:val="28"/>
          <w:szCs w:val="28"/>
        </w:rPr>
        <w:t xml:space="preserve">В 2017 году в сфере образования среднемесячная заработная плата составила </w:t>
      </w:r>
      <w:r w:rsidR="00EA2E8B">
        <w:rPr>
          <w:sz w:val="28"/>
          <w:szCs w:val="28"/>
        </w:rPr>
        <w:t>19174</w:t>
      </w:r>
      <w:r w:rsidRPr="002019FE">
        <w:rPr>
          <w:sz w:val="28"/>
          <w:szCs w:val="28"/>
        </w:rPr>
        <w:t xml:space="preserve"> рублей, что </w:t>
      </w:r>
      <w:r w:rsidR="00EA2E8B">
        <w:rPr>
          <w:sz w:val="28"/>
          <w:szCs w:val="28"/>
        </w:rPr>
        <w:t>составило</w:t>
      </w:r>
      <w:r w:rsidR="00DE6408">
        <w:rPr>
          <w:sz w:val="28"/>
          <w:szCs w:val="28"/>
        </w:rPr>
        <w:t xml:space="preserve"> 99,6 % к уровню 2016 года (19245 рублей) и</w:t>
      </w:r>
      <w:r w:rsidR="00EA2E8B">
        <w:rPr>
          <w:sz w:val="28"/>
          <w:szCs w:val="28"/>
        </w:rPr>
        <w:t xml:space="preserve"> 91,84 % к уровню среднего показателя по краю (20878 рублей). Средняя заработная плата учителей по району за 2017 год составила 26087 рублей, или 96,4 % к уровню прошлого года (27053).</w:t>
      </w:r>
    </w:p>
    <w:p w:rsidR="00E53A03" w:rsidRPr="00D27B11" w:rsidRDefault="00E53A03" w:rsidP="005D57A2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844EE7" w:rsidRPr="00D27B11" w:rsidRDefault="00D35EEF" w:rsidP="006B460F">
      <w:pPr>
        <w:suppressAutoHyphens/>
        <w:ind w:firstLine="709"/>
        <w:jc w:val="center"/>
        <w:rPr>
          <w:b/>
          <w:i/>
          <w:spacing w:val="-3"/>
          <w:sz w:val="28"/>
          <w:szCs w:val="28"/>
          <w:lang w:eastAsia="ar-SA"/>
        </w:rPr>
      </w:pPr>
      <w:r w:rsidRPr="00D27B11">
        <w:rPr>
          <w:b/>
          <w:i/>
          <w:spacing w:val="-3"/>
          <w:sz w:val="28"/>
          <w:szCs w:val="28"/>
          <w:lang w:eastAsia="ar-SA"/>
        </w:rPr>
        <w:t>Здравоохранение</w:t>
      </w:r>
    </w:p>
    <w:p w:rsidR="00603195" w:rsidRPr="00D27B11" w:rsidRDefault="009636D4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Медицинская помощь населению Курского района оказывается в </w:t>
      </w:r>
      <w:r w:rsidR="00C5493B" w:rsidRPr="00D27B11">
        <w:rPr>
          <w:sz w:val="28"/>
          <w:szCs w:val="28"/>
        </w:rPr>
        <w:t>ГБУЗ СК «Курская районная больница», в том числе в</w:t>
      </w:r>
      <w:r w:rsidRPr="00D27B11">
        <w:rPr>
          <w:sz w:val="28"/>
          <w:szCs w:val="28"/>
        </w:rPr>
        <w:t xml:space="preserve"> 11 врачебных амбулаториях, </w:t>
      </w:r>
      <w:proofErr w:type="spellStart"/>
      <w:r w:rsidRPr="00D27B11">
        <w:rPr>
          <w:sz w:val="28"/>
          <w:szCs w:val="28"/>
        </w:rPr>
        <w:t>райполиклинике</w:t>
      </w:r>
      <w:proofErr w:type="spellEnd"/>
      <w:r w:rsidRPr="00D27B11">
        <w:rPr>
          <w:sz w:val="28"/>
          <w:szCs w:val="28"/>
        </w:rPr>
        <w:t>, 1 участковой больнице и в 11 фельдшерских пунктах. Коечная мощность составляет 272 коек, из них 215 круглосуточных, 57 дневного стационара.</w:t>
      </w:r>
      <w:r w:rsidR="00B72988" w:rsidRPr="00D27B11">
        <w:rPr>
          <w:sz w:val="28"/>
          <w:szCs w:val="28"/>
        </w:rPr>
        <w:t xml:space="preserve">                                                   </w:t>
      </w:r>
    </w:p>
    <w:p w:rsidR="009636D4" w:rsidRPr="00D27B11" w:rsidRDefault="00B44639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За </w:t>
      </w:r>
      <w:r w:rsidR="009636D4" w:rsidRPr="00D27B11">
        <w:rPr>
          <w:sz w:val="28"/>
          <w:szCs w:val="28"/>
        </w:rPr>
        <w:t>2017 год рождаемость составил</w:t>
      </w:r>
      <w:r w:rsidRPr="00D27B11">
        <w:rPr>
          <w:sz w:val="28"/>
          <w:szCs w:val="28"/>
        </w:rPr>
        <w:t>а 12,0</w:t>
      </w:r>
      <w:r w:rsidR="009636D4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% на 1000</w:t>
      </w:r>
      <w:r w:rsidR="00C5493B" w:rsidRPr="00D27B11">
        <w:rPr>
          <w:sz w:val="28"/>
          <w:szCs w:val="28"/>
        </w:rPr>
        <w:t xml:space="preserve"> человек</w:t>
      </w:r>
      <w:r w:rsidRPr="00D27B11">
        <w:rPr>
          <w:sz w:val="28"/>
          <w:szCs w:val="28"/>
        </w:rPr>
        <w:t xml:space="preserve"> населения (за  2016</w:t>
      </w:r>
      <w:r w:rsidR="00970390" w:rsidRPr="00D27B11">
        <w:rPr>
          <w:sz w:val="28"/>
          <w:szCs w:val="28"/>
        </w:rPr>
        <w:t xml:space="preserve"> </w:t>
      </w:r>
      <w:r w:rsidRPr="00D27B11">
        <w:rPr>
          <w:sz w:val="28"/>
          <w:szCs w:val="28"/>
        </w:rPr>
        <w:t>г</w:t>
      </w:r>
      <w:r w:rsidR="00C5493B" w:rsidRPr="00D27B11">
        <w:rPr>
          <w:sz w:val="28"/>
          <w:szCs w:val="28"/>
        </w:rPr>
        <w:t xml:space="preserve">од </w:t>
      </w:r>
      <w:r w:rsidRPr="00D27B11">
        <w:rPr>
          <w:sz w:val="28"/>
          <w:szCs w:val="28"/>
        </w:rPr>
        <w:t xml:space="preserve">13,8 </w:t>
      </w:r>
      <w:r w:rsidR="009636D4" w:rsidRPr="00D27B11">
        <w:rPr>
          <w:sz w:val="28"/>
          <w:szCs w:val="28"/>
        </w:rPr>
        <w:t xml:space="preserve">%). Смертность </w:t>
      </w:r>
      <w:r w:rsidR="00852F6A" w:rsidRPr="00D27B11">
        <w:rPr>
          <w:sz w:val="28"/>
          <w:szCs w:val="28"/>
        </w:rPr>
        <w:t>населения</w:t>
      </w:r>
      <w:r w:rsidR="00917896" w:rsidRPr="00D27B11">
        <w:rPr>
          <w:sz w:val="28"/>
          <w:szCs w:val="28"/>
        </w:rPr>
        <w:t xml:space="preserve"> на 1000</w:t>
      </w:r>
      <w:r w:rsidR="00C5493B" w:rsidRPr="00D27B11">
        <w:rPr>
          <w:sz w:val="28"/>
          <w:szCs w:val="28"/>
        </w:rPr>
        <w:t xml:space="preserve"> человек</w:t>
      </w:r>
      <w:r w:rsidR="00917896" w:rsidRPr="00D27B11">
        <w:rPr>
          <w:sz w:val="28"/>
          <w:szCs w:val="28"/>
        </w:rPr>
        <w:t xml:space="preserve"> населения</w:t>
      </w:r>
      <w:r w:rsidR="00852F6A" w:rsidRPr="00D27B11">
        <w:rPr>
          <w:sz w:val="28"/>
          <w:szCs w:val="28"/>
        </w:rPr>
        <w:t xml:space="preserve"> </w:t>
      </w:r>
      <w:r w:rsidR="009636D4" w:rsidRPr="00D27B11">
        <w:rPr>
          <w:sz w:val="28"/>
          <w:szCs w:val="28"/>
        </w:rPr>
        <w:t>за 2017</w:t>
      </w:r>
      <w:r w:rsidR="00852F6A" w:rsidRPr="00D27B11">
        <w:rPr>
          <w:sz w:val="28"/>
          <w:szCs w:val="28"/>
        </w:rPr>
        <w:t xml:space="preserve"> год  </w:t>
      </w:r>
      <w:r w:rsidR="009636D4" w:rsidRPr="00D27B11">
        <w:rPr>
          <w:sz w:val="28"/>
          <w:szCs w:val="28"/>
        </w:rPr>
        <w:t xml:space="preserve"> </w:t>
      </w:r>
      <w:r w:rsidR="00852F6A" w:rsidRPr="00D27B11">
        <w:rPr>
          <w:sz w:val="28"/>
          <w:szCs w:val="28"/>
        </w:rPr>
        <w:t>уменьшилась</w:t>
      </w:r>
      <w:r w:rsidR="009636D4" w:rsidRPr="00D27B11">
        <w:rPr>
          <w:sz w:val="28"/>
          <w:szCs w:val="28"/>
        </w:rPr>
        <w:t xml:space="preserve"> </w:t>
      </w:r>
      <w:r w:rsidR="00852F6A" w:rsidRPr="00D27B11">
        <w:rPr>
          <w:sz w:val="28"/>
          <w:szCs w:val="28"/>
        </w:rPr>
        <w:t>с 9,9 % до 8,6</w:t>
      </w:r>
      <w:r w:rsidR="00917896" w:rsidRPr="00D27B11">
        <w:rPr>
          <w:sz w:val="28"/>
          <w:szCs w:val="28"/>
        </w:rPr>
        <w:t xml:space="preserve"> % (за 2016 г</w:t>
      </w:r>
      <w:r w:rsidR="00C5493B" w:rsidRPr="00D27B11">
        <w:rPr>
          <w:sz w:val="28"/>
          <w:szCs w:val="28"/>
        </w:rPr>
        <w:t>од</w:t>
      </w:r>
      <w:r w:rsidR="00603195" w:rsidRPr="00D27B11">
        <w:rPr>
          <w:sz w:val="28"/>
          <w:szCs w:val="28"/>
        </w:rPr>
        <w:t xml:space="preserve"> </w:t>
      </w:r>
      <w:proofErr w:type="gramStart"/>
      <w:r w:rsidR="00603195" w:rsidRPr="00D27B11">
        <w:rPr>
          <w:sz w:val="28"/>
          <w:szCs w:val="28"/>
        </w:rPr>
        <w:t>с</w:t>
      </w:r>
      <w:proofErr w:type="gramEnd"/>
      <w:r w:rsidR="00E94083" w:rsidRPr="00D27B11">
        <w:rPr>
          <w:sz w:val="28"/>
          <w:szCs w:val="28"/>
        </w:rPr>
        <w:t xml:space="preserve"> </w:t>
      </w:r>
      <w:r w:rsidR="00603195" w:rsidRPr="00D27B11">
        <w:rPr>
          <w:sz w:val="28"/>
          <w:szCs w:val="28"/>
        </w:rPr>
        <w:t>10,0</w:t>
      </w:r>
      <w:r w:rsidR="00C5493B" w:rsidRPr="00D27B11">
        <w:rPr>
          <w:sz w:val="28"/>
          <w:szCs w:val="28"/>
        </w:rPr>
        <w:t xml:space="preserve"> </w:t>
      </w:r>
      <w:r w:rsidR="00603195" w:rsidRPr="00D27B11">
        <w:rPr>
          <w:sz w:val="28"/>
          <w:szCs w:val="28"/>
        </w:rPr>
        <w:t>% до 9,9 %</w:t>
      </w:r>
      <w:r w:rsidR="00917896" w:rsidRPr="00D27B11">
        <w:rPr>
          <w:sz w:val="28"/>
          <w:szCs w:val="28"/>
        </w:rPr>
        <w:t>)</w:t>
      </w:r>
      <w:r w:rsidR="009636D4" w:rsidRPr="00D27B11">
        <w:rPr>
          <w:sz w:val="28"/>
          <w:szCs w:val="28"/>
        </w:rPr>
        <w:t xml:space="preserve">. </w:t>
      </w:r>
    </w:p>
    <w:p w:rsidR="009636D4" w:rsidRPr="00D27B11" w:rsidRDefault="009636D4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Коэффициент естественного прироста  населения  за 2017 год  соста</w:t>
      </w:r>
      <w:r w:rsidR="00F325CF" w:rsidRPr="00D27B11">
        <w:rPr>
          <w:sz w:val="28"/>
          <w:szCs w:val="28"/>
        </w:rPr>
        <w:t>вил 3,4</w:t>
      </w:r>
      <w:r w:rsidR="00AD2A85" w:rsidRPr="00D27B11">
        <w:rPr>
          <w:sz w:val="28"/>
          <w:szCs w:val="28"/>
        </w:rPr>
        <w:t xml:space="preserve"> (</w:t>
      </w:r>
      <w:r w:rsidR="00020FE1" w:rsidRPr="00D27B11">
        <w:rPr>
          <w:sz w:val="28"/>
          <w:szCs w:val="28"/>
        </w:rPr>
        <w:t>за 2016</w:t>
      </w:r>
      <w:r w:rsidR="00603195" w:rsidRPr="00D27B11">
        <w:rPr>
          <w:sz w:val="28"/>
          <w:szCs w:val="28"/>
        </w:rPr>
        <w:t xml:space="preserve"> </w:t>
      </w:r>
      <w:r w:rsidR="00020FE1" w:rsidRPr="00D27B11">
        <w:rPr>
          <w:sz w:val="28"/>
          <w:szCs w:val="28"/>
        </w:rPr>
        <w:t>г</w:t>
      </w:r>
      <w:r w:rsidR="00C5493B" w:rsidRPr="00D27B11">
        <w:rPr>
          <w:sz w:val="28"/>
          <w:szCs w:val="28"/>
        </w:rPr>
        <w:t>од</w:t>
      </w:r>
      <w:r w:rsidR="00020FE1" w:rsidRPr="00D27B11">
        <w:rPr>
          <w:sz w:val="28"/>
          <w:szCs w:val="28"/>
        </w:rPr>
        <w:t xml:space="preserve"> 4,5</w:t>
      </w:r>
      <w:r w:rsidR="00AD2A85" w:rsidRPr="00D27B11">
        <w:rPr>
          <w:sz w:val="28"/>
          <w:szCs w:val="28"/>
        </w:rPr>
        <w:t>).</w:t>
      </w:r>
    </w:p>
    <w:p w:rsidR="009636D4" w:rsidRPr="00D27B11" w:rsidRDefault="003D2B41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За 2017 год с</w:t>
      </w:r>
      <w:r w:rsidR="009636D4" w:rsidRPr="00D27B11">
        <w:rPr>
          <w:sz w:val="28"/>
          <w:szCs w:val="28"/>
        </w:rPr>
        <w:t>мертность населения в трудоспособном возр</w:t>
      </w:r>
      <w:r w:rsidRPr="00D27B11">
        <w:rPr>
          <w:sz w:val="28"/>
          <w:szCs w:val="28"/>
        </w:rPr>
        <w:t>асте  уменьшилась с 3,1 % до 2,9</w:t>
      </w:r>
      <w:r w:rsidR="009636D4" w:rsidRPr="00D27B11">
        <w:rPr>
          <w:sz w:val="28"/>
          <w:szCs w:val="28"/>
        </w:rPr>
        <w:t xml:space="preserve"> %</w:t>
      </w:r>
      <w:r w:rsidR="006B460F" w:rsidRPr="00D27B11">
        <w:rPr>
          <w:sz w:val="28"/>
          <w:szCs w:val="28"/>
        </w:rPr>
        <w:t xml:space="preserve">. </w:t>
      </w:r>
      <w:r w:rsidR="00C5493B" w:rsidRPr="00D27B11">
        <w:rPr>
          <w:sz w:val="28"/>
          <w:szCs w:val="28"/>
        </w:rPr>
        <w:t>П</w:t>
      </w:r>
      <w:r w:rsidR="001312B3" w:rsidRPr="00D27B11">
        <w:rPr>
          <w:sz w:val="28"/>
          <w:szCs w:val="28"/>
        </w:rPr>
        <w:t>оказател</w:t>
      </w:r>
      <w:r w:rsidR="00C5493B" w:rsidRPr="00D27B11">
        <w:rPr>
          <w:sz w:val="28"/>
          <w:szCs w:val="28"/>
        </w:rPr>
        <w:t>ь</w:t>
      </w:r>
      <w:r w:rsidR="009636D4" w:rsidRPr="00D27B11">
        <w:rPr>
          <w:sz w:val="28"/>
          <w:szCs w:val="28"/>
        </w:rPr>
        <w:t xml:space="preserve"> первичного выхода на инвалидн</w:t>
      </w:r>
      <w:r w:rsidR="00B70AE9" w:rsidRPr="00D27B11">
        <w:rPr>
          <w:sz w:val="28"/>
          <w:szCs w:val="28"/>
        </w:rPr>
        <w:t xml:space="preserve">ость трудоспособного населения </w:t>
      </w:r>
      <w:proofErr w:type="spellStart"/>
      <w:r w:rsidR="00C5493B" w:rsidRPr="00D27B11">
        <w:rPr>
          <w:sz w:val="28"/>
          <w:szCs w:val="28"/>
        </w:rPr>
        <w:t>увелисился</w:t>
      </w:r>
      <w:proofErr w:type="spellEnd"/>
      <w:r w:rsidR="00C5493B" w:rsidRPr="00D27B11">
        <w:rPr>
          <w:sz w:val="28"/>
          <w:szCs w:val="28"/>
        </w:rPr>
        <w:t xml:space="preserve"> </w:t>
      </w:r>
      <w:r w:rsidR="00B70AE9" w:rsidRPr="00D27B11">
        <w:rPr>
          <w:sz w:val="28"/>
          <w:szCs w:val="28"/>
        </w:rPr>
        <w:t>с 3,9 % до 4,1%</w:t>
      </w:r>
      <w:r w:rsidR="009636D4" w:rsidRPr="00D27B11">
        <w:rPr>
          <w:sz w:val="28"/>
          <w:szCs w:val="28"/>
        </w:rPr>
        <w:t xml:space="preserve">.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85"/>
        <w:gridCol w:w="1843"/>
        <w:gridCol w:w="1843"/>
      </w:tblGrid>
      <w:tr w:rsidR="006B460F" w:rsidRPr="00D27B11" w:rsidTr="006B460F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jc w:val="center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 xml:space="preserve">Показатели амбулаторно-поликлинической службы  </w:t>
            </w:r>
          </w:p>
        </w:tc>
      </w:tr>
      <w:tr w:rsidR="006B460F" w:rsidRPr="00D27B11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C5493B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 xml:space="preserve">   2016</w:t>
            </w:r>
            <w:r w:rsidR="00C5493B" w:rsidRPr="00D27B11">
              <w:rPr>
                <w:color w:val="000000"/>
                <w:sz w:val="28"/>
                <w:szCs w:val="28"/>
              </w:rPr>
              <w:t xml:space="preserve"> </w:t>
            </w:r>
            <w:r w:rsidRPr="00D27B11">
              <w:rPr>
                <w:color w:val="000000"/>
                <w:sz w:val="28"/>
                <w:szCs w:val="28"/>
              </w:rPr>
              <w:t>г</w:t>
            </w:r>
            <w:r w:rsidR="00C5493B" w:rsidRPr="00D27B11">
              <w:rPr>
                <w:color w:val="000000"/>
                <w:sz w:val="28"/>
                <w:szCs w:val="28"/>
              </w:rPr>
              <w:t>од</w:t>
            </w:r>
            <w:r w:rsidRPr="00D27B1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C5493B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2017</w:t>
            </w:r>
            <w:r w:rsidR="00C5493B" w:rsidRPr="00D27B11">
              <w:rPr>
                <w:color w:val="000000"/>
                <w:sz w:val="28"/>
                <w:szCs w:val="28"/>
              </w:rPr>
              <w:t xml:space="preserve"> </w:t>
            </w:r>
            <w:r w:rsidRPr="00D27B11">
              <w:rPr>
                <w:color w:val="000000"/>
                <w:sz w:val="28"/>
                <w:szCs w:val="28"/>
              </w:rPr>
              <w:t>г</w:t>
            </w:r>
            <w:r w:rsidR="00C5493B" w:rsidRPr="00D27B11">
              <w:rPr>
                <w:color w:val="000000"/>
                <w:sz w:val="28"/>
                <w:szCs w:val="28"/>
              </w:rPr>
              <w:t>од</w:t>
            </w:r>
          </w:p>
        </w:tc>
      </w:tr>
      <w:tr w:rsidR="006B460F" w:rsidRPr="00D27B11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 xml:space="preserve">Кол-во посещений в поликлинике всего: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241068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238558</w:t>
            </w:r>
          </w:p>
        </w:tc>
      </w:tr>
      <w:tr w:rsidR="006B460F" w:rsidRPr="00D27B11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lastRenderedPageBreak/>
              <w:t xml:space="preserve">Количество посещений на дому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18159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17334</w:t>
            </w:r>
          </w:p>
        </w:tc>
      </w:tr>
      <w:tr w:rsidR="006B460F" w:rsidRPr="00D27B11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 xml:space="preserve">Количество посещений к стоматологам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20138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D27B11" w:rsidRDefault="006B460F" w:rsidP="006B460F">
            <w:pPr>
              <w:jc w:val="right"/>
              <w:rPr>
                <w:color w:val="000000"/>
                <w:sz w:val="28"/>
                <w:szCs w:val="28"/>
              </w:rPr>
            </w:pPr>
            <w:r w:rsidRPr="00D27B11">
              <w:rPr>
                <w:color w:val="000000"/>
                <w:sz w:val="28"/>
                <w:szCs w:val="28"/>
              </w:rPr>
              <w:t>16554</w:t>
            </w:r>
          </w:p>
        </w:tc>
      </w:tr>
    </w:tbl>
    <w:p w:rsidR="009636D4" w:rsidRPr="00D27B11" w:rsidRDefault="00932932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За 2017 год в</w:t>
      </w:r>
      <w:r w:rsidR="009636D4" w:rsidRPr="00D27B11">
        <w:rPr>
          <w:sz w:val="28"/>
          <w:szCs w:val="28"/>
        </w:rPr>
        <w:t xml:space="preserve"> </w:t>
      </w:r>
      <w:r w:rsidR="00C5493B" w:rsidRPr="00D27B11">
        <w:rPr>
          <w:sz w:val="28"/>
          <w:szCs w:val="28"/>
        </w:rPr>
        <w:t>ГБУЗ СК «Курская районная больница»</w:t>
      </w:r>
      <w:r w:rsidR="009636D4" w:rsidRPr="00D27B11">
        <w:rPr>
          <w:sz w:val="28"/>
          <w:szCs w:val="28"/>
        </w:rPr>
        <w:t xml:space="preserve"> пролечено </w:t>
      </w:r>
      <w:r w:rsidRPr="00D27B11">
        <w:rPr>
          <w:sz w:val="28"/>
          <w:szCs w:val="28"/>
        </w:rPr>
        <w:t>6670</w:t>
      </w:r>
      <w:r w:rsidR="009636D4" w:rsidRPr="00D27B11">
        <w:rPr>
          <w:sz w:val="28"/>
          <w:szCs w:val="28"/>
        </w:rPr>
        <w:t xml:space="preserve"> больных (за </w:t>
      </w:r>
      <w:r w:rsidR="001F68E7" w:rsidRPr="00D27B11">
        <w:rPr>
          <w:sz w:val="28"/>
          <w:szCs w:val="28"/>
        </w:rPr>
        <w:t>2016</w:t>
      </w:r>
      <w:r w:rsidR="00C5493B" w:rsidRPr="00D27B11">
        <w:rPr>
          <w:sz w:val="28"/>
          <w:szCs w:val="28"/>
        </w:rPr>
        <w:t xml:space="preserve"> </w:t>
      </w:r>
      <w:r w:rsidR="001F68E7" w:rsidRPr="00D27B11">
        <w:rPr>
          <w:sz w:val="28"/>
          <w:szCs w:val="28"/>
        </w:rPr>
        <w:t>г</w:t>
      </w:r>
      <w:r w:rsidR="00C5493B" w:rsidRPr="00D27B11">
        <w:rPr>
          <w:sz w:val="28"/>
          <w:szCs w:val="28"/>
        </w:rPr>
        <w:t>од - 7628</w:t>
      </w:r>
      <w:r w:rsidR="009636D4" w:rsidRPr="00D27B11">
        <w:rPr>
          <w:sz w:val="28"/>
          <w:szCs w:val="28"/>
        </w:rPr>
        <w:t xml:space="preserve">). </w:t>
      </w:r>
    </w:p>
    <w:p w:rsidR="009636D4" w:rsidRPr="00D27B11" w:rsidRDefault="009636D4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Уровень госпитализации </w:t>
      </w:r>
      <w:r w:rsidR="001F68E7" w:rsidRPr="00D27B11">
        <w:rPr>
          <w:sz w:val="28"/>
          <w:szCs w:val="28"/>
        </w:rPr>
        <w:t>на 1000</w:t>
      </w:r>
      <w:r w:rsidR="00C5493B" w:rsidRPr="00D27B11">
        <w:rPr>
          <w:sz w:val="28"/>
          <w:szCs w:val="28"/>
        </w:rPr>
        <w:t xml:space="preserve"> человек </w:t>
      </w:r>
      <w:r w:rsidR="001F68E7" w:rsidRPr="00D27B11">
        <w:rPr>
          <w:sz w:val="28"/>
          <w:szCs w:val="28"/>
        </w:rPr>
        <w:t xml:space="preserve">населения составил 123,4 </w:t>
      </w:r>
      <w:r w:rsidRPr="00D27B11">
        <w:rPr>
          <w:sz w:val="28"/>
          <w:szCs w:val="28"/>
        </w:rPr>
        <w:t xml:space="preserve">(за </w:t>
      </w:r>
      <w:r w:rsidR="001F68E7" w:rsidRPr="00D27B11">
        <w:rPr>
          <w:sz w:val="28"/>
          <w:szCs w:val="28"/>
        </w:rPr>
        <w:t xml:space="preserve"> 2016</w:t>
      </w:r>
      <w:r w:rsidR="00E94083" w:rsidRPr="00D27B11">
        <w:rPr>
          <w:sz w:val="28"/>
          <w:szCs w:val="28"/>
        </w:rPr>
        <w:t xml:space="preserve"> г</w:t>
      </w:r>
      <w:r w:rsidR="00C5493B" w:rsidRPr="00D27B11">
        <w:rPr>
          <w:sz w:val="28"/>
          <w:szCs w:val="28"/>
        </w:rPr>
        <w:t>од</w:t>
      </w:r>
      <w:r w:rsidR="00E94083" w:rsidRPr="00D27B11">
        <w:rPr>
          <w:sz w:val="28"/>
          <w:szCs w:val="28"/>
        </w:rPr>
        <w:t xml:space="preserve"> 141,9 человек</w:t>
      </w:r>
      <w:r w:rsidRPr="00D27B11">
        <w:rPr>
          <w:sz w:val="28"/>
          <w:szCs w:val="28"/>
        </w:rPr>
        <w:t xml:space="preserve">). Среднее пребывание больного на койке составило </w:t>
      </w:r>
      <w:r w:rsidR="009E352B" w:rsidRPr="00D27B11">
        <w:rPr>
          <w:sz w:val="28"/>
          <w:szCs w:val="28"/>
        </w:rPr>
        <w:t>9,8</w:t>
      </w:r>
      <w:r w:rsidR="0033589D" w:rsidRPr="00D27B11">
        <w:rPr>
          <w:sz w:val="28"/>
          <w:szCs w:val="28"/>
        </w:rPr>
        <w:t xml:space="preserve"> </w:t>
      </w:r>
      <w:r w:rsidR="00E94083" w:rsidRPr="00D27B11">
        <w:rPr>
          <w:sz w:val="28"/>
          <w:szCs w:val="28"/>
        </w:rPr>
        <w:t>(за 2016 г</w:t>
      </w:r>
      <w:r w:rsidR="00C5493B" w:rsidRPr="00D27B11">
        <w:rPr>
          <w:sz w:val="28"/>
          <w:szCs w:val="28"/>
        </w:rPr>
        <w:t xml:space="preserve">од </w:t>
      </w:r>
      <w:r w:rsidRPr="00D27B11">
        <w:rPr>
          <w:sz w:val="28"/>
          <w:szCs w:val="28"/>
        </w:rPr>
        <w:t>8,5). Среднее число использования койки за 2017</w:t>
      </w:r>
      <w:r w:rsidR="00EB10FA" w:rsidRPr="00D27B11">
        <w:rPr>
          <w:sz w:val="28"/>
          <w:szCs w:val="28"/>
        </w:rPr>
        <w:t xml:space="preserve"> год</w:t>
      </w:r>
      <w:r w:rsidRPr="00D27B11">
        <w:rPr>
          <w:sz w:val="28"/>
          <w:szCs w:val="28"/>
        </w:rPr>
        <w:t xml:space="preserve">  </w:t>
      </w:r>
      <w:r w:rsidR="00E94083" w:rsidRPr="00D27B11">
        <w:rPr>
          <w:sz w:val="28"/>
          <w:szCs w:val="28"/>
        </w:rPr>
        <w:t xml:space="preserve"> составило 305,7 мест </w:t>
      </w:r>
      <w:r w:rsidR="00EB10FA" w:rsidRPr="00D27B11">
        <w:rPr>
          <w:sz w:val="28"/>
          <w:szCs w:val="28"/>
        </w:rPr>
        <w:t>(за 2016</w:t>
      </w:r>
      <w:r w:rsidR="00E94083" w:rsidRPr="00D27B11">
        <w:rPr>
          <w:sz w:val="28"/>
          <w:szCs w:val="28"/>
        </w:rPr>
        <w:t xml:space="preserve"> </w:t>
      </w:r>
      <w:r w:rsidR="00EB10FA" w:rsidRPr="00D27B11">
        <w:rPr>
          <w:sz w:val="28"/>
          <w:szCs w:val="28"/>
        </w:rPr>
        <w:t>г</w:t>
      </w:r>
      <w:r w:rsidR="00C5493B" w:rsidRPr="00D27B11">
        <w:rPr>
          <w:sz w:val="28"/>
          <w:szCs w:val="28"/>
        </w:rPr>
        <w:t>од</w:t>
      </w:r>
      <w:r w:rsidR="00EB10FA" w:rsidRPr="00D27B11">
        <w:rPr>
          <w:sz w:val="28"/>
          <w:szCs w:val="28"/>
        </w:rPr>
        <w:t xml:space="preserve"> 299,6).</w:t>
      </w:r>
      <w:r w:rsidR="00F31711" w:rsidRPr="00D27B11">
        <w:rPr>
          <w:sz w:val="28"/>
          <w:szCs w:val="28"/>
        </w:rPr>
        <w:t xml:space="preserve"> За 2017 год уменьшился оборот койки с 35,1 до 31,0</w:t>
      </w:r>
      <w:r w:rsidRPr="00D27B11">
        <w:rPr>
          <w:sz w:val="28"/>
          <w:szCs w:val="28"/>
        </w:rPr>
        <w:t>.</w:t>
      </w:r>
    </w:p>
    <w:p w:rsidR="008A17BF" w:rsidRPr="00D27B11" w:rsidRDefault="00F31711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Количество </w:t>
      </w:r>
      <w:r w:rsidR="005B7CAC" w:rsidRPr="00D27B11">
        <w:rPr>
          <w:sz w:val="28"/>
          <w:szCs w:val="28"/>
        </w:rPr>
        <w:t>оказанной</w:t>
      </w:r>
      <w:r w:rsidR="009636D4" w:rsidRPr="00D27B11">
        <w:rPr>
          <w:sz w:val="28"/>
          <w:szCs w:val="28"/>
        </w:rPr>
        <w:t xml:space="preserve"> скорой медицинской помощи при выездах и амбулаторно </w:t>
      </w:r>
      <w:r w:rsidR="005B7CAC" w:rsidRPr="00D27B11">
        <w:rPr>
          <w:sz w:val="28"/>
          <w:szCs w:val="28"/>
        </w:rPr>
        <w:t xml:space="preserve">уменьшилось до 283,0 вызовов </w:t>
      </w:r>
      <w:r w:rsidR="009636D4" w:rsidRPr="00D27B11">
        <w:rPr>
          <w:sz w:val="28"/>
          <w:szCs w:val="28"/>
        </w:rPr>
        <w:t xml:space="preserve">на 1000 </w:t>
      </w:r>
      <w:r w:rsidR="00C5493B" w:rsidRPr="00D27B11">
        <w:rPr>
          <w:sz w:val="28"/>
          <w:szCs w:val="28"/>
        </w:rPr>
        <w:t xml:space="preserve">человек </w:t>
      </w:r>
      <w:r w:rsidR="009636D4" w:rsidRPr="00D27B11">
        <w:rPr>
          <w:sz w:val="28"/>
          <w:szCs w:val="28"/>
        </w:rPr>
        <w:t xml:space="preserve">населения </w:t>
      </w:r>
      <w:r w:rsidR="00D026CC" w:rsidRPr="00D27B11">
        <w:rPr>
          <w:sz w:val="28"/>
          <w:szCs w:val="28"/>
        </w:rPr>
        <w:t xml:space="preserve"> </w:t>
      </w:r>
      <w:r w:rsidR="009636D4" w:rsidRPr="00D27B11">
        <w:rPr>
          <w:sz w:val="28"/>
          <w:szCs w:val="28"/>
        </w:rPr>
        <w:t>(за 2016 г</w:t>
      </w:r>
      <w:r w:rsidR="00C5493B" w:rsidRPr="00D27B11">
        <w:rPr>
          <w:sz w:val="28"/>
          <w:szCs w:val="28"/>
        </w:rPr>
        <w:t>од</w:t>
      </w:r>
      <w:r w:rsidR="00136124" w:rsidRPr="00D27B11">
        <w:rPr>
          <w:sz w:val="28"/>
          <w:szCs w:val="28"/>
        </w:rPr>
        <w:t xml:space="preserve"> 146,1</w:t>
      </w:r>
      <w:r w:rsidR="009636D4" w:rsidRPr="00D27B11">
        <w:rPr>
          <w:sz w:val="28"/>
          <w:szCs w:val="28"/>
        </w:rPr>
        <w:t xml:space="preserve">). </w:t>
      </w:r>
    </w:p>
    <w:p w:rsidR="00A94376" w:rsidRPr="00D27B11" w:rsidRDefault="008A17BF" w:rsidP="005D57A2">
      <w:pPr>
        <w:ind w:firstLine="709"/>
        <w:jc w:val="both"/>
        <w:rPr>
          <w:bCs/>
          <w:sz w:val="28"/>
          <w:szCs w:val="28"/>
        </w:rPr>
      </w:pPr>
      <w:r w:rsidRPr="00D27B11">
        <w:rPr>
          <w:bCs/>
          <w:sz w:val="28"/>
          <w:szCs w:val="28"/>
        </w:rPr>
        <w:t xml:space="preserve">В здравоохранении района работает </w:t>
      </w:r>
      <w:r w:rsidR="009830A9" w:rsidRPr="00D27B11">
        <w:rPr>
          <w:bCs/>
          <w:sz w:val="28"/>
          <w:szCs w:val="28"/>
        </w:rPr>
        <w:t xml:space="preserve">640 </w:t>
      </w:r>
      <w:r w:rsidR="00484EFE" w:rsidRPr="00D27B11">
        <w:rPr>
          <w:bCs/>
          <w:sz w:val="28"/>
          <w:szCs w:val="28"/>
        </w:rPr>
        <w:t>человек</w:t>
      </w:r>
      <w:r w:rsidR="00F20778" w:rsidRPr="00D27B11">
        <w:rPr>
          <w:bCs/>
          <w:sz w:val="28"/>
          <w:szCs w:val="28"/>
        </w:rPr>
        <w:t>, из них 74</w:t>
      </w:r>
      <w:r w:rsidR="00F20778" w:rsidRPr="00D27B11">
        <w:rPr>
          <w:sz w:val="28"/>
          <w:szCs w:val="28"/>
        </w:rPr>
        <w:t xml:space="preserve"> </w:t>
      </w:r>
      <w:r w:rsidR="00D009FC" w:rsidRPr="00D27B11">
        <w:rPr>
          <w:bCs/>
          <w:sz w:val="28"/>
          <w:szCs w:val="28"/>
        </w:rPr>
        <w:t xml:space="preserve"> врача</w:t>
      </w:r>
      <w:r w:rsidR="00D40C5E" w:rsidRPr="00D27B11">
        <w:rPr>
          <w:bCs/>
          <w:sz w:val="28"/>
          <w:szCs w:val="28"/>
        </w:rPr>
        <w:t>, 317 средних медицинских работнико</w:t>
      </w:r>
      <w:r w:rsidR="00556307" w:rsidRPr="00D27B11">
        <w:rPr>
          <w:bCs/>
          <w:sz w:val="28"/>
          <w:szCs w:val="28"/>
        </w:rPr>
        <w:t>в</w:t>
      </w:r>
      <w:r w:rsidR="00D40C5E" w:rsidRPr="00D27B11">
        <w:rPr>
          <w:bCs/>
          <w:sz w:val="28"/>
          <w:szCs w:val="28"/>
        </w:rPr>
        <w:t>, прочих 2</w:t>
      </w:r>
      <w:r w:rsidR="001478C8" w:rsidRPr="00D27B11">
        <w:rPr>
          <w:bCs/>
          <w:sz w:val="28"/>
          <w:szCs w:val="28"/>
        </w:rPr>
        <w:t>49</w:t>
      </w:r>
      <w:r w:rsidR="00D40C5E" w:rsidRPr="00D27B11">
        <w:rPr>
          <w:bCs/>
          <w:sz w:val="28"/>
          <w:szCs w:val="28"/>
        </w:rPr>
        <w:t xml:space="preserve"> ед</w:t>
      </w:r>
      <w:r w:rsidR="00C5493B" w:rsidRPr="00D27B11">
        <w:rPr>
          <w:bCs/>
          <w:sz w:val="28"/>
          <w:szCs w:val="28"/>
        </w:rPr>
        <w:t>иницы</w:t>
      </w:r>
      <w:r w:rsidR="00D40C5E" w:rsidRPr="00D27B11">
        <w:rPr>
          <w:bCs/>
          <w:sz w:val="28"/>
          <w:szCs w:val="28"/>
        </w:rPr>
        <w:t xml:space="preserve">. </w:t>
      </w:r>
      <w:r w:rsidRPr="00D27B11">
        <w:rPr>
          <w:bCs/>
          <w:sz w:val="28"/>
          <w:szCs w:val="28"/>
        </w:rPr>
        <w:t>7 врачей имеют нагрудный знак «Отличник здравоохранения», 10 врачей награждены Почетной грамотой Министерства здравоохранения и социального развития Российской Федерации.</w:t>
      </w:r>
    </w:p>
    <w:p w:rsidR="007537C4" w:rsidRPr="00D27B11" w:rsidRDefault="00B17CF5" w:rsidP="00814E45">
      <w:pPr>
        <w:ind w:firstLine="709"/>
        <w:jc w:val="both"/>
        <w:rPr>
          <w:bCs/>
          <w:sz w:val="28"/>
          <w:szCs w:val="28"/>
        </w:rPr>
      </w:pPr>
      <w:r w:rsidRPr="00D27B11">
        <w:rPr>
          <w:bCs/>
          <w:sz w:val="28"/>
          <w:szCs w:val="28"/>
        </w:rPr>
        <w:t xml:space="preserve">На сегодня в районном </w:t>
      </w:r>
      <w:r w:rsidR="003B7CF6" w:rsidRPr="00D27B11">
        <w:rPr>
          <w:bCs/>
          <w:sz w:val="28"/>
          <w:szCs w:val="28"/>
        </w:rPr>
        <w:t xml:space="preserve">здравоохранении </w:t>
      </w:r>
      <w:r w:rsidR="00C5493B" w:rsidRPr="00D27B11">
        <w:rPr>
          <w:bCs/>
          <w:sz w:val="28"/>
          <w:szCs w:val="28"/>
        </w:rPr>
        <w:t xml:space="preserve">имеется </w:t>
      </w:r>
      <w:r w:rsidR="003B7CF6" w:rsidRPr="00D27B11">
        <w:rPr>
          <w:bCs/>
          <w:sz w:val="28"/>
          <w:szCs w:val="28"/>
        </w:rPr>
        <w:t>21</w:t>
      </w:r>
      <w:r w:rsidRPr="00D27B11">
        <w:rPr>
          <w:bCs/>
          <w:sz w:val="28"/>
          <w:szCs w:val="28"/>
        </w:rPr>
        <w:t xml:space="preserve"> ваканси</w:t>
      </w:r>
      <w:r w:rsidR="00C5493B" w:rsidRPr="00D27B11">
        <w:rPr>
          <w:bCs/>
          <w:sz w:val="28"/>
          <w:szCs w:val="28"/>
        </w:rPr>
        <w:t>я</w:t>
      </w:r>
      <w:r w:rsidRPr="00D27B11">
        <w:rPr>
          <w:bCs/>
          <w:sz w:val="28"/>
          <w:szCs w:val="28"/>
        </w:rPr>
        <w:t xml:space="preserve"> </w:t>
      </w:r>
      <w:r w:rsidR="003B7CF6" w:rsidRPr="00D27B11">
        <w:rPr>
          <w:bCs/>
          <w:sz w:val="28"/>
          <w:szCs w:val="28"/>
        </w:rPr>
        <w:t xml:space="preserve"> </w:t>
      </w:r>
      <w:r w:rsidR="004033A5" w:rsidRPr="00D27B11">
        <w:rPr>
          <w:bCs/>
          <w:sz w:val="28"/>
          <w:szCs w:val="28"/>
        </w:rPr>
        <w:t>врач</w:t>
      </w:r>
      <w:r w:rsidR="00C5493B" w:rsidRPr="00D27B11">
        <w:rPr>
          <w:bCs/>
          <w:sz w:val="28"/>
          <w:szCs w:val="28"/>
        </w:rPr>
        <w:t>ей</w:t>
      </w:r>
      <w:r w:rsidR="004033A5" w:rsidRPr="00D27B11">
        <w:rPr>
          <w:bCs/>
          <w:sz w:val="28"/>
          <w:szCs w:val="28"/>
        </w:rPr>
        <w:t xml:space="preserve">. </w:t>
      </w:r>
    </w:p>
    <w:p w:rsidR="006507C5" w:rsidRDefault="006507C5" w:rsidP="005D57A2">
      <w:pPr>
        <w:ind w:firstLine="709"/>
        <w:jc w:val="both"/>
        <w:rPr>
          <w:bCs/>
          <w:sz w:val="28"/>
          <w:szCs w:val="28"/>
        </w:rPr>
      </w:pPr>
      <w:r w:rsidRPr="00D27B11">
        <w:rPr>
          <w:bCs/>
          <w:sz w:val="28"/>
          <w:szCs w:val="28"/>
        </w:rPr>
        <w:t xml:space="preserve">В 2017 году </w:t>
      </w:r>
      <w:r w:rsidR="00A51B9B" w:rsidRPr="00D27B11">
        <w:rPr>
          <w:bCs/>
          <w:sz w:val="28"/>
          <w:szCs w:val="28"/>
        </w:rPr>
        <w:t>проведен капитальный ремонт инфекционного отделения</w:t>
      </w:r>
      <w:r w:rsidR="00DE7560" w:rsidRPr="00D27B11">
        <w:rPr>
          <w:bCs/>
          <w:sz w:val="28"/>
          <w:szCs w:val="28"/>
        </w:rPr>
        <w:t xml:space="preserve">, </w:t>
      </w:r>
      <w:r w:rsidR="006B460F" w:rsidRPr="00D27B11">
        <w:rPr>
          <w:bCs/>
          <w:sz w:val="28"/>
          <w:szCs w:val="28"/>
        </w:rPr>
        <w:t>за</w:t>
      </w:r>
      <w:r w:rsidR="00073768" w:rsidRPr="00D27B11">
        <w:rPr>
          <w:bCs/>
          <w:sz w:val="28"/>
          <w:szCs w:val="28"/>
        </w:rPr>
        <w:t xml:space="preserve"> счет сре</w:t>
      </w:r>
      <w:proofErr w:type="gramStart"/>
      <w:r w:rsidR="00073768" w:rsidRPr="00D27B11">
        <w:rPr>
          <w:bCs/>
          <w:sz w:val="28"/>
          <w:szCs w:val="28"/>
        </w:rPr>
        <w:t xml:space="preserve">дств </w:t>
      </w:r>
      <w:r w:rsidR="00C92155" w:rsidRPr="00D27B11">
        <w:rPr>
          <w:bCs/>
          <w:sz w:val="28"/>
          <w:szCs w:val="28"/>
        </w:rPr>
        <w:t xml:space="preserve"> </w:t>
      </w:r>
      <w:r w:rsidR="00073768" w:rsidRPr="00D27B11">
        <w:rPr>
          <w:bCs/>
          <w:sz w:val="28"/>
          <w:szCs w:val="28"/>
        </w:rPr>
        <w:t>кр</w:t>
      </w:r>
      <w:proofErr w:type="gramEnd"/>
      <w:r w:rsidR="00073768" w:rsidRPr="00D27B11">
        <w:rPr>
          <w:bCs/>
          <w:sz w:val="28"/>
          <w:szCs w:val="28"/>
        </w:rPr>
        <w:t>аевого бюджета</w:t>
      </w:r>
      <w:r w:rsidR="00DE7560" w:rsidRPr="00D27B11">
        <w:rPr>
          <w:bCs/>
          <w:sz w:val="28"/>
          <w:szCs w:val="28"/>
        </w:rPr>
        <w:t xml:space="preserve"> </w:t>
      </w:r>
      <w:r w:rsidR="00C5493B" w:rsidRPr="00D27B11">
        <w:rPr>
          <w:bCs/>
          <w:sz w:val="28"/>
          <w:szCs w:val="28"/>
        </w:rPr>
        <w:t>в сумме</w:t>
      </w:r>
      <w:r w:rsidR="00C92155" w:rsidRPr="00D27B11">
        <w:rPr>
          <w:bCs/>
          <w:sz w:val="28"/>
          <w:szCs w:val="28"/>
        </w:rPr>
        <w:t xml:space="preserve"> </w:t>
      </w:r>
      <w:r w:rsidR="00C5493B" w:rsidRPr="00D27B11">
        <w:rPr>
          <w:bCs/>
          <w:sz w:val="28"/>
          <w:szCs w:val="28"/>
        </w:rPr>
        <w:t>4</w:t>
      </w:r>
      <w:r w:rsidR="00A51B9B" w:rsidRPr="00D27B11">
        <w:rPr>
          <w:bCs/>
          <w:sz w:val="28"/>
          <w:szCs w:val="28"/>
        </w:rPr>
        <w:t>574,8</w:t>
      </w:r>
      <w:r w:rsidR="00C92155" w:rsidRPr="00D27B11">
        <w:rPr>
          <w:bCs/>
          <w:sz w:val="28"/>
          <w:szCs w:val="28"/>
        </w:rPr>
        <w:t xml:space="preserve"> </w:t>
      </w:r>
      <w:r w:rsidR="00A51B9B" w:rsidRPr="00D27B11">
        <w:rPr>
          <w:bCs/>
          <w:sz w:val="28"/>
          <w:szCs w:val="28"/>
        </w:rPr>
        <w:t>тыс.</w:t>
      </w:r>
      <w:r w:rsidR="0051228E" w:rsidRPr="00D27B11">
        <w:rPr>
          <w:bCs/>
          <w:sz w:val="28"/>
          <w:szCs w:val="28"/>
        </w:rPr>
        <w:t xml:space="preserve"> </w:t>
      </w:r>
      <w:r w:rsidR="00A51B9B" w:rsidRPr="00D27B11">
        <w:rPr>
          <w:bCs/>
          <w:sz w:val="28"/>
          <w:szCs w:val="28"/>
        </w:rPr>
        <w:t>рублей</w:t>
      </w:r>
      <w:r w:rsidR="00FC68DF" w:rsidRPr="00D27B11">
        <w:rPr>
          <w:bCs/>
          <w:sz w:val="28"/>
          <w:szCs w:val="28"/>
        </w:rPr>
        <w:t xml:space="preserve">. </w:t>
      </w:r>
      <w:r w:rsidR="00AB38C7" w:rsidRPr="00D27B11">
        <w:rPr>
          <w:bCs/>
          <w:sz w:val="28"/>
          <w:szCs w:val="28"/>
        </w:rPr>
        <w:t>З</w:t>
      </w:r>
      <w:r w:rsidR="00FC68DF" w:rsidRPr="00D27B11">
        <w:rPr>
          <w:bCs/>
          <w:sz w:val="28"/>
          <w:szCs w:val="28"/>
        </w:rPr>
        <w:t xml:space="preserve">а счет </w:t>
      </w:r>
      <w:r w:rsidR="008A3F9A" w:rsidRPr="00D27B11">
        <w:rPr>
          <w:bCs/>
          <w:sz w:val="28"/>
          <w:szCs w:val="28"/>
        </w:rPr>
        <w:t>средств местного бюджета</w:t>
      </w:r>
      <w:r w:rsidR="00EE3C4F" w:rsidRPr="00D27B11">
        <w:rPr>
          <w:bCs/>
          <w:sz w:val="28"/>
          <w:szCs w:val="28"/>
        </w:rPr>
        <w:t xml:space="preserve"> </w:t>
      </w:r>
      <w:r w:rsidR="008A3F9A" w:rsidRPr="00D27B11">
        <w:rPr>
          <w:bCs/>
          <w:sz w:val="28"/>
          <w:szCs w:val="28"/>
        </w:rPr>
        <w:t xml:space="preserve">отремонтирована клиническая лаборатория </w:t>
      </w:r>
      <w:r w:rsidR="00EE3C4F" w:rsidRPr="00D27B11">
        <w:rPr>
          <w:bCs/>
          <w:sz w:val="28"/>
          <w:szCs w:val="28"/>
        </w:rPr>
        <w:t xml:space="preserve">на </w:t>
      </w:r>
      <w:r w:rsidR="0051228E" w:rsidRPr="00D27B11">
        <w:rPr>
          <w:bCs/>
          <w:sz w:val="28"/>
          <w:szCs w:val="28"/>
        </w:rPr>
        <w:t xml:space="preserve">сумму </w:t>
      </w:r>
      <w:r w:rsidR="00EE3C4F" w:rsidRPr="00D27B11">
        <w:rPr>
          <w:bCs/>
          <w:sz w:val="28"/>
          <w:szCs w:val="28"/>
        </w:rPr>
        <w:t>6146,7 тыс. рублей</w:t>
      </w:r>
      <w:r w:rsidR="00DA2F09" w:rsidRPr="00D27B11">
        <w:rPr>
          <w:bCs/>
          <w:sz w:val="28"/>
          <w:szCs w:val="28"/>
        </w:rPr>
        <w:t>.</w:t>
      </w:r>
      <w:r w:rsidR="00EE3C4F" w:rsidRPr="00D27B11">
        <w:rPr>
          <w:bCs/>
          <w:sz w:val="28"/>
          <w:szCs w:val="28"/>
        </w:rPr>
        <w:t xml:space="preserve"> </w:t>
      </w:r>
      <w:r w:rsidR="00DA2F09" w:rsidRPr="00D27B11">
        <w:rPr>
          <w:bCs/>
          <w:sz w:val="28"/>
          <w:szCs w:val="28"/>
        </w:rPr>
        <w:t>Отремонтированы и в</w:t>
      </w:r>
      <w:r w:rsidR="00EE3C4F" w:rsidRPr="00D27B11">
        <w:rPr>
          <w:bCs/>
          <w:sz w:val="28"/>
          <w:szCs w:val="28"/>
        </w:rPr>
        <w:t>ведены в эксплуатацию здани</w:t>
      </w:r>
      <w:r w:rsidR="00C5493B" w:rsidRPr="00D27B11">
        <w:rPr>
          <w:bCs/>
          <w:sz w:val="28"/>
          <w:szCs w:val="28"/>
        </w:rPr>
        <w:t>е</w:t>
      </w:r>
      <w:r w:rsidR="00EE3C4F" w:rsidRPr="00D27B11">
        <w:rPr>
          <w:bCs/>
          <w:sz w:val="28"/>
          <w:szCs w:val="28"/>
        </w:rPr>
        <w:t xml:space="preserve"> Русской ам</w:t>
      </w:r>
      <w:r w:rsidR="00AB38C7" w:rsidRPr="00D27B11">
        <w:rPr>
          <w:bCs/>
          <w:sz w:val="28"/>
          <w:szCs w:val="28"/>
        </w:rPr>
        <w:t xml:space="preserve">булатории </w:t>
      </w:r>
      <w:r w:rsidR="00914A8E" w:rsidRPr="00D27B11">
        <w:rPr>
          <w:bCs/>
          <w:sz w:val="28"/>
          <w:szCs w:val="28"/>
        </w:rPr>
        <w:t>на</w:t>
      </w:r>
      <w:r w:rsidR="00C5493B" w:rsidRPr="00D27B11">
        <w:rPr>
          <w:bCs/>
          <w:sz w:val="28"/>
          <w:szCs w:val="28"/>
        </w:rPr>
        <w:t xml:space="preserve"> сумму</w:t>
      </w:r>
      <w:r w:rsidR="00914A8E" w:rsidRPr="00D27B11">
        <w:rPr>
          <w:bCs/>
          <w:sz w:val="28"/>
          <w:szCs w:val="28"/>
        </w:rPr>
        <w:t xml:space="preserve"> 4249,9 тыс. рублей, фельдшерский пункт в хуторе Новая</w:t>
      </w:r>
      <w:r w:rsidR="00820CE8" w:rsidRPr="00D27B11">
        <w:rPr>
          <w:bCs/>
          <w:sz w:val="28"/>
          <w:szCs w:val="28"/>
        </w:rPr>
        <w:t xml:space="preserve"> </w:t>
      </w:r>
      <w:r w:rsidR="00914A8E" w:rsidRPr="00D27B11">
        <w:rPr>
          <w:bCs/>
          <w:sz w:val="28"/>
          <w:szCs w:val="28"/>
        </w:rPr>
        <w:t xml:space="preserve">Деревня </w:t>
      </w:r>
      <w:r w:rsidR="00C5493B" w:rsidRPr="00D27B11">
        <w:rPr>
          <w:bCs/>
          <w:sz w:val="28"/>
          <w:szCs w:val="28"/>
        </w:rPr>
        <w:t xml:space="preserve">на сумму </w:t>
      </w:r>
      <w:r w:rsidR="00914A8E" w:rsidRPr="00D27B11">
        <w:rPr>
          <w:bCs/>
          <w:sz w:val="28"/>
          <w:szCs w:val="28"/>
        </w:rPr>
        <w:t>690,0 тыс.</w:t>
      </w:r>
      <w:r w:rsidR="00C92155" w:rsidRPr="00D27B11">
        <w:rPr>
          <w:bCs/>
          <w:sz w:val="28"/>
          <w:szCs w:val="28"/>
        </w:rPr>
        <w:t xml:space="preserve"> </w:t>
      </w:r>
      <w:r w:rsidR="00914A8E" w:rsidRPr="00D27B11">
        <w:rPr>
          <w:bCs/>
          <w:sz w:val="28"/>
          <w:szCs w:val="28"/>
        </w:rPr>
        <w:t>рублей. Силами медицинской организации в</w:t>
      </w:r>
      <w:r w:rsidR="00820CE8" w:rsidRPr="00D27B11">
        <w:rPr>
          <w:bCs/>
          <w:sz w:val="28"/>
          <w:szCs w:val="28"/>
        </w:rPr>
        <w:t xml:space="preserve"> </w:t>
      </w:r>
      <w:r w:rsidR="00AA7426" w:rsidRPr="00D27B11">
        <w:rPr>
          <w:bCs/>
          <w:sz w:val="28"/>
          <w:szCs w:val="28"/>
        </w:rPr>
        <w:t>2017 году закуплена медицинская мебель.</w:t>
      </w:r>
      <w:r w:rsidR="009560CA" w:rsidRPr="00D27B11">
        <w:rPr>
          <w:bCs/>
          <w:sz w:val="28"/>
          <w:szCs w:val="28"/>
        </w:rPr>
        <w:t xml:space="preserve"> 70% зданий </w:t>
      </w:r>
      <w:proofErr w:type="spellStart"/>
      <w:r w:rsidR="00820CE8" w:rsidRPr="00D27B11">
        <w:rPr>
          <w:bCs/>
          <w:sz w:val="28"/>
          <w:szCs w:val="28"/>
        </w:rPr>
        <w:t>лечебно</w:t>
      </w:r>
      <w:proofErr w:type="spellEnd"/>
      <w:r w:rsidR="00820CE8" w:rsidRPr="00D27B11">
        <w:rPr>
          <w:bCs/>
          <w:sz w:val="28"/>
          <w:szCs w:val="28"/>
        </w:rPr>
        <w:t xml:space="preserve"> профилактических </w:t>
      </w:r>
      <w:r w:rsidR="00634D84" w:rsidRPr="00D27B11">
        <w:rPr>
          <w:bCs/>
          <w:sz w:val="28"/>
          <w:szCs w:val="28"/>
        </w:rPr>
        <w:t>помещений районной больницы</w:t>
      </w:r>
      <w:r w:rsidR="009560CA" w:rsidRPr="00D27B11">
        <w:rPr>
          <w:bCs/>
          <w:sz w:val="28"/>
          <w:szCs w:val="28"/>
        </w:rPr>
        <w:t xml:space="preserve"> нуждаются в проведении капитального ремонта.</w:t>
      </w:r>
    </w:p>
    <w:p w:rsidR="00E76D69" w:rsidRPr="00D27B11" w:rsidRDefault="00E76D69" w:rsidP="005D57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2017 году в сфере здравоохранения среднемесячная заработная плата составила 20543 рубля, что превысило на 11,4 % уровень 2016 года (за 2016 год 18434 рубля). Среднее по краю – 24626 рублей.</w:t>
      </w:r>
    </w:p>
    <w:p w:rsidR="00300B4E" w:rsidRPr="00D27B11" w:rsidRDefault="00300B4E" w:rsidP="005D57A2">
      <w:pPr>
        <w:ind w:firstLine="709"/>
        <w:jc w:val="both"/>
        <w:rPr>
          <w:spacing w:val="-3"/>
          <w:sz w:val="28"/>
          <w:szCs w:val="28"/>
          <w:lang w:eastAsia="ar-SA"/>
        </w:rPr>
      </w:pPr>
    </w:p>
    <w:p w:rsidR="0027492C" w:rsidRPr="00D27B11" w:rsidRDefault="0027492C" w:rsidP="006B460F">
      <w:pPr>
        <w:tabs>
          <w:tab w:val="left" w:pos="540"/>
        </w:tabs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Культура</w:t>
      </w:r>
    </w:p>
    <w:p w:rsidR="00015153" w:rsidRPr="00D27B11" w:rsidRDefault="00015153" w:rsidP="00015153">
      <w:pPr>
        <w:ind w:firstLine="709"/>
        <w:jc w:val="both"/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</w:pP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За 2017 год в культурно-досуговых учреждениях было организовано и проведено 4 802 мероприятия, которые посетили 269 450 человек.</w:t>
      </w:r>
    </w:p>
    <w:p w:rsidR="00015153" w:rsidRPr="00D27B11" w:rsidRDefault="00015153" w:rsidP="00015153">
      <w:pPr>
        <w:ind w:firstLine="709"/>
        <w:jc w:val="both"/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</w:pP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В 2017 году кинотеатр «Восток» принял </w:t>
      </w:r>
      <w:r w:rsidR="00EA2E8B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11898 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человек, что составило 1</w:t>
      </w:r>
      <w:r w:rsidR="00EA2E8B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01 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% по отношению к 2016 году (за 2016 год</w:t>
      </w:r>
      <w:r w:rsidR="00EA2E8B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10987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человек). Количество киносеансов </w:t>
      </w:r>
      <w:r w:rsidR="00EA2E8B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увеличилось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по сравнению с 2016 годом на </w:t>
      </w:r>
      <w:r w:rsidR="00EA2E8B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1,2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% и составило </w:t>
      </w:r>
      <w:r w:rsidR="00EA2E8B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1240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(за 2016 год </w:t>
      </w:r>
      <w:r w:rsidR="00EA2E8B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985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). Валовый сбор составил 2 628,88 тыс. рублей и составил 101,4% по отношению к 2016 году (за 2016 год 2593,51 тыс. рублей). </w:t>
      </w:r>
    </w:p>
    <w:p w:rsidR="00015153" w:rsidRPr="00D27B11" w:rsidRDefault="00015153" w:rsidP="00015153">
      <w:pPr>
        <w:ind w:firstLine="709"/>
        <w:jc w:val="both"/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</w:pP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За 2017 год музеем истории и краеведения было проведено 80 групповых экскурсий разной тематики, посвященных памятным датам, принято более 3800 посетителей это на 2% выше в сравнение с </w:t>
      </w: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lastRenderedPageBreak/>
        <w:t xml:space="preserve">предыдущим 2016 годом. Индивидуальные экскурсии для жителей и гостей района более 3000 человек. </w:t>
      </w:r>
    </w:p>
    <w:p w:rsidR="00015153" w:rsidRPr="00D27B11" w:rsidRDefault="00015153" w:rsidP="00015153">
      <w:pPr>
        <w:ind w:firstLine="709"/>
        <w:jc w:val="both"/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</w:pP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В 2017 году в рамках подпрограммы «Обеспечение реализации государственной программы Ставропольского края «Культура и туристско-реакционный комплекс» и государственной программы Ставропольского края «Культура и туристско-рекреационный комплекс» из федерального и краевого бюджета  были выделены субсидии в сумме 3 892,19 тыс. рублей на капитальный ремонт здания МУК «</w:t>
      </w:r>
      <w:proofErr w:type="spellStart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Межпоселенческий</w:t>
      </w:r>
      <w:proofErr w:type="spellEnd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районный Дом культуры». Из этих средств осуществлён ремонт зрительного зала, фойе и частично цоколя здания, ремонт ступеней. </w:t>
      </w:r>
    </w:p>
    <w:p w:rsidR="00015153" w:rsidRPr="00D27B11" w:rsidRDefault="00015153" w:rsidP="00015153">
      <w:pPr>
        <w:ind w:firstLine="709"/>
        <w:jc w:val="both"/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</w:pP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В рамках государственной программы Ставропольского края «Культура и туристско-рекреационный комплекс» и проекта партии «Единая Россия» - «Местный Дом культуры» на поддержку отрасли культуры были выделены субсидии (на условиях </w:t>
      </w:r>
      <w:proofErr w:type="spellStart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софинансирования</w:t>
      </w:r>
      <w:proofErr w:type="spellEnd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) на приобретение 400 зрительных кресел на сумму 2 500,00 тыс. рублей.                                                                                                                                </w:t>
      </w:r>
    </w:p>
    <w:p w:rsidR="00015153" w:rsidRPr="00D27B11" w:rsidRDefault="00015153" w:rsidP="00015153">
      <w:pPr>
        <w:ind w:firstLine="709"/>
        <w:jc w:val="both"/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</w:pP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Весной 2017 года МУК «</w:t>
      </w:r>
      <w:proofErr w:type="spellStart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Межпоселенческий</w:t>
      </w:r>
      <w:proofErr w:type="spellEnd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районный Дом культуры» стал победителем краевого </w:t>
      </w:r>
      <w:proofErr w:type="gramStart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>конкурса</w:t>
      </w:r>
      <w:proofErr w:type="gramEnd"/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и выиграло грант в размере 105,26 тыс. рублей. На эту сумму был приобретен комплект  светодиодных прожекторов для зрительного зала.                                                                                                                            </w:t>
      </w:r>
    </w:p>
    <w:p w:rsidR="00015153" w:rsidRPr="00D27B11" w:rsidRDefault="00015153" w:rsidP="00015153">
      <w:pPr>
        <w:ind w:firstLine="709"/>
        <w:jc w:val="both"/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</w:pPr>
      <w:r w:rsidRPr="00D27B11">
        <w:rPr>
          <w:rStyle w:val="af8"/>
          <w:rFonts w:eastAsia="Andale Sans UI"/>
          <w:bCs/>
          <w:i w:val="0"/>
          <w:kern w:val="3"/>
          <w:sz w:val="28"/>
          <w:szCs w:val="28"/>
          <w:shd w:val="clear" w:color="auto" w:fill="FFFFFF"/>
          <w:lang w:eastAsia="ja-JP" w:bidi="fa-IR"/>
        </w:rPr>
        <w:t xml:space="preserve"> В 2017 году, выиграв в конкурсном отборе проектов развития территорий муниципальных образований Ставропольского края, основанных на местных инициативах, удалось завершить ремонт помещений второго этажа здания в Русском сельском Доме культуры.  Введена в строй котельная в Рощинском сельском Доме культуры. </w:t>
      </w:r>
    </w:p>
    <w:p w:rsidR="007625CE" w:rsidRPr="00D27B11" w:rsidRDefault="0096207A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В 2017 году </w:t>
      </w:r>
      <w:r w:rsidR="001D33F1" w:rsidRPr="00D27B11">
        <w:rPr>
          <w:sz w:val="28"/>
          <w:szCs w:val="28"/>
        </w:rPr>
        <w:t>с</w:t>
      </w:r>
      <w:r w:rsidR="000C1CCD" w:rsidRPr="00D27B11">
        <w:rPr>
          <w:sz w:val="28"/>
          <w:szCs w:val="28"/>
        </w:rPr>
        <w:t>реднемесячная заработная плата</w:t>
      </w:r>
      <w:r w:rsidR="001D33F1" w:rsidRPr="00D27B11">
        <w:rPr>
          <w:sz w:val="28"/>
          <w:szCs w:val="28"/>
        </w:rPr>
        <w:t xml:space="preserve"> работников </w:t>
      </w:r>
      <w:r w:rsidR="000C1CCD" w:rsidRPr="00D27B11">
        <w:rPr>
          <w:sz w:val="28"/>
          <w:szCs w:val="28"/>
        </w:rPr>
        <w:t>сфер</w:t>
      </w:r>
      <w:r w:rsidR="00FC1D4B" w:rsidRPr="00D27B11">
        <w:rPr>
          <w:sz w:val="28"/>
          <w:szCs w:val="28"/>
        </w:rPr>
        <w:t>ы</w:t>
      </w:r>
      <w:r w:rsidR="000C1CCD" w:rsidRPr="00D27B11">
        <w:rPr>
          <w:sz w:val="28"/>
          <w:szCs w:val="28"/>
        </w:rPr>
        <w:t xml:space="preserve"> культуры</w:t>
      </w:r>
      <w:r w:rsidR="001D33F1" w:rsidRPr="00D27B11">
        <w:rPr>
          <w:sz w:val="28"/>
          <w:szCs w:val="28"/>
        </w:rPr>
        <w:t xml:space="preserve"> </w:t>
      </w:r>
      <w:r w:rsidR="00630FDE" w:rsidRPr="00D27B11">
        <w:rPr>
          <w:sz w:val="28"/>
          <w:szCs w:val="28"/>
        </w:rPr>
        <w:t xml:space="preserve"> </w:t>
      </w:r>
      <w:r w:rsidR="00FC1D4B" w:rsidRPr="00D27B11">
        <w:rPr>
          <w:sz w:val="28"/>
          <w:szCs w:val="28"/>
        </w:rPr>
        <w:t xml:space="preserve">составила </w:t>
      </w:r>
      <w:r w:rsidR="006E13E7">
        <w:rPr>
          <w:sz w:val="28"/>
          <w:szCs w:val="28"/>
        </w:rPr>
        <w:t>20025</w:t>
      </w:r>
      <w:r w:rsidR="00630FDE" w:rsidRPr="00D27B11">
        <w:rPr>
          <w:sz w:val="28"/>
          <w:szCs w:val="28"/>
        </w:rPr>
        <w:t xml:space="preserve"> тыс. рублей, что </w:t>
      </w:r>
      <w:r w:rsidR="001D33F1" w:rsidRPr="00D27B11">
        <w:rPr>
          <w:sz w:val="28"/>
          <w:szCs w:val="28"/>
        </w:rPr>
        <w:t>составляет 10</w:t>
      </w:r>
      <w:r w:rsidR="006E13E7">
        <w:rPr>
          <w:sz w:val="28"/>
          <w:szCs w:val="28"/>
        </w:rPr>
        <w:t>4</w:t>
      </w:r>
      <w:r w:rsidR="001D33F1" w:rsidRPr="00D27B11">
        <w:rPr>
          <w:sz w:val="28"/>
          <w:szCs w:val="28"/>
        </w:rPr>
        <w:t xml:space="preserve"> % к уровню прошлого года (за 2016 г</w:t>
      </w:r>
      <w:r w:rsidR="00FC1D4B" w:rsidRPr="00D27B11">
        <w:rPr>
          <w:sz w:val="28"/>
          <w:szCs w:val="28"/>
        </w:rPr>
        <w:t>од</w:t>
      </w:r>
      <w:r w:rsidR="001D33F1" w:rsidRPr="00D27B11">
        <w:rPr>
          <w:sz w:val="28"/>
          <w:szCs w:val="28"/>
        </w:rPr>
        <w:t xml:space="preserve"> </w:t>
      </w:r>
      <w:r w:rsidR="006E13E7">
        <w:rPr>
          <w:sz w:val="28"/>
          <w:szCs w:val="28"/>
        </w:rPr>
        <w:t>19245</w:t>
      </w:r>
      <w:r w:rsidR="00D05C21" w:rsidRPr="00D27B11">
        <w:rPr>
          <w:sz w:val="28"/>
          <w:szCs w:val="28"/>
        </w:rPr>
        <w:t xml:space="preserve"> рублей</w:t>
      </w:r>
      <w:r w:rsidR="001D33F1" w:rsidRPr="00D27B11">
        <w:rPr>
          <w:sz w:val="28"/>
          <w:szCs w:val="28"/>
        </w:rPr>
        <w:t>)</w:t>
      </w:r>
      <w:r w:rsidR="00D05C21" w:rsidRPr="00D27B11">
        <w:rPr>
          <w:sz w:val="28"/>
          <w:szCs w:val="28"/>
        </w:rPr>
        <w:t>.</w:t>
      </w:r>
      <w:r w:rsidR="002019FE">
        <w:rPr>
          <w:sz w:val="28"/>
          <w:szCs w:val="28"/>
        </w:rPr>
        <w:t xml:space="preserve"> Среднее по краю – 20602 рублей.</w:t>
      </w:r>
      <w:r w:rsidR="0014556E">
        <w:rPr>
          <w:sz w:val="28"/>
          <w:szCs w:val="28"/>
        </w:rPr>
        <w:t xml:space="preserve"> Заработная плата педагогических работников культуры за 2017 год составила 23355 рублей, или 98,3 % к уровню 2016 года (23765 рублей).</w:t>
      </w:r>
    </w:p>
    <w:p w:rsidR="00631F4A" w:rsidRPr="00D27B11" w:rsidRDefault="00D508F0" w:rsidP="005D57A2">
      <w:pPr>
        <w:ind w:right="175" w:firstLine="709"/>
        <w:jc w:val="both"/>
        <w:rPr>
          <w:color w:val="000000" w:themeColor="text1"/>
          <w:sz w:val="28"/>
          <w:szCs w:val="28"/>
        </w:rPr>
      </w:pPr>
      <w:r w:rsidRPr="00D27B11">
        <w:rPr>
          <w:sz w:val="28"/>
          <w:szCs w:val="28"/>
        </w:rPr>
        <w:tab/>
      </w:r>
    </w:p>
    <w:p w:rsidR="00EA7281" w:rsidRPr="00D27B11" w:rsidRDefault="008763E5" w:rsidP="00FC1A52">
      <w:pPr>
        <w:pStyle w:val="af7"/>
        <w:tabs>
          <w:tab w:val="left" w:pos="142"/>
        </w:tabs>
        <w:ind w:firstLine="709"/>
        <w:jc w:val="center"/>
        <w:rPr>
          <w:b/>
          <w:i/>
          <w:sz w:val="28"/>
          <w:szCs w:val="28"/>
          <w:lang w:val="ru-RU"/>
        </w:rPr>
      </w:pPr>
      <w:proofErr w:type="spellStart"/>
      <w:r w:rsidRPr="00D27B11">
        <w:rPr>
          <w:b/>
          <w:i/>
          <w:sz w:val="28"/>
          <w:szCs w:val="28"/>
        </w:rPr>
        <w:t>Малый</w:t>
      </w:r>
      <w:proofErr w:type="spellEnd"/>
      <w:r w:rsidRPr="00D27B11">
        <w:rPr>
          <w:b/>
          <w:i/>
          <w:sz w:val="28"/>
          <w:szCs w:val="28"/>
        </w:rPr>
        <w:t xml:space="preserve"> и </w:t>
      </w:r>
      <w:proofErr w:type="spellStart"/>
      <w:r w:rsidRPr="00D27B11">
        <w:rPr>
          <w:b/>
          <w:i/>
          <w:sz w:val="28"/>
          <w:szCs w:val="28"/>
        </w:rPr>
        <w:t>средний</w:t>
      </w:r>
      <w:proofErr w:type="spellEnd"/>
      <w:r w:rsidRPr="00D27B11">
        <w:rPr>
          <w:b/>
          <w:i/>
          <w:sz w:val="28"/>
          <w:szCs w:val="28"/>
        </w:rPr>
        <w:t xml:space="preserve"> </w:t>
      </w:r>
      <w:proofErr w:type="spellStart"/>
      <w:r w:rsidRPr="00D27B11">
        <w:rPr>
          <w:b/>
          <w:i/>
          <w:sz w:val="28"/>
          <w:szCs w:val="28"/>
        </w:rPr>
        <w:t>бизнес</w:t>
      </w:r>
      <w:proofErr w:type="spellEnd"/>
    </w:p>
    <w:p w:rsidR="005717A6" w:rsidRPr="00D27B11" w:rsidRDefault="005717A6" w:rsidP="005D57A2">
      <w:pPr>
        <w:pStyle w:val="af7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proofErr w:type="spellStart"/>
      <w:r w:rsidRPr="00D27B11">
        <w:rPr>
          <w:bCs/>
          <w:color w:val="000000" w:themeColor="text1"/>
          <w:sz w:val="28"/>
          <w:szCs w:val="28"/>
        </w:rPr>
        <w:t>По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состоянию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на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01.01.2018 </w:t>
      </w:r>
      <w:proofErr w:type="spellStart"/>
      <w:r w:rsidRPr="00D27B11">
        <w:rPr>
          <w:bCs/>
          <w:color w:val="000000" w:themeColor="text1"/>
          <w:sz w:val="28"/>
          <w:szCs w:val="28"/>
        </w:rPr>
        <w:t>количество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хозяйствующих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субъектов</w:t>
      </w:r>
      <w:proofErr w:type="spellEnd"/>
      <w:r w:rsidR="00FC1D4B" w:rsidRPr="00D27B11">
        <w:rPr>
          <w:bCs/>
          <w:color w:val="000000" w:themeColor="text1"/>
          <w:sz w:val="28"/>
          <w:szCs w:val="28"/>
          <w:lang w:val="ru-RU"/>
        </w:rPr>
        <w:t xml:space="preserve"> на территории Курского района Ставропольского края</w:t>
      </w:r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составляет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1885 </w:t>
      </w:r>
      <w:proofErr w:type="spellStart"/>
      <w:r w:rsidRPr="00D27B11">
        <w:rPr>
          <w:bCs/>
          <w:color w:val="000000" w:themeColor="text1"/>
          <w:sz w:val="28"/>
          <w:szCs w:val="28"/>
        </w:rPr>
        <w:t>единиц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, </w:t>
      </w:r>
      <w:r w:rsidR="00352003" w:rsidRPr="00D27B11">
        <w:rPr>
          <w:bCs/>
          <w:color w:val="000000" w:themeColor="text1"/>
          <w:sz w:val="28"/>
          <w:szCs w:val="28"/>
          <w:lang w:val="ru-RU"/>
        </w:rPr>
        <w:t>в том числе</w:t>
      </w:r>
      <w:r w:rsidRPr="00D27B11">
        <w:rPr>
          <w:bCs/>
          <w:color w:val="000000" w:themeColor="text1"/>
          <w:sz w:val="28"/>
          <w:szCs w:val="28"/>
        </w:rPr>
        <w:t xml:space="preserve"> 766 </w:t>
      </w:r>
      <w:proofErr w:type="spellStart"/>
      <w:r w:rsidRPr="00D27B11">
        <w:rPr>
          <w:bCs/>
          <w:color w:val="000000" w:themeColor="text1"/>
          <w:sz w:val="28"/>
          <w:szCs w:val="28"/>
        </w:rPr>
        <w:t>юридических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лиц</w:t>
      </w:r>
      <w:proofErr w:type="spellEnd"/>
      <w:r w:rsidR="00CD4D4F" w:rsidRPr="00D27B11">
        <w:rPr>
          <w:bCs/>
          <w:color w:val="000000" w:themeColor="text1"/>
          <w:sz w:val="28"/>
          <w:szCs w:val="28"/>
          <w:lang w:val="ru-RU"/>
        </w:rPr>
        <w:t>,</w:t>
      </w:r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филиалов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и </w:t>
      </w:r>
      <w:proofErr w:type="spellStart"/>
      <w:r w:rsidRPr="00D27B11">
        <w:rPr>
          <w:bCs/>
          <w:color w:val="000000" w:themeColor="text1"/>
          <w:sz w:val="28"/>
          <w:szCs w:val="28"/>
        </w:rPr>
        <w:t>представительств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, 775 </w:t>
      </w:r>
      <w:proofErr w:type="spellStart"/>
      <w:r w:rsidRPr="00D27B11">
        <w:rPr>
          <w:bCs/>
          <w:color w:val="000000" w:themeColor="text1"/>
          <w:sz w:val="28"/>
          <w:szCs w:val="28"/>
        </w:rPr>
        <w:t>индивидуальных</w:t>
      </w:r>
      <w:proofErr w:type="spellEnd"/>
      <w:r w:rsidRPr="00D27B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27B11">
        <w:rPr>
          <w:bCs/>
          <w:color w:val="000000" w:themeColor="text1"/>
          <w:sz w:val="28"/>
          <w:szCs w:val="28"/>
        </w:rPr>
        <w:t>предпринимател</w:t>
      </w:r>
      <w:proofErr w:type="spellEnd"/>
      <w:r w:rsidR="00DD2183" w:rsidRPr="00D27B11">
        <w:rPr>
          <w:bCs/>
          <w:color w:val="000000" w:themeColor="text1"/>
          <w:sz w:val="28"/>
          <w:szCs w:val="28"/>
          <w:lang w:val="ru-RU"/>
        </w:rPr>
        <w:t>ей</w:t>
      </w:r>
      <w:r w:rsidRPr="00D27B11">
        <w:rPr>
          <w:bCs/>
          <w:color w:val="000000" w:themeColor="text1"/>
          <w:sz w:val="28"/>
          <w:szCs w:val="28"/>
        </w:rPr>
        <w:t xml:space="preserve"> и 344 К</w:t>
      </w:r>
      <w:r w:rsidR="00FC1D4B" w:rsidRPr="00D27B11">
        <w:rPr>
          <w:bCs/>
          <w:color w:val="000000" w:themeColor="text1"/>
          <w:sz w:val="28"/>
          <w:szCs w:val="28"/>
          <w:lang w:val="ru-RU"/>
        </w:rPr>
        <w:t>(</w:t>
      </w:r>
      <w:r w:rsidRPr="00D27B11">
        <w:rPr>
          <w:bCs/>
          <w:color w:val="000000" w:themeColor="text1"/>
          <w:sz w:val="28"/>
          <w:szCs w:val="28"/>
        </w:rPr>
        <w:t>Ф</w:t>
      </w:r>
      <w:r w:rsidR="00FC1D4B" w:rsidRPr="00D27B11">
        <w:rPr>
          <w:bCs/>
          <w:color w:val="000000" w:themeColor="text1"/>
          <w:sz w:val="28"/>
          <w:szCs w:val="28"/>
          <w:lang w:val="ru-RU"/>
        </w:rPr>
        <w:t>)</w:t>
      </w:r>
      <w:r w:rsidRPr="00D27B11">
        <w:rPr>
          <w:bCs/>
          <w:color w:val="000000" w:themeColor="text1"/>
          <w:sz w:val="28"/>
          <w:szCs w:val="28"/>
        </w:rPr>
        <w:t>Х.</w:t>
      </w:r>
      <w:r w:rsidRPr="00D27B11">
        <w:rPr>
          <w:sz w:val="28"/>
          <w:szCs w:val="28"/>
        </w:rPr>
        <w:t xml:space="preserve">  </w:t>
      </w:r>
    </w:p>
    <w:p w:rsidR="007E71A8" w:rsidRPr="00D27B11" w:rsidRDefault="00D05C21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В 2017 </w:t>
      </w:r>
      <w:r w:rsidR="005717A6" w:rsidRPr="00D27B11">
        <w:rPr>
          <w:sz w:val="28"/>
          <w:szCs w:val="28"/>
        </w:rPr>
        <w:t>к</w:t>
      </w:r>
      <w:r w:rsidR="00C912DD" w:rsidRPr="00D27B11">
        <w:rPr>
          <w:sz w:val="28"/>
          <w:szCs w:val="28"/>
        </w:rPr>
        <w:t>оличество инд</w:t>
      </w:r>
      <w:r w:rsidR="005718DF" w:rsidRPr="00D27B11">
        <w:rPr>
          <w:sz w:val="28"/>
          <w:szCs w:val="28"/>
        </w:rPr>
        <w:t xml:space="preserve">ивидуальных предпринимателей </w:t>
      </w:r>
      <w:r w:rsidR="00880283" w:rsidRPr="00D27B11">
        <w:rPr>
          <w:sz w:val="28"/>
          <w:szCs w:val="28"/>
        </w:rPr>
        <w:t>увеличилось</w:t>
      </w:r>
      <w:r w:rsidR="00830881" w:rsidRPr="00D27B11">
        <w:rPr>
          <w:sz w:val="28"/>
          <w:szCs w:val="28"/>
        </w:rPr>
        <w:t xml:space="preserve"> на 21 единицу и составило</w:t>
      </w:r>
      <w:r w:rsidR="00880283" w:rsidRPr="00D27B11">
        <w:rPr>
          <w:sz w:val="28"/>
          <w:szCs w:val="28"/>
        </w:rPr>
        <w:t xml:space="preserve"> </w:t>
      </w:r>
      <w:r w:rsidR="00830881" w:rsidRPr="00D27B11">
        <w:rPr>
          <w:sz w:val="28"/>
          <w:szCs w:val="28"/>
        </w:rPr>
        <w:t>1119</w:t>
      </w:r>
      <w:r w:rsidR="00880283" w:rsidRPr="00D27B11">
        <w:rPr>
          <w:sz w:val="28"/>
          <w:szCs w:val="28"/>
        </w:rPr>
        <w:t xml:space="preserve"> </w:t>
      </w:r>
      <w:r w:rsidR="00562EA0" w:rsidRPr="00D27B11">
        <w:rPr>
          <w:sz w:val="28"/>
          <w:szCs w:val="28"/>
        </w:rPr>
        <w:t xml:space="preserve">(за </w:t>
      </w:r>
      <w:r w:rsidR="00DD6A14" w:rsidRPr="00D27B11">
        <w:rPr>
          <w:sz w:val="28"/>
          <w:szCs w:val="28"/>
        </w:rPr>
        <w:t>2016</w:t>
      </w:r>
      <w:r w:rsidR="00562EA0" w:rsidRPr="00D27B11">
        <w:rPr>
          <w:sz w:val="28"/>
          <w:szCs w:val="28"/>
        </w:rPr>
        <w:t xml:space="preserve"> год </w:t>
      </w:r>
      <w:r w:rsidR="005718DF" w:rsidRPr="00D27B11">
        <w:rPr>
          <w:sz w:val="28"/>
          <w:szCs w:val="28"/>
        </w:rPr>
        <w:t>1098</w:t>
      </w:r>
      <w:r w:rsidR="00C912DD" w:rsidRPr="00D27B11">
        <w:rPr>
          <w:sz w:val="28"/>
          <w:szCs w:val="28"/>
        </w:rPr>
        <w:t>).</w:t>
      </w:r>
      <w:r w:rsidR="000D2464" w:rsidRPr="00D27B11">
        <w:rPr>
          <w:sz w:val="28"/>
          <w:szCs w:val="28"/>
        </w:rPr>
        <w:t xml:space="preserve"> </w:t>
      </w:r>
    </w:p>
    <w:p w:rsidR="00C912DD" w:rsidRPr="00D27B11" w:rsidRDefault="00C912DD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Среднесписочная численность работников занятых в малом и среднем бизнесе</w:t>
      </w:r>
      <w:r w:rsidR="00FC1D4B" w:rsidRPr="00D27B11">
        <w:rPr>
          <w:sz w:val="28"/>
          <w:szCs w:val="28"/>
        </w:rPr>
        <w:t xml:space="preserve"> составила</w:t>
      </w:r>
      <w:r w:rsidR="002F3F99" w:rsidRPr="00D27B11">
        <w:rPr>
          <w:color w:val="FF0000"/>
          <w:sz w:val="28"/>
          <w:szCs w:val="28"/>
        </w:rPr>
        <w:t xml:space="preserve"> </w:t>
      </w:r>
      <w:r w:rsidR="00A96030" w:rsidRPr="00D27B11">
        <w:rPr>
          <w:sz w:val="28"/>
          <w:szCs w:val="28"/>
        </w:rPr>
        <w:t>2863</w:t>
      </w:r>
      <w:r w:rsidR="002F3F99" w:rsidRPr="00D27B11">
        <w:rPr>
          <w:color w:val="FF0000"/>
          <w:sz w:val="28"/>
          <w:szCs w:val="28"/>
        </w:rPr>
        <w:t xml:space="preserve"> </w:t>
      </w:r>
      <w:r w:rsidR="002F3F99" w:rsidRPr="00D27B11">
        <w:rPr>
          <w:sz w:val="28"/>
          <w:szCs w:val="28"/>
        </w:rPr>
        <w:t>человек</w:t>
      </w:r>
      <w:r w:rsidR="00900522" w:rsidRPr="00D27B11">
        <w:rPr>
          <w:sz w:val="28"/>
          <w:szCs w:val="28"/>
        </w:rPr>
        <w:t>а</w:t>
      </w:r>
      <w:r w:rsidR="000D2464" w:rsidRPr="00D27B11">
        <w:rPr>
          <w:sz w:val="28"/>
          <w:szCs w:val="28"/>
        </w:rPr>
        <w:t>.</w:t>
      </w:r>
      <w:r w:rsidR="002F3F99" w:rsidRPr="00D27B11">
        <w:rPr>
          <w:sz w:val="28"/>
          <w:szCs w:val="28"/>
        </w:rPr>
        <w:t xml:space="preserve"> </w:t>
      </w:r>
    </w:p>
    <w:p w:rsidR="00FD5D8E" w:rsidRPr="00D27B11" w:rsidRDefault="00A160B3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За 2017</w:t>
      </w:r>
      <w:r w:rsidR="00C912DD" w:rsidRPr="00D27B11">
        <w:rPr>
          <w:sz w:val="28"/>
          <w:szCs w:val="28"/>
        </w:rPr>
        <w:t xml:space="preserve"> год поступление налогов в местный бюджет от субъектов малого предпринимательства</w:t>
      </w:r>
      <w:r w:rsidR="00035534" w:rsidRPr="00D27B11">
        <w:rPr>
          <w:sz w:val="28"/>
          <w:szCs w:val="28"/>
        </w:rPr>
        <w:t xml:space="preserve"> </w:t>
      </w:r>
      <w:r w:rsidR="00C912DD" w:rsidRPr="00D27B11">
        <w:rPr>
          <w:sz w:val="28"/>
          <w:szCs w:val="28"/>
        </w:rPr>
        <w:t xml:space="preserve"> составило</w:t>
      </w:r>
      <w:r w:rsidR="00FC1D4B" w:rsidRPr="00D27B11">
        <w:rPr>
          <w:sz w:val="28"/>
          <w:szCs w:val="28"/>
        </w:rPr>
        <w:t xml:space="preserve"> по оперативным данным</w:t>
      </w:r>
      <w:r w:rsidR="00786D82" w:rsidRPr="00D27B11">
        <w:rPr>
          <w:color w:val="FF0000"/>
          <w:sz w:val="28"/>
          <w:szCs w:val="28"/>
        </w:rPr>
        <w:t xml:space="preserve"> </w:t>
      </w:r>
      <w:r w:rsidR="00786D82" w:rsidRPr="00D27B11">
        <w:rPr>
          <w:sz w:val="28"/>
          <w:szCs w:val="28"/>
        </w:rPr>
        <w:t>17,0</w:t>
      </w:r>
      <w:r w:rsidR="00C912DD" w:rsidRPr="00D27B11">
        <w:rPr>
          <w:sz w:val="28"/>
          <w:szCs w:val="28"/>
        </w:rPr>
        <w:t xml:space="preserve"> млн. руб</w:t>
      </w:r>
      <w:r w:rsidR="003063E4" w:rsidRPr="00D27B11">
        <w:rPr>
          <w:sz w:val="28"/>
          <w:szCs w:val="28"/>
        </w:rPr>
        <w:t xml:space="preserve">лей </w:t>
      </w:r>
      <w:r w:rsidR="003E5C5B" w:rsidRPr="00D27B11">
        <w:rPr>
          <w:sz w:val="28"/>
          <w:szCs w:val="28"/>
        </w:rPr>
        <w:t>(за 2016</w:t>
      </w:r>
      <w:r w:rsidR="00D05C21" w:rsidRPr="00D27B11">
        <w:rPr>
          <w:sz w:val="28"/>
          <w:szCs w:val="28"/>
        </w:rPr>
        <w:t xml:space="preserve"> </w:t>
      </w:r>
      <w:r w:rsidR="003E5C5B" w:rsidRPr="00D27B11">
        <w:rPr>
          <w:sz w:val="28"/>
          <w:szCs w:val="28"/>
        </w:rPr>
        <w:t>г</w:t>
      </w:r>
      <w:r w:rsidR="00FC1D4B" w:rsidRPr="00D27B11">
        <w:rPr>
          <w:sz w:val="28"/>
          <w:szCs w:val="28"/>
        </w:rPr>
        <w:t>од</w:t>
      </w:r>
      <w:r w:rsidR="00CD4D4F" w:rsidRPr="00D27B11">
        <w:rPr>
          <w:sz w:val="28"/>
          <w:szCs w:val="28"/>
        </w:rPr>
        <w:t xml:space="preserve"> </w:t>
      </w:r>
      <w:r w:rsidR="003E5C5B" w:rsidRPr="00D27B11">
        <w:rPr>
          <w:sz w:val="28"/>
          <w:szCs w:val="28"/>
        </w:rPr>
        <w:t>12,6 млн. рублей)</w:t>
      </w:r>
      <w:r w:rsidR="00C912DD" w:rsidRPr="00D27B11">
        <w:rPr>
          <w:sz w:val="28"/>
          <w:szCs w:val="28"/>
        </w:rPr>
        <w:t xml:space="preserve">, </w:t>
      </w:r>
      <w:r w:rsidR="007A4315" w:rsidRPr="00D27B11">
        <w:rPr>
          <w:sz w:val="28"/>
          <w:szCs w:val="28"/>
        </w:rPr>
        <w:t xml:space="preserve">темп роста </w:t>
      </w:r>
      <w:r w:rsidR="00FC1D4B" w:rsidRPr="00D27B11">
        <w:rPr>
          <w:sz w:val="28"/>
          <w:szCs w:val="28"/>
        </w:rPr>
        <w:t>составил</w:t>
      </w:r>
      <w:r w:rsidR="00C912DD" w:rsidRPr="00D27B11">
        <w:rPr>
          <w:sz w:val="28"/>
          <w:szCs w:val="28"/>
        </w:rPr>
        <w:t xml:space="preserve"> </w:t>
      </w:r>
      <w:r w:rsidR="00511C79" w:rsidRPr="00D27B11">
        <w:rPr>
          <w:sz w:val="28"/>
          <w:szCs w:val="28"/>
        </w:rPr>
        <w:t xml:space="preserve">13,6 </w:t>
      </w:r>
      <w:r w:rsidR="00C912DD" w:rsidRPr="00D27B11">
        <w:rPr>
          <w:sz w:val="28"/>
          <w:szCs w:val="28"/>
        </w:rPr>
        <w:t>%</w:t>
      </w:r>
      <w:r w:rsidR="00C912DD" w:rsidRPr="00D27B11">
        <w:rPr>
          <w:color w:val="000000" w:themeColor="text1"/>
          <w:sz w:val="28"/>
          <w:szCs w:val="28"/>
        </w:rPr>
        <w:t xml:space="preserve"> от общей суммы налоговых поступлений</w:t>
      </w:r>
      <w:r w:rsidR="003063E4" w:rsidRPr="00D27B11">
        <w:rPr>
          <w:color w:val="000000" w:themeColor="text1"/>
          <w:sz w:val="28"/>
          <w:szCs w:val="28"/>
        </w:rPr>
        <w:t>.</w:t>
      </w:r>
      <w:r w:rsidR="00511C79" w:rsidRPr="00D27B11">
        <w:rPr>
          <w:color w:val="000000" w:themeColor="text1"/>
          <w:sz w:val="28"/>
          <w:szCs w:val="28"/>
        </w:rPr>
        <w:t xml:space="preserve"> </w:t>
      </w:r>
    </w:p>
    <w:p w:rsidR="000418BA" w:rsidRPr="00D27B11" w:rsidRDefault="000418BA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В рамках реализации краевой ведомственной программы «Развитие сферы труда и занятости населения СК» </w:t>
      </w:r>
      <w:r w:rsidR="00FB68E1" w:rsidRPr="00D27B11">
        <w:rPr>
          <w:sz w:val="28"/>
          <w:szCs w:val="28"/>
        </w:rPr>
        <w:t>за</w:t>
      </w:r>
      <w:r w:rsidR="00FB68E1" w:rsidRPr="00D27B11">
        <w:rPr>
          <w:color w:val="FF0000"/>
          <w:sz w:val="28"/>
          <w:szCs w:val="28"/>
        </w:rPr>
        <w:t xml:space="preserve">  </w:t>
      </w:r>
      <w:r w:rsidR="00FB68E1" w:rsidRPr="00D27B11">
        <w:rPr>
          <w:sz w:val="28"/>
          <w:szCs w:val="28"/>
        </w:rPr>
        <w:t xml:space="preserve">2017 год </w:t>
      </w:r>
      <w:r w:rsidRPr="00D27B11">
        <w:rPr>
          <w:sz w:val="28"/>
          <w:szCs w:val="28"/>
        </w:rPr>
        <w:t>рассмотрено</w:t>
      </w:r>
      <w:r w:rsidR="00A36832" w:rsidRPr="00D27B11">
        <w:rPr>
          <w:sz w:val="28"/>
          <w:szCs w:val="28"/>
        </w:rPr>
        <w:t xml:space="preserve"> 12 </w:t>
      </w:r>
      <w:r w:rsidR="00A36832" w:rsidRPr="00D27B11">
        <w:rPr>
          <w:sz w:val="28"/>
          <w:szCs w:val="28"/>
        </w:rPr>
        <w:lastRenderedPageBreak/>
        <w:t>заявлений</w:t>
      </w:r>
      <w:r w:rsidRPr="00D27B11">
        <w:rPr>
          <w:sz w:val="28"/>
          <w:szCs w:val="28"/>
        </w:rPr>
        <w:t xml:space="preserve"> на выделение субсидий на организацию предпринимательской деятельности безработных  граждан  при  ГУ  «Центр  занятости  населения  Курского района»,  выплачено по заявлениям 9 субсидий в сумме 504,0 тыс. руб</w:t>
      </w:r>
      <w:r w:rsidR="00D05C21" w:rsidRPr="00D27B11">
        <w:rPr>
          <w:sz w:val="28"/>
          <w:szCs w:val="28"/>
        </w:rPr>
        <w:t>лей</w:t>
      </w:r>
      <w:r w:rsidRPr="00D27B11">
        <w:rPr>
          <w:sz w:val="28"/>
          <w:szCs w:val="28"/>
        </w:rPr>
        <w:t xml:space="preserve">. </w:t>
      </w:r>
    </w:p>
    <w:p w:rsidR="00C912DD" w:rsidRPr="00D27B11" w:rsidRDefault="00F706A3" w:rsidP="005D57A2">
      <w:pPr>
        <w:ind w:right="-2" w:firstLine="709"/>
        <w:jc w:val="both"/>
        <w:rPr>
          <w:i/>
          <w:sz w:val="28"/>
          <w:szCs w:val="28"/>
        </w:rPr>
      </w:pPr>
      <w:r w:rsidRPr="00D27B11">
        <w:rPr>
          <w:sz w:val="28"/>
          <w:szCs w:val="28"/>
        </w:rPr>
        <w:t xml:space="preserve">За 2017 </w:t>
      </w:r>
      <w:r w:rsidR="006E13E7">
        <w:rPr>
          <w:sz w:val="28"/>
          <w:szCs w:val="28"/>
        </w:rPr>
        <w:t>НО «Фонд микрофинансирования субъектов малого и среднего предпринимательства в Ставропольском крае»</w:t>
      </w:r>
      <w:r w:rsidR="0040579E" w:rsidRPr="00D27B11">
        <w:rPr>
          <w:color w:val="FF0000"/>
          <w:sz w:val="28"/>
          <w:szCs w:val="28"/>
        </w:rPr>
        <w:t xml:space="preserve"> </w:t>
      </w:r>
      <w:r w:rsidR="007147B9" w:rsidRPr="00D27B11">
        <w:rPr>
          <w:sz w:val="28"/>
          <w:szCs w:val="28"/>
        </w:rPr>
        <w:t>предоставлено</w:t>
      </w:r>
      <w:r w:rsidR="00D16494" w:rsidRPr="00D27B11">
        <w:rPr>
          <w:sz w:val="28"/>
          <w:szCs w:val="28"/>
        </w:rPr>
        <w:t xml:space="preserve"> </w:t>
      </w:r>
      <w:r w:rsidR="007147B9" w:rsidRPr="00D27B11">
        <w:rPr>
          <w:sz w:val="28"/>
          <w:szCs w:val="28"/>
        </w:rPr>
        <w:t xml:space="preserve"> </w:t>
      </w:r>
      <w:proofErr w:type="spellStart"/>
      <w:r w:rsidR="007147B9" w:rsidRPr="00D27B11">
        <w:rPr>
          <w:sz w:val="28"/>
          <w:szCs w:val="28"/>
        </w:rPr>
        <w:t>микрозаймов</w:t>
      </w:r>
      <w:proofErr w:type="spellEnd"/>
      <w:r w:rsidR="007147B9" w:rsidRPr="00D27B11">
        <w:rPr>
          <w:color w:val="FF0000"/>
          <w:sz w:val="28"/>
          <w:szCs w:val="28"/>
        </w:rPr>
        <w:t xml:space="preserve"> </w:t>
      </w:r>
      <w:r w:rsidR="00AC1756" w:rsidRPr="00D27B11">
        <w:rPr>
          <w:sz w:val="28"/>
          <w:szCs w:val="28"/>
        </w:rPr>
        <w:t>5</w:t>
      </w:r>
      <w:r w:rsidR="00D16494" w:rsidRPr="00D27B11">
        <w:rPr>
          <w:sz w:val="28"/>
          <w:szCs w:val="28"/>
        </w:rPr>
        <w:t xml:space="preserve"> </w:t>
      </w:r>
      <w:r w:rsidR="002D0C6E" w:rsidRPr="00D27B11">
        <w:rPr>
          <w:sz w:val="28"/>
          <w:szCs w:val="28"/>
        </w:rPr>
        <w:t>предпринимателям</w:t>
      </w:r>
      <w:r w:rsidR="00D16494" w:rsidRPr="00D27B11">
        <w:rPr>
          <w:sz w:val="28"/>
          <w:szCs w:val="28"/>
        </w:rPr>
        <w:t xml:space="preserve"> </w:t>
      </w:r>
      <w:r w:rsidR="002D0C6E" w:rsidRPr="00D27B11">
        <w:rPr>
          <w:sz w:val="28"/>
          <w:szCs w:val="28"/>
        </w:rPr>
        <w:t xml:space="preserve">района на сумму </w:t>
      </w:r>
      <w:r w:rsidR="00AC1756" w:rsidRPr="00D27B11">
        <w:rPr>
          <w:sz w:val="28"/>
          <w:szCs w:val="28"/>
        </w:rPr>
        <w:t>7,4</w:t>
      </w:r>
      <w:r w:rsidR="00C912DD" w:rsidRPr="00D27B11">
        <w:rPr>
          <w:sz w:val="28"/>
          <w:szCs w:val="28"/>
        </w:rPr>
        <w:t xml:space="preserve"> млн. руб</w:t>
      </w:r>
      <w:r w:rsidR="00E65942" w:rsidRPr="00D27B11">
        <w:rPr>
          <w:sz w:val="28"/>
          <w:szCs w:val="28"/>
        </w:rPr>
        <w:t>лей</w:t>
      </w:r>
      <w:r w:rsidR="00C912DD" w:rsidRPr="00D27B11">
        <w:rPr>
          <w:sz w:val="28"/>
          <w:szCs w:val="28"/>
        </w:rPr>
        <w:t xml:space="preserve">. </w:t>
      </w:r>
    </w:p>
    <w:p w:rsidR="009F58DA" w:rsidRPr="00D27B11" w:rsidRDefault="00C912DD" w:rsidP="005D57A2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Государственной поддержкой министерства сельского хозяйства Ставропольского края</w:t>
      </w:r>
      <w:r w:rsidR="002601E9" w:rsidRPr="00D27B11">
        <w:rPr>
          <w:sz w:val="28"/>
          <w:szCs w:val="28"/>
        </w:rPr>
        <w:t xml:space="preserve"> в 2017 году воспользовали</w:t>
      </w:r>
      <w:r w:rsidRPr="00D27B11">
        <w:rPr>
          <w:sz w:val="28"/>
          <w:szCs w:val="28"/>
        </w:rPr>
        <w:t>сь</w:t>
      </w:r>
      <w:r w:rsidR="00F36298" w:rsidRPr="00D27B11">
        <w:rPr>
          <w:sz w:val="28"/>
          <w:szCs w:val="28"/>
        </w:rPr>
        <w:t xml:space="preserve"> </w:t>
      </w:r>
      <w:r w:rsidR="0047372A" w:rsidRPr="00D27B11">
        <w:rPr>
          <w:sz w:val="28"/>
          <w:szCs w:val="28"/>
        </w:rPr>
        <w:t>21</w:t>
      </w:r>
      <w:r w:rsidRPr="00D27B11">
        <w:rPr>
          <w:color w:val="FF0000"/>
          <w:sz w:val="28"/>
          <w:szCs w:val="28"/>
        </w:rPr>
        <w:t xml:space="preserve"> </w:t>
      </w:r>
      <w:r w:rsidR="002601E9" w:rsidRPr="00D27B11">
        <w:rPr>
          <w:sz w:val="28"/>
          <w:szCs w:val="28"/>
        </w:rPr>
        <w:t>предприниматель</w:t>
      </w:r>
      <w:r w:rsidR="0070562A" w:rsidRPr="00D27B11">
        <w:rPr>
          <w:sz w:val="28"/>
          <w:szCs w:val="28"/>
        </w:rPr>
        <w:t xml:space="preserve"> (</w:t>
      </w:r>
      <w:proofErr w:type="gramStart"/>
      <w:r w:rsidR="0070562A" w:rsidRPr="00D27B11">
        <w:rPr>
          <w:sz w:val="28"/>
          <w:szCs w:val="28"/>
        </w:rPr>
        <w:t>К</w:t>
      </w:r>
      <w:r w:rsidR="00FB68E1" w:rsidRPr="00D27B11">
        <w:rPr>
          <w:sz w:val="28"/>
          <w:szCs w:val="28"/>
        </w:rPr>
        <w:t>(</w:t>
      </w:r>
      <w:proofErr w:type="gramEnd"/>
      <w:r w:rsidR="0070562A" w:rsidRPr="00D27B11">
        <w:rPr>
          <w:sz w:val="28"/>
          <w:szCs w:val="28"/>
        </w:rPr>
        <w:t>Ф</w:t>
      </w:r>
      <w:r w:rsidR="00FB68E1" w:rsidRPr="00D27B11">
        <w:rPr>
          <w:sz w:val="28"/>
          <w:szCs w:val="28"/>
        </w:rPr>
        <w:t>)</w:t>
      </w:r>
      <w:r w:rsidR="0070562A" w:rsidRPr="00D27B11">
        <w:rPr>
          <w:sz w:val="28"/>
          <w:szCs w:val="28"/>
        </w:rPr>
        <w:t>Х)</w:t>
      </w:r>
      <w:r w:rsidR="00F36298" w:rsidRPr="00D27B11">
        <w:rPr>
          <w:sz w:val="28"/>
          <w:szCs w:val="28"/>
        </w:rPr>
        <w:t xml:space="preserve"> на сумму 21,5млн.</w:t>
      </w:r>
      <w:r w:rsidR="009B4831" w:rsidRPr="00D27B11">
        <w:rPr>
          <w:sz w:val="28"/>
          <w:szCs w:val="28"/>
        </w:rPr>
        <w:t xml:space="preserve"> </w:t>
      </w:r>
      <w:r w:rsidR="00F36298" w:rsidRPr="00D27B11">
        <w:rPr>
          <w:sz w:val="28"/>
          <w:szCs w:val="28"/>
        </w:rPr>
        <w:t>рублей</w:t>
      </w:r>
      <w:r w:rsidRPr="00D27B11">
        <w:rPr>
          <w:sz w:val="28"/>
          <w:szCs w:val="28"/>
        </w:rPr>
        <w:t xml:space="preserve">. </w:t>
      </w:r>
    </w:p>
    <w:p w:rsidR="003C6193" w:rsidRPr="00D27B11" w:rsidRDefault="003C6193" w:rsidP="005D57A2">
      <w:pPr>
        <w:ind w:firstLine="709"/>
        <w:jc w:val="both"/>
        <w:rPr>
          <w:b/>
          <w:i/>
          <w:sz w:val="28"/>
          <w:szCs w:val="28"/>
        </w:rPr>
      </w:pPr>
    </w:p>
    <w:p w:rsidR="00BF5BB0" w:rsidRPr="00D27B11" w:rsidRDefault="00BF5BB0" w:rsidP="00FC1A52">
      <w:pPr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Многофункциональный центр</w:t>
      </w:r>
    </w:p>
    <w:p w:rsidR="007F0D76" w:rsidRPr="00D27B11" w:rsidRDefault="00E138FE" w:rsidP="005D57A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7B11">
        <w:rPr>
          <w:rFonts w:cs="Times New Roman"/>
          <w:sz w:val="28"/>
          <w:szCs w:val="28"/>
          <w:lang w:val="ru-RU"/>
        </w:rPr>
        <w:t xml:space="preserve">МКУ «МФЦ в Курском районе СК» </w:t>
      </w:r>
      <w:r w:rsidR="00716534" w:rsidRPr="00D27B11">
        <w:rPr>
          <w:rFonts w:cs="Times New Roman"/>
          <w:sz w:val="28"/>
          <w:szCs w:val="28"/>
          <w:lang w:val="ru-RU"/>
        </w:rPr>
        <w:t>в Курс</w:t>
      </w:r>
      <w:r w:rsidR="00DB18DE" w:rsidRPr="00D27B11">
        <w:rPr>
          <w:rFonts w:cs="Times New Roman"/>
          <w:sz w:val="28"/>
          <w:szCs w:val="28"/>
          <w:lang w:val="ru-RU"/>
        </w:rPr>
        <w:t>ком районе осуществляет деятельность по предоставлению государственных и муниципальных услуг</w:t>
      </w:r>
      <w:r w:rsidR="00F435DE">
        <w:rPr>
          <w:rFonts w:cs="Times New Roman"/>
          <w:sz w:val="28"/>
          <w:szCs w:val="28"/>
          <w:lang w:val="ru-RU"/>
        </w:rPr>
        <w:t>.</w:t>
      </w:r>
      <w:r w:rsidR="00DB18DE" w:rsidRPr="00D27B11">
        <w:rPr>
          <w:rFonts w:cs="Times New Roman"/>
          <w:sz w:val="28"/>
          <w:szCs w:val="28"/>
          <w:lang w:val="ru-RU"/>
        </w:rPr>
        <w:t xml:space="preserve"> </w:t>
      </w:r>
    </w:p>
    <w:p w:rsidR="0014681D" w:rsidRPr="00D27B11" w:rsidRDefault="00AE2ED6" w:rsidP="005D57A2">
      <w:pPr>
        <w:pStyle w:val="Standard"/>
        <w:tabs>
          <w:tab w:val="left" w:pos="108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D27B11">
        <w:rPr>
          <w:rFonts w:cs="Times New Roman"/>
          <w:sz w:val="28"/>
          <w:szCs w:val="28"/>
          <w:lang w:val="ru-RU"/>
        </w:rPr>
        <w:t>В</w:t>
      </w:r>
      <w:r w:rsidR="00DB18DE" w:rsidRPr="00D27B11">
        <w:rPr>
          <w:rFonts w:cs="Times New Roman"/>
          <w:sz w:val="28"/>
          <w:szCs w:val="28"/>
          <w:lang w:val="ru-RU"/>
        </w:rPr>
        <w:t xml:space="preserve"> </w:t>
      </w:r>
      <w:r w:rsidR="00065E36" w:rsidRPr="00D27B11">
        <w:rPr>
          <w:rFonts w:cs="Times New Roman"/>
          <w:sz w:val="28"/>
          <w:szCs w:val="28"/>
          <w:lang w:val="ru-RU"/>
        </w:rPr>
        <w:t>2017</w:t>
      </w:r>
      <w:r w:rsidR="00065E36" w:rsidRPr="00D27B11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065E36" w:rsidRPr="00D27B11">
        <w:rPr>
          <w:rFonts w:cs="Times New Roman"/>
          <w:sz w:val="28"/>
          <w:szCs w:val="28"/>
          <w:lang w:val="ru-RU"/>
        </w:rPr>
        <w:t>год</w:t>
      </w:r>
      <w:r w:rsidRPr="00D27B11">
        <w:rPr>
          <w:rFonts w:cs="Times New Roman"/>
          <w:sz w:val="28"/>
          <w:szCs w:val="28"/>
          <w:lang w:val="ru-RU"/>
        </w:rPr>
        <w:t>у</w:t>
      </w:r>
      <w:r w:rsidR="00065E36" w:rsidRPr="00D27B11">
        <w:rPr>
          <w:rFonts w:cs="Times New Roman"/>
          <w:sz w:val="28"/>
          <w:szCs w:val="28"/>
          <w:lang w:val="ru-RU"/>
        </w:rPr>
        <w:t xml:space="preserve"> </w:t>
      </w:r>
      <w:r w:rsidR="0042103F" w:rsidRPr="00D27B11">
        <w:rPr>
          <w:rFonts w:cs="Times New Roman"/>
          <w:sz w:val="28"/>
          <w:szCs w:val="28"/>
          <w:lang w:val="ru-RU"/>
        </w:rPr>
        <w:t>оказано 5758</w:t>
      </w:r>
      <w:r w:rsidR="00DB18DE" w:rsidRPr="00D27B11">
        <w:rPr>
          <w:rFonts w:cs="Times New Roman"/>
          <w:sz w:val="28"/>
          <w:szCs w:val="28"/>
          <w:lang w:val="ru-RU"/>
        </w:rPr>
        <w:t xml:space="preserve"> услуг по регистрации в Единой системе идентификац</w:t>
      </w:r>
      <w:proofErr w:type="gramStart"/>
      <w:r w:rsidR="00DB18DE" w:rsidRPr="00D27B11">
        <w:rPr>
          <w:rFonts w:cs="Times New Roman"/>
          <w:sz w:val="28"/>
          <w:szCs w:val="28"/>
          <w:lang w:val="ru-RU"/>
        </w:rPr>
        <w:t>ии</w:t>
      </w:r>
      <w:r w:rsidR="001D36D8" w:rsidRPr="00D27B11">
        <w:rPr>
          <w:rFonts w:cs="Times New Roman"/>
          <w:sz w:val="28"/>
          <w:szCs w:val="28"/>
          <w:lang w:val="ru-RU"/>
        </w:rPr>
        <w:t xml:space="preserve"> </w:t>
      </w:r>
      <w:r w:rsidR="00DB18DE" w:rsidRPr="00D27B11">
        <w:rPr>
          <w:rFonts w:cs="Times New Roman"/>
          <w:sz w:val="28"/>
          <w:szCs w:val="28"/>
          <w:lang w:val="ru-RU"/>
        </w:rPr>
        <w:t>и</w:t>
      </w:r>
      <w:r w:rsidR="001D36D8" w:rsidRPr="00D27B11">
        <w:rPr>
          <w:rFonts w:cs="Times New Roman"/>
          <w:sz w:val="28"/>
          <w:szCs w:val="28"/>
          <w:lang w:val="ru-RU"/>
        </w:rPr>
        <w:t xml:space="preserve"> </w:t>
      </w:r>
      <w:r w:rsidR="00DB18DE" w:rsidRPr="00D27B11">
        <w:rPr>
          <w:rFonts w:cs="Times New Roman"/>
          <w:sz w:val="28"/>
          <w:szCs w:val="28"/>
          <w:lang w:val="ru-RU"/>
        </w:rPr>
        <w:t>ау</w:t>
      </w:r>
      <w:proofErr w:type="gramEnd"/>
      <w:r w:rsidR="00DB18DE" w:rsidRPr="00D27B11">
        <w:rPr>
          <w:rFonts w:cs="Times New Roman"/>
          <w:sz w:val="28"/>
          <w:szCs w:val="28"/>
          <w:lang w:val="ru-RU"/>
        </w:rPr>
        <w:t>тентификации, из них</w:t>
      </w:r>
      <w:r w:rsidR="0042103F" w:rsidRPr="00D27B11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42103F" w:rsidRPr="00D27B11">
        <w:rPr>
          <w:rFonts w:cs="Times New Roman"/>
          <w:sz w:val="28"/>
          <w:szCs w:val="28"/>
          <w:lang w:val="ru-RU"/>
        </w:rPr>
        <w:t>5749 - регистрация, 9</w:t>
      </w:r>
      <w:r w:rsidR="00DB18DE" w:rsidRPr="00D27B11">
        <w:rPr>
          <w:rFonts w:cs="Times New Roman"/>
          <w:sz w:val="28"/>
          <w:szCs w:val="28"/>
          <w:lang w:val="ru-RU"/>
        </w:rPr>
        <w:t xml:space="preserve"> </w:t>
      </w:r>
      <w:r w:rsidR="00FB68E1" w:rsidRPr="00D27B11">
        <w:rPr>
          <w:rFonts w:cs="Times New Roman"/>
          <w:sz w:val="28"/>
          <w:szCs w:val="28"/>
          <w:lang w:val="ru-RU"/>
        </w:rPr>
        <w:t>-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консультации по услуге. </w:t>
      </w:r>
    </w:p>
    <w:p w:rsidR="001517E7" w:rsidRPr="00D27B11" w:rsidRDefault="00F435DE" w:rsidP="00CD7E2A">
      <w:pPr>
        <w:pStyle w:val="Standard"/>
        <w:tabs>
          <w:tab w:val="left" w:pos="108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r w:rsidR="00DB18DE" w:rsidRPr="00D27B11">
        <w:rPr>
          <w:rFonts w:cs="Times New Roman"/>
          <w:sz w:val="28"/>
          <w:szCs w:val="28"/>
          <w:lang w:val="ru-RU"/>
        </w:rPr>
        <w:t xml:space="preserve"> 1 июля </w:t>
      </w:r>
      <w:r w:rsidR="00BB1FA0" w:rsidRPr="00D27B11">
        <w:rPr>
          <w:rFonts w:cs="Times New Roman"/>
          <w:sz w:val="28"/>
          <w:szCs w:val="28"/>
          <w:lang w:val="ru-RU"/>
        </w:rPr>
        <w:t>2017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года в </w:t>
      </w:r>
      <w:r w:rsidR="00E138FE" w:rsidRPr="00D27B11">
        <w:rPr>
          <w:rFonts w:cs="Times New Roman"/>
          <w:sz w:val="28"/>
          <w:szCs w:val="28"/>
          <w:lang w:val="ru-RU"/>
        </w:rPr>
        <w:t>МКУ «МФЦ в Курском районе СК»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начато предоставление услуг акционерного общества «Федеральная корпорация по развитию малого и среднего предпринимательст</w:t>
      </w:r>
      <w:r w:rsidR="00CD7E2A" w:rsidRPr="00D27B11">
        <w:rPr>
          <w:rFonts w:cs="Times New Roman"/>
          <w:sz w:val="28"/>
          <w:szCs w:val="28"/>
          <w:lang w:val="ru-RU"/>
        </w:rPr>
        <w:t>ва»,</w:t>
      </w:r>
      <w:r w:rsidR="0042103F" w:rsidRPr="00D27B11">
        <w:rPr>
          <w:rFonts w:cs="Times New Roman"/>
          <w:sz w:val="28"/>
          <w:szCs w:val="28"/>
          <w:lang w:val="ru-RU"/>
        </w:rPr>
        <w:t xml:space="preserve"> оказано 408</w:t>
      </w:r>
      <w:r w:rsidR="00DB18DE" w:rsidRPr="00D27B11">
        <w:rPr>
          <w:rFonts w:cs="Times New Roman"/>
          <w:sz w:val="28"/>
          <w:szCs w:val="28"/>
          <w:lang w:val="ru-RU"/>
        </w:rPr>
        <w:t xml:space="preserve"> услуги и проведено </w:t>
      </w:r>
      <w:r w:rsidR="00170667" w:rsidRPr="00D27B11">
        <w:rPr>
          <w:rFonts w:cs="Times New Roman"/>
          <w:sz w:val="28"/>
          <w:szCs w:val="28"/>
          <w:lang w:val="ru-RU"/>
        </w:rPr>
        <w:t>25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консультаци</w:t>
      </w:r>
      <w:r w:rsidR="001517E7" w:rsidRPr="00D27B11">
        <w:rPr>
          <w:rFonts w:cs="Times New Roman"/>
          <w:sz w:val="28"/>
          <w:szCs w:val="28"/>
          <w:lang w:val="ru-RU"/>
        </w:rPr>
        <w:t>й</w:t>
      </w:r>
      <w:r w:rsidR="00DB18DE" w:rsidRPr="00D27B11">
        <w:rPr>
          <w:rFonts w:cs="Times New Roman"/>
          <w:sz w:val="28"/>
          <w:szCs w:val="28"/>
          <w:lang w:val="ru-RU"/>
        </w:rPr>
        <w:t>.</w:t>
      </w:r>
    </w:p>
    <w:p w:rsidR="00BB1FA0" w:rsidRPr="00D27B11" w:rsidRDefault="0066139A" w:rsidP="005D57A2">
      <w:pPr>
        <w:pStyle w:val="Standard"/>
        <w:tabs>
          <w:tab w:val="left" w:pos="108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D27B11">
        <w:rPr>
          <w:rFonts w:cs="Times New Roman"/>
          <w:sz w:val="28"/>
          <w:szCs w:val="28"/>
          <w:lang w:val="ru-RU"/>
        </w:rPr>
        <w:t xml:space="preserve">В 2017 году </w:t>
      </w:r>
      <w:r w:rsidR="00E138FE" w:rsidRPr="00D27B11">
        <w:rPr>
          <w:rFonts w:cs="Times New Roman"/>
          <w:sz w:val="28"/>
          <w:szCs w:val="28"/>
          <w:lang w:val="ru-RU"/>
        </w:rPr>
        <w:t xml:space="preserve">МКУ «МФЦ в Курском районе СК» </w:t>
      </w:r>
      <w:r w:rsidR="00DB18DE" w:rsidRPr="00D27B11">
        <w:rPr>
          <w:rFonts w:cs="Times New Roman"/>
          <w:sz w:val="28"/>
          <w:szCs w:val="28"/>
          <w:lang w:val="ru-RU"/>
        </w:rPr>
        <w:t>было организовано предоставление дополнительной услуги для физических лиц «Узнай свою налоговую задолженность</w:t>
      </w:r>
      <w:r w:rsidR="00B109B6" w:rsidRPr="00D27B11">
        <w:rPr>
          <w:rFonts w:cs="Times New Roman"/>
          <w:sz w:val="28"/>
          <w:szCs w:val="28"/>
          <w:lang w:val="ru-RU"/>
        </w:rPr>
        <w:t>». В результате было принято 22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заявления</w:t>
      </w:r>
      <w:r w:rsidR="00B109B6" w:rsidRPr="00D27B11">
        <w:rPr>
          <w:rFonts w:cs="Times New Roman"/>
          <w:sz w:val="28"/>
          <w:szCs w:val="28"/>
          <w:lang w:val="ru-RU"/>
        </w:rPr>
        <w:t>.</w:t>
      </w:r>
    </w:p>
    <w:p w:rsidR="00FD5D8E" w:rsidRPr="00D27B11" w:rsidRDefault="00F435DE" w:rsidP="005D57A2">
      <w:pPr>
        <w:pStyle w:val="Standard"/>
        <w:tabs>
          <w:tab w:val="left" w:pos="108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BE4E65" w:rsidRPr="00D27B11">
        <w:rPr>
          <w:rFonts w:cs="Times New Roman"/>
          <w:sz w:val="28"/>
          <w:szCs w:val="28"/>
          <w:lang w:val="ru-RU"/>
        </w:rPr>
        <w:t xml:space="preserve"> 2017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году в </w:t>
      </w:r>
      <w:r w:rsidR="00E138FE" w:rsidRPr="00D27B11">
        <w:rPr>
          <w:rFonts w:cs="Times New Roman"/>
          <w:sz w:val="28"/>
          <w:szCs w:val="28"/>
          <w:lang w:val="ru-RU"/>
        </w:rPr>
        <w:t>МКУ «МФЦ в Курском районе СК»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оказано </w:t>
      </w:r>
      <w:r w:rsidR="0061756C" w:rsidRPr="00D27B11">
        <w:rPr>
          <w:rFonts w:cs="Times New Roman"/>
          <w:sz w:val="28"/>
          <w:szCs w:val="28"/>
          <w:lang w:val="ru-RU"/>
        </w:rPr>
        <w:t>409</w:t>
      </w:r>
      <w:r w:rsidR="006E13E7">
        <w:rPr>
          <w:rFonts w:cs="Times New Roman"/>
          <w:sz w:val="28"/>
          <w:szCs w:val="28"/>
          <w:lang w:val="ru-RU"/>
        </w:rPr>
        <w:t>3</w:t>
      </w:r>
      <w:r w:rsidR="0061756C" w:rsidRPr="00D27B11">
        <w:rPr>
          <w:rFonts w:cs="Times New Roman"/>
          <w:sz w:val="28"/>
          <w:szCs w:val="28"/>
          <w:lang w:val="ru-RU"/>
        </w:rPr>
        <w:t>9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государственных, </w:t>
      </w:r>
      <w:r w:rsidR="00FB516F" w:rsidRPr="00D27B11">
        <w:rPr>
          <w:rFonts w:cs="Times New Roman"/>
          <w:sz w:val="28"/>
          <w:szCs w:val="28"/>
          <w:lang w:val="ru-RU"/>
        </w:rPr>
        <w:t>муниципальных и прочих услуг</w:t>
      </w:r>
      <w:r w:rsidR="006E13E7">
        <w:rPr>
          <w:rFonts w:cs="Times New Roman"/>
          <w:sz w:val="28"/>
          <w:szCs w:val="28"/>
          <w:lang w:val="ru-RU"/>
        </w:rPr>
        <w:t>, что составляет 173% к уровню прошлого года (2016 г 23674)</w:t>
      </w:r>
      <w:r w:rsidR="00FB516F" w:rsidRPr="00D27B11">
        <w:rPr>
          <w:rFonts w:cs="Times New Roman"/>
          <w:sz w:val="28"/>
          <w:szCs w:val="28"/>
          <w:lang w:val="ru-RU"/>
        </w:rPr>
        <w:t>.</w:t>
      </w:r>
      <w:r w:rsidR="00FD5D8E" w:rsidRPr="00D27B11">
        <w:rPr>
          <w:rFonts w:cs="Times New Roman"/>
          <w:sz w:val="28"/>
          <w:szCs w:val="28"/>
          <w:lang w:val="ru-RU"/>
        </w:rPr>
        <w:t xml:space="preserve">                                       </w:t>
      </w:r>
    </w:p>
    <w:p w:rsidR="00B01AB4" w:rsidRPr="00D27B11" w:rsidRDefault="00DB18DE" w:rsidP="005D57A2">
      <w:pPr>
        <w:pStyle w:val="Standard"/>
        <w:tabs>
          <w:tab w:val="left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D27B11">
        <w:rPr>
          <w:rFonts w:cs="Times New Roman"/>
          <w:sz w:val="28"/>
          <w:szCs w:val="28"/>
          <w:lang w:val="ru-RU"/>
        </w:rPr>
        <w:t xml:space="preserve">С целью выявления проблемных моментов в вопросах качества предоставления услуг в </w:t>
      </w:r>
      <w:r w:rsidR="00E138FE" w:rsidRPr="00D27B11">
        <w:rPr>
          <w:rFonts w:cs="Times New Roman"/>
          <w:sz w:val="28"/>
          <w:szCs w:val="28"/>
          <w:lang w:val="ru-RU"/>
        </w:rPr>
        <w:t>МКУ «МФЦ в Курском районе СК»</w:t>
      </w:r>
      <w:r w:rsidRPr="00D27B11">
        <w:rPr>
          <w:rFonts w:cs="Times New Roman"/>
          <w:sz w:val="28"/>
          <w:szCs w:val="28"/>
          <w:lang w:val="ru-RU"/>
        </w:rPr>
        <w:t xml:space="preserve"> ведется анкетирование клиентов.</w:t>
      </w:r>
      <w:r w:rsidR="00D065D9" w:rsidRPr="00D27B11">
        <w:rPr>
          <w:rFonts w:cs="Times New Roman"/>
          <w:sz w:val="28"/>
          <w:szCs w:val="28"/>
          <w:lang w:val="ru-RU"/>
        </w:rPr>
        <w:t xml:space="preserve"> </w:t>
      </w:r>
    </w:p>
    <w:p w:rsidR="00DB18DE" w:rsidRPr="00D27B11" w:rsidRDefault="00D065D9" w:rsidP="005D57A2">
      <w:pPr>
        <w:pStyle w:val="Standard"/>
        <w:tabs>
          <w:tab w:val="left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D27B11">
        <w:rPr>
          <w:rFonts w:cs="Times New Roman"/>
          <w:sz w:val="28"/>
          <w:szCs w:val="28"/>
          <w:lang w:val="ru-RU"/>
        </w:rPr>
        <w:t xml:space="preserve"> Из 9723</w:t>
      </w:r>
      <w:r w:rsidR="00DB18DE" w:rsidRPr="00D27B11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61352E" w:rsidRPr="00D27B11">
        <w:rPr>
          <w:rFonts w:cs="Times New Roman"/>
          <w:sz w:val="28"/>
          <w:szCs w:val="28"/>
          <w:lang w:val="ru-RU"/>
        </w:rPr>
        <w:t>участников электронного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опрос</w:t>
      </w:r>
      <w:r w:rsidR="0061352E" w:rsidRPr="00D27B11">
        <w:rPr>
          <w:rFonts w:cs="Times New Roman"/>
          <w:sz w:val="28"/>
          <w:szCs w:val="28"/>
          <w:lang w:val="ru-RU"/>
        </w:rPr>
        <w:t>а</w:t>
      </w:r>
      <w:r w:rsidR="00DB18DE" w:rsidRPr="00D27B11">
        <w:rPr>
          <w:rFonts w:cs="Times New Roman"/>
          <w:sz w:val="28"/>
          <w:szCs w:val="28"/>
          <w:lang w:val="ru-RU"/>
        </w:rPr>
        <w:t xml:space="preserve"> по пяти критериям</w:t>
      </w:r>
      <w:r w:rsidR="0061352E" w:rsidRPr="00D27B11">
        <w:rPr>
          <w:rFonts w:cs="Times New Roman"/>
          <w:sz w:val="28"/>
          <w:szCs w:val="28"/>
          <w:lang w:val="ru-RU"/>
        </w:rPr>
        <w:t xml:space="preserve"> </w:t>
      </w:r>
      <w:r w:rsidR="00DB18DE" w:rsidRPr="00D27B11">
        <w:rPr>
          <w:rFonts w:cs="Times New Roman"/>
          <w:sz w:val="28"/>
          <w:szCs w:val="28"/>
          <w:lang w:val="ru-RU"/>
        </w:rPr>
        <w:t>о</w:t>
      </w:r>
      <w:r w:rsidR="00D248D0" w:rsidRPr="00D27B11">
        <w:rPr>
          <w:rFonts w:cs="Times New Roman"/>
          <w:sz w:val="28"/>
          <w:szCs w:val="28"/>
          <w:lang w:val="ru-RU"/>
        </w:rPr>
        <w:t xml:space="preserve">ценки качества оказания услуг </w:t>
      </w:r>
      <w:r w:rsidR="006E13E7">
        <w:rPr>
          <w:rFonts w:cs="Times New Roman"/>
          <w:sz w:val="28"/>
          <w:szCs w:val="28"/>
          <w:lang w:val="ru-RU"/>
        </w:rPr>
        <w:t>в 2017 году 99,77</w:t>
      </w:r>
      <w:r w:rsidR="00B01AB4" w:rsidRPr="00D27B11">
        <w:rPr>
          <w:rFonts w:cs="Times New Roman"/>
          <w:sz w:val="28"/>
          <w:szCs w:val="28"/>
          <w:lang w:val="ru-RU"/>
        </w:rPr>
        <w:t xml:space="preserve"> </w:t>
      </w:r>
      <w:r w:rsidR="00DB18DE" w:rsidRPr="00D27B11">
        <w:rPr>
          <w:rFonts w:cs="Times New Roman"/>
          <w:sz w:val="28"/>
          <w:szCs w:val="28"/>
          <w:lang w:val="ru-RU"/>
        </w:rPr>
        <w:t xml:space="preserve">% респондентов </w:t>
      </w:r>
      <w:r w:rsidR="00D248D0" w:rsidRPr="00D27B11">
        <w:rPr>
          <w:rFonts w:cs="Times New Roman"/>
          <w:sz w:val="28"/>
          <w:szCs w:val="28"/>
          <w:lang w:val="ru-RU"/>
        </w:rPr>
        <w:t xml:space="preserve">поставили оценку «отлично» и </w:t>
      </w:r>
      <w:r w:rsidR="006E13E7">
        <w:rPr>
          <w:rFonts w:cs="Times New Roman"/>
          <w:sz w:val="28"/>
          <w:szCs w:val="28"/>
          <w:lang w:val="ru-RU"/>
        </w:rPr>
        <w:t xml:space="preserve">«хорошо», за 2016 год из 10076 участников </w:t>
      </w:r>
      <w:proofErr w:type="spellStart"/>
      <w:r w:rsidR="006E13E7">
        <w:rPr>
          <w:rFonts w:cs="Times New Roman"/>
          <w:sz w:val="28"/>
          <w:szCs w:val="28"/>
          <w:lang w:val="ru-RU"/>
        </w:rPr>
        <w:t>эелктронного</w:t>
      </w:r>
      <w:proofErr w:type="spellEnd"/>
      <w:r w:rsidR="006E13E7">
        <w:rPr>
          <w:rFonts w:cs="Times New Roman"/>
          <w:sz w:val="28"/>
          <w:szCs w:val="28"/>
          <w:lang w:val="ru-RU"/>
        </w:rPr>
        <w:t xml:space="preserve"> опроса оценку «отлично» и «хорошо» поставили 99,78%.</w:t>
      </w:r>
    </w:p>
    <w:p w:rsidR="00343C1D" w:rsidRPr="00D27B11" w:rsidRDefault="00343C1D" w:rsidP="005D57A2">
      <w:pPr>
        <w:pStyle w:val="Standard"/>
        <w:tabs>
          <w:tab w:val="left" w:pos="709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3C6193" w:rsidRPr="00D27B11" w:rsidRDefault="003C6193" w:rsidP="00FC1A52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Физическая культура и спорт</w:t>
      </w: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  <w:r w:rsidRPr="00643C91">
        <w:rPr>
          <w:sz w:val="28"/>
          <w:szCs w:val="28"/>
        </w:rPr>
        <w:t>В 2017 году число спортивных сооружений находящихся на территории района составило 92 единицы, из них 18 спортивных залов и 66 плоскостных сооружений.</w:t>
      </w: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43C91">
        <w:rPr>
          <w:sz w:val="28"/>
          <w:szCs w:val="28"/>
        </w:rPr>
        <w:t>За отчетный период число систематически занимающихся физической культурой и спортом составило 17023 человека и заметно превысило показатель 2016 года -13890 человек.</w:t>
      </w: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  <w:r w:rsidRPr="00643C91">
        <w:rPr>
          <w:sz w:val="28"/>
          <w:szCs w:val="28"/>
        </w:rPr>
        <w:lastRenderedPageBreak/>
        <w:t>Спорт в Курском районе популярен среди всех возрастных категорий населения. В детско-юношеских спортивных школах тренеры-преподаватели ведут многолетнюю спортивную подготовку по базовым для Ставропольского края видам спорта – футболу, волейболу, баскетболу, настольному теннису, спортивной (вольной и греко-римской) борьбе, боксу, силовому троеборью (пауэрлифтингу). В отделениях двух спортивных школ занимаются 923 обучающихся в возрасте от 6 до 18 лет.</w:t>
      </w: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  <w:r w:rsidRPr="00643C91">
        <w:rPr>
          <w:sz w:val="28"/>
          <w:szCs w:val="28"/>
        </w:rPr>
        <w:t>Поэтапное внедрение на территории Курского района Всероссийского физкультурно-спортивного комплекса ГТО среди населения от 6 до 70 лет и старше привлекло в 2017 году 418 участников к непосредственной сдаче нормативов, а зарегистрировались в системе и начали подготовку к испытаниям более 1230 человек.</w:t>
      </w: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  <w:r w:rsidRPr="00643C91">
        <w:rPr>
          <w:sz w:val="28"/>
          <w:szCs w:val="28"/>
        </w:rPr>
        <w:t>Хорошую физическую форму и спортивную подготовку продемонстрировала сборная команда Курского района в XII сельских спортивных играх Ставропольского края, заняв 3 место в общекомандном зачете среди 14 муниципальных районов Ставропольского края с численностью населения до 60 тыс. человек. Делегация от района составляла более 40 человек. В основном это учителя, врачи, тренеры - преподаватели спортивных школ, сотрудники отделов полиции и ОМОН, труженики АПК, представители молодежи и казачества.</w:t>
      </w: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  <w:r w:rsidRPr="00643C91">
        <w:rPr>
          <w:sz w:val="28"/>
          <w:szCs w:val="28"/>
        </w:rPr>
        <w:t>На территории района проведено более 130 физкультурно-оздоровительных и спортивно-массовых мероприятий, в них приняли участие 11 235 человек.</w:t>
      </w:r>
    </w:p>
    <w:p w:rsidR="00643C91" w:rsidRPr="00643C91" w:rsidRDefault="00643C91" w:rsidP="00643C91">
      <w:pPr>
        <w:ind w:firstLine="709"/>
        <w:jc w:val="both"/>
        <w:rPr>
          <w:sz w:val="28"/>
          <w:szCs w:val="28"/>
        </w:rPr>
      </w:pPr>
      <w:r w:rsidRPr="00643C91">
        <w:rPr>
          <w:sz w:val="28"/>
          <w:szCs w:val="28"/>
        </w:rPr>
        <w:t>Проведены традиционные открытые турниры Курского района по футболу, греко-римской борьбе, волейболу и настольному теннису с приглашением спортсменов из городов и районов Ставропольского края и соседних республик Северного Кавказа.</w:t>
      </w:r>
    </w:p>
    <w:p w:rsidR="00643C91" w:rsidRDefault="00643C91" w:rsidP="00643C91">
      <w:pPr>
        <w:ind w:firstLine="709"/>
        <w:jc w:val="both"/>
        <w:rPr>
          <w:sz w:val="28"/>
          <w:szCs w:val="28"/>
        </w:rPr>
      </w:pPr>
      <w:r w:rsidRPr="00643C91">
        <w:rPr>
          <w:sz w:val="28"/>
          <w:szCs w:val="28"/>
        </w:rPr>
        <w:t xml:space="preserve">В зимней спартакиаде трудовых коллективов приняло участие свыше 240 человек. Соревнования проходили по 10 видам спорта - стрельбе, </w:t>
      </w:r>
      <w:proofErr w:type="spellStart"/>
      <w:r w:rsidRPr="00643C91">
        <w:rPr>
          <w:sz w:val="28"/>
          <w:szCs w:val="28"/>
        </w:rPr>
        <w:t>дартсе</w:t>
      </w:r>
      <w:proofErr w:type="spellEnd"/>
      <w:r w:rsidRPr="00643C91">
        <w:rPr>
          <w:sz w:val="28"/>
          <w:szCs w:val="28"/>
        </w:rPr>
        <w:t>, шахматах, шашках и нардах мини-футбол, волейбол, баскетбол, а также настольный теннису и перетягиванию каната.</w:t>
      </w:r>
    </w:p>
    <w:p w:rsidR="00181BB0" w:rsidRPr="00D27B11" w:rsidRDefault="00181BB0" w:rsidP="00643C91">
      <w:pPr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В 2017 году в сфер</w:t>
      </w:r>
      <w:r w:rsidR="002000E5" w:rsidRPr="00D27B11">
        <w:rPr>
          <w:sz w:val="28"/>
          <w:szCs w:val="28"/>
        </w:rPr>
        <w:t>е</w:t>
      </w:r>
      <w:r w:rsidRPr="00D27B11">
        <w:rPr>
          <w:sz w:val="28"/>
          <w:szCs w:val="28"/>
        </w:rPr>
        <w:t xml:space="preserve"> физ</w:t>
      </w:r>
      <w:r w:rsidR="00BC2F70" w:rsidRPr="00D27B11">
        <w:rPr>
          <w:sz w:val="28"/>
          <w:szCs w:val="28"/>
        </w:rPr>
        <w:t xml:space="preserve">ической </w:t>
      </w:r>
      <w:r w:rsidRPr="00D27B11">
        <w:rPr>
          <w:sz w:val="28"/>
          <w:szCs w:val="28"/>
        </w:rPr>
        <w:t>культур</w:t>
      </w:r>
      <w:r w:rsidR="002000E5" w:rsidRPr="00D27B11">
        <w:rPr>
          <w:sz w:val="28"/>
          <w:szCs w:val="28"/>
        </w:rPr>
        <w:t>ы</w:t>
      </w:r>
      <w:r w:rsidRPr="00D27B11">
        <w:rPr>
          <w:sz w:val="28"/>
          <w:szCs w:val="28"/>
        </w:rPr>
        <w:t xml:space="preserve"> и спорта</w:t>
      </w:r>
      <w:r w:rsidR="002000E5" w:rsidRPr="00D27B11">
        <w:rPr>
          <w:sz w:val="28"/>
          <w:szCs w:val="28"/>
        </w:rPr>
        <w:t xml:space="preserve"> среднемесячная заработная плата работников составила </w:t>
      </w:r>
      <w:r w:rsidR="009C1B4C">
        <w:rPr>
          <w:sz w:val="28"/>
          <w:szCs w:val="28"/>
        </w:rPr>
        <w:t>20025</w:t>
      </w:r>
      <w:r w:rsidR="002000E5" w:rsidRPr="00D27B11">
        <w:rPr>
          <w:sz w:val="28"/>
          <w:szCs w:val="28"/>
        </w:rPr>
        <w:t xml:space="preserve"> рублей</w:t>
      </w:r>
      <w:r w:rsidR="004E528A" w:rsidRPr="00D27B11">
        <w:rPr>
          <w:sz w:val="28"/>
          <w:szCs w:val="28"/>
        </w:rPr>
        <w:t xml:space="preserve">, что </w:t>
      </w:r>
      <w:r w:rsidR="00A72FA8" w:rsidRPr="00D27B11">
        <w:rPr>
          <w:sz w:val="28"/>
          <w:szCs w:val="28"/>
        </w:rPr>
        <w:t xml:space="preserve">превышает уровень зарплаты прошлого года на </w:t>
      </w:r>
      <w:r w:rsidR="009C1B4C">
        <w:rPr>
          <w:sz w:val="28"/>
          <w:szCs w:val="28"/>
        </w:rPr>
        <w:t>4</w:t>
      </w:r>
      <w:r w:rsidR="00A72FA8" w:rsidRPr="00D27B11">
        <w:rPr>
          <w:sz w:val="28"/>
          <w:szCs w:val="28"/>
        </w:rPr>
        <w:t xml:space="preserve"> % (за 2016 г</w:t>
      </w:r>
      <w:r w:rsidR="00BC2F70" w:rsidRPr="00D27B11">
        <w:rPr>
          <w:sz w:val="28"/>
          <w:szCs w:val="28"/>
        </w:rPr>
        <w:t>од</w:t>
      </w:r>
      <w:r w:rsidR="00DD7D1B" w:rsidRPr="00D27B11">
        <w:rPr>
          <w:sz w:val="28"/>
          <w:szCs w:val="28"/>
        </w:rPr>
        <w:t xml:space="preserve"> </w:t>
      </w:r>
      <w:r w:rsidR="009C1B4C">
        <w:rPr>
          <w:sz w:val="28"/>
          <w:szCs w:val="28"/>
        </w:rPr>
        <w:t>19245</w:t>
      </w:r>
      <w:r w:rsidR="00DD7D1B" w:rsidRPr="00D27B11">
        <w:rPr>
          <w:sz w:val="28"/>
          <w:szCs w:val="28"/>
        </w:rPr>
        <w:t xml:space="preserve"> рублей</w:t>
      </w:r>
      <w:r w:rsidR="00A72FA8" w:rsidRPr="00D27B11">
        <w:rPr>
          <w:sz w:val="28"/>
          <w:szCs w:val="28"/>
        </w:rPr>
        <w:t>)</w:t>
      </w:r>
      <w:r w:rsidR="00DD7D1B" w:rsidRPr="00D27B11">
        <w:rPr>
          <w:sz w:val="28"/>
          <w:szCs w:val="28"/>
        </w:rPr>
        <w:t>.</w:t>
      </w:r>
      <w:r w:rsidR="002019FE">
        <w:rPr>
          <w:sz w:val="28"/>
          <w:szCs w:val="28"/>
        </w:rPr>
        <w:t xml:space="preserve"> Среднее по краю – 20602 рублей.</w:t>
      </w:r>
    </w:p>
    <w:p w:rsidR="004413BE" w:rsidRPr="00D27B11" w:rsidRDefault="004413BE" w:rsidP="005D57A2">
      <w:pPr>
        <w:ind w:firstLine="709"/>
        <w:jc w:val="both"/>
        <w:rPr>
          <w:b/>
          <w:i/>
          <w:color w:val="FF0000"/>
          <w:sz w:val="28"/>
          <w:szCs w:val="28"/>
        </w:rPr>
      </w:pPr>
    </w:p>
    <w:p w:rsidR="00BF5BB0" w:rsidRPr="00D27B11" w:rsidRDefault="00BF5BB0" w:rsidP="00FC1A52">
      <w:pPr>
        <w:ind w:firstLine="709"/>
        <w:jc w:val="center"/>
        <w:rPr>
          <w:b/>
          <w:i/>
          <w:sz w:val="28"/>
          <w:szCs w:val="28"/>
        </w:rPr>
      </w:pPr>
      <w:r w:rsidRPr="00D27B11">
        <w:rPr>
          <w:b/>
          <w:i/>
          <w:sz w:val="28"/>
          <w:szCs w:val="28"/>
        </w:rPr>
        <w:t>Молодежная политика</w:t>
      </w:r>
    </w:p>
    <w:p w:rsidR="009528DF" w:rsidRPr="00D27B11" w:rsidRDefault="00062E59" w:rsidP="005D57A2">
      <w:pPr>
        <w:pStyle w:val="a4"/>
        <w:tabs>
          <w:tab w:val="left" w:pos="0"/>
        </w:tabs>
        <w:spacing w:after="0"/>
        <w:ind w:left="0" w:right="-2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На организацию районных </w:t>
      </w:r>
      <w:r w:rsidR="00D50434" w:rsidRPr="00D27B11">
        <w:rPr>
          <w:sz w:val="28"/>
          <w:szCs w:val="28"/>
        </w:rPr>
        <w:t xml:space="preserve"> мероп</w:t>
      </w:r>
      <w:r w:rsidR="00F24D25" w:rsidRPr="00D27B11">
        <w:rPr>
          <w:sz w:val="28"/>
          <w:szCs w:val="28"/>
        </w:rPr>
        <w:t xml:space="preserve">риятий </w:t>
      </w:r>
      <w:r w:rsidR="00227609" w:rsidRPr="00D27B11">
        <w:rPr>
          <w:sz w:val="28"/>
          <w:szCs w:val="28"/>
        </w:rPr>
        <w:t>для</w:t>
      </w:r>
      <w:r w:rsidR="00F24D25" w:rsidRPr="00D27B11">
        <w:rPr>
          <w:sz w:val="28"/>
          <w:szCs w:val="28"/>
        </w:rPr>
        <w:t xml:space="preserve"> молодеж</w:t>
      </w:r>
      <w:r w:rsidR="00227609" w:rsidRPr="00D27B11">
        <w:rPr>
          <w:sz w:val="28"/>
          <w:szCs w:val="28"/>
        </w:rPr>
        <w:t>и</w:t>
      </w:r>
      <w:r w:rsidR="00F24D25" w:rsidRPr="00D27B11">
        <w:rPr>
          <w:sz w:val="28"/>
          <w:szCs w:val="28"/>
        </w:rPr>
        <w:t xml:space="preserve"> </w:t>
      </w:r>
      <w:r w:rsidR="00CB5E3C" w:rsidRPr="00D27B11">
        <w:rPr>
          <w:sz w:val="28"/>
          <w:szCs w:val="28"/>
        </w:rPr>
        <w:t>в</w:t>
      </w:r>
      <w:r w:rsidR="00D50434" w:rsidRPr="00D27B11">
        <w:rPr>
          <w:sz w:val="28"/>
          <w:szCs w:val="28"/>
        </w:rPr>
        <w:t xml:space="preserve"> 2017 год</w:t>
      </w:r>
      <w:r w:rsidR="00CB5E3C" w:rsidRPr="00D27B11">
        <w:rPr>
          <w:sz w:val="28"/>
          <w:szCs w:val="28"/>
        </w:rPr>
        <w:t xml:space="preserve">у из бюджета Курского района </w:t>
      </w:r>
      <w:r w:rsidR="00D50434" w:rsidRPr="00D27B11">
        <w:rPr>
          <w:sz w:val="28"/>
          <w:szCs w:val="28"/>
        </w:rPr>
        <w:t xml:space="preserve">было </w:t>
      </w:r>
      <w:r w:rsidR="00CB5E3C" w:rsidRPr="00D27B11">
        <w:rPr>
          <w:sz w:val="28"/>
          <w:szCs w:val="28"/>
        </w:rPr>
        <w:t>выделено и использовано</w:t>
      </w:r>
      <w:r w:rsidR="00D50434" w:rsidRPr="00D27B11">
        <w:rPr>
          <w:sz w:val="28"/>
          <w:szCs w:val="28"/>
        </w:rPr>
        <w:t xml:space="preserve"> 7</w:t>
      </w:r>
      <w:r w:rsidR="009C1B4C">
        <w:rPr>
          <w:sz w:val="28"/>
          <w:szCs w:val="28"/>
        </w:rPr>
        <w:t xml:space="preserve">00,0 тыс. рублей, а так же 50,0 тыс. рублей выделено на проведение </w:t>
      </w:r>
      <w:proofErr w:type="spellStart"/>
      <w:r w:rsidR="009C1B4C">
        <w:rPr>
          <w:sz w:val="28"/>
          <w:szCs w:val="28"/>
        </w:rPr>
        <w:t>совмесных</w:t>
      </w:r>
      <w:proofErr w:type="spellEnd"/>
      <w:r w:rsidR="009C1B4C">
        <w:rPr>
          <w:sz w:val="28"/>
          <w:szCs w:val="28"/>
        </w:rPr>
        <w:t xml:space="preserve"> с администрацией Курского муниципального района Ставропольского края мероприятий. </w:t>
      </w:r>
      <w:r w:rsidR="00D50434" w:rsidRPr="00D27B11">
        <w:rPr>
          <w:sz w:val="28"/>
          <w:szCs w:val="28"/>
        </w:rPr>
        <w:t xml:space="preserve"> </w:t>
      </w:r>
    </w:p>
    <w:p w:rsidR="00537B50" w:rsidRPr="00D27B11" w:rsidRDefault="00835BC7" w:rsidP="005D5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В отчетном периоде  численность молодых граждан, систематически посещающих </w:t>
      </w:r>
      <w:r w:rsidRPr="00D27B11">
        <w:rPr>
          <w:rStyle w:val="af9"/>
          <w:b w:val="0"/>
          <w:sz w:val="28"/>
          <w:szCs w:val="28"/>
          <w:shd w:val="clear" w:color="auto" w:fill="FFFFFF"/>
        </w:rPr>
        <w:t>МКУ «ЦПМ КМР С</w:t>
      </w:r>
      <w:r w:rsidR="009C2AFE" w:rsidRPr="00D27B11">
        <w:rPr>
          <w:rStyle w:val="af9"/>
          <w:b w:val="0"/>
          <w:sz w:val="28"/>
          <w:szCs w:val="28"/>
          <w:shd w:val="clear" w:color="auto" w:fill="FFFFFF"/>
        </w:rPr>
        <w:t>К</w:t>
      </w:r>
      <w:r w:rsidR="00062E59" w:rsidRPr="00D27B11">
        <w:rPr>
          <w:rStyle w:val="af9"/>
          <w:b w:val="0"/>
          <w:sz w:val="28"/>
          <w:szCs w:val="28"/>
          <w:shd w:val="clear" w:color="auto" w:fill="FFFFFF"/>
        </w:rPr>
        <w:t>»</w:t>
      </w:r>
      <w:r w:rsidR="00227609" w:rsidRPr="00D27B11">
        <w:rPr>
          <w:rStyle w:val="af9"/>
          <w:b w:val="0"/>
          <w:sz w:val="28"/>
          <w:szCs w:val="28"/>
          <w:shd w:val="clear" w:color="auto" w:fill="FFFFFF"/>
        </w:rPr>
        <w:t>,</w:t>
      </w:r>
      <w:r w:rsidR="009C2AFE" w:rsidRPr="00D27B11">
        <w:rPr>
          <w:rStyle w:val="af9"/>
          <w:b w:val="0"/>
          <w:sz w:val="28"/>
          <w:szCs w:val="28"/>
          <w:shd w:val="clear" w:color="auto" w:fill="FFFFFF"/>
        </w:rPr>
        <w:t xml:space="preserve"> составляет</w:t>
      </w:r>
      <w:r w:rsidRPr="00D27B11">
        <w:rPr>
          <w:sz w:val="28"/>
          <w:szCs w:val="28"/>
        </w:rPr>
        <w:t xml:space="preserve"> </w:t>
      </w:r>
      <w:r w:rsidR="00C7255A" w:rsidRPr="00D27B11">
        <w:rPr>
          <w:sz w:val="28"/>
          <w:szCs w:val="28"/>
        </w:rPr>
        <w:t xml:space="preserve">70 </w:t>
      </w:r>
      <w:r w:rsidRPr="00D27B11">
        <w:rPr>
          <w:sz w:val="28"/>
          <w:szCs w:val="28"/>
        </w:rPr>
        <w:t>чел.</w:t>
      </w:r>
      <w:r w:rsidR="00C7255A" w:rsidRPr="00D27B11">
        <w:rPr>
          <w:sz w:val="28"/>
          <w:szCs w:val="28"/>
        </w:rPr>
        <w:t xml:space="preserve"> Количество </w:t>
      </w:r>
      <w:r w:rsidR="00C7255A" w:rsidRPr="00D27B11">
        <w:rPr>
          <w:sz w:val="28"/>
          <w:szCs w:val="28"/>
        </w:rPr>
        <w:lastRenderedPageBreak/>
        <w:t>участников мероприятий, проведен</w:t>
      </w:r>
      <w:r w:rsidR="00AA2C7C" w:rsidRPr="00D27B11">
        <w:rPr>
          <w:sz w:val="28"/>
          <w:szCs w:val="28"/>
        </w:rPr>
        <w:t>ных молодежным центром 6947 человек</w:t>
      </w:r>
      <w:r w:rsidR="009A6591" w:rsidRPr="00D27B11">
        <w:rPr>
          <w:sz w:val="28"/>
          <w:szCs w:val="28"/>
        </w:rPr>
        <w:t>,</w:t>
      </w:r>
      <w:r w:rsidR="00C7255A" w:rsidRPr="00D27B11">
        <w:rPr>
          <w:sz w:val="28"/>
          <w:szCs w:val="28"/>
        </w:rPr>
        <w:t xml:space="preserve"> зрителей 4259 чел</w:t>
      </w:r>
      <w:r w:rsidR="00BC2F70" w:rsidRPr="00D27B11">
        <w:rPr>
          <w:sz w:val="28"/>
          <w:szCs w:val="28"/>
        </w:rPr>
        <w:t>овек</w:t>
      </w:r>
      <w:r w:rsidR="00C7255A" w:rsidRPr="00D27B11">
        <w:rPr>
          <w:sz w:val="28"/>
          <w:szCs w:val="28"/>
        </w:rPr>
        <w:t>.</w:t>
      </w:r>
      <w:r w:rsidR="00FE675B" w:rsidRPr="00D27B11">
        <w:rPr>
          <w:sz w:val="28"/>
          <w:szCs w:val="28"/>
        </w:rPr>
        <w:t xml:space="preserve"> </w:t>
      </w:r>
    </w:p>
    <w:p w:rsidR="00B636A0" w:rsidRPr="00D27B11" w:rsidRDefault="002F4E81" w:rsidP="005D57A2">
      <w:pPr>
        <w:spacing w:line="100" w:lineRule="atLeast"/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В течение года волонтёрами и активистами Курского района была проделана огромная работа: оказывалась помощь пожилым людям и ветеранам ВОВ, масштабно проводились экологические акции</w:t>
      </w:r>
      <w:r w:rsidR="00B636A0" w:rsidRPr="00D27B11">
        <w:rPr>
          <w:sz w:val="28"/>
          <w:szCs w:val="28"/>
        </w:rPr>
        <w:t xml:space="preserve">, </w:t>
      </w:r>
      <w:r w:rsidR="002D67B5" w:rsidRPr="00D27B11">
        <w:rPr>
          <w:sz w:val="28"/>
          <w:szCs w:val="28"/>
        </w:rPr>
        <w:t>уборк</w:t>
      </w:r>
      <w:r w:rsidR="00B636A0" w:rsidRPr="00D27B11">
        <w:rPr>
          <w:sz w:val="28"/>
          <w:szCs w:val="28"/>
        </w:rPr>
        <w:t>а</w:t>
      </w:r>
      <w:r w:rsidR="002D67B5" w:rsidRPr="00D27B11">
        <w:rPr>
          <w:sz w:val="28"/>
          <w:szCs w:val="28"/>
        </w:rPr>
        <w:t xml:space="preserve"> мест</w:t>
      </w:r>
      <w:r w:rsidRPr="00D27B11">
        <w:rPr>
          <w:sz w:val="28"/>
          <w:szCs w:val="28"/>
        </w:rPr>
        <w:t xml:space="preserve"> захоронений и Мемориалов воинской славы, неоднократно посещали социально-реабилитационный центр для несовершеннолетних </w:t>
      </w:r>
      <w:r w:rsidR="00B636A0" w:rsidRPr="00D27B11">
        <w:rPr>
          <w:sz w:val="28"/>
          <w:szCs w:val="28"/>
        </w:rPr>
        <w:t xml:space="preserve"> «Надежда».</w:t>
      </w:r>
    </w:p>
    <w:p w:rsidR="002F4E81" w:rsidRPr="00D27B11" w:rsidRDefault="002F4E81" w:rsidP="005D57A2">
      <w:pPr>
        <w:ind w:firstLine="709"/>
        <w:jc w:val="both"/>
        <w:rPr>
          <w:color w:val="000000"/>
          <w:sz w:val="28"/>
          <w:szCs w:val="28"/>
        </w:rPr>
      </w:pPr>
      <w:r w:rsidRPr="00D27B11">
        <w:rPr>
          <w:color w:val="000000"/>
          <w:sz w:val="28"/>
          <w:szCs w:val="28"/>
        </w:rPr>
        <w:t>Самая активная, талантливая, творческая молодёжь, лучшие представители молодёжного движения Курского района и представители иных муниципальных районов и городских округов края, прошедшие конкурсный отбор</w:t>
      </w:r>
      <w:r w:rsidR="00672D28" w:rsidRPr="00D27B11">
        <w:rPr>
          <w:color w:val="000000"/>
          <w:sz w:val="28"/>
          <w:szCs w:val="28"/>
        </w:rPr>
        <w:t>,</w:t>
      </w:r>
      <w:r w:rsidRPr="00D27B11">
        <w:rPr>
          <w:color w:val="000000"/>
          <w:sz w:val="28"/>
          <w:szCs w:val="28"/>
        </w:rPr>
        <w:t xml:space="preserve"> приняли участие в районной Школе актива. </w:t>
      </w:r>
    </w:p>
    <w:p w:rsidR="00683FCC" w:rsidRPr="00D27B11" w:rsidRDefault="002F4E81" w:rsidP="005D57A2">
      <w:pPr>
        <w:spacing w:line="100" w:lineRule="atLeast"/>
        <w:ind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В летний период в рамках программ: «Мероприятия по профилактике правонарушений в Курском районе Ставропольского края» и «Мероприятия по профилактике беспризорности, безнадзорности и правонарушений несовершеннолетних на территории района» было трудоустроено 60 несовершеннолетних рабочими по благоустройству ст. Курской. </w:t>
      </w:r>
    </w:p>
    <w:p w:rsidR="00653923" w:rsidRPr="00D27B11" w:rsidRDefault="00916208" w:rsidP="00DF44FF">
      <w:pPr>
        <w:pStyle w:val="a4"/>
        <w:tabs>
          <w:tab w:val="left" w:pos="0"/>
        </w:tabs>
        <w:spacing w:after="0"/>
        <w:ind w:left="0" w:right="-2" w:firstLine="709"/>
        <w:jc w:val="both"/>
        <w:rPr>
          <w:sz w:val="28"/>
          <w:szCs w:val="28"/>
        </w:rPr>
      </w:pPr>
      <w:r w:rsidRPr="00D27B11">
        <w:rPr>
          <w:rStyle w:val="af9"/>
          <w:b w:val="0"/>
          <w:sz w:val="28"/>
          <w:szCs w:val="28"/>
          <w:shd w:val="clear" w:color="auto" w:fill="FFFFFF"/>
        </w:rPr>
        <w:t xml:space="preserve">МКУ «ЦПМ КМР СК» проводится </w:t>
      </w:r>
      <w:r w:rsidRPr="00D27B11">
        <w:rPr>
          <w:sz w:val="28"/>
          <w:szCs w:val="28"/>
        </w:rPr>
        <w:t xml:space="preserve"> г</w:t>
      </w:r>
      <w:r w:rsidR="00824510" w:rsidRPr="00D27B11">
        <w:rPr>
          <w:sz w:val="28"/>
          <w:szCs w:val="28"/>
        </w:rPr>
        <w:t>ражданско-патриотическое воспитание молодежи. В районе</w:t>
      </w:r>
      <w:r w:rsidR="00785CB7" w:rsidRPr="00D27B11">
        <w:rPr>
          <w:sz w:val="28"/>
          <w:szCs w:val="28"/>
        </w:rPr>
        <w:t xml:space="preserve"> </w:t>
      </w:r>
      <w:r w:rsidR="00824510" w:rsidRPr="00D27B11">
        <w:rPr>
          <w:sz w:val="28"/>
          <w:szCs w:val="28"/>
        </w:rPr>
        <w:t>зарегистрировано 27 военно-патриотических клубов общей</w:t>
      </w:r>
      <w:r w:rsidR="00785CB7" w:rsidRPr="00D27B11">
        <w:rPr>
          <w:sz w:val="28"/>
          <w:szCs w:val="28"/>
        </w:rPr>
        <w:t xml:space="preserve"> </w:t>
      </w:r>
      <w:r w:rsidR="00824510" w:rsidRPr="00D27B11">
        <w:rPr>
          <w:sz w:val="28"/>
          <w:szCs w:val="28"/>
        </w:rPr>
        <w:t>численностью участников</w:t>
      </w:r>
      <w:r w:rsidR="00785CB7" w:rsidRPr="00D27B11">
        <w:rPr>
          <w:sz w:val="28"/>
          <w:szCs w:val="28"/>
        </w:rPr>
        <w:t xml:space="preserve"> </w:t>
      </w:r>
      <w:r w:rsidR="00824510" w:rsidRPr="00D27B11">
        <w:rPr>
          <w:sz w:val="28"/>
          <w:szCs w:val="28"/>
        </w:rPr>
        <w:t>753 чел</w:t>
      </w:r>
      <w:r w:rsidR="00653923" w:rsidRPr="00D27B11">
        <w:rPr>
          <w:sz w:val="28"/>
          <w:szCs w:val="28"/>
        </w:rPr>
        <w:t>овек</w:t>
      </w:r>
      <w:r w:rsidR="00785CB7" w:rsidRPr="00D27B11">
        <w:rPr>
          <w:sz w:val="28"/>
          <w:szCs w:val="28"/>
        </w:rPr>
        <w:t xml:space="preserve"> </w:t>
      </w:r>
      <w:r w:rsidR="00653923" w:rsidRPr="00D27B11">
        <w:rPr>
          <w:sz w:val="28"/>
          <w:szCs w:val="28"/>
        </w:rPr>
        <w:t xml:space="preserve">и </w:t>
      </w:r>
      <w:r w:rsidR="00814E45" w:rsidRPr="00D27B11">
        <w:rPr>
          <w:sz w:val="28"/>
          <w:szCs w:val="28"/>
        </w:rPr>
        <w:t>14 музеев.</w:t>
      </w:r>
      <w:r w:rsidR="00824510" w:rsidRPr="00D27B11">
        <w:rPr>
          <w:sz w:val="28"/>
          <w:szCs w:val="28"/>
        </w:rPr>
        <w:t xml:space="preserve"> </w:t>
      </w:r>
    </w:p>
    <w:p w:rsidR="00080878" w:rsidRPr="00D27B11" w:rsidRDefault="000C4260" w:rsidP="005D57A2">
      <w:pPr>
        <w:pStyle w:val="a4"/>
        <w:tabs>
          <w:tab w:val="left" w:pos="0"/>
        </w:tabs>
        <w:spacing w:after="0"/>
        <w:ind w:left="0" w:right="-2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 xml:space="preserve">За </w:t>
      </w:r>
      <w:proofErr w:type="spellStart"/>
      <w:r w:rsidRPr="00D27B11">
        <w:rPr>
          <w:sz w:val="28"/>
          <w:szCs w:val="28"/>
        </w:rPr>
        <w:t>очетный</w:t>
      </w:r>
      <w:proofErr w:type="spellEnd"/>
      <w:r w:rsidRPr="00D27B11">
        <w:rPr>
          <w:sz w:val="28"/>
          <w:szCs w:val="28"/>
        </w:rPr>
        <w:t xml:space="preserve"> период </w:t>
      </w:r>
      <w:r w:rsidRPr="00D27B11">
        <w:rPr>
          <w:rStyle w:val="af9"/>
          <w:b w:val="0"/>
          <w:sz w:val="28"/>
          <w:szCs w:val="28"/>
          <w:shd w:val="clear" w:color="auto" w:fill="FFFFFF"/>
        </w:rPr>
        <w:t>МКУ «ЦПМ КМР СК»</w:t>
      </w:r>
      <w:r w:rsidRPr="00D27B11">
        <w:rPr>
          <w:sz w:val="28"/>
          <w:szCs w:val="28"/>
        </w:rPr>
        <w:t xml:space="preserve"> </w:t>
      </w:r>
      <w:proofErr w:type="spellStart"/>
      <w:r w:rsidRPr="00D27B11">
        <w:rPr>
          <w:sz w:val="28"/>
          <w:szCs w:val="28"/>
        </w:rPr>
        <w:t>неприрывно</w:t>
      </w:r>
      <w:proofErr w:type="spellEnd"/>
      <w:r w:rsidRPr="00D27B11">
        <w:rPr>
          <w:sz w:val="28"/>
          <w:szCs w:val="28"/>
        </w:rPr>
        <w:t xml:space="preserve"> п</w:t>
      </w:r>
      <w:r w:rsidR="00E34FEB" w:rsidRPr="00D27B11">
        <w:rPr>
          <w:sz w:val="28"/>
          <w:szCs w:val="28"/>
        </w:rPr>
        <w:t>роводилась работа по развитию</w:t>
      </w:r>
      <w:r w:rsidR="00824510" w:rsidRPr="00D27B11">
        <w:rPr>
          <w:sz w:val="28"/>
          <w:szCs w:val="28"/>
        </w:rPr>
        <w:t xml:space="preserve"> молодежного добровольческого движения. В Курском районе действуют 25 волонтёрских отрядов с общей численностью волонтёров </w:t>
      </w:r>
      <w:r w:rsidR="00C24DB9" w:rsidRPr="00D27B11">
        <w:rPr>
          <w:sz w:val="28"/>
          <w:szCs w:val="28"/>
        </w:rPr>
        <w:t>-</w:t>
      </w:r>
      <w:r w:rsidR="001D4B9B" w:rsidRPr="00D27B11">
        <w:rPr>
          <w:sz w:val="28"/>
          <w:szCs w:val="28"/>
        </w:rPr>
        <w:t xml:space="preserve"> 450 человек. </w:t>
      </w:r>
      <w:r w:rsidR="00824510" w:rsidRPr="00D27B11">
        <w:rPr>
          <w:sz w:val="28"/>
          <w:szCs w:val="28"/>
        </w:rPr>
        <w:t xml:space="preserve"> 23 отряда действуют на базе школ, 2 отряда </w:t>
      </w:r>
      <w:r w:rsidR="00C24DB9" w:rsidRPr="00D27B11">
        <w:rPr>
          <w:sz w:val="28"/>
          <w:szCs w:val="28"/>
        </w:rPr>
        <w:t>-</w:t>
      </w:r>
      <w:r w:rsidR="00824510" w:rsidRPr="00D27B11">
        <w:rPr>
          <w:sz w:val="28"/>
          <w:szCs w:val="28"/>
        </w:rPr>
        <w:t xml:space="preserve"> на базе организаций: ГКУСО «</w:t>
      </w:r>
      <w:proofErr w:type="gramStart"/>
      <w:r w:rsidR="00824510" w:rsidRPr="00D27B11">
        <w:rPr>
          <w:sz w:val="28"/>
          <w:szCs w:val="28"/>
        </w:rPr>
        <w:t>Курский</w:t>
      </w:r>
      <w:proofErr w:type="gramEnd"/>
      <w:r w:rsidR="00824510" w:rsidRPr="00D27B11">
        <w:rPr>
          <w:sz w:val="28"/>
          <w:szCs w:val="28"/>
        </w:rPr>
        <w:t xml:space="preserve"> СРЦН «Надежд</w:t>
      </w:r>
      <w:r w:rsidR="001D4B9B" w:rsidRPr="00D27B11">
        <w:rPr>
          <w:sz w:val="28"/>
          <w:szCs w:val="28"/>
        </w:rPr>
        <w:t xml:space="preserve">а» и  </w:t>
      </w:r>
      <w:r w:rsidR="00EE1ABC" w:rsidRPr="00D27B11">
        <w:rPr>
          <w:sz w:val="28"/>
          <w:szCs w:val="28"/>
        </w:rPr>
        <w:t xml:space="preserve">АО </w:t>
      </w:r>
      <w:r w:rsidR="00B94C74" w:rsidRPr="00D27B11">
        <w:rPr>
          <w:sz w:val="28"/>
          <w:szCs w:val="28"/>
        </w:rPr>
        <w:t>«</w:t>
      </w:r>
      <w:proofErr w:type="spellStart"/>
      <w:r w:rsidR="00B94C74" w:rsidRPr="00D27B11">
        <w:rPr>
          <w:sz w:val="28"/>
          <w:szCs w:val="28"/>
        </w:rPr>
        <w:t>Курскаямежстро</w:t>
      </w:r>
      <w:r w:rsidR="00814E45" w:rsidRPr="00D27B11">
        <w:rPr>
          <w:sz w:val="28"/>
          <w:szCs w:val="28"/>
        </w:rPr>
        <w:t>йгаз</w:t>
      </w:r>
      <w:proofErr w:type="spellEnd"/>
      <w:r w:rsidR="00814E45" w:rsidRPr="00D27B11">
        <w:rPr>
          <w:sz w:val="28"/>
          <w:szCs w:val="28"/>
        </w:rPr>
        <w:t xml:space="preserve">», </w:t>
      </w:r>
      <w:r w:rsidR="00824510" w:rsidRPr="00D27B11">
        <w:rPr>
          <w:sz w:val="28"/>
          <w:szCs w:val="28"/>
        </w:rPr>
        <w:t>проведено 22 мероприятия</w:t>
      </w:r>
      <w:r w:rsidR="00814E45" w:rsidRPr="00D27B11">
        <w:rPr>
          <w:sz w:val="28"/>
          <w:szCs w:val="28"/>
        </w:rPr>
        <w:t>.</w:t>
      </w:r>
      <w:r w:rsidR="00824510" w:rsidRPr="00D27B11">
        <w:rPr>
          <w:sz w:val="28"/>
          <w:szCs w:val="28"/>
        </w:rPr>
        <w:t xml:space="preserve"> </w:t>
      </w:r>
    </w:p>
    <w:p w:rsidR="00824510" w:rsidRPr="00D27B11" w:rsidRDefault="00824510" w:rsidP="005D57A2">
      <w:pPr>
        <w:pStyle w:val="a4"/>
        <w:tabs>
          <w:tab w:val="left" w:pos="0"/>
        </w:tabs>
        <w:spacing w:after="0"/>
        <w:ind w:left="0" w:right="-2" w:firstLine="709"/>
        <w:jc w:val="both"/>
        <w:rPr>
          <w:rFonts w:eastAsia="Times New Roman CYR"/>
          <w:sz w:val="28"/>
          <w:szCs w:val="28"/>
        </w:rPr>
      </w:pPr>
      <w:r w:rsidRPr="00D27B11">
        <w:rPr>
          <w:sz w:val="28"/>
          <w:szCs w:val="28"/>
        </w:rPr>
        <w:t xml:space="preserve">Для победителя конкурса </w:t>
      </w:r>
      <w:r w:rsidRPr="00D27B11">
        <w:rPr>
          <w:rFonts w:eastAsia="Times New Roman CYR"/>
          <w:sz w:val="28"/>
          <w:szCs w:val="28"/>
        </w:rPr>
        <w:t xml:space="preserve">«Лучший волонтёрский отряд </w:t>
      </w:r>
      <w:r w:rsidR="00080878" w:rsidRPr="00D27B11">
        <w:rPr>
          <w:rFonts w:eastAsia="Times New Roman CYR"/>
          <w:sz w:val="28"/>
          <w:szCs w:val="28"/>
        </w:rPr>
        <w:t>-</w:t>
      </w:r>
      <w:r w:rsidRPr="00D27B11">
        <w:rPr>
          <w:rFonts w:eastAsia="Times New Roman CYR"/>
          <w:sz w:val="28"/>
          <w:szCs w:val="28"/>
        </w:rPr>
        <w:t xml:space="preserve"> 2016» б</w:t>
      </w:r>
      <w:r w:rsidRPr="00D27B11">
        <w:rPr>
          <w:sz w:val="28"/>
          <w:szCs w:val="28"/>
        </w:rPr>
        <w:t xml:space="preserve">ыл организован </w:t>
      </w:r>
      <w:proofErr w:type="spellStart"/>
      <w:r w:rsidRPr="00D27B11">
        <w:rPr>
          <w:sz w:val="28"/>
          <w:szCs w:val="28"/>
        </w:rPr>
        <w:t>экскурссионный</w:t>
      </w:r>
      <w:proofErr w:type="spellEnd"/>
      <w:r w:rsidRPr="00D27B11">
        <w:rPr>
          <w:sz w:val="28"/>
          <w:szCs w:val="28"/>
        </w:rPr>
        <w:t xml:space="preserve"> тур в </w:t>
      </w:r>
      <w:proofErr w:type="spellStart"/>
      <w:r w:rsidRPr="00D27B11">
        <w:rPr>
          <w:sz w:val="28"/>
          <w:szCs w:val="28"/>
        </w:rPr>
        <w:t>Приэльбрусье</w:t>
      </w:r>
      <w:proofErr w:type="spellEnd"/>
      <w:r w:rsidRPr="00D27B11">
        <w:rPr>
          <w:sz w:val="28"/>
          <w:szCs w:val="28"/>
        </w:rPr>
        <w:t xml:space="preserve">. Подведены итоги </w:t>
      </w:r>
      <w:r w:rsidRPr="00D27B11">
        <w:rPr>
          <w:rFonts w:eastAsia="Times New Roman CYR"/>
          <w:sz w:val="28"/>
          <w:szCs w:val="28"/>
        </w:rPr>
        <w:t xml:space="preserve">районного конкурса «Лучший волонтерский отряд </w:t>
      </w:r>
      <w:r w:rsidR="00080878" w:rsidRPr="00D27B11">
        <w:rPr>
          <w:rFonts w:eastAsia="Times New Roman CYR"/>
          <w:sz w:val="28"/>
          <w:szCs w:val="28"/>
        </w:rPr>
        <w:t>-</w:t>
      </w:r>
      <w:r w:rsidRPr="00D27B11">
        <w:rPr>
          <w:rFonts w:eastAsia="Times New Roman CYR"/>
          <w:sz w:val="28"/>
          <w:szCs w:val="28"/>
        </w:rPr>
        <w:t xml:space="preserve"> 2017».</w:t>
      </w:r>
    </w:p>
    <w:p w:rsidR="00824510" w:rsidRPr="00D27B11" w:rsidRDefault="00F12D1B" w:rsidP="005D57A2">
      <w:pPr>
        <w:pStyle w:val="a4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27B11">
        <w:rPr>
          <w:sz w:val="28"/>
          <w:szCs w:val="28"/>
        </w:rPr>
        <w:t>В спортивно массовом направлении</w:t>
      </w:r>
      <w:r w:rsidR="00824510" w:rsidRPr="00D27B11">
        <w:rPr>
          <w:sz w:val="28"/>
          <w:szCs w:val="28"/>
        </w:rPr>
        <w:t xml:space="preserve"> проведено 15 мероприятий</w:t>
      </w:r>
      <w:r w:rsidR="00814E45" w:rsidRPr="00D27B11">
        <w:rPr>
          <w:sz w:val="28"/>
          <w:szCs w:val="28"/>
        </w:rPr>
        <w:t xml:space="preserve">. </w:t>
      </w:r>
    </w:p>
    <w:p w:rsidR="00603B5B" w:rsidRPr="00D27B11" w:rsidRDefault="00824510" w:rsidP="00814E45">
      <w:pPr>
        <w:pStyle w:val="a4"/>
        <w:tabs>
          <w:tab w:val="left" w:pos="0"/>
        </w:tabs>
        <w:spacing w:after="0"/>
        <w:ind w:left="0" w:right="-2" w:firstLine="709"/>
        <w:jc w:val="both"/>
        <w:rPr>
          <w:color w:val="FF0000"/>
          <w:sz w:val="28"/>
          <w:szCs w:val="28"/>
        </w:rPr>
      </w:pPr>
      <w:r w:rsidRPr="00D27B11">
        <w:rPr>
          <w:sz w:val="28"/>
          <w:szCs w:val="28"/>
        </w:rPr>
        <w:t xml:space="preserve">В рамках проведения мероприятий по работе с молодыми людьми с ограниченными возможностями МКУ «ЦПМ КМР СК» на </w:t>
      </w:r>
      <w:r w:rsidRPr="00D27B11">
        <w:rPr>
          <w:sz w:val="28"/>
          <w:szCs w:val="28"/>
          <w:lang w:val="en-US"/>
        </w:rPr>
        <w:t>III</w:t>
      </w:r>
      <w:r w:rsidRPr="00D27B11">
        <w:rPr>
          <w:sz w:val="28"/>
          <w:szCs w:val="28"/>
        </w:rPr>
        <w:t xml:space="preserve"> районном волонтёрском форуме «Инициатива» была организованна работа образовательной площадки на тему: «Инклюзивное </w:t>
      </w:r>
      <w:proofErr w:type="spellStart"/>
      <w:r w:rsidRPr="00D27B11">
        <w:rPr>
          <w:sz w:val="28"/>
          <w:szCs w:val="28"/>
        </w:rPr>
        <w:t>волонтерство</w:t>
      </w:r>
      <w:proofErr w:type="spellEnd"/>
      <w:r w:rsidRPr="00D27B11">
        <w:rPr>
          <w:sz w:val="28"/>
          <w:szCs w:val="28"/>
        </w:rPr>
        <w:t>»</w:t>
      </w:r>
      <w:r w:rsidR="00C760FF" w:rsidRPr="00D27B11">
        <w:rPr>
          <w:sz w:val="28"/>
          <w:szCs w:val="28"/>
        </w:rPr>
        <w:t xml:space="preserve">. </w:t>
      </w:r>
    </w:p>
    <w:p w:rsidR="002B3471" w:rsidRDefault="002B3471" w:rsidP="005D57A2">
      <w:pPr>
        <w:ind w:firstLine="709"/>
        <w:jc w:val="both"/>
        <w:rPr>
          <w:color w:val="FF0000"/>
          <w:sz w:val="28"/>
          <w:szCs w:val="28"/>
        </w:rPr>
      </w:pPr>
    </w:p>
    <w:p w:rsidR="00E20EB7" w:rsidRDefault="00E20EB7" w:rsidP="00E20EB7">
      <w:pPr>
        <w:ind w:firstLine="709"/>
        <w:jc w:val="center"/>
        <w:rPr>
          <w:b/>
          <w:sz w:val="28"/>
          <w:szCs w:val="28"/>
        </w:rPr>
      </w:pPr>
      <w:r w:rsidRPr="00E20EB7">
        <w:rPr>
          <w:b/>
          <w:sz w:val="28"/>
          <w:szCs w:val="28"/>
        </w:rPr>
        <w:t>Заключение</w:t>
      </w:r>
    </w:p>
    <w:p w:rsidR="00E20EB7" w:rsidRDefault="00E20EB7" w:rsidP="00E2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прошлый год, необходимо отметить – в районе сохранена социальная стабильность, в полном объеме предоставляются населению все муниципальные услуги в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 действующим законодательством.</w:t>
      </w:r>
    </w:p>
    <w:p w:rsidR="00E20EB7" w:rsidRDefault="00E20EB7" w:rsidP="00E2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направляла свои усилия на выполнение утвержденных мероприятий и программ Курского района.</w:t>
      </w:r>
    </w:p>
    <w:p w:rsidR="00E20EB7" w:rsidRDefault="00E20EB7" w:rsidP="00E2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Многие проблемы решались сообща с руководителями предприятий и учреждений, общественными организациями. Вся работа велась в тесном взаимодействии с главами поселений.</w:t>
      </w:r>
    </w:p>
    <w:p w:rsidR="00E20EB7" w:rsidRDefault="00E20EB7" w:rsidP="00E2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Курского муниципального района Ставропольского края является социально ориентированным.</w:t>
      </w:r>
    </w:p>
    <w:p w:rsidR="00407B1E" w:rsidRDefault="00407B1E" w:rsidP="00E2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Проблемным вопросом остается для экономики района собираемость НДФЛ, на 01.01.2018 имеется задолженность в сумме</w:t>
      </w:r>
      <w:r w:rsidR="00D70737">
        <w:rPr>
          <w:sz w:val="28"/>
          <w:szCs w:val="28"/>
        </w:rPr>
        <w:t xml:space="preserve"> 5 758,21 тыс. рублей</w:t>
      </w:r>
      <w:r>
        <w:rPr>
          <w:sz w:val="28"/>
          <w:szCs w:val="28"/>
        </w:rPr>
        <w:t xml:space="preserve">. Негативно </w:t>
      </w:r>
      <w:proofErr w:type="spellStart"/>
      <w:r>
        <w:rPr>
          <w:sz w:val="28"/>
          <w:szCs w:val="28"/>
        </w:rPr>
        <w:t>влият</w:t>
      </w:r>
      <w:proofErr w:type="spellEnd"/>
      <w:r>
        <w:rPr>
          <w:sz w:val="28"/>
          <w:szCs w:val="28"/>
        </w:rPr>
        <w:t xml:space="preserve"> на собираемость нелегальная занятость населения в малом и среднем бизнесе, так же это </w:t>
      </w:r>
      <w:proofErr w:type="spellStart"/>
      <w:r>
        <w:rPr>
          <w:sz w:val="28"/>
          <w:szCs w:val="28"/>
        </w:rPr>
        <w:t>вличет</w:t>
      </w:r>
      <w:proofErr w:type="spellEnd"/>
      <w:r>
        <w:rPr>
          <w:sz w:val="28"/>
          <w:szCs w:val="28"/>
        </w:rPr>
        <w:t xml:space="preserve"> негативные последствия для работника, такие как </w:t>
      </w:r>
      <w:proofErr w:type="spellStart"/>
      <w:r>
        <w:rPr>
          <w:sz w:val="28"/>
          <w:szCs w:val="28"/>
        </w:rPr>
        <w:t>отсутсвие</w:t>
      </w:r>
      <w:proofErr w:type="spellEnd"/>
      <w:r>
        <w:rPr>
          <w:sz w:val="28"/>
          <w:szCs w:val="28"/>
        </w:rPr>
        <w:t xml:space="preserve"> социальных гарантий, </w:t>
      </w:r>
      <w:proofErr w:type="spellStart"/>
      <w:r>
        <w:rPr>
          <w:sz w:val="28"/>
          <w:szCs w:val="28"/>
        </w:rPr>
        <w:t>отсутсвие</w:t>
      </w:r>
      <w:proofErr w:type="spellEnd"/>
      <w:r>
        <w:rPr>
          <w:sz w:val="28"/>
          <w:szCs w:val="28"/>
        </w:rPr>
        <w:t xml:space="preserve"> стажа работы.</w:t>
      </w:r>
    </w:p>
    <w:p w:rsidR="00D70737" w:rsidRDefault="00D70737" w:rsidP="00E2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земельному налогу на 01.01.2018 составляет 18 125,36 тыс. рублей, по сравнению с данными на 01.01.2017 сумму увеличилась практически на 5 000,00 тыс. рублей. По налогу на имущество задолженность на 01.01.2018 составила 4 763,85 тыс. рублей и увеличилась по сравнению с 2016 годом на 2 000,00 тыс. рублей. Необходимо в 2018 году необходимо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уплатой данных налогов.</w:t>
      </w:r>
    </w:p>
    <w:p w:rsidR="00407B1E" w:rsidRDefault="00407B1E" w:rsidP="00E2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основной проблемой является задолженность по уплате арендных платежей на имущество, находящегося в собственности Курского муниципального района. На 01.01.2018 года имеется задолженность в сумме</w:t>
      </w:r>
      <w:r w:rsidR="006F65CC">
        <w:rPr>
          <w:sz w:val="28"/>
          <w:szCs w:val="28"/>
        </w:rPr>
        <w:t xml:space="preserve"> 10 744,05 тыс. рублей</w:t>
      </w:r>
      <w:r>
        <w:rPr>
          <w:sz w:val="28"/>
          <w:szCs w:val="28"/>
        </w:rPr>
        <w:t xml:space="preserve">. </w:t>
      </w:r>
    </w:p>
    <w:p w:rsidR="00E20EB7" w:rsidRPr="00E20EB7" w:rsidRDefault="00AF5473" w:rsidP="00E20E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остается высокий уровень безработицы. Причинами этому служит нелегальное оформление на работу, ведение предпринимательской деятельности без оформления ИП, сокращение штата организаций, </w:t>
      </w:r>
      <w:proofErr w:type="spellStart"/>
      <w:r>
        <w:rPr>
          <w:sz w:val="28"/>
          <w:szCs w:val="28"/>
        </w:rPr>
        <w:t>осуществлябщих</w:t>
      </w:r>
      <w:proofErr w:type="spellEnd"/>
      <w:r>
        <w:rPr>
          <w:sz w:val="28"/>
          <w:szCs w:val="28"/>
        </w:rPr>
        <w:t xml:space="preserve"> свою деятельность на территории района. Для решения данной проблемы необходимо акцентировать внимание на привлечение инвесторов в экономику района для реализации инвестиционных проектов, в результате которых будут создаваться новые рабочие места.</w:t>
      </w:r>
      <w:r w:rsidR="00407B1E">
        <w:rPr>
          <w:sz w:val="28"/>
          <w:szCs w:val="28"/>
        </w:rPr>
        <w:t xml:space="preserve">  </w:t>
      </w:r>
    </w:p>
    <w:sectPr w:rsidR="00E20EB7" w:rsidRPr="00E20EB7" w:rsidSect="00D27B11">
      <w:headerReference w:type="default" r:id="rId9"/>
      <w:pgSz w:w="11906" w:h="16838"/>
      <w:pgMar w:top="1135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31" w:rsidRDefault="00551A31" w:rsidP="008333B8">
      <w:r>
        <w:separator/>
      </w:r>
    </w:p>
  </w:endnote>
  <w:endnote w:type="continuationSeparator" w:id="0">
    <w:p w:rsidR="00551A31" w:rsidRDefault="00551A31" w:rsidP="008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31" w:rsidRDefault="00551A31" w:rsidP="008333B8">
      <w:r>
        <w:separator/>
      </w:r>
    </w:p>
  </w:footnote>
  <w:footnote w:type="continuationSeparator" w:id="0">
    <w:p w:rsidR="00551A31" w:rsidRDefault="00551A31" w:rsidP="00833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20920"/>
      <w:docPartObj>
        <w:docPartGallery w:val="Page Numbers (Top of Page)"/>
        <w:docPartUnique/>
      </w:docPartObj>
    </w:sdtPr>
    <w:sdtEndPr/>
    <w:sdtContent>
      <w:p w:rsidR="006F643A" w:rsidRDefault="006F64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9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F643A" w:rsidRDefault="006F64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455A2A"/>
    <w:multiLevelType w:val="hybridMultilevel"/>
    <w:tmpl w:val="C83425A8"/>
    <w:lvl w:ilvl="0" w:tplc="571E912C">
      <w:start w:val="8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8443D6C"/>
    <w:multiLevelType w:val="multilevel"/>
    <w:tmpl w:val="54B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61480"/>
    <w:multiLevelType w:val="multilevel"/>
    <w:tmpl w:val="54C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568A5"/>
    <w:multiLevelType w:val="hybridMultilevel"/>
    <w:tmpl w:val="AEC2C268"/>
    <w:lvl w:ilvl="0" w:tplc="59301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A32001"/>
    <w:multiLevelType w:val="hybridMultilevel"/>
    <w:tmpl w:val="DB44431C"/>
    <w:lvl w:ilvl="0" w:tplc="F97820B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5461644"/>
    <w:multiLevelType w:val="hybridMultilevel"/>
    <w:tmpl w:val="CC1E3B48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3895D70"/>
    <w:multiLevelType w:val="multilevel"/>
    <w:tmpl w:val="CDB2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3225C"/>
    <w:multiLevelType w:val="hybridMultilevel"/>
    <w:tmpl w:val="7338943C"/>
    <w:lvl w:ilvl="0" w:tplc="29286AE2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6A9290B"/>
    <w:multiLevelType w:val="hybridMultilevel"/>
    <w:tmpl w:val="6E1A34EC"/>
    <w:lvl w:ilvl="0" w:tplc="F978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C1ECD"/>
    <w:multiLevelType w:val="hybridMultilevel"/>
    <w:tmpl w:val="BF60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84762"/>
    <w:multiLevelType w:val="hybridMultilevel"/>
    <w:tmpl w:val="99AE1A2E"/>
    <w:lvl w:ilvl="0" w:tplc="D4C4F3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24F1D"/>
    <w:multiLevelType w:val="multilevel"/>
    <w:tmpl w:val="C86A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2074C"/>
    <w:multiLevelType w:val="hybridMultilevel"/>
    <w:tmpl w:val="B00E74E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4A027800"/>
    <w:multiLevelType w:val="multilevel"/>
    <w:tmpl w:val="E6C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91045"/>
    <w:multiLevelType w:val="hybridMultilevel"/>
    <w:tmpl w:val="7344567C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51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747C4"/>
    <w:multiLevelType w:val="hybridMultilevel"/>
    <w:tmpl w:val="AB92840C"/>
    <w:lvl w:ilvl="0" w:tplc="AD4A9E8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53E6F"/>
    <w:multiLevelType w:val="hybridMultilevel"/>
    <w:tmpl w:val="C112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57A"/>
    <w:multiLevelType w:val="multilevel"/>
    <w:tmpl w:val="FB1E70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6B073125"/>
    <w:multiLevelType w:val="hybridMultilevel"/>
    <w:tmpl w:val="495000C8"/>
    <w:lvl w:ilvl="0" w:tplc="2BACAB7C">
      <w:start w:val="5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2"/>
  </w:num>
  <w:num w:numId="5">
    <w:abstractNumId w:val="19"/>
  </w:num>
  <w:num w:numId="6">
    <w:abstractNumId w:val="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17"/>
  </w:num>
  <w:num w:numId="11">
    <w:abstractNumId w:val="10"/>
  </w:num>
  <w:num w:numId="12">
    <w:abstractNumId w:val="15"/>
  </w:num>
  <w:num w:numId="13">
    <w:abstractNumId w:val="6"/>
  </w:num>
  <w:num w:numId="14">
    <w:abstractNumId w:val="5"/>
  </w:num>
  <w:num w:numId="15">
    <w:abstractNumId w:val="18"/>
  </w:num>
  <w:num w:numId="16">
    <w:abstractNumId w:val="11"/>
  </w:num>
  <w:num w:numId="17">
    <w:abstractNumId w:val="9"/>
  </w:num>
  <w:num w:numId="18">
    <w:abstractNumId w:val="16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1"/>
    <w:rsid w:val="00000512"/>
    <w:rsid w:val="00000EB7"/>
    <w:rsid w:val="00002C34"/>
    <w:rsid w:val="00003E72"/>
    <w:rsid w:val="00010147"/>
    <w:rsid w:val="00011059"/>
    <w:rsid w:val="0001217B"/>
    <w:rsid w:val="00012B6E"/>
    <w:rsid w:val="00012E15"/>
    <w:rsid w:val="00013EC9"/>
    <w:rsid w:val="00014212"/>
    <w:rsid w:val="0001423A"/>
    <w:rsid w:val="00014517"/>
    <w:rsid w:val="00014E65"/>
    <w:rsid w:val="00015153"/>
    <w:rsid w:val="00015294"/>
    <w:rsid w:val="000156BA"/>
    <w:rsid w:val="000159D4"/>
    <w:rsid w:val="000165FA"/>
    <w:rsid w:val="00017237"/>
    <w:rsid w:val="00017780"/>
    <w:rsid w:val="0002008C"/>
    <w:rsid w:val="00020A19"/>
    <w:rsid w:val="00020A83"/>
    <w:rsid w:val="00020FE1"/>
    <w:rsid w:val="00024094"/>
    <w:rsid w:val="000243DE"/>
    <w:rsid w:val="00024ED7"/>
    <w:rsid w:val="000259CD"/>
    <w:rsid w:val="00025EA7"/>
    <w:rsid w:val="00026E9D"/>
    <w:rsid w:val="00030596"/>
    <w:rsid w:val="0003327E"/>
    <w:rsid w:val="00033361"/>
    <w:rsid w:val="000335A4"/>
    <w:rsid w:val="000343DB"/>
    <w:rsid w:val="00035292"/>
    <w:rsid w:val="00035534"/>
    <w:rsid w:val="00037BCF"/>
    <w:rsid w:val="00040075"/>
    <w:rsid w:val="00040401"/>
    <w:rsid w:val="000418BA"/>
    <w:rsid w:val="00041B61"/>
    <w:rsid w:val="00042FE2"/>
    <w:rsid w:val="00043189"/>
    <w:rsid w:val="000443EF"/>
    <w:rsid w:val="00044625"/>
    <w:rsid w:val="00044CF7"/>
    <w:rsid w:val="00046F09"/>
    <w:rsid w:val="00051614"/>
    <w:rsid w:val="0005275A"/>
    <w:rsid w:val="00052C15"/>
    <w:rsid w:val="00052C29"/>
    <w:rsid w:val="00053958"/>
    <w:rsid w:val="000604FE"/>
    <w:rsid w:val="00062E59"/>
    <w:rsid w:val="000655BD"/>
    <w:rsid w:val="000658D8"/>
    <w:rsid w:val="00065939"/>
    <w:rsid w:val="00065E36"/>
    <w:rsid w:val="00066270"/>
    <w:rsid w:val="00066398"/>
    <w:rsid w:val="0006728A"/>
    <w:rsid w:val="00070362"/>
    <w:rsid w:val="00070375"/>
    <w:rsid w:val="00070B0D"/>
    <w:rsid w:val="00070E3A"/>
    <w:rsid w:val="00072FFC"/>
    <w:rsid w:val="00073768"/>
    <w:rsid w:val="00073A07"/>
    <w:rsid w:val="00073E2E"/>
    <w:rsid w:val="000746A9"/>
    <w:rsid w:val="0007514E"/>
    <w:rsid w:val="00075773"/>
    <w:rsid w:val="00076D2B"/>
    <w:rsid w:val="00076D3E"/>
    <w:rsid w:val="00077A53"/>
    <w:rsid w:val="00080878"/>
    <w:rsid w:val="00080B8B"/>
    <w:rsid w:val="0008183C"/>
    <w:rsid w:val="0008195F"/>
    <w:rsid w:val="00081FFA"/>
    <w:rsid w:val="000824C0"/>
    <w:rsid w:val="00082C00"/>
    <w:rsid w:val="00083E29"/>
    <w:rsid w:val="0008419B"/>
    <w:rsid w:val="0008469B"/>
    <w:rsid w:val="00084947"/>
    <w:rsid w:val="000849ED"/>
    <w:rsid w:val="000850CD"/>
    <w:rsid w:val="000854BE"/>
    <w:rsid w:val="000858D3"/>
    <w:rsid w:val="00085E4A"/>
    <w:rsid w:val="00086202"/>
    <w:rsid w:val="00086898"/>
    <w:rsid w:val="00086E89"/>
    <w:rsid w:val="00087480"/>
    <w:rsid w:val="00087BE0"/>
    <w:rsid w:val="00087DD7"/>
    <w:rsid w:val="00092101"/>
    <w:rsid w:val="00094326"/>
    <w:rsid w:val="00095855"/>
    <w:rsid w:val="00095D49"/>
    <w:rsid w:val="000961A3"/>
    <w:rsid w:val="000964CD"/>
    <w:rsid w:val="000966FA"/>
    <w:rsid w:val="00096CF0"/>
    <w:rsid w:val="00097021"/>
    <w:rsid w:val="0009706C"/>
    <w:rsid w:val="000972C6"/>
    <w:rsid w:val="00097E02"/>
    <w:rsid w:val="000A04DC"/>
    <w:rsid w:val="000A07AD"/>
    <w:rsid w:val="000A1F3B"/>
    <w:rsid w:val="000A265B"/>
    <w:rsid w:val="000A3C6A"/>
    <w:rsid w:val="000A521D"/>
    <w:rsid w:val="000A5E38"/>
    <w:rsid w:val="000A69DF"/>
    <w:rsid w:val="000A74B7"/>
    <w:rsid w:val="000B0181"/>
    <w:rsid w:val="000B0481"/>
    <w:rsid w:val="000B1338"/>
    <w:rsid w:val="000B2CBE"/>
    <w:rsid w:val="000B3B0F"/>
    <w:rsid w:val="000B4068"/>
    <w:rsid w:val="000B53C7"/>
    <w:rsid w:val="000B556E"/>
    <w:rsid w:val="000B59F1"/>
    <w:rsid w:val="000B5A19"/>
    <w:rsid w:val="000B5FC3"/>
    <w:rsid w:val="000B76C6"/>
    <w:rsid w:val="000B7B46"/>
    <w:rsid w:val="000C0217"/>
    <w:rsid w:val="000C03C2"/>
    <w:rsid w:val="000C0484"/>
    <w:rsid w:val="000C09D9"/>
    <w:rsid w:val="000C1CCD"/>
    <w:rsid w:val="000C2878"/>
    <w:rsid w:val="000C30E8"/>
    <w:rsid w:val="000C4260"/>
    <w:rsid w:val="000C45D0"/>
    <w:rsid w:val="000C4A59"/>
    <w:rsid w:val="000C5F81"/>
    <w:rsid w:val="000C7B8D"/>
    <w:rsid w:val="000D0FEA"/>
    <w:rsid w:val="000D1188"/>
    <w:rsid w:val="000D1635"/>
    <w:rsid w:val="000D1825"/>
    <w:rsid w:val="000D2464"/>
    <w:rsid w:val="000E11B8"/>
    <w:rsid w:val="000E199F"/>
    <w:rsid w:val="000E1D4F"/>
    <w:rsid w:val="000E20EF"/>
    <w:rsid w:val="000E21C4"/>
    <w:rsid w:val="000E29F0"/>
    <w:rsid w:val="000E3A20"/>
    <w:rsid w:val="000E4CB3"/>
    <w:rsid w:val="000E4DC3"/>
    <w:rsid w:val="000E563A"/>
    <w:rsid w:val="000E5B24"/>
    <w:rsid w:val="000E6C82"/>
    <w:rsid w:val="000E778D"/>
    <w:rsid w:val="000E7CA7"/>
    <w:rsid w:val="000E7ED6"/>
    <w:rsid w:val="000F0249"/>
    <w:rsid w:val="000F1CBA"/>
    <w:rsid w:val="000F2F25"/>
    <w:rsid w:val="000F3145"/>
    <w:rsid w:val="000F34C1"/>
    <w:rsid w:val="000F36A9"/>
    <w:rsid w:val="000F4277"/>
    <w:rsid w:val="000F4A97"/>
    <w:rsid w:val="000F4C64"/>
    <w:rsid w:val="000F5735"/>
    <w:rsid w:val="000F66CA"/>
    <w:rsid w:val="000F7B9A"/>
    <w:rsid w:val="000F7DA9"/>
    <w:rsid w:val="00100396"/>
    <w:rsid w:val="0010120D"/>
    <w:rsid w:val="001026A7"/>
    <w:rsid w:val="001039C8"/>
    <w:rsid w:val="00104DF0"/>
    <w:rsid w:val="001060BA"/>
    <w:rsid w:val="001062EF"/>
    <w:rsid w:val="0011082D"/>
    <w:rsid w:val="00110C10"/>
    <w:rsid w:val="00110D18"/>
    <w:rsid w:val="00110D3F"/>
    <w:rsid w:val="001110FB"/>
    <w:rsid w:val="00111828"/>
    <w:rsid w:val="00111B28"/>
    <w:rsid w:val="00111F1A"/>
    <w:rsid w:val="001128C5"/>
    <w:rsid w:val="00112E87"/>
    <w:rsid w:val="0011526E"/>
    <w:rsid w:val="00116D12"/>
    <w:rsid w:val="001177DB"/>
    <w:rsid w:val="00117AE4"/>
    <w:rsid w:val="00117FC4"/>
    <w:rsid w:val="00122971"/>
    <w:rsid w:val="00123B7D"/>
    <w:rsid w:val="00125935"/>
    <w:rsid w:val="00126DC5"/>
    <w:rsid w:val="001271D0"/>
    <w:rsid w:val="00127475"/>
    <w:rsid w:val="001279BC"/>
    <w:rsid w:val="00127A62"/>
    <w:rsid w:val="00130188"/>
    <w:rsid w:val="0013034D"/>
    <w:rsid w:val="00130363"/>
    <w:rsid w:val="001308C7"/>
    <w:rsid w:val="00131101"/>
    <w:rsid w:val="001312B3"/>
    <w:rsid w:val="00131A49"/>
    <w:rsid w:val="00132621"/>
    <w:rsid w:val="00132720"/>
    <w:rsid w:val="001330E5"/>
    <w:rsid w:val="001352AC"/>
    <w:rsid w:val="001357EB"/>
    <w:rsid w:val="00136124"/>
    <w:rsid w:val="00136142"/>
    <w:rsid w:val="00136152"/>
    <w:rsid w:val="0014077B"/>
    <w:rsid w:val="0014113B"/>
    <w:rsid w:val="0014293B"/>
    <w:rsid w:val="0014556E"/>
    <w:rsid w:val="001466C7"/>
    <w:rsid w:val="0014681D"/>
    <w:rsid w:val="001478C6"/>
    <w:rsid w:val="001478C8"/>
    <w:rsid w:val="001501F2"/>
    <w:rsid w:val="0015045F"/>
    <w:rsid w:val="00150794"/>
    <w:rsid w:val="001507BF"/>
    <w:rsid w:val="00150E49"/>
    <w:rsid w:val="00151508"/>
    <w:rsid w:val="001517B4"/>
    <w:rsid w:val="001517E7"/>
    <w:rsid w:val="00152B8D"/>
    <w:rsid w:val="00152F17"/>
    <w:rsid w:val="001535C7"/>
    <w:rsid w:val="00153693"/>
    <w:rsid w:val="001536F5"/>
    <w:rsid w:val="00154A1A"/>
    <w:rsid w:val="00155135"/>
    <w:rsid w:val="00155E09"/>
    <w:rsid w:val="00160DF4"/>
    <w:rsid w:val="00161868"/>
    <w:rsid w:val="00161A52"/>
    <w:rsid w:val="0016260F"/>
    <w:rsid w:val="00162725"/>
    <w:rsid w:val="00163790"/>
    <w:rsid w:val="001651EF"/>
    <w:rsid w:val="00165678"/>
    <w:rsid w:val="00165ADE"/>
    <w:rsid w:val="00165B82"/>
    <w:rsid w:val="001660A3"/>
    <w:rsid w:val="001664BE"/>
    <w:rsid w:val="00170001"/>
    <w:rsid w:val="001701D3"/>
    <w:rsid w:val="00170667"/>
    <w:rsid w:val="0017068F"/>
    <w:rsid w:val="00170C0C"/>
    <w:rsid w:val="0017176E"/>
    <w:rsid w:val="001719A3"/>
    <w:rsid w:val="00172B8B"/>
    <w:rsid w:val="0017421A"/>
    <w:rsid w:val="001743B3"/>
    <w:rsid w:val="0017618E"/>
    <w:rsid w:val="00177172"/>
    <w:rsid w:val="00177588"/>
    <w:rsid w:val="0017770B"/>
    <w:rsid w:val="00181BB0"/>
    <w:rsid w:val="00181C71"/>
    <w:rsid w:val="00184CCC"/>
    <w:rsid w:val="00184F55"/>
    <w:rsid w:val="00185018"/>
    <w:rsid w:val="00185C8B"/>
    <w:rsid w:val="00186627"/>
    <w:rsid w:val="001879A3"/>
    <w:rsid w:val="001919C7"/>
    <w:rsid w:val="00192873"/>
    <w:rsid w:val="00192F64"/>
    <w:rsid w:val="00193239"/>
    <w:rsid w:val="00193270"/>
    <w:rsid w:val="00193AEA"/>
    <w:rsid w:val="001948AA"/>
    <w:rsid w:val="00194E60"/>
    <w:rsid w:val="0019502F"/>
    <w:rsid w:val="0019642C"/>
    <w:rsid w:val="001964D5"/>
    <w:rsid w:val="00196736"/>
    <w:rsid w:val="001A0497"/>
    <w:rsid w:val="001A07AA"/>
    <w:rsid w:val="001A0BF7"/>
    <w:rsid w:val="001A13D2"/>
    <w:rsid w:val="001A290D"/>
    <w:rsid w:val="001A2EB9"/>
    <w:rsid w:val="001A59F1"/>
    <w:rsid w:val="001A6701"/>
    <w:rsid w:val="001A67EB"/>
    <w:rsid w:val="001A7C97"/>
    <w:rsid w:val="001A7F27"/>
    <w:rsid w:val="001B01A4"/>
    <w:rsid w:val="001B05FE"/>
    <w:rsid w:val="001B0911"/>
    <w:rsid w:val="001B0AF1"/>
    <w:rsid w:val="001B19A7"/>
    <w:rsid w:val="001B34CE"/>
    <w:rsid w:val="001B519D"/>
    <w:rsid w:val="001B537F"/>
    <w:rsid w:val="001B70FA"/>
    <w:rsid w:val="001B780E"/>
    <w:rsid w:val="001C0E53"/>
    <w:rsid w:val="001C13DD"/>
    <w:rsid w:val="001C1466"/>
    <w:rsid w:val="001C1F33"/>
    <w:rsid w:val="001C2CE5"/>
    <w:rsid w:val="001C5667"/>
    <w:rsid w:val="001C621E"/>
    <w:rsid w:val="001C6482"/>
    <w:rsid w:val="001C6D19"/>
    <w:rsid w:val="001C77E7"/>
    <w:rsid w:val="001C7ACB"/>
    <w:rsid w:val="001D0D03"/>
    <w:rsid w:val="001D2656"/>
    <w:rsid w:val="001D33F1"/>
    <w:rsid w:val="001D36D8"/>
    <w:rsid w:val="001D379E"/>
    <w:rsid w:val="001D40F2"/>
    <w:rsid w:val="001D4795"/>
    <w:rsid w:val="001D4B9B"/>
    <w:rsid w:val="001D4C2B"/>
    <w:rsid w:val="001D5188"/>
    <w:rsid w:val="001D57A6"/>
    <w:rsid w:val="001D6EA1"/>
    <w:rsid w:val="001E07E2"/>
    <w:rsid w:val="001E1609"/>
    <w:rsid w:val="001E1DC5"/>
    <w:rsid w:val="001E2677"/>
    <w:rsid w:val="001E48E2"/>
    <w:rsid w:val="001E4C7F"/>
    <w:rsid w:val="001E549C"/>
    <w:rsid w:val="001E6255"/>
    <w:rsid w:val="001E686B"/>
    <w:rsid w:val="001E72B4"/>
    <w:rsid w:val="001E7984"/>
    <w:rsid w:val="001E7AD1"/>
    <w:rsid w:val="001F0228"/>
    <w:rsid w:val="001F0667"/>
    <w:rsid w:val="001F08D9"/>
    <w:rsid w:val="001F0B51"/>
    <w:rsid w:val="001F1D5A"/>
    <w:rsid w:val="001F369F"/>
    <w:rsid w:val="001F5310"/>
    <w:rsid w:val="001F538B"/>
    <w:rsid w:val="001F68E7"/>
    <w:rsid w:val="001F6995"/>
    <w:rsid w:val="002000E5"/>
    <w:rsid w:val="002019C5"/>
    <w:rsid w:val="002019FE"/>
    <w:rsid w:val="00201D3E"/>
    <w:rsid w:val="00203B29"/>
    <w:rsid w:val="00203D58"/>
    <w:rsid w:val="00205DDE"/>
    <w:rsid w:val="00206E49"/>
    <w:rsid w:val="00206F16"/>
    <w:rsid w:val="002100D4"/>
    <w:rsid w:val="002102AC"/>
    <w:rsid w:val="00211134"/>
    <w:rsid w:val="00211EFB"/>
    <w:rsid w:val="00214232"/>
    <w:rsid w:val="0021644B"/>
    <w:rsid w:val="00216C68"/>
    <w:rsid w:val="00216FED"/>
    <w:rsid w:val="00220292"/>
    <w:rsid w:val="002204F8"/>
    <w:rsid w:val="00221766"/>
    <w:rsid w:val="00222A2B"/>
    <w:rsid w:val="002234C5"/>
    <w:rsid w:val="0022352E"/>
    <w:rsid w:val="00223FC8"/>
    <w:rsid w:val="00224CF0"/>
    <w:rsid w:val="00226FEC"/>
    <w:rsid w:val="00227609"/>
    <w:rsid w:val="0023153C"/>
    <w:rsid w:val="00231792"/>
    <w:rsid w:val="0023300C"/>
    <w:rsid w:val="002331A9"/>
    <w:rsid w:val="00233CF1"/>
    <w:rsid w:val="00234E96"/>
    <w:rsid w:val="00235917"/>
    <w:rsid w:val="002367F5"/>
    <w:rsid w:val="00237C87"/>
    <w:rsid w:val="002409BB"/>
    <w:rsid w:val="00240A7F"/>
    <w:rsid w:val="00243CD2"/>
    <w:rsid w:val="00244097"/>
    <w:rsid w:val="00245344"/>
    <w:rsid w:val="002459E0"/>
    <w:rsid w:val="00245C88"/>
    <w:rsid w:val="00245E9A"/>
    <w:rsid w:val="00245F99"/>
    <w:rsid w:val="0024660C"/>
    <w:rsid w:val="00246F3E"/>
    <w:rsid w:val="00250757"/>
    <w:rsid w:val="00250903"/>
    <w:rsid w:val="00251AA9"/>
    <w:rsid w:val="00252B79"/>
    <w:rsid w:val="00252EB9"/>
    <w:rsid w:val="0025546B"/>
    <w:rsid w:val="002565AB"/>
    <w:rsid w:val="00256B0A"/>
    <w:rsid w:val="002601E9"/>
    <w:rsid w:val="0026066F"/>
    <w:rsid w:val="0026091A"/>
    <w:rsid w:val="00263106"/>
    <w:rsid w:val="00263EA3"/>
    <w:rsid w:val="002641CC"/>
    <w:rsid w:val="00264E02"/>
    <w:rsid w:val="00264F75"/>
    <w:rsid w:val="00265095"/>
    <w:rsid w:val="00265455"/>
    <w:rsid w:val="002658EF"/>
    <w:rsid w:val="00265B51"/>
    <w:rsid w:val="002667B9"/>
    <w:rsid w:val="0026689B"/>
    <w:rsid w:val="00267C2B"/>
    <w:rsid w:val="00271658"/>
    <w:rsid w:val="00271816"/>
    <w:rsid w:val="00271CB4"/>
    <w:rsid w:val="0027223B"/>
    <w:rsid w:val="00272743"/>
    <w:rsid w:val="00272F9A"/>
    <w:rsid w:val="002748A0"/>
    <w:rsid w:val="002748B8"/>
    <w:rsid w:val="0027492C"/>
    <w:rsid w:val="00274E6D"/>
    <w:rsid w:val="00275854"/>
    <w:rsid w:val="00276026"/>
    <w:rsid w:val="00276AEF"/>
    <w:rsid w:val="00276D89"/>
    <w:rsid w:val="0027701C"/>
    <w:rsid w:val="00280C94"/>
    <w:rsid w:val="00281B06"/>
    <w:rsid w:val="00282F07"/>
    <w:rsid w:val="0028397C"/>
    <w:rsid w:val="00284463"/>
    <w:rsid w:val="002862CD"/>
    <w:rsid w:val="0028729D"/>
    <w:rsid w:val="002902FB"/>
    <w:rsid w:val="002903D6"/>
    <w:rsid w:val="00291224"/>
    <w:rsid w:val="00293889"/>
    <w:rsid w:val="002943B7"/>
    <w:rsid w:val="00295BA8"/>
    <w:rsid w:val="002968C8"/>
    <w:rsid w:val="00296A98"/>
    <w:rsid w:val="00297D23"/>
    <w:rsid w:val="00297FA6"/>
    <w:rsid w:val="002A0A1A"/>
    <w:rsid w:val="002A0E6A"/>
    <w:rsid w:val="002A1778"/>
    <w:rsid w:val="002A1D34"/>
    <w:rsid w:val="002A231A"/>
    <w:rsid w:val="002A2F47"/>
    <w:rsid w:val="002A3500"/>
    <w:rsid w:val="002A48DB"/>
    <w:rsid w:val="002A554A"/>
    <w:rsid w:val="002A5634"/>
    <w:rsid w:val="002A7488"/>
    <w:rsid w:val="002B0024"/>
    <w:rsid w:val="002B1A72"/>
    <w:rsid w:val="002B3471"/>
    <w:rsid w:val="002B3CCB"/>
    <w:rsid w:val="002B4248"/>
    <w:rsid w:val="002B6E1C"/>
    <w:rsid w:val="002B74DF"/>
    <w:rsid w:val="002B7576"/>
    <w:rsid w:val="002B7A58"/>
    <w:rsid w:val="002B7E8E"/>
    <w:rsid w:val="002C25AD"/>
    <w:rsid w:val="002C26B9"/>
    <w:rsid w:val="002C4FC5"/>
    <w:rsid w:val="002C5B7E"/>
    <w:rsid w:val="002C665D"/>
    <w:rsid w:val="002C7CA9"/>
    <w:rsid w:val="002D089F"/>
    <w:rsid w:val="002D0C6E"/>
    <w:rsid w:val="002D1FB4"/>
    <w:rsid w:val="002D273B"/>
    <w:rsid w:val="002D31DF"/>
    <w:rsid w:val="002D3496"/>
    <w:rsid w:val="002D38A8"/>
    <w:rsid w:val="002D3A40"/>
    <w:rsid w:val="002D469B"/>
    <w:rsid w:val="002D56FD"/>
    <w:rsid w:val="002D58E9"/>
    <w:rsid w:val="002D5D05"/>
    <w:rsid w:val="002D67B5"/>
    <w:rsid w:val="002D6813"/>
    <w:rsid w:val="002D78D3"/>
    <w:rsid w:val="002D7B69"/>
    <w:rsid w:val="002D7DE4"/>
    <w:rsid w:val="002E078B"/>
    <w:rsid w:val="002E0A5D"/>
    <w:rsid w:val="002E1507"/>
    <w:rsid w:val="002E21E6"/>
    <w:rsid w:val="002E280A"/>
    <w:rsid w:val="002E35E6"/>
    <w:rsid w:val="002E43CE"/>
    <w:rsid w:val="002E4AE3"/>
    <w:rsid w:val="002E53D6"/>
    <w:rsid w:val="002E68A7"/>
    <w:rsid w:val="002E6D16"/>
    <w:rsid w:val="002E7C52"/>
    <w:rsid w:val="002F0242"/>
    <w:rsid w:val="002F16C7"/>
    <w:rsid w:val="002F2026"/>
    <w:rsid w:val="002F2260"/>
    <w:rsid w:val="002F26B1"/>
    <w:rsid w:val="002F2806"/>
    <w:rsid w:val="002F2861"/>
    <w:rsid w:val="002F2CB6"/>
    <w:rsid w:val="002F2D90"/>
    <w:rsid w:val="002F3F99"/>
    <w:rsid w:val="002F44A2"/>
    <w:rsid w:val="002F4E81"/>
    <w:rsid w:val="002F69AC"/>
    <w:rsid w:val="002F6A8F"/>
    <w:rsid w:val="00300470"/>
    <w:rsid w:val="00300B4E"/>
    <w:rsid w:val="00301517"/>
    <w:rsid w:val="00301F11"/>
    <w:rsid w:val="003032D3"/>
    <w:rsid w:val="003034B6"/>
    <w:rsid w:val="00303D04"/>
    <w:rsid w:val="00303D3A"/>
    <w:rsid w:val="00304C6B"/>
    <w:rsid w:val="00305CEE"/>
    <w:rsid w:val="003063E4"/>
    <w:rsid w:val="00306BD7"/>
    <w:rsid w:val="003101D7"/>
    <w:rsid w:val="00310868"/>
    <w:rsid w:val="0031183D"/>
    <w:rsid w:val="00311CAD"/>
    <w:rsid w:val="00311F89"/>
    <w:rsid w:val="003120A7"/>
    <w:rsid w:val="0031342F"/>
    <w:rsid w:val="00313436"/>
    <w:rsid w:val="00313498"/>
    <w:rsid w:val="00313CD7"/>
    <w:rsid w:val="0031460E"/>
    <w:rsid w:val="00314B54"/>
    <w:rsid w:val="00315002"/>
    <w:rsid w:val="003153DF"/>
    <w:rsid w:val="00315CD4"/>
    <w:rsid w:val="00317115"/>
    <w:rsid w:val="00317883"/>
    <w:rsid w:val="0032027A"/>
    <w:rsid w:val="003202C5"/>
    <w:rsid w:val="00320687"/>
    <w:rsid w:val="00320D45"/>
    <w:rsid w:val="0032330F"/>
    <w:rsid w:val="0032389D"/>
    <w:rsid w:val="0032466C"/>
    <w:rsid w:val="0032524D"/>
    <w:rsid w:val="003261C4"/>
    <w:rsid w:val="0032756E"/>
    <w:rsid w:val="00327908"/>
    <w:rsid w:val="00327A91"/>
    <w:rsid w:val="003304C2"/>
    <w:rsid w:val="003306B2"/>
    <w:rsid w:val="003307A4"/>
    <w:rsid w:val="003309C5"/>
    <w:rsid w:val="00331BF9"/>
    <w:rsid w:val="003321C0"/>
    <w:rsid w:val="00333765"/>
    <w:rsid w:val="0033384B"/>
    <w:rsid w:val="00333ED6"/>
    <w:rsid w:val="003344A1"/>
    <w:rsid w:val="00334B18"/>
    <w:rsid w:val="0033589D"/>
    <w:rsid w:val="00335CEE"/>
    <w:rsid w:val="00336A99"/>
    <w:rsid w:val="00336E37"/>
    <w:rsid w:val="00337E47"/>
    <w:rsid w:val="00340356"/>
    <w:rsid w:val="0034118A"/>
    <w:rsid w:val="00342ADB"/>
    <w:rsid w:val="00343994"/>
    <w:rsid w:val="00343C1D"/>
    <w:rsid w:val="00343CF8"/>
    <w:rsid w:val="00344A50"/>
    <w:rsid w:val="0034510B"/>
    <w:rsid w:val="003459F9"/>
    <w:rsid w:val="00346AAA"/>
    <w:rsid w:val="00346D54"/>
    <w:rsid w:val="00347691"/>
    <w:rsid w:val="00347E08"/>
    <w:rsid w:val="00350723"/>
    <w:rsid w:val="00350EEA"/>
    <w:rsid w:val="00352003"/>
    <w:rsid w:val="00352420"/>
    <w:rsid w:val="00352642"/>
    <w:rsid w:val="0035310E"/>
    <w:rsid w:val="003551CF"/>
    <w:rsid w:val="00355DFC"/>
    <w:rsid w:val="0035600C"/>
    <w:rsid w:val="003560E7"/>
    <w:rsid w:val="00356183"/>
    <w:rsid w:val="00357A60"/>
    <w:rsid w:val="00361421"/>
    <w:rsid w:val="00361A8C"/>
    <w:rsid w:val="00362177"/>
    <w:rsid w:val="00362869"/>
    <w:rsid w:val="00363C5B"/>
    <w:rsid w:val="00364050"/>
    <w:rsid w:val="003644D2"/>
    <w:rsid w:val="00364816"/>
    <w:rsid w:val="00365A95"/>
    <w:rsid w:val="00365AE8"/>
    <w:rsid w:val="003660C1"/>
    <w:rsid w:val="00366D2D"/>
    <w:rsid w:val="00367E9A"/>
    <w:rsid w:val="003714C4"/>
    <w:rsid w:val="00371785"/>
    <w:rsid w:val="00371838"/>
    <w:rsid w:val="0037263E"/>
    <w:rsid w:val="00372745"/>
    <w:rsid w:val="003729B1"/>
    <w:rsid w:val="00372AC7"/>
    <w:rsid w:val="00373219"/>
    <w:rsid w:val="0037419F"/>
    <w:rsid w:val="00374CE9"/>
    <w:rsid w:val="003753AC"/>
    <w:rsid w:val="00375EB6"/>
    <w:rsid w:val="0037612A"/>
    <w:rsid w:val="003762DE"/>
    <w:rsid w:val="00376BAF"/>
    <w:rsid w:val="00380727"/>
    <w:rsid w:val="00380C25"/>
    <w:rsid w:val="00380FAD"/>
    <w:rsid w:val="00381A58"/>
    <w:rsid w:val="003823AA"/>
    <w:rsid w:val="003826D8"/>
    <w:rsid w:val="00383580"/>
    <w:rsid w:val="003852E9"/>
    <w:rsid w:val="0038565B"/>
    <w:rsid w:val="00385670"/>
    <w:rsid w:val="00386060"/>
    <w:rsid w:val="00386804"/>
    <w:rsid w:val="00386DFA"/>
    <w:rsid w:val="00387EF6"/>
    <w:rsid w:val="00387F90"/>
    <w:rsid w:val="0039133B"/>
    <w:rsid w:val="00393375"/>
    <w:rsid w:val="00393F81"/>
    <w:rsid w:val="003944CF"/>
    <w:rsid w:val="003956CC"/>
    <w:rsid w:val="0039765E"/>
    <w:rsid w:val="003A29D3"/>
    <w:rsid w:val="003A2F65"/>
    <w:rsid w:val="003A3D9E"/>
    <w:rsid w:val="003A3E56"/>
    <w:rsid w:val="003A3EDE"/>
    <w:rsid w:val="003A418B"/>
    <w:rsid w:val="003A457E"/>
    <w:rsid w:val="003A5C7B"/>
    <w:rsid w:val="003A6EBE"/>
    <w:rsid w:val="003A792A"/>
    <w:rsid w:val="003A7BCA"/>
    <w:rsid w:val="003A7E4A"/>
    <w:rsid w:val="003B0775"/>
    <w:rsid w:val="003B0D9F"/>
    <w:rsid w:val="003B1EEE"/>
    <w:rsid w:val="003B20DF"/>
    <w:rsid w:val="003B2238"/>
    <w:rsid w:val="003B3597"/>
    <w:rsid w:val="003B362B"/>
    <w:rsid w:val="003B4800"/>
    <w:rsid w:val="003B4DBB"/>
    <w:rsid w:val="003B4E1D"/>
    <w:rsid w:val="003B5C14"/>
    <w:rsid w:val="003B654E"/>
    <w:rsid w:val="003B687D"/>
    <w:rsid w:val="003B7CF6"/>
    <w:rsid w:val="003C056B"/>
    <w:rsid w:val="003C2614"/>
    <w:rsid w:val="003C4983"/>
    <w:rsid w:val="003C5A12"/>
    <w:rsid w:val="003C5E64"/>
    <w:rsid w:val="003C5FAC"/>
    <w:rsid w:val="003C60D2"/>
    <w:rsid w:val="003C6193"/>
    <w:rsid w:val="003C6654"/>
    <w:rsid w:val="003D08D6"/>
    <w:rsid w:val="003D11A5"/>
    <w:rsid w:val="003D16C2"/>
    <w:rsid w:val="003D1FE0"/>
    <w:rsid w:val="003D203B"/>
    <w:rsid w:val="003D2B41"/>
    <w:rsid w:val="003D4D6B"/>
    <w:rsid w:val="003D503A"/>
    <w:rsid w:val="003D5131"/>
    <w:rsid w:val="003D609A"/>
    <w:rsid w:val="003D72D2"/>
    <w:rsid w:val="003D7FCB"/>
    <w:rsid w:val="003E0CA1"/>
    <w:rsid w:val="003E139C"/>
    <w:rsid w:val="003E1615"/>
    <w:rsid w:val="003E1ACB"/>
    <w:rsid w:val="003E3018"/>
    <w:rsid w:val="003E4147"/>
    <w:rsid w:val="003E478D"/>
    <w:rsid w:val="003E53E5"/>
    <w:rsid w:val="003E5C5B"/>
    <w:rsid w:val="003E6312"/>
    <w:rsid w:val="003E7ED2"/>
    <w:rsid w:val="003F1001"/>
    <w:rsid w:val="003F11C2"/>
    <w:rsid w:val="003F1A7A"/>
    <w:rsid w:val="003F217B"/>
    <w:rsid w:val="003F359B"/>
    <w:rsid w:val="003F461F"/>
    <w:rsid w:val="003F4FE0"/>
    <w:rsid w:val="003F5CDC"/>
    <w:rsid w:val="003F622C"/>
    <w:rsid w:val="0040001A"/>
    <w:rsid w:val="0040017E"/>
    <w:rsid w:val="004007C6"/>
    <w:rsid w:val="00401DDB"/>
    <w:rsid w:val="0040208C"/>
    <w:rsid w:val="004033A5"/>
    <w:rsid w:val="0040363E"/>
    <w:rsid w:val="00404E32"/>
    <w:rsid w:val="0040579E"/>
    <w:rsid w:val="00405D3B"/>
    <w:rsid w:val="0040631A"/>
    <w:rsid w:val="004078C8"/>
    <w:rsid w:val="00407B1E"/>
    <w:rsid w:val="00407DEC"/>
    <w:rsid w:val="00407F6D"/>
    <w:rsid w:val="00410032"/>
    <w:rsid w:val="00411328"/>
    <w:rsid w:val="004115EF"/>
    <w:rsid w:val="00411704"/>
    <w:rsid w:val="004129B7"/>
    <w:rsid w:val="0041302B"/>
    <w:rsid w:val="00413E59"/>
    <w:rsid w:val="00414440"/>
    <w:rsid w:val="00415C0E"/>
    <w:rsid w:val="00417B4C"/>
    <w:rsid w:val="00417CF4"/>
    <w:rsid w:val="004205D5"/>
    <w:rsid w:val="00420CBB"/>
    <w:rsid w:val="0042103F"/>
    <w:rsid w:val="0042246A"/>
    <w:rsid w:val="00422472"/>
    <w:rsid w:val="004228AF"/>
    <w:rsid w:val="00423512"/>
    <w:rsid w:val="0042637B"/>
    <w:rsid w:val="004277C3"/>
    <w:rsid w:val="00430242"/>
    <w:rsid w:val="004318AE"/>
    <w:rsid w:val="004320CF"/>
    <w:rsid w:val="00434274"/>
    <w:rsid w:val="00434395"/>
    <w:rsid w:val="00435495"/>
    <w:rsid w:val="00436EDD"/>
    <w:rsid w:val="00436F21"/>
    <w:rsid w:val="00437A2E"/>
    <w:rsid w:val="00440821"/>
    <w:rsid w:val="004411B5"/>
    <w:rsid w:val="004413BE"/>
    <w:rsid w:val="00441B38"/>
    <w:rsid w:val="00442EC7"/>
    <w:rsid w:val="00443B4C"/>
    <w:rsid w:val="0044524B"/>
    <w:rsid w:val="004468FE"/>
    <w:rsid w:val="00446D8D"/>
    <w:rsid w:val="004479A9"/>
    <w:rsid w:val="004517EC"/>
    <w:rsid w:val="00451A79"/>
    <w:rsid w:val="00451CA2"/>
    <w:rsid w:val="004525BD"/>
    <w:rsid w:val="00452678"/>
    <w:rsid w:val="0045353F"/>
    <w:rsid w:val="004545F3"/>
    <w:rsid w:val="00454AFB"/>
    <w:rsid w:val="00455F36"/>
    <w:rsid w:val="00457D45"/>
    <w:rsid w:val="0046118D"/>
    <w:rsid w:val="00462920"/>
    <w:rsid w:val="00462CE4"/>
    <w:rsid w:val="00464105"/>
    <w:rsid w:val="004644F3"/>
    <w:rsid w:val="0046464E"/>
    <w:rsid w:val="00464D34"/>
    <w:rsid w:val="00464FB8"/>
    <w:rsid w:val="004650EB"/>
    <w:rsid w:val="004659BF"/>
    <w:rsid w:val="00465AF8"/>
    <w:rsid w:val="00466686"/>
    <w:rsid w:val="00466769"/>
    <w:rsid w:val="00466DEC"/>
    <w:rsid w:val="00467348"/>
    <w:rsid w:val="00471B50"/>
    <w:rsid w:val="0047212E"/>
    <w:rsid w:val="0047218E"/>
    <w:rsid w:val="00472B11"/>
    <w:rsid w:val="00472B63"/>
    <w:rsid w:val="004732B1"/>
    <w:rsid w:val="00473462"/>
    <w:rsid w:val="0047372A"/>
    <w:rsid w:val="004739F4"/>
    <w:rsid w:val="00474F07"/>
    <w:rsid w:val="0047571D"/>
    <w:rsid w:val="00476811"/>
    <w:rsid w:val="004768C3"/>
    <w:rsid w:val="00476BE0"/>
    <w:rsid w:val="004774F7"/>
    <w:rsid w:val="004776C8"/>
    <w:rsid w:val="00477A65"/>
    <w:rsid w:val="00477C72"/>
    <w:rsid w:val="00480E7A"/>
    <w:rsid w:val="00481EB9"/>
    <w:rsid w:val="00483450"/>
    <w:rsid w:val="00484AAC"/>
    <w:rsid w:val="00484E6B"/>
    <w:rsid w:val="00484EFE"/>
    <w:rsid w:val="004850C5"/>
    <w:rsid w:val="004860A0"/>
    <w:rsid w:val="004861EC"/>
    <w:rsid w:val="00486B20"/>
    <w:rsid w:val="00486E79"/>
    <w:rsid w:val="00490F3B"/>
    <w:rsid w:val="004945DA"/>
    <w:rsid w:val="00494856"/>
    <w:rsid w:val="00494DA7"/>
    <w:rsid w:val="00495B9C"/>
    <w:rsid w:val="00495FF5"/>
    <w:rsid w:val="00497A19"/>
    <w:rsid w:val="00497ABB"/>
    <w:rsid w:val="00497C1D"/>
    <w:rsid w:val="004A1803"/>
    <w:rsid w:val="004A1F05"/>
    <w:rsid w:val="004A2014"/>
    <w:rsid w:val="004A4F57"/>
    <w:rsid w:val="004A587B"/>
    <w:rsid w:val="004A59D5"/>
    <w:rsid w:val="004A5FE1"/>
    <w:rsid w:val="004A6EDD"/>
    <w:rsid w:val="004A785D"/>
    <w:rsid w:val="004A7C2A"/>
    <w:rsid w:val="004B0CF0"/>
    <w:rsid w:val="004B15FF"/>
    <w:rsid w:val="004B29F1"/>
    <w:rsid w:val="004B32EE"/>
    <w:rsid w:val="004B3CF7"/>
    <w:rsid w:val="004B46DD"/>
    <w:rsid w:val="004B48C5"/>
    <w:rsid w:val="004B4DB3"/>
    <w:rsid w:val="004B5399"/>
    <w:rsid w:val="004B5C3C"/>
    <w:rsid w:val="004B60CD"/>
    <w:rsid w:val="004B65CA"/>
    <w:rsid w:val="004B7624"/>
    <w:rsid w:val="004B7A1C"/>
    <w:rsid w:val="004B7E41"/>
    <w:rsid w:val="004C0231"/>
    <w:rsid w:val="004C0AFF"/>
    <w:rsid w:val="004C14C0"/>
    <w:rsid w:val="004C1ACD"/>
    <w:rsid w:val="004C206D"/>
    <w:rsid w:val="004C2126"/>
    <w:rsid w:val="004C340B"/>
    <w:rsid w:val="004C4862"/>
    <w:rsid w:val="004C5424"/>
    <w:rsid w:val="004D04BF"/>
    <w:rsid w:val="004D0814"/>
    <w:rsid w:val="004D0D33"/>
    <w:rsid w:val="004D0FB7"/>
    <w:rsid w:val="004D2DB4"/>
    <w:rsid w:val="004D2EDE"/>
    <w:rsid w:val="004D3A7F"/>
    <w:rsid w:val="004D70B5"/>
    <w:rsid w:val="004E0B5D"/>
    <w:rsid w:val="004E1211"/>
    <w:rsid w:val="004E12B5"/>
    <w:rsid w:val="004E1FF6"/>
    <w:rsid w:val="004E263A"/>
    <w:rsid w:val="004E41F6"/>
    <w:rsid w:val="004E43AC"/>
    <w:rsid w:val="004E4BB4"/>
    <w:rsid w:val="004E4DD4"/>
    <w:rsid w:val="004E528A"/>
    <w:rsid w:val="004E5A59"/>
    <w:rsid w:val="004E7AE3"/>
    <w:rsid w:val="004F011F"/>
    <w:rsid w:val="004F0137"/>
    <w:rsid w:val="004F0452"/>
    <w:rsid w:val="004F0A62"/>
    <w:rsid w:val="004F0F69"/>
    <w:rsid w:val="004F141D"/>
    <w:rsid w:val="004F1569"/>
    <w:rsid w:val="004F19BD"/>
    <w:rsid w:val="004F3939"/>
    <w:rsid w:val="004F3B9C"/>
    <w:rsid w:val="004F496B"/>
    <w:rsid w:val="004F4CA1"/>
    <w:rsid w:val="004F51CA"/>
    <w:rsid w:val="00500102"/>
    <w:rsid w:val="00500177"/>
    <w:rsid w:val="005022B3"/>
    <w:rsid w:val="005028EE"/>
    <w:rsid w:val="0050355E"/>
    <w:rsid w:val="00504FBB"/>
    <w:rsid w:val="0050596A"/>
    <w:rsid w:val="00505AA1"/>
    <w:rsid w:val="00506A95"/>
    <w:rsid w:val="005075C6"/>
    <w:rsid w:val="00511C79"/>
    <w:rsid w:val="0051228E"/>
    <w:rsid w:val="00512B2E"/>
    <w:rsid w:val="005132B9"/>
    <w:rsid w:val="00513370"/>
    <w:rsid w:val="005136C2"/>
    <w:rsid w:val="00513813"/>
    <w:rsid w:val="00514001"/>
    <w:rsid w:val="0051459D"/>
    <w:rsid w:val="00514E34"/>
    <w:rsid w:val="00516957"/>
    <w:rsid w:val="00517399"/>
    <w:rsid w:val="0051741B"/>
    <w:rsid w:val="00517D9D"/>
    <w:rsid w:val="005208D6"/>
    <w:rsid w:val="0052579C"/>
    <w:rsid w:val="00527256"/>
    <w:rsid w:val="005276DA"/>
    <w:rsid w:val="00531AEF"/>
    <w:rsid w:val="0053240C"/>
    <w:rsid w:val="00532461"/>
    <w:rsid w:val="00534B36"/>
    <w:rsid w:val="00534F0E"/>
    <w:rsid w:val="005367A4"/>
    <w:rsid w:val="00536902"/>
    <w:rsid w:val="00537782"/>
    <w:rsid w:val="0053782A"/>
    <w:rsid w:val="00537B50"/>
    <w:rsid w:val="00540ABD"/>
    <w:rsid w:val="00540AF0"/>
    <w:rsid w:val="00540C07"/>
    <w:rsid w:val="005416C3"/>
    <w:rsid w:val="005426CA"/>
    <w:rsid w:val="00542EE3"/>
    <w:rsid w:val="0054312C"/>
    <w:rsid w:val="00546AEE"/>
    <w:rsid w:val="00547BAF"/>
    <w:rsid w:val="00547C80"/>
    <w:rsid w:val="00550353"/>
    <w:rsid w:val="0055169A"/>
    <w:rsid w:val="00551A31"/>
    <w:rsid w:val="00551DDB"/>
    <w:rsid w:val="0055203B"/>
    <w:rsid w:val="00552A06"/>
    <w:rsid w:val="00552C4B"/>
    <w:rsid w:val="00553421"/>
    <w:rsid w:val="00553C79"/>
    <w:rsid w:val="00554A0D"/>
    <w:rsid w:val="00556307"/>
    <w:rsid w:val="00556A10"/>
    <w:rsid w:val="00556E48"/>
    <w:rsid w:val="005570EC"/>
    <w:rsid w:val="00560351"/>
    <w:rsid w:val="0056090F"/>
    <w:rsid w:val="005628FE"/>
    <w:rsid w:val="00562EA0"/>
    <w:rsid w:val="0056398E"/>
    <w:rsid w:val="00563D13"/>
    <w:rsid w:val="00563FBA"/>
    <w:rsid w:val="0056439C"/>
    <w:rsid w:val="00564757"/>
    <w:rsid w:val="005664BC"/>
    <w:rsid w:val="00566842"/>
    <w:rsid w:val="00566EEC"/>
    <w:rsid w:val="005674D1"/>
    <w:rsid w:val="00567716"/>
    <w:rsid w:val="005677E7"/>
    <w:rsid w:val="00567C92"/>
    <w:rsid w:val="0057091C"/>
    <w:rsid w:val="00570DE8"/>
    <w:rsid w:val="005717A6"/>
    <w:rsid w:val="005718DF"/>
    <w:rsid w:val="00572062"/>
    <w:rsid w:val="00575418"/>
    <w:rsid w:val="005766CA"/>
    <w:rsid w:val="0058185C"/>
    <w:rsid w:val="00581DAF"/>
    <w:rsid w:val="00583B80"/>
    <w:rsid w:val="005845D0"/>
    <w:rsid w:val="005853A0"/>
    <w:rsid w:val="00586668"/>
    <w:rsid w:val="00586BE1"/>
    <w:rsid w:val="005870C2"/>
    <w:rsid w:val="0058797A"/>
    <w:rsid w:val="00587AB2"/>
    <w:rsid w:val="00587B28"/>
    <w:rsid w:val="00591891"/>
    <w:rsid w:val="00591DD6"/>
    <w:rsid w:val="00591DF9"/>
    <w:rsid w:val="0059210F"/>
    <w:rsid w:val="0059223E"/>
    <w:rsid w:val="00592DF5"/>
    <w:rsid w:val="00593D37"/>
    <w:rsid w:val="005944C3"/>
    <w:rsid w:val="005958D2"/>
    <w:rsid w:val="00595B5E"/>
    <w:rsid w:val="00595EEF"/>
    <w:rsid w:val="00596F9E"/>
    <w:rsid w:val="00597C3C"/>
    <w:rsid w:val="005A1188"/>
    <w:rsid w:val="005A1A4A"/>
    <w:rsid w:val="005A2E65"/>
    <w:rsid w:val="005A3886"/>
    <w:rsid w:val="005A58FB"/>
    <w:rsid w:val="005A614C"/>
    <w:rsid w:val="005A7663"/>
    <w:rsid w:val="005A7D27"/>
    <w:rsid w:val="005A7D87"/>
    <w:rsid w:val="005A7FC7"/>
    <w:rsid w:val="005B0FCB"/>
    <w:rsid w:val="005B100C"/>
    <w:rsid w:val="005B1C15"/>
    <w:rsid w:val="005B39F9"/>
    <w:rsid w:val="005B4FFC"/>
    <w:rsid w:val="005B5B78"/>
    <w:rsid w:val="005B5CC2"/>
    <w:rsid w:val="005B637D"/>
    <w:rsid w:val="005B7B72"/>
    <w:rsid w:val="005B7CAC"/>
    <w:rsid w:val="005C0E64"/>
    <w:rsid w:val="005C1478"/>
    <w:rsid w:val="005C16D4"/>
    <w:rsid w:val="005C1E3A"/>
    <w:rsid w:val="005C26FF"/>
    <w:rsid w:val="005C2F68"/>
    <w:rsid w:val="005C33C3"/>
    <w:rsid w:val="005C3C79"/>
    <w:rsid w:val="005C4F25"/>
    <w:rsid w:val="005C5099"/>
    <w:rsid w:val="005C552D"/>
    <w:rsid w:val="005C6E1C"/>
    <w:rsid w:val="005C7498"/>
    <w:rsid w:val="005C755D"/>
    <w:rsid w:val="005D0679"/>
    <w:rsid w:val="005D06BF"/>
    <w:rsid w:val="005D0713"/>
    <w:rsid w:val="005D1EB7"/>
    <w:rsid w:val="005D56C9"/>
    <w:rsid w:val="005D57A2"/>
    <w:rsid w:val="005D5E47"/>
    <w:rsid w:val="005D7060"/>
    <w:rsid w:val="005D74DC"/>
    <w:rsid w:val="005E0656"/>
    <w:rsid w:val="005E14D1"/>
    <w:rsid w:val="005E1AE8"/>
    <w:rsid w:val="005E1EAB"/>
    <w:rsid w:val="005E263A"/>
    <w:rsid w:val="005E3041"/>
    <w:rsid w:val="005E3B6B"/>
    <w:rsid w:val="005E5563"/>
    <w:rsid w:val="005E662E"/>
    <w:rsid w:val="005E6FA4"/>
    <w:rsid w:val="005E74CF"/>
    <w:rsid w:val="005F05C0"/>
    <w:rsid w:val="005F072D"/>
    <w:rsid w:val="005F0851"/>
    <w:rsid w:val="005F0867"/>
    <w:rsid w:val="005F3622"/>
    <w:rsid w:val="005F4639"/>
    <w:rsid w:val="005F6E53"/>
    <w:rsid w:val="005F7C7E"/>
    <w:rsid w:val="0060055E"/>
    <w:rsid w:val="00601255"/>
    <w:rsid w:val="006021DE"/>
    <w:rsid w:val="00602846"/>
    <w:rsid w:val="00602895"/>
    <w:rsid w:val="00603195"/>
    <w:rsid w:val="00603B5B"/>
    <w:rsid w:val="00605BAC"/>
    <w:rsid w:val="00606194"/>
    <w:rsid w:val="0060651D"/>
    <w:rsid w:val="006066FF"/>
    <w:rsid w:val="00610741"/>
    <w:rsid w:val="006110BF"/>
    <w:rsid w:val="0061160E"/>
    <w:rsid w:val="006116BE"/>
    <w:rsid w:val="00612037"/>
    <w:rsid w:val="00612708"/>
    <w:rsid w:val="00613142"/>
    <w:rsid w:val="00613174"/>
    <w:rsid w:val="0061352E"/>
    <w:rsid w:val="00613A51"/>
    <w:rsid w:val="00613EF6"/>
    <w:rsid w:val="00614424"/>
    <w:rsid w:val="0061509D"/>
    <w:rsid w:val="00615CB6"/>
    <w:rsid w:val="00616C36"/>
    <w:rsid w:val="0061756C"/>
    <w:rsid w:val="006178AB"/>
    <w:rsid w:val="00617E04"/>
    <w:rsid w:val="0062091D"/>
    <w:rsid w:val="0062108C"/>
    <w:rsid w:val="00621FB5"/>
    <w:rsid w:val="0062249E"/>
    <w:rsid w:val="00622CAE"/>
    <w:rsid w:val="00623BD7"/>
    <w:rsid w:val="00624AF7"/>
    <w:rsid w:val="006250FA"/>
    <w:rsid w:val="0062562E"/>
    <w:rsid w:val="006268FB"/>
    <w:rsid w:val="006302D6"/>
    <w:rsid w:val="00630A8F"/>
    <w:rsid w:val="00630FDE"/>
    <w:rsid w:val="0063146A"/>
    <w:rsid w:val="00631F4A"/>
    <w:rsid w:val="00632DA1"/>
    <w:rsid w:val="00634D84"/>
    <w:rsid w:val="00636182"/>
    <w:rsid w:val="0063672C"/>
    <w:rsid w:val="00636F26"/>
    <w:rsid w:val="00637CDA"/>
    <w:rsid w:val="00637E6A"/>
    <w:rsid w:val="0064064C"/>
    <w:rsid w:val="00640AA7"/>
    <w:rsid w:val="00640BF5"/>
    <w:rsid w:val="006413B9"/>
    <w:rsid w:val="006419DC"/>
    <w:rsid w:val="00641A07"/>
    <w:rsid w:val="00641B15"/>
    <w:rsid w:val="00642C2C"/>
    <w:rsid w:val="006432EF"/>
    <w:rsid w:val="00643C91"/>
    <w:rsid w:val="006447E7"/>
    <w:rsid w:val="00644AD0"/>
    <w:rsid w:val="0064551C"/>
    <w:rsid w:val="00645EEF"/>
    <w:rsid w:val="0064685D"/>
    <w:rsid w:val="00646B28"/>
    <w:rsid w:val="00650165"/>
    <w:rsid w:val="00650720"/>
    <w:rsid w:val="006507C5"/>
    <w:rsid w:val="00651543"/>
    <w:rsid w:val="00651F92"/>
    <w:rsid w:val="00652E2E"/>
    <w:rsid w:val="00653070"/>
    <w:rsid w:val="006531AA"/>
    <w:rsid w:val="006538C1"/>
    <w:rsid w:val="00653923"/>
    <w:rsid w:val="00653E11"/>
    <w:rsid w:val="00655134"/>
    <w:rsid w:val="00655A7D"/>
    <w:rsid w:val="00655BEF"/>
    <w:rsid w:val="00656231"/>
    <w:rsid w:val="00656964"/>
    <w:rsid w:val="00657E55"/>
    <w:rsid w:val="00660C76"/>
    <w:rsid w:val="00660E88"/>
    <w:rsid w:val="0066139A"/>
    <w:rsid w:val="00661782"/>
    <w:rsid w:val="006617DE"/>
    <w:rsid w:val="006617EB"/>
    <w:rsid w:val="00662C5A"/>
    <w:rsid w:val="006633E1"/>
    <w:rsid w:val="006645BB"/>
    <w:rsid w:val="0066604D"/>
    <w:rsid w:val="0066664C"/>
    <w:rsid w:val="00667A6D"/>
    <w:rsid w:val="006700CF"/>
    <w:rsid w:val="006707AE"/>
    <w:rsid w:val="00670E1A"/>
    <w:rsid w:val="0067126C"/>
    <w:rsid w:val="006712AF"/>
    <w:rsid w:val="006713C5"/>
    <w:rsid w:val="00671434"/>
    <w:rsid w:val="00672D28"/>
    <w:rsid w:val="00673245"/>
    <w:rsid w:val="00673BB0"/>
    <w:rsid w:val="006751CA"/>
    <w:rsid w:val="006760C9"/>
    <w:rsid w:val="00676CD8"/>
    <w:rsid w:val="00677C51"/>
    <w:rsid w:val="00677FB1"/>
    <w:rsid w:val="006807AD"/>
    <w:rsid w:val="00680ABB"/>
    <w:rsid w:val="00683FCC"/>
    <w:rsid w:val="0069070A"/>
    <w:rsid w:val="0069104A"/>
    <w:rsid w:val="0069148B"/>
    <w:rsid w:val="006916C2"/>
    <w:rsid w:val="00692A68"/>
    <w:rsid w:val="00693A05"/>
    <w:rsid w:val="0069486C"/>
    <w:rsid w:val="00694DBF"/>
    <w:rsid w:val="006953B7"/>
    <w:rsid w:val="00695C8D"/>
    <w:rsid w:val="00696AF1"/>
    <w:rsid w:val="006A071E"/>
    <w:rsid w:val="006A2201"/>
    <w:rsid w:val="006A2674"/>
    <w:rsid w:val="006A2CF1"/>
    <w:rsid w:val="006A3E14"/>
    <w:rsid w:val="006A575C"/>
    <w:rsid w:val="006A5AF2"/>
    <w:rsid w:val="006A5D80"/>
    <w:rsid w:val="006A684B"/>
    <w:rsid w:val="006A6913"/>
    <w:rsid w:val="006B1660"/>
    <w:rsid w:val="006B17BE"/>
    <w:rsid w:val="006B316B"/>
    <w:rsid w:val="006B360A"/>
    <w:rsid w:val="006B3EDF"/>
    <w:rsid w:val="006B460F"/>
    <w:rsid w:val="006B471C"/>
    <w:rsid w:val="006B47B2"/>
    <w:rsid w:val="006B5237"/>
    <w:rsid w:val="006C09CB"/>
    <w:rsid w:val="006C162A"/>
    <w:rsid w:val="006C1C85"/>
    <w:rsid w:val="006C1F97"/>
    <w:rsid w:val="006C29EC"/>
    <w:rsid w:val="006C33B9"/>
    <w:rsid w:val="006C3685"/>
    <w:rsid w:val="006C52EA"/>
    <w:rsid w:val="006C5A56"/>
    <w:rsid w:val="006C66C6"/>
    <w:rsid w:val="006C6C3D"/>
    <w:rsid w:val="006C6CF5"/>
    <w:rsid w:val="006D1DA2"/>
    <w:rsid w:val="006D244B"/>
    <w:rsid w:val="006D2784"/>
    <w:rsid w:val="006D37AB"/>
    <w:rsid w:val="006D3AD0"/>
    <w:rsid w:val="006D3EA7"/>
    <w:rsid w:val="006D3F3E"/>
    <w:rsid w:val="006D3F92"/>
    <w:rsid w:val="006D45A4"/>
    <w:rsid w:val="006D4780"/>
    <w:rsid w:val="006D6CFC"/>
    <w:rsid w:val="006D6D3F"/>
    <w:rsid w:val="006D7148"/>
    <w:rsid w:val="006D7C63"/>
    <w:rsid w:val="006E09AC"/>
    <w:rsid w:val="006E13E7"/>
    <w:rsid w:val="006E1F7A"/>
    <w:rsid w:val="006E21F8"/>
    <w:rsid w:val="006E29C9"/>
    <w:rsid w:val="006E2D09"/>
    <w:rsid w:val="006E42B2"/>
    <w:rsid w:val="006E4E6C"/>
    <w:rsid w:val="006E4EBC"/>
    <w:rsid w:val="006E5291"/>
    <w:rsid w:val="006E5746"/>
    <w:rsid w:val="006E5A87"/>
    <w:rsid w:val="006E6FEE"/>
    <w:rsid w:val="006F03EC"/>
    <w:rsid w:val="006F09DF"/>
    <w:rsid w:val="006F1DC9"/>
    <w:rsid w:val="006F274C"/>
    <w:rsid w:val="006F2B0C"/>
    <w:rsid w:val="006F3602"/>
    <w:rsid w:val="006F4407"/>
    <w:rsid w:val="006F4FB3"/>
    <w:rsid w:val="006F63DB"/>
    <w:rsid w:val="006F643A"/>
    <w:rsid w:val="006F65CC"/>
    <w:rsid w:val="00701326"/>
    <w:rsid w:val="00701599"/>
    <w:rsid w:val="00702B1E"/>
    <w:rsid w:val="0070378D"/>
    <w:rsid w:val="00704704"/>
    <w:rsid w:val="00704A6C"/>
    <w:rsid w:val="0070562A"/>
    <w:rsid w:val="00705ACD"/>
    <w:rsid w:val="00705C94"/>
    <w:rsid w:val="007100EB"/>
    <w:rsid w:val="00710B12"/>
    <w:rsid w:val="00710EA7"/>
    <w:rsid w:val="007128D1"/>
    <w:rsid w:val="00713B21"/>
    <w:rsid w:val="00713F2B"/>
    <w:rsid w:val="0071411B"/>
    <w:rsid w:val="007142A0"/>
    <w:rsid w:val="007147B9"/>
    <w:rsid w:val="0071495A"/>
    <w:rsid w:val="00714D63"/>
    <w:rsid w:val="00715264"/>
    <w:rsid w:val="00715506"/>
    <w:rsid w:val="00715FD5"/>
    <w:rsid w:val="00716534"/>
    <w:rsid w:val="00716A6B"/>
    <w:rsid w:val="00716F77"/>
    <w:rsid w:val="00717105"/>
    <w:rsid w:val="00720891"/>
    <w:rsid w:val="00720DE9"/>
    <w:rsid w:val="007228BD"/>
    <w:rsid w:val="00723184"/>
    <w:rsid w:val="0072434F"/>
    <w:rsid w:val="0072478C"/>
    <w:rsid w:val="0072630B"/>
    <w:rsid w:val="007276C3"/>
    <w:rsid w:val="00727C0D"/>
    <w:rsid w:val="00730B38"/>
    <w:rsid w:val="00730D87"/>
    <w:rsid w:val="007316E9"/>
    <w:rsid w:val="00731F44"/>
    <w:rsid w:val="007323ED"/>
    <w:rsid w:val="00733475"/>
    <w:rsid w:val="00733D29"/>
    <w:rsid w:val="0073447B"/>
    <w:rsid w:val="00735498"/>
    <w:rsid w:val="0073629F"/>
    <w:rsid w:val="007362B4"/>
    <w:rsid w:val="00736D64"/>
    <w:rsid w:val="00741127"/>
    <w:rsid w:val="007412D0"/>
    <w:rsid w:val="007431BE"/>
    <w:rsid w:val="007431C3"/>
    <w:rsid w:val="00743BC7"/>
    <w:rsid w:val="00743D81"/>
    <w:rsid w:val="00744BB3"/>
    <w:rsid w:val="007508CF"/>
    <w:rsid w:val="007524A9"/>
    <w:rsid w:val="007537C4"/>
    <w:rsid w:val="00753AE2"/>
    <w:rsid w:val="00754220"/>
    <w:rsid w:val="00754663"/>
    <w:rsid w:val="0075503F"/>
    <w:rsid w:val="0075700C"/>
    <w:rsid w:val="0075719F"/>
    <w:rsid w:val="00757E38"/>
    <w:rsid w:val="00760EDF"/>
    <w:rsid w:val="00761279"/>
    <w:rsid w:val="0076190B"/>
    <w:rsid w:val="00762261"/>
    <w:rsid w:val="0076226B"/>
    <w:rsid w:val="00762354"/>
    <w:rsid w:val="007624CB"/>
    <w:rsid w:val="007625CE"/>
    <w:rsid w:val="00762695"/>
    <w:rsid w:val="007641CB"/>
    <w:rsid w:val="00764ED7"/>
    <w:rsid w:val="00765C30"/>
    <w:rsid w:val="00767411"/>
    <w:rsid w:val="007674F1"/>
    <w:rsid w:val="0076792B"/>
    <w:rsid w:val="00770358"/>
    <w:rsid w:val="0077129F"/>
    <w:rsid w:val="0077161E"/>
    <w:rsid w:val="00771BC7"/>
    <w:rsid w:val="00772504"/>
    <w:rsid w:val="0077291C"/>
    <w:rsid w:val="00772A5C"/>
    <w:rsid w:val="00773B7E"/>
    <w:rsid w:val="00774843"/>
    <w:rsid w:val="00777544"/>
    <w:rsid w:val="00777C22"/>
    <w:rsid w:val="007806F7"/>
    <w:rsid w:val="00781924"/>
    <w:rsid w:val="007827E7"/>
    <w:rsid w:val="007828F1"/>
    <w:rsid w:val="00784A2E"/>
    <w:rsid w:val="007856E3"/>
    <w:rsid w:val="00785CB7"/>
    <w:rsid w:val="00786D82"/>
    <w:rsid w:val="00787724"/>
    <w:rsid w:val="00787959"/>
    <w:rsid w:val="00787F4F"/>
    <w:rsid w:val="00790678"/>
    <w:rsid w:val="0079129A"/>
    <w:rsid w:val="0079216C"/>
    <w:rsid w:val="00792FEE"/>
    <w:rsid w:val="00793433"/>
    <w:rsid w:val="00793D59"/>
    <w:rsid w:val="00794D66"/>
    <w:rsid w:val="00795CA7"/>
    <w:rsid w:val="0079694F"/>
    <w:rsid w:val="00796999"/>
    <w:rsid w:val="00797E9D"/>
    <w:rsid w:val="007A0042"/>
    <w:rsid w:val="007A06DB"/>
    <w:rsid w:val="007A1C69"/>
    <w:rsid w:val="007A28AE"/>
    <w:rsid w:val="007A4315"/>
    <w:rsid w:val="007A43B5"/>
    <w:rsid w:val="007A55A7"/>
    <w:rsid w:val="007A7286"/>
    <w:rsid w:val="007B04DC"/>
    <w:rsid w:val="007B09BE"/>
    <w:rsid w:val="007B4FEE"/>
    <w:rsid w:val="007B7EFD"/>
    <w:rsid w:val="007C0151"/>
    <w:rsid w:val="007C04E1"/>
    <w:rsid w:val="007C1040"/>
    <w:rsid w:val="007C25A2"/>
    <w:rsid w:val="007C3FF0"/>
    <w:rsid w:val="007C54F9"/>
    <w:rsid w:val="007C5E3F"/>
    <w:rsid w:val="007C7768"/>
    <w:rsid w:val="007D0BB2"/>
    <w:rsid w:val="007D227D"/>
    <w:rsid w:val="007D23D4"/>
    <w:rsid w:val="007D2D62"/>
    <w:rsid w:val="007D2E2A"/>
    <w:rsid w:val="007D3596"/>
    <w:rsid w:val="007D50C2"/>
    <w:rsid w:val="007D5B7E"/>
    <w:rsid w:val="007D6AE5"/>
    <w:rsid w:val="007D701F"/>
    <w:rsid w:val="007E0FFB"/>
    <w:rsid w:val="007E25BA"/>
    <w:rsid w:val="007E2B9E"/>
    <w:rsid w:val="007E4F74"/>
    <w:rsid w:val="007E538F"/>
    <w:rsid w:val="007E6B71"/>
    <w:rsid w:val="007E71A8"/>
    <w:rsid w:val="007F0285"/>
    <w:rsid w:val="007F0D4D"/>
    <w:rsid w:val="007F0D76"/>
    <w:rsid w:val="007F1A5D"/>
    <w:rsid w:val="007F203C"/>
    <w:rsid w:val="007F21DC"/>
    <w:rsid w:val="007F24E5"/>
    <w:rsid w:val="007F35CB"/>
    <w:rsid w:val="007F3C18"/>
    <w:rsid w:val="007F449B"/>
    <w:rsid w:val="007F5409"/>
    <w:rsid w:val="007F640F"/>
    <w:rsid w:val="007F6EF5"/>
    <w:rsid w:val="007F6F01"/>
    <w:rsid w:val="007F7CA7"/>
    <w:rsid w:val="007F7D69"/>
    <w:rsid w:val="008009F5"/>
    <w:rsid w:val="00801CB0"/>
    <w:rsid w:val="008020A5"/>
    <w:rsid w:val="008029CD"/>
    <w:rsid w:val="00803648"/>
    <w:rsid w:val="00803FE5"/>
    <w:rsid w:val="00804452"/>
    <w:rsid w:val="0080463E"/>
    <w:rsid w:val="008060DE"/>
    <w:rsid w:val="008063B7"/>
    <w:rsid w:val="0081076D"/>
    <w:rsid w:val="008113CE"/>
    <w:rsid w:val="00812716"/>
    <w:rsid w:val="0081331D"/>
    <w:rsid w:val="00814E45"/>
    <w:rsid w:val="00816FA8"/>
    <w:rsid w:val="008173C0"/>
    <w:rsid w:val="00820AD8"/>
    <w:rsid w:val="00820CE8"/>
    <w:rsid w:val="00821A17"/>
    <w:rsid w:val="00822607"/>
    <w:rsid w:val="00824510"/>
    <w:rsid w:val="00826143"/>
    <w:rsid w:val="00826144"/>
    <w:rsid w:val="00826F32"/>
    <w:rsid w:val="00830881"/>
    <w:rsid w:val="00831277"/>
    <w:rsid w:val="008312A4"/>
    <w:rsid w:val="0083151D"/>
    <w:rsid w:val="00832C95"/>
    <w:rsid w:val="00832ED8"/>
    <w:rsid w:val="008333B8"/>
    <w:rsid w:val="008341B5"/>
    <w:rsid w:val="008341BD"/>
    <w:rsid w:val="008356A9"/>
    <w:rsid w:val="00835822"/>
    <w:rsid w:val="00835BC7"/>
    <w:rsid w:val="00835F34"/>
    <w:rsid w:val="00837102"/>
    <w:rsid w:val="008417FE"/>
    <w:rsid w:val="00841E21"/>
    <w:rsid w:val="00841E37"/>
    <w:rsid w:val="00843178"/>
    <w:rsid w:val="008440B9"/>
    <w:rsid w:val="00844A52"/>
    <w:rsid w:val="00844CC6"/>
    <w:rsid w:val="00844EE7"/>
    <w:rsid w:val="00847C20"/>
    <w:rsid w:val="00850391"/>
    <w:rsid w:val="00850952"/>
    <w:rsid w:val="00851DE8"/>
    <w:rsid w:val="00852F6A"/>
    <w:rsid w:val="00854187"/>
    <w:rsid w:val="00854DDA"/>
    <w:rsid w:val="00854F95"/>
    <w:rsid w:val="00855344"/>
    <w:rsid w:val="00855D68"/>
    <w:rsid w:val="00855F71"/>
    <w:rsid w:val="0085619F"/>
    <w:rsid w:val="0085725C"/>
    <w:rsid w:val="008575CE"/>
    <w:rsid w:val="00857F51"/>
    <w:rsid w:val="008603D0"/>
    <w:rsid w:val="008604E0"/>
    <w:rsid w:val="00860562"/>
    <w:rsid w:val="00861306"/>
    <w:rsid w:val="00861B60"/>
    <w:rsid w:val="00861CE0"/>
    <w:rsid w:val="008620B5"/>
    <w:rsid w:val="00862158"/>
    <w:rsid w:val="00862EBD"/>
    <w:rsid w:val="00863320"/>
    <w:rsid w:val="008638BC"/>
    <w:rsid w:val="00864C8A"/>
    <w:rsid w:val="00864CA0"/>
    <w:rsid w:val="00864FA7"/>
    <w:rsid w:val="00867169"/>
    <w:rsid w:val="008676BC"/>
    <w:rsid w:val="00870664"/>
    <w:rsid w:val="0087087F"/>
    <w:rsid w:val="008708DA"/>
    <w:rsid w:val="008708F9"/>
    <w:rsid w:val="00871B84"/>
    <w:rsid w:val="00872A43"/>
    <w:rsid w:val="008734E5"/>
    <w:rsid w:val="00873FF2"/>
    <w:rsid w:val="00875DD4"/>
    <w:rsid w:val="008763E5"/>
    <w:rsid w:val="00877BA5"/>
    <w:rsid w:val="00880283"/>
    <w:rsid w:val="00881202"/>
    <w:rsid w:val="008814B5"/>
    <w:rsid w:val="008817F4"/>
    <w:rsid w:val="00881CE0"/>
    <w:rsid w:val="0088369A"/>
    <w:rsid w:val="00884846"/>
    <w:rsid w:val="00884B99"/>
    <w:rsid w:val="0088501F"/>
    <w:rsid w:val="0088523A"/>
    <w:rsid w:val="0088575D"/>
    <w:rsid w:val="00885793"/>
    <w:rsid w:val="008860C7"/>
    <w:rsid w:val="00886B3B"/>
    <w:rsid w:val="0088727C"/>
    <w:rsid w:val="00887FAC"/>
    <w:rsid w:val="00890C97"/>
    <w:rsid w:val="00890EAA"/>
    <w:rsid w:val="00891EAA"/>
    <w:rsid w:val="0089281E"/>
    <w:rsid w:val="008941DA"/>
    <w:rsid w:val="00895C03"/>
    <w:rsid w:val="00895CB7"/>
    <w:rsid w:val="00895FDE"/>
    <w:rsid w:val="0089662F"/>
    <w:rsid w:val="008969BA"/>
    <w:rsid w:val="00897042"/>
    <w:rsid w:val="008A00F6"/>
    <w:rsid w:val="008A0189"/>
    <w:rsid w:val="008A0950"/>
    <w:rsid w:val="008A10A8"/>
    <w:rsid w:val="008A17BF"/>
    <w:rsid w:val="008A1BC7"/>
    <w:rsid w:val="008A1F9D"/>
    <w:rsid w:val="008A2CAE"/>
    <w:rsid w:val="008A3C7A"/>
    <w:rsid w:val="008A3F9A"/>
    <w:rsid w:val="008A3FE6"/>
    <w:rsid w:val="008A406E"/>
    <w:rsid w:val="008A4E85"/>
    <w:rsid w:val="008A5880"/>
    <w:rsid w:val="008A5E92"/>
    <w:rsid w:val="008A5E93"/>
    <w:rsid w:val="008A68F2"/>
    <w:rsid w:val="008A72FC"/>
    <w:rsid w:val="008B043D"/>
    <w:rsid w:val="008B0EC6"/>
    <w:rsid w:val="008B2443"/>
    <w:rsid w:val="008B43BA"/>
    <w:rsid w:val="008B533A"/>
    <w:rsid w:val="008C1AA7"/>
    <w:rsid w:val="008C339D"/>
    <w:rsid w:val="008C3551"/>
    <w:rsid w:val="008C3AAA"/>
    <w:rsid w:val="008C4A6C"/>
    <w:rsid w:val="008C4BEB"/>
    <w:rsid w:val="008C6542"/>
    <w:rsid w:val="008D339C"/>
    <w:rsid w:val="008D346D"/>
    <w:rsid w:val="008D4BB7"/>
    <w:rsid w:val="008D5B0D"/>
    <w:rsid w:val="008D6721"/>
    <w:rsid w:val="008D73DB"/>
    <w:rsid w:val="008E0F07"/>
    <w:rsid w:val="008E1B88"/>
    <w:rsid w:val="008E2192"/>
    <w:rsid w:val="008E258D"/>
    <w:rsid w:val="008E3BFD"/>
    <w:rsid w:val="008E5673"/>
    <w:rsid w:val="008E5E0B"/>
    <w:rsid w:val="008E69CC"/>
    <w:rsid w:val="008F127C"/>
    <w:rsid w:val="008F1601"/>
    <w:rsid w:val="008F1865"/>
    <w:rsid w:val="008F18BC"/>
    <w:rsid w:val="008F37A6"/>
    <w:rsid w:val="008F4FA4"/>
    <w:rsid w:val="008F5854"/>
    <w:rsid w:val="008F5C1E"/>
    <w:rsid w:val="008F73FC"/>
    <w:rsid w:val="008F77F2"/>
    <w:rsid w:val="00900522"/>
    <w:rsid w:val="00900992"/>
    <w:rsid w:val="00900E5F"/>
    <w:rsid w:val="0090107F"/>
    <w:rsid w:val="00901459"/>
    <w:rsid w:val="00902439"/>
    <w:rsid w:val="0090247A"/>
    <w:rsid w:val="00902D33"/>
    <w:rsid w:val="00902D37"/>
    <w:rsid w:val="00902F3B"/>
    <w:rsid w:val="00906C72"/>
    <w:rsid w:val="00910405"/>
    <w:rsid w:val="00911298"/>
    <w:rsid w:val="00912C29"/>
    <w:rsid w:val="00914A8E"/>
    <w:rsid w:val="009151E0"/>
    <w:rsid w:val="00915324"/>
    <w:rsid w:val="00915520"/>
    <w:rsid w:val="009160D1"/>
    <w:rsid w:val="00916171"/>
    <w:rsid w:val="00916208"/>
    <w:rsid w:val="00916255"/>
    <w:rsid w:val="009164D9"/>
    <w:rsid w:val="00916970"/>
    <w:rsid w:val="00917154"/>
    <w:rsid w:val="00917896"/>
    <w:rsid w:val="009210BC"/>
    <w:rsid w:val="00921E11"/>
    <w:rsid w:val="00923674"/>
    <w:rsid w:val="00923AF4"/>
    <w:rsid w:val="0092538C"/>
    <w:rsid w:val="009311A3"/>
    <w:rsid w:val="00931C3A"/>
    <w:rsid w:val="009327C5"/>
    <w:rsid w:val="00932932"/>
    <w:rsid w:val="00932C87"/>
    <w:rsid w:val="00932F83"/>
    <w:rsid w:val="00935811"/>
    <w:rsid w:val="00936DEA"/>
    <w:rsid w:val="00940E96"/>
    <w:rsid w:val="00940EC0"/>
    <w:rsid w:val="00940EF2"/>
    <w:rsid w:val="009414B4"/>
    <w:rsid w:val="00941FD8"/>
    <w:rsid w:val="00942EC8"/>
    <w:rsid w:val="009449FE"/>
    <w:rsid w:val="0094523B"/>
    <w:rsid w:val="009453F3"/>
    <w:rsid w:val="00946022"/>
    <w:rsid w:val="00950FD6"/>
    <w:rsid w:val="00950FEA"/>
    <w:rsid w:val="00951785"/>
    <w:rsid w:val="0095242E"/>
    <w:rsid w:val="00952439"/>
    <w:rsid w:val="009528DF"/>
    <w:rsid w:val="009538CB"/>
    <w:rsid w:val="009540D2"/>
    <w:rsid w:val="009544BE"/>
    <w:rsid w:val="009560CA"/>
    <w:rsid w:val="00957908"/>
    <w:rsid w:val="00960F50"/>
    <w:rsid w:val="00961357"/>
    <w:rsid w:val="00961466"/>
    <w:rsid w:val="00961677"/>
    <w:rsid w:val="0096207A"/>
    <w:rsid w:val="0096210D"/>
    <w:rsid w:val="009628CC"/>
    <w:rsid w:val="009636D4"/>
    <w:rsid w:val="009643D4"/>
    <w:rsid w:val="009650BA"/>
    <w:rsid w:val="009667A2"/>
    <w:rsid w:val="00966D43"/>
    <w:rsid w:val="00970390"/>
    <w:rsid w:val="0097054E"/>
    <w:rsid w:val="00970C36"/>
    <w:rsid w:val="00971FFF"/>
    <w:rsid w:val="00972077"/>
    <w:rsid w:val="009730BC"/>
    <w:rsid w:val="00973897"/>
    <w:rsid w:val="0097440E"/>
    <w:rsid w:val="009747D7"/>
    <w:rsid w:val="00976228"/>
    <w:rsid w:val="00976AEA"/>
    <w:rsid w:val="0097732E"/>
    <w:rsid w:val="00977C78"/>
    <w:rsid w:val="009803FA"/>
    <w:rsid w:val="00980745"/>
    <w:rsid w:val="00980947"/>
    <w:rsid w:val="00981485"/>
    <w:rsid w:val="00981CC3"/>
    <w:rsid w:val="00982E0F"/>
    <w:rsid w:val="009830A9"/>
    <w:rsid w:val="00983123"/>
    <w:rsid w:val="00983D90"/>
    <w:rsid w:val="0098460A"/>
    <w:rsid w:val="009855E0"/>
    <w:rsid w:val="00985638"/>
    <w:rsid w:val="0098605D"/>
    <w:rsid w:val="00986152"/>
    <w:rsid w:val="00986A57"/>
    <w:rsid w:val="00987E75"/>
    <w:rsid w:val="009912DB"/>
    <w:rsid w:val="009932AD"/>
    <w:rsid w:val="00993335"/>
    <w:rsid w:val="0099387A"/>
    <w:rsid w:val="00994106"/>
    <w:rsid w:val="009962D9"/>
    <w:rsid w:val="00996D0A"/>
    <w:rsid w:val="00996FB3"/>
    <w:rsid w:val="009A1D5D"/>
    <w:rsid w:val="009A2542"/>
    <w:rsid w:val="009A2690"/>
    <w:rsid w:val="009A38D0"/>
    <w:rsid w:val="009A4BB5"/>
    <w:rsid w:val="009A5B64"/>
    <w:rsid w:val="009A6591"/>
    <w:rsid w:val="009A6D6D"/>
    <w:rsid w:val="009A7DD2"/>
    <w:rsid w:val="009B1212"/>
    <w:rsid w:val="009B1985"/>
    <w:rsid w:val="009B3AD7"/>
    <w:rsid w:val="009B3BC9"/>
    <w:rsid w:val="009B4831"/>
    <w:rsid w:val="009B4CB8"/>
    <w:rsid w:val="009B519B"/>
    <w:rsid w:val="009B5B67"/>
    <w:rsid w:val="009B67B6"/>
    <w:rsid w:val="009B6D72"/>
    <w:rsid w:val="009B7C35"/>
    <w:rsid w:val="009C1127"/>
    <w:rsid w:val="009C1364"/>
    <w:rsid w:val="009C17C5"/>
    <w:rsid w:val="009C17EC"/>
    <w:rsid w:val="009C1B4C"/>
    <w:rsid w:val="009C2298"/>
    <w:rsid w:val="009C2AFE"/>
    <w:rsid w:val="009C3768"/>
    <w:rsid w:val="009C3C56"/>
    <w:rsid w:val="009C4128"/>
    <w:rsid w:val="009C540E"/>
    <w:rsid w:val="009C5A4C"/>
    <w:rsid w:val="009C6AEC"/>
    <w:rsid w:val="009D1CA0"/>
    <w:rsid w:val="009D1DC9"/>
    <w:rsid w:val="009D1EC0"/>
    <w:rsid w:val="009D246F"/>
    <w:rsid w:val="009D33D0"/>
    <w:rsid w:val="009D36F9"/>
    <w:rsid w:val="009D4129"/>
    <w:rsid w:val="009D4F3F"/>
    <w:rsid w:val="009D550C"/>
    <w:rsid w:val="009D596F"/>
    <w:rsid w:val="009D5B3E"/>
    <w:rsid w:val="009D6057"/>
    <w:rsid w:val="009D60BC"/>
    <w:rsid w:val="009E02D2"/>
    <w:rsid w:val="009E07C1"/>
    <w:rsid w:val="009E122C"/>
    <w:rsid w:val="009E20E1"/>
    <w:rsid w:val="009E2392"/>
    <w:rsid w:val="009E2506"/>
    <w:rsid w:val="009E352B"/>
    <w:rsid w:val="009E35EE"/>
    <w:rsid w:val="009E35FB"/>
    <w:rsid w:val="009E366B"/>
    <w:rsid w:val="009E404E"/>
    <w:rsid w:val="009E6727"/>
    <w:rsid w:val="009F0C1C"/>
    <w:rsid w:val="009F167B"/>
    <w:rsid w:val="009F209B"/>
    <w:rsid w:val="009F23E3"/>
    <w:rsid w:val="009F301F"/>
    <w:rsid w:val="009F58DA"/>
    <w:rsid w:val="009F6F22"/>
    <w:rsid w:val="009F70F2"/>
    <w:rsid w:val="00A00A1B"/>
    <w:rsid w:val="00A00D3F"/>
    <w:rsid w:val="00A01690"/>
    <w:rsid w:val="00A01A88"/>
    <w:rsid w:val="00A021EC"/>
    <w:rsid w:val="00A02216"/>
    <w:rsid w:val="00A02E3C"/>
    <w:rsid w:val="00A0388F"/>
    <w:rsid w:val="00A05B48"/>
    <w:rsid w:val="00A076D3"/>
    <w:rsid w:val="00A10B7B"/>
    <w:rsid w:val="00A11C7F"/>
    <w:rsid w:val="00A1242B"/>
    <w:rsid w:val="00A124F0"/>
    <w:rsid w:val="00A12568"/>
    <w:rsid w:val="00A12908"/>
    <w:rsid w:val="00A1387A"/>
    <w:rsid w:val="00A14594"/>
    <w:rsid w:val="00A160B3"/>
    <w:rsid w:val="00A17B5E"/>
    <w:rsid w:val="00A204EF"/>
    <w:rsid w:val="00A2109E"/>
    <w:rsid w:val="00A22A4D"/>
    <w:rsid w:val="00A2487D"/>
    <w:rsid w:val="00A25D29"/>
    <w:rsid w:val="00A25FD5"/>
    <w:rsid w:val="00A2655A"/>
    <w:rsid w:val="00A27426"/>
    <w:rsid w:val="00A27480"/>
    <w:rsid w:val="00A31323"/>
    <w:rsid w:val="00A31A6F"/>
    <w:rsid w:val="00A3243F"/>
    <w:rsid w:val="00A33122"/>
    <w:rsid w:val="00A366F6"/>
    <w:rsid w:val="00A36832"/>
    <w:rsid w:val="00A36D09"/>
    <w:rsid w:val="00A36FE4"/>
    <w:rsid w:val="00A375B6"/>
    <w:rsid w:val="00A37F47"/>
    <w:rsid w:val="00A40DE8"/>
    <w:rsid w:val="00A430C6"/>
    <w:rsid w:val="00A4316D"/>
    <w:rsid w:val="00A447A4"/>
    <w:rsid w:val="00A457CB"/>
    <w:rsid w:val="00A45830"/>
    <w:rsid w:val="00A461F3"/>
    <w:rsid w:val="00A4755F"/>
    <w:rsid w:val="00A509B8"/>
    <w:rsid w:val="00A50FCE"/>
    <w:rsid w:val="00A5165B"/>
    <w:rsid w:val="00A51B9B"/>
    <w:rsid w:val="00A51E2A"/>
    <w:rsid w:val="00A52A00"/>
    <w:rsid w:val="00A52D2C"/>
    <w:rsid w:val="00A537C0"/>
    <w:rsid w:val="00A53B1B"/>
    <w:rsid w:val="00A53F5D"/>
    <w:rsid w:val="00A54405"/>
    <w:rsid w:val="00A54AAD"/>
    <w:rsid w:val="00A54D36"/>
    <w:rsid w:val="00A54F1F"/>
    <w:rsid w:val="00A558A7"/>
    <w:rsid w:val="00A56ADB"/>
    <w:rsid w:val="00A57565"/>
    <w:rsid w:val="00A57770"/>
    <w:rsid w:val="00A5781B"/>
    <w:rsid w:val="00A61B4F"/>
    <w:rsid w:val="00A6402C"/>
    <w:rsid w:val="00A64391"/>
    <w:rsid w:val="00A649FE"/>
    <w:rsid w:val="00A64E68"/>
    <w:rsid w:val="00A65573"/>
    <w:rsid w:val="00A65650"/>
    <w:rsid w:val="00A66BB7"/>
    <w:rsid w:val="00A6729A"/>
    <w:rsid w:val="00A71C88"/>
    <w:rsid w:val="00A71E61"/>
    <w:rsid w:val="00A72FA8"/>
    <w:rsid w:val="00A7313E"/>
    <w:rsid w:val="00A73C28"/>
    <w:rsid w:val="00A73D60"/>
    <w:rsid w:val="00A73E50"/>
    <w:rsid w:val="00A75165"/>
    <w:rsid w:val="00A75C53"/>
    <w:rsid w:val="00A7606C"/>
    <w:rsid w:val="00A80ACA"/>
    <w:rsid w:val="00A80F9D"/>
    <w:rsid w:val="00A81502"/>
    <w:rsid w:val="00A82EE1"/>
    <w:rsid w:val="00A82FBD"/>
    <w:rsid w:val="00A83B88"/>
    <w:rsid w:val="00A84271"/>
    <w:rsid w:val="00A84A2B"/>
    <w:rsid w:val="00A86ED1"/>
    <w:rsid w:val="00A8727B"/>
    <w:rsid w:val="00A87794"/>
    <w:rsid w:val="00A8797C"/>
    <w:rsid w:val="00A87BA9"/>
    <w:rsid w:val="00A87CB4"/>
    <w:rsid w:val="00A92442"/>
    <w:rsid w:val="00A93CD1"/>
    <w:rsid w:val="00A94376"/>
    <w:rsid w:val="00A95278"/>
    <w:rsid w:val="00A95C67"/>
    <w:rsid w:val="00A96030"/>
    <w:rsid w:val="00A9682E"/>
    <w:rsid w:val="00A9695A"/>
    <w:rsid w:val="00A9725A"/>
    <w:rsid w:val="00A97BD1"/>
    <w:rsid w:val="00A97DE8"/>
    <w:rsid w:val="00AA1421"/>
    <w:rsid w:val="00AA22C2"/>
    <w:rsid w:val="00AA2563"/>
    <w:rsid w:val="00AA27AC"/>
    <w:rsid w:val="00AA2C7C"/>
    <w:rsid w:val="00AA3DAE"/>
    <w:rsid w:val="00AA43D9"/>
    <w:rsid w:val="00AA6488"/>
    <w:rsid w:val="00AA7426"/>
    <w:rsid w:val="00AA7F23"/>
    <w:rsid w:val="00AB1B0E"/>
    <w:rsid w:val="00AB38C7"/>
    <w:rsid w:val="00AB5DFD"/>
    <w:rsid w:val="00AB610A"/>
    <w:rsid w:val="00AB6B45"/>
    <w:rsid w:val="00AB6CDF"/>
    <w:rsid w:val="00AB7102"/>
    <w:rsid w:val="00AB7EFC"/>
    <w:rsid w:val="00AC06C6"/>
    <w:rsid w:val="00AC15AE"/>
    <w:rsid w:val="00AC1678"/>
    <w:rsid w:val="00AC1756"/>
    <w:rsid w:val="00AC1B4F"/>
    <w:rsid w:val="00AC1E52"/>
    <w:rsid w:val="00AC2EBB"/>
    <w:rsid w:val="00AC3ABD"/>
    <w:rsid w:val="00AD084F"/>
    <w:rsid w:val="00AD152F"/>
    <w:rsid w:val="00AD2A85"/>
    <w:rsid w:val="00AD324B"/>
    <w:rsid w:val="00AD37F2"/>
    <w:rsid w:val="00AD44C8"/>
    <w:rsid w:val="00AD5D82"/>
    <w:rsid w:val="00AD60C8"/>
    <w:rsid w:val="00AD73FA"/>
    <w:rsid w:val="00AD7572"/>
    <w:rsid w:val="00AE010B"/>
    <w:rsid w:val="00AE2B38"/>
    <w:rsid w:val="00AE2ED6"/>
    <w:rsid w:val="00AE327D"/>
    <w:rsid w:val="00AE44CF"/>
    <w:rsid w:val="00AE47C3"/>
    <w:rsid w:val="00AE4922"/>
    <w:rsid w:val="00AE507B"/>
    <w:rsid w:val="00AE50A5"/>
    <w:rsid w:val="00AE56ED"/>
    <w:rsid w:val="00AE64CF"/>
    <w:rsid w:val="00AE6604"/>
    <w:rsid w:val="00AE76B4"/>
    <w:rsid w:val="00AF2221"/>
    <w:rsid w:val="00AF3F50"/>
    <w:rsid w:val="00AF5473"/>
    <w:rsid w:val="00AF611B"/>
    <w:rsid w:val="00AF70F6"/>
    <w:rsid w:val="00B00E67"/>
    <w:rsid w:val="00B01AB4"/>
    <w:rsid w:val="00B02C11"/>
    <w:rsid w:val="00B03FBC"/>
    <w:rsid w:val="00B046C8"/>
    <w:rsid w:val="00B04844"/>
    <w:rsid w:val="00B04B00"/>
    <w:rsid w:val="00B0527A"/>
    <w:rsid w:val="00B06559"/>
    <w:rsid w:val="00B06740"/>
    <w:rsid w:val="00B072ED"/>
    <w:rsid w:val="00B100B4"/>
    <w:rsid w:val="00B109B6"/>
    <w:rsid w:val="00B120E9"/>
    <w:rsid w:val="00B131EC"/>
    <w:rsid w:val="00B146F7"/>
    <w:rsid w:val="00B14BC6"/>
    <w:rsid w:val="00B175D3"/>
    <w:rsid w:val="00B1781E"/>
    <w:rsid w:val="00B17B61"/>
    <w:rsid w:val="00B17CF5"/>
    <w:rsid w:val="00B2046F"/>
    <w:rsid w:val="00B23340"/>
    <w:rsid w:val="00B24021"/>
    <w:rsid w:val="00B247FA"/>
    <w:rsid w:val="00B24DDC"/>
    <w:rsid w:val="00B2509F"/>
    <w:rsid w:val="00B252C7"/>
    <w:rsid w:val="00B258FA"/>
    <w:rsid w:val="00B26C2D"/>
    <w:rsid w:val="00B3077E"/>
    <w:rsid w:val="00B31F0C"/>
    <w:rsid w:val="00B32D5D"/>
    <w:rsid w:val="00B32E3E"/>
    <w:rsid w:val="00B33609"/>
    <w:rsid w:val="00B339DE"/>
    <w:rsid w:val="00B347FD"/>
    <w:rsid w:val="00B361CC"/>
    <w:rsid w:val="00B37438"/>
    <w:rsid w:val="00B3773B"/>
    <w:rsid w:val="00B37DC1"/>
    <w:rsid w:val="00B4093A"/>
    <w:rsid w:val="00B40D34"/>
    <w:rsid w:val="00B41705"/>
    <w:rsid w:val="00B41982"/>
    <w:rsid w:val="00B42546"/>
    <w:rsid w:val="00B44639"/>
    <w:rsid w:val="00B4520C"/>
    <w:rsid w:val="00B46B46"/>
    <w:rsid w:val="00B479C3"/>
    <w:rsid w:val="00B50426"/>
    <w:rsid w:val="00B5133D"/>
    <w:rsid w:val="00B5171C"/>
    <w:rsid w:val="00B527DB"/>
    <w:rsid w:val="00B52C43"/>
    <w:rsid w:val="00B53759"/>
    <w:rsid w:val="00B5475A"/>
    <w:rsid w:val="00B547FD"/>
    <w:rsid w:val="00B55243"/>
    <w:rsid w:val="00B56168"/>
    <w:rsid w:val="00B57A38"/>
    <w:rsid w:val="00B57A6C"/>
    <w:rsid w:val="00B6042A"/>
    <w:rsid w:val="00B60EE6"/>
    <w:rsid w:val="00B6162D"/>
    <w:rsid w:val="00B636A0"/>
    <w:rsid w:val="00B63D1F"/>
    <w:rsid w:val="00B643C8"/>
    <w:rsid w:val="00B6472F"/>
    <w:rsid w:val="00B64FD8"/>
    <w:rsid w:val="00B66566"/>
    <w:rsid w:val="00B66C67"/>
    <w:rsid w:val="00B679C4"/>
    <w:rsid w:val="00B70AE9"/>
    <w:rsid w:val="00B72988"/>
    <w:rsid w:val="00B72C23"/>
    <w:rsid w:val="00B735E3"/>
    <w:rsid w:val="00B73A06"/>
    <w:rsid w:val="00B73D87"/>
    <w:rsid w:val="00B7430C"/>
    <w:rsid w:val="00B75B09"/>
    <w:rsid w:val="00B768BC"/>
    <w:rsid w:val="00B77286"/>
    <w:rsid w:val="00B772BC"/>
    <w:rsid w:val="00B77F8C"/>
    <w:rsid w:val="00B800FE"/>
    <w:rsid w:val="00B824BF"/>
    <w:rsid w:val="00B82AD3"/>
    <w:rsid w:val="00B8367E"/>
    <w:rsid w:val="00B84A20"/>
    <w:rsid w:val="00B84EB3"/>
    <w:rsid w:val="00B864E4"/>
    <w:rsid w:val="00B866C9"/>
    <w:rsid w:val="00B86898"/>
    <w:rsid w:val="00B908E3"/>
    <w:rsid w:val="00B90AEF"/>
    <w:rsid w:val="00B90EC3"/>
    <w:rsid w:val="00B92C33"/>
    <w:rsid w:val="00B935C6"/>
    <w:rsid w:val="00B93E15"/>
    <w:rsid w:val="00B93F00"/>
    <w:rsid w:val="00B9418D"/>
    <w:rsid w:val="00B94242"/>
    <w:rsid w:val="00B9439B"/>
    <w:rsid w:val="00B943B5"/>
    <w:rsid w:val="00B9483A"/>
    <w:rsid w:val="00B94C74"/>
    <w:rsid w:val="00B96A49"/>
    <w:rsid w:val="00B96B9C"/>
    <w:rsid w:val="00B97583"/>
    <w:rsid w:val="00BA1665"/>
    <w:rsid w:val="00BA3632"/>
    <w:rsid w:val="00BA4154"/>
    <w:rsid w:val="00BA4F65"/>
    <w:rsid w:val="00BA5B23"/>
    <w:rsid w:val="00BA6019"/>
    <w:rsid w:val="00BA602D"/>
    <w:rsid w:val="00BA6645"/>
    <w:rsid w:val="00BA6878"/>
    <w:rsid w:val="00BB05D5"/>
    <w:rsid w:val="00BB09F3"/>
    <w:rsid w:val="00BB178D"/>
    <w:rsid w:val="00BB198C"/>
    <w:rsid w:val="00BB1CB3"/>
    <w:rsid w:val="00BB1D1D"/>
    <w:rsid w:val="00BB1FA0"/>
    <w:rsid w:val="00BB2236"/>
    <w:rsid w:val="00BB3323"/>
    <w:rsid w:val="00BB340D"/>
    <w:rsid w:val="00BB38C8"/>
    <w:rsid w:val="00BB4DE3"/>
    <w:rsid w:val="00BB6250"/>
    <w:rsid w:val="00BB7381"/>
    <w:rsid w:val="00BB78B5"/>
    <w:rsid w:val="00BB7DF9"/>
    <w:rsid w:val="00BC23AF"/>
    <w:rsid w:val="00BC2F70"/>
    <w:rsid w:val="00BC2FFA"/>
    <w:rsid w:val="00BC3651"/>
    <w:rsid w:val="00BC5A14"/>
    <w:rsid w:val="00BC6DD0"/>
    <w:rsid w:val="00BC7C84"/>
    <w:rsid w:val="00BD007F"/>
    <w:rsid w:val="00BD12EB"/>
    <w:rsid w:val="00BD2362"/>
    <w:rsid w:val="00BD23A8"/>
    <w:rsid w:val="00BD2610"/>
    <w:rsid w:val="00BD273D"/>
    <w:rsid w:val="00BD6E3F"/>
    <w:rsid w:val="00BE0287"/>
    <w:rsid w:val="00BE05EA"/>
    <w:rsid w:val="00BE2BFF"/>
    <w:rsid w:val="00BE3114"/>
    <w:rsid w:val="00BE361F"/>
    <w:rsid w:val="00BE369A"/>
    <w:rsid w:val="00BE3965"/>
    <w:rsid w:val="00BE3DE3"/>
    <w:rsid w:val="00BE3F11"/>
    <w:rsid w:val="00BE43F3"/>
    <w:rsid w:val="00BE47BB"/>
    <w:rsid w:val="00BE4D85"/>
    <w:rsid w:val="00BE4E65"/>
    <w:rsid w:val="00BE647A"/>
    <w:rsid w:val="00BE77D0"/>
    <w:rsid w:val="00BF3750"/>
    <w:rsid w:val="00BF3EE8"/>
    <w:rsid w:val="00BF40BE"/>
    <w:rsid w:val="00BF49A7"/>
    <w:rsid w:val="00BF4FF2"/>
    <w:rsid w:val="00BF50AE"/>
    <w:rsid w:val="00BF5278"/>
    <w:rsid w:val="00BF5BB0"/>
    <w:rsid w:val="00BF5E6E"/>
    <w:rsid w:val="00BF6314"/>
    <w:rsid w:val="00BF6E8E"/>
    <w:rsid w:val="00BF7A95"/>
    <w:rsid w:val="00C00039"/>
    <w:rsid w:val="00C005CD"/>
    <w:rsid w:val="00C00F5E"/>
    <w:rsid w:val="00C011FA"/>
    <w:rsid w:val="00C017E9"/>
    <w:rsid w:val="00C01F2A"/>
    <w:rsid w:val="00C02DE0"/>
    <w:rsid w:val="00C048D2"/>
    <w:rsid w:val="00C05072"/>
    <w:rsid w:val="00C050CB"/>
    <w:rsid w:val="00C0539F"/>
    <w:rsid w:val="00C06A43"/>
    <w:rsid w:val="00C06ADB"/>
    <w:rsid w:val="00C0766C"/>
    <w:rsid w:val="00C0780C"/>
    <w:rsid w:val="00C10BC1"/>
    <w:rsid w:val="00C115FB"/>
    <w:rsid w:val="00C117A5"/>
    <w:rsid w:val="00C117B2"/>
    <w:rsid w:val="00C11837"/>
    <w:rsid w:val="00C13D04"/>
    <w:rsid w:val="00C14092"/>
    <w:rsid w:val="00C1474D"/>
    <w:rsid w:val="00C14A99"/>
    <w:rsid w:val="00C14BEF"/>
    <w:rsid w:val="00C167B8"/>
    <w:rsid w:val="00C170F5"/>
    <w:rsid w:val="00C208A9"/>
    <w:rsid w:val="00C20E84"/>
    <w:rsid w:val="00C21FFF"/>
    <w:rsid w:val="00C2338D"/>
    <w:rsid w:val="00C233A2"/>
    <w:rsid w:val="00C2447A"/>
    <w:rsid w:val="00C24DB9"/>
    <w:rsid w:val="00C24E4E"/>
    <w:rsid w:val="00C25087"/>
    <w:rsid w:val="00C261DC"/>
    <w:rsid w:val="00C2708B"/>
    <w:rsid w:val="00C271C6"/>
    <w:rsid w:val="00C27C43"/>
    <w:rsid w:val="00C3366C"/>
    <w:rsid w:val="00C33AE1"/>
    <w:rsid w:val="00C348CC"/>
    <w:rsid w:val="00C358F9"/>
    <w:rsid w:val="00C35B55"/>
    <w:rsid w:val="00C367D5"/>
    <w:rsid w:val="00C36850"/>
    <w:rsid w:val="00C368D9"/>
    <w:rsid w:val="00C36CB9"/>
    <w:rsid w:val="00C36DBB"/>
    <w:rsid w:val="00C371A8"/>
    <w:rsid w:val="00C37301"/>
    <w:rsid w:val="00C413EE"/>
    <w:rsid w:val="00C41424"/>
    <w:rsid w:val="00C43E63"/>
    <w:rsid w:val="00C4421B"/>
    <w:rsid w:val="00C444F8"/>
    <w:rsid w:val="00C4675E"/>
    <w:rsid w:val="00C46DBA"/>
    <w:rsid w:val="00C476FC"/>
    <w:rsid w:val="00C47B68"/>
    <w:rsid w:val="00C47D33"/>
    <w:rsid w:val="00C5064A"/>
    <w:rsid w:val="00C5257C"/>
    <w:rsid w:val="00C53A2A"/>
    <w:rsid w:val="00C5493B"/>
    <w:rsid w:val="00C551ED"/>
    <w:rsid w:val="00C556A1"/>
    <w:rsid w:val="00C55BDE"/>
    <w:rsid w:val="00C56898"/>
    <w:rsid w:val="00C571AD"/>
    <w:rsid w:val="00C575F8"/>
    <w:rsid w:val="00C6022B"/>
    <w:rsid w:val="00C6204D"/>
    <w:rsid w:val="00C62B20"/>
    <w:rsid w:val="00C632BB"/>
    <w:rsid w:val="00C6348C"/>
    <w:rsid w:val="00C6384D"/>
    <w:rsid w:val="00C63BD0"/>
    <w:rsid w:val="00C63E1D"/>
    <w:rsid w:val="00C65006"/>
    <w:rsid w:val="00C6525D"/>
    <w:rsid w:val="00C6660A"/>
    <w:rsid w:val="00C66688"/>
    <w:rsid w:val="00C66921"/>
    <w:rsid w:val="00C7146D"/>
    <w:rsid w:val="00C71CFD"/>
    <w:rsid w:val="00C721A4"/>
    <w:rsid w:val="00C7224B"/>
    <w:rsid w:val="00C7255A"/>
    <w:rsid w:val="00C72BDD"/>
    <w:rsid w:val="00C743DA"/>
    <w:rsid w:val="00C74903"/>
    <w:rsid w:val="00C753C5"/>
    <w:rsid w:val="00C75909"/>
    <w:rsid w:val="00C760E3"/>
    <w:rsid w:val="00C760FF"/>
    <w:rsid w:val="00C80832"/>
    <w:rsid w:val="00C80AF0"/>
    <w:rsid w:val="00C812CF"/>
    <w:rsid w:val="00C8220A"/>
    <w:rsid w:val="00C82651"/>
    <w:rsid w:val="00C83E1A"/>
    <w:rsid w:val="00C841C0"/>
    <w:rsid w:val="00C841FB"/>
    <w:rsid w:val="00C8441D"/>
    <w:rsid w:val="00C84758"/>
    <w:rsid w:val="00C85026"/>
    <w:rsid w:val="00C854C5"/>
    <w:rsid w:val="00C8569C"/>
    <w:rsid w:val="00C87EC3"/>
    <w:rsid w:val="00C9030F"/>
    <w:rsid w:val="00C90665"/>
    <w:rsid w:val="00C907E4"/>
    <w:rsid w:val="00C90A80"/>
    <w:rsid w:val="00C90F49"/>
    <w:rsid w:val="00C912DD"/>
    <w:rsid w:val="00C9195E"/>
    <w:rsid w:val="00C91F2A"/>
    <w:rsid w:val="00C92155"/>
    <w:rsid w:val="00C92CC3"/>
    <w:rsid w:val="00C932D6"/>
    <w:rsid w:val="00C932E9"/>
    <w:rsid w:val="00C94EA2"/>
    <w:rsid w:val="00C9627C"/>
    <w:rsid w:val="00C96E30"/>
    <w:rsid w:val="00C972CA"/>
    <w:rsid w:val="00CA04F2"/>
    <w:rsid w:val="00CA0E9E"/>
    <w:rsid w:val="00CA11E9"/>
    <w:rsid w:val="00CA18B6"/>
    <w:rsid w:val="00CA1A7A"/>
    <w:rsid w:val="00CA28DC"/>
    <w:rsid w:val="00CA298F"/>
    <w:rsid w:val="00CA4626"/>
    <w:rsid w:val="00CA6867"/>
    <w:rsid w:val="00CA779C"/>
    <w:rsid w:val="00CA79B2"/>
    <w:rsid w:val="00CA79F0"/>
    <w:rsid w:val="00CA7C10"/>
    <w:rsid w:val="00CA7FDF"/>
    <w:rsid w:val="00CB147B"/>
    <w:rsid w:val="00CB3159"/>
    <w:rsid w:val="00CB3F0A"/>
    <w:rsid w:val="00CB47E8"/>
    <w:rsid w:val="00CB48F4"/>
    <w:rsid w:val="00CB5076"/>
    <w:rsid w:val="00CB571E"/>
    <w:rsid w:val="00CB5E16"/>
    <w:rsid w:val="00CB5E3C"/>
    <w:rsid w:val="00CB60AE"/>
    <w:rsid w:val="00CB655C"/>
    <w:rsid w:val="00CB6696"/>
    <w:rsid w:val="00CB7F6B"/>
    <w:rsid w:val="00CC027A"/>
    <w:rsid w:val="00CC0418"/>
    <w:rsid w:val="00CC1585"/>
    <w:rsid w:val="00CC1982"/>
    <w:rsid w:val="00CC2A7A"/>
    <w:rsid w:val="00CC3A38"/>
    <w:rsid w:val="00CC7B52"/>
    <w:rsid w:val="00CC7C9A"/>
    <w:rsid w:val="00CC7FA7"/>
    <w:rsid w:val="00CD0414"/>
    <w:rsid w:val="00CD19DE"/>
    <w:rsid w:val="00CD2918"/>
    <w:rsid w:val="00CD4D4F"/>
    <w:rsid w:val="00CD5298"/>
    <w:rsid w:val="00CD56B5"/>
    <w:rsid w:val="00CD6081"/>
    <w:rsid w:val="00CD628D"/>
    <w:rsid w:val="00CD64BD"/>
    <w:rsid w:val="00CD694F"/>
    <w:rsid w:val="00CD6F02"/>
    <w:rsid w:val="00CD7022"/>
    <w:rsid w:val="00CD7128"/>
    <w:rsid w:val="00CD7E2A"/>
    <w:rsid w:val="00CD7E81"/>
    <w:rsid w:val="00CE0A59"/>
    <w:rsid w:val="00CE1E49"/>
    <w:rsid w:val="00CE2AE1"/>
    <w:rsid w:val="00CE4343"/>
    <w:rsid w:val="00CE4770"/>
    <w:rsid w:val="00CE4D0E"/>
    <w:rsid w:val="00CE5260"/>
    <w:rsid w:val="00CE5DD2"/>
    <w:rsid w:val="00CE6A64"/>
    <w:rsid w:val="00CF0847"/>
    <w:rsid w:val="00CF0D4D"/>
    <w:rsid w:val="00CF2BFE"/>
    <w:rsid w:val="00CF3927"/>
    <w:rsid w:val="00CF4AB6"/>
    <w:rsid w:val="00CF53FC"/>
    <w:rsid w:val="00CF60DD"/>
    <w:rsid w:val="00CF61FF"/>
    <w:rsid w:val="00CF6D8D"/>
    <w:rsid w:val="00CF7A62"/>
    <w:rsid w:val="00D009FC"/>
    <w:rsid w:val="00D014D4"/>
    <w:rsid w:val="00D01613"/>
    <w:rsid w:val="00D01DF9"/>
    <w:rsid w:val="00D01EFB"/>
    <w:rsid w:val="00D01FE7"/>
    <w:rsid w:val="00D02145"/>
    <w:rsid w:val="00D026CC"/>
    <w:rsid w:val="00D03D96"/>
    <w:rsid w:val="00D05C21"/>
    <w:rsid w:val="00D05EBC"/>
    <w:rsid w:val="00D065D9"/>
    <w:rsid w:val="00D06FA3"/>
    <w:rsid w:val="00D07505"/>
    <w:rsid w:val="00D07B67"/>
    <w:rsid w:val="00D07E96"/>
    <w:rsid w:val="00D07F35"/>
    <w:rsid w:val="00D10557"/>
    <w:rsid w:val="00D11067"/>
    <w:rsid w:val="00D11975"/>
    <w:rsid w:val="00D119FD"/>
    <w:rsid w:val="00D14E4A"/>
    <w:rsid w:val="00D16494"/>
    <w:rsid w:val="00D20664"/>
    <w:rsid w:val="00D212D0"/>
    <w:rsid w:val="00D2172C"/>
    <w:rsid w:val="00D21B4D"/>
    <w:rsid w:val="00D227A0"/>
    <w:rsid w:val="00D248D0"/>
    <w:rsid w:val="00D24DF7"/>
    <w:rsid w:val="00D25B3F"/>
    <w:rsid w:val="00D25EEE"/>
    <w:rsid w:val="00D27B11"/>
    <w:rsid w:val="00D3013F"/>
    <w:rsid w:val="00D30978"/>
    <w:rsid w:val="00D322A6"/>
    <w:rsid w:val="00D32554"/>
    <w:rsid w:val="00D33673"/>
    <w:rsid w:val="00D35EEF"/>
    <w:rsid w:val="00D36F37"/>
    <w:rsid w:val="00D37A2E"/>
    <w:rsid w:val="00D40022"/>
    <w:rsid w:val="00D40518"/>
    <w:rsid w:val="00D406C4"/>
    <w:rsid w:val="00D40C5E"/>
    <w:rsid w:val="00D41413"/>
    <w:rsid w:val="00D41823"/>
    <w:rsid w:val="00D4215D"/>
    <w:rsid w:val="00D42213"/>
    <w:rsid w:val="00D430B3"/>
    <w:rsid w:val="00D43D9E"/>
    <w:rsid w:val="00D44631"/>
    <w:rsid w:val="00D4739F"/>
    <w:rsid w:val="00D47F25"/>
    <w:rsid w:val="00D50434"/>
    <w:rsid w:val="00D508F0"/>
    <w:rsid w:val="00D50B0D"/>
    <w:rsid w:val="00D50B72"/>
    <w:rsid w:val="00D51F49"/>
    <w:rsid w:val="00D52756"/>
    <w:rsid w:val="00D531A1"/>
    <w:rsid w:val="00D54928"/>
    <w:rsid w:val="00D54E3F"/>
    <w:rsid w:val="00D55187"/>
    <w:rsid w:val="00D551EC"/>
    <w:rsid w:val="00D556E7"/>
    <w:rsid w:val="00D56569"/>
    <w:rsid w:val="00D56B79"/>
    <w:rsid w:val="00D57862"/>
    <w:rsid w:val="00D61800"/>
    <w:rsid w:val="00D62744"/>
    <w:rsid w:val="00D63ECD"/>
    <w:rsid w:val="00D70517"/>
    <w:rsid w:val="00D70737"/>
    <w:rsid w:val="00D72E13"/>
    <w:rsid w:val="00D74354"/>
    <w:rsid w:val="00D747CF"/>
    <w:rsid w:val="00D76484"/>
    <w:rsid w:val="00D7649E"/>
    <w:rsid w:val="00D7694C"/>
    <w:rsid w:val="00D76DE8"/>
    <w:rsid w:val="00D77074"/>
    <w:rsid w:val="00D7760D"/>
    <w:rsid w:val="00D8066D"/>
    <w:rsid w:val="00D80854"/>
    <w:rsid w:val="00D80E30"/>
    <w:rsid w:val="00D81327"/>
    <w:rsid w:val="00D81630"/>
    <w:rsid w:val="00D81BBA"/>
    <w:rsid w:val="00D82B47"/>
    <w:rsid w:val="00D82C8E"/>
    <w:rsid w:val="00D82E58"/>
    <w:rsid w:val="00D832DD"/>
    <w:rsid w:val="00D84C3B"/>
    <w:rsid w:val="00D86811"/>
    <w:rsid w:val="00D912BA"/>
    <w:rsid w:val="00D912D4"/>
    <w:rsid w:val="00D91303"/>
    <w:rsid w:val="00D92347"/>
    <w:rsid w:val="00D9354E"/>
    <w:rsid w:val="00D93E8E"/>
    <w:rsid w:val="00D94A38"/>
    <w:rsid w:val="00D94A60"/>
    <w:rsid w:val="00D95243"/>
    <w:rsid w:val="00D95B17"/>
    <w:rsid w:val="00D9617F"/>
    <w:rsid w:val="00D97607"/>
    <w:rsid w:val="00D97851"/>
    <w:rsid w:val="00DA018B"/>
    <w:rsid w:val="00DA05B4"/>
    <w:rsid w:val="00DA131A"/>
    <w:rsid w:val="00DA1BAB"/>
    <w:rsid w:val="00DA29EA"/>
    <w:rsid w:val="00DA2F09"/>
    <w:rsid w:val="00DA3AE1"/>
    <w:rsid w:val="00DA4D74"/>
    <w:rsid w:val="00DA63ED"/>
    <w:rsid w:val="00DA6413"/>
    <w:rsid w:val="00DB18DE"/>
    <w:rsid w:val="00DB211A"/>
    <w:rsid w:val="00DB253D"/>
    <w:rsid w:val="00DB2A49"/>
    <w:rsid w:val="00DB2DEC"/>
    <w:rsid w:val="00DB34C7"/>
    <w:rsid w:val="00DB3DE5"/>
    <w:rsid w:val="00DB40B3"/>
    <w:rsid w:val="00DB40B8"/>
    <w:rsid w:val="00DB68E1"/>
    <w:rsid w:val="00DB6DA1"/>
    <w:rsid w:val="00DB73B2"/>
    <w:rsid w:val="00DB7590"/>
    <w:rsid w:val="00DB7708"/>
    <w:rsid w:val="00DB7980"/>
    <w:rsid w:val="00DB7C9A"/>
    <w:rsid w:val="00DC11AF"/>
    <w:rsid w:val="00DC2A86"/>
    <w:rsid w:val="00DC34CF"/>
    <w:rsid w:val="00DC3683"/>
    <w:rsid w:val="00DC38A9"/>
    <w:rsid w:val="00DC4016"/>
    <w:rsid w:val="00DC5863"/>
    <w:rsid w:val="00DC665A"/>
    <w:rsid w:val="00DD0270"/>
    <w:rsid w:val="00DD03FB"/>
    <w:rsid w:val="00DD0E7D"/>
    <w:rsid w:val="00DD2183"/>
    <w:rsid w:val="00DD223F"/>
    <w:rsid w:val="00DD24BD"/>
    <w:rsid w:val="00DD2A88"/>
    <w:rsid w:val="00DD2BC6"/>
    <w:rsid w:val="00DD4017"/>
    <w:rsid w:val="00DD4161"/>
    <w:rsid w:val="00DD4586"/>
    <w:rsid w:val="00DD4779"/>
    <w:rsid w:val="00DD6148"/>
    <w:rsid w:val="00DD6230"/>
    <w:rsid w:val="00DD657D"/>
    <w:rsid w:val="00DD6A14"/>
    <w:rsid w:val="00DD6B21"/>
    <w:rsid w:val="00DD7D1B"/>
    <w:rsid w:val="00DE00E9"/>
    <w:rsid w:val="00DE051A"/>
    <w:rsid w:val="00DE0ABF"/>
    <w:rsid w:val="00DE12D1"/>
    <w:rsid w:val="00DE1858"/>
    <w:rsid w:val="00DE1BFE"/>
    <w:rsid w:val="00DE3AF1"/>
    <w:rsid w:val="00DE4513"/>
    <w:rsid w:val="00DE5967"/>
    <w:rsid w:val="00DE6408"/>
    <w:rsid w:val="00DE640F"/>
    <w:rsid w:val="00DE6493"/>
    <w:rsid w:val="00DE7560"/>
    <w:rsid w:val="00DF23FD"/>
    <w:rsid w:val="00DF3060"/>
    <w:rsid w:val="00DF44FF"/>
    <w:rsid w:val="00DF4576"/>
    <w:rsid w:val="00DF4C75"/>
    <w:rsid w:val="00DF4CC1"/>
    <w:rsid w:val="00DF78E3"/>
    <w:rsid w:val="00E00378"/>
    <w:rsid w:val="00E00EB3"/>
    <w:rsid w:val="00E00F36"/>
    <w:rsid w:val="00E010A5"/>
    <w:rsid w:val="00E0127A"/>
    <w:rsid w:val="00E028D5"/>
    <w:rsid w:val="00E04185"/>
    <w:rsid w:val="00E0440B"/>
    <w:rsid w:val="00E04449"/>
    <w:rsid w:val="00E045AE"/>
    <w:rsid w:val="00E04B7F"/>
    <w:rsid w:val="00E04D88"/>
    <w:rsid w:val="00E05BA6"/>
    <w:rsid w:val="00E05C9C"/>
    <w:rsid w:val="00E06265"/>
    <w:rsid w:val="00E06290"/>
    <w:rsid w:val="00E06EF3"/>
    <w:rsid w:val="00E10256"/>
    <w:rsid w:val="00E10784"/>
    <w:rsid w:val="00E10D91"/>
    <w:rsid w:val="00E1278B"/>
    <w:rsid w:val="00E12C59"/>
    <w:rsid w:val="00E134AF"/>
    <w:rsid w:val="00E138FE"/>
    <w:rsid w:val="00E14785"/>
    <w:rsid w:val="00E14951"/>
    <w:rsid w:val="00E20AF1"/>
    <w:rsid w:val="00E20EB7"/>
    <w:rsid w:val="00E217BB"/>
    <w:rsid w:val="00E217CE"/>
    <w:rsid w:val="00E22B1D"/>
    <w:rsid w:val="00E22B74"/>
    <w:rsid w:val="00E22F39"/>
    <w:rsid w:val="00E23433"/>
    <w:rsid w:val="00E24128"/>
    <w:rsid w:val="00E24262"/>
    <w:rsid w:val="00E2482B"/>
    <w:rsid w:val="00E24F6D"/>
    <w:rsid w:val="00E255D0"/>
    <w:rsid w:val="00E2583D"/>
    <w:rsid w:val="00E27740"/>
    <w:rsid w:val="00E304D0"/>
    <w:rsid w:val="00E31867"/>
    <w:rsid w:val="00E341FF"/>
    <w:rsid w:val="00E34FEB"/>
    <w:rsid w:val="00E367C6"/>
    <w:rsid w:val="00E3765A"/>
    <w:rsid w:val="00E37A7E"/>
    <w:rsid w:val="00E40668"/>
    <w:rsid w:val="00E40AA1"/>
    <w:rsid w:val="00E40D5F"/>
    <w:rsid w:val="00E42016"/>
    <w:rsid w:val="00E4232C"/>
    <w:rsid w:val="00E4237E"/>
    <w:rsid w:val="00E4306F"/>
    <w:rsid w:val="00E4332E"/>
    <w:rsid w:val="00E43553"/>
    <w:rsid w:val="00E43A00"/>
    <w:rsid w:val="00E43C64"/>
    <w:rsid w:val="00E4426D"/>
    <w:rsid w:val="00E46AE9"/>
    <w:rsid w:val="00E46CC2"/>
    <w:rsid w:val="00E47DD0"/>
    <w:rsid w:val="00E50B03"/>
    <w:rsid w:val="00E512BF"/>
    <w:rsid w:val="00E51820"/>
    <w:rsid w:val="00E52343"/>
    <w:rsid w:val="00E52412"/>
    <w:rsid w:val="00E53A03"/>
    <w:rsid w:val="00E55BDC"/>
    <w:rsid w:val="00E55F98"/>
    <w:rsid w:val="00E5630B"/>
    <w:rsid w:val="00E56773"/>
    <w:rsid w:val="00E56B51"/>
    <w:rsid w:val="00E575DC"/>
    <w:rsid w:val="00E57B92"/>
    <w:rsid w:val="00E61B60"/>
    <w:rsid w:val="00E64157"/>
    <w:rsid w:val="00E6456D"/>
    <w:rsid w:val="00E65836"/>
    <w:rsid w:val="00E65942"/>
    <w:rsid w:val="00E65A28"/>
    <w:rsid w:val="00E662B9"/>
    <w:rsid w:val="00E66BBB"/>
    <w:rsid w:val="00E67B7A"/>
    <w:rsid w:val="00E70BC3"/>
    <w:rsid w:val="00E711DD"/>
    <w:rsid w:val="00E71E1A"/>
    <w:rsid w:val="00E7295F"/>
    <w:rsid w:val="00E74C5B"/>
    <w:rsid w:val="00E7506B"/>
    <w:rsid w:val="00E76806"/>
    <w:rsid w:val="00E76D69"/>
    <w:rsid w:val="00E813A9"/>
    <w:rsid w:val="00E81C75"/>
    <w:rsid w:val="00E81FAD"/>
    <w:rsid w:val="00E821A6"/>
    <w:rsid w:val="00E827D9"/>
    <w:rsid w:val="00E82EAA"/>
    <w:rsid w:val="00E85A51"/>
    <w:rsid w:val="00E866C4"/>
    <w:rsid w:val="00E86BC5"/>
    <w:rsid w:val="00E873D6"/>
    <w:rsid w:val="00E879BB"/>
    <w:rsid w:val="00E91238"/>
    <w:rsid w:val="00E91315"/>
    <w:rsid w:val="00E9140D"/>
    <w:rsid w:val="00E91CCE"/>
    <w:rsid w:val="00E931AF"/>
    <w:rsid w:val="00E93CB1"/>
    <w:rsid w:val="00E94083"/>
    <w:rsid w:val="00E954C2"/>
    <w:rsid w:val="00E96F1B"/>
    <w:rsid w:val="00E97DF2"/>
    <w:rsid w:val="00EA125E"/>
    <w:rsid w:val="00EA1579"/>
    <w:rsid w:val="00EA15D7"/>
    <w:rsid w:val="00EA19D7"/>
    <w:rsid w:val="00EA204C"/>
    <w:rsid w:val="00EA2E8B"/>
    <w:rsid w:val="00EA3721"/>
    <w:rsid w:val="00EA381E"/>
    <w:rsid w:val="00EA385F"/>
    <w:rsid w:val="00EA3EA3"/>
    <w:rsid w:val="00EA493F"/>
    <w:rsid w:val="00EA4D31"/>
    <w:rsid w:val="00EA5305"/>
    <w:rsid w:val="00EA6ED2"/>
    <w:rsid w:val="00EA70AA"/>
    <w:rsid w:val="00EA7281"/>
    <w:rsid w:val="00EB10FA"/>
    <w:rsid w:val="00EB1F45"/>
    <w:rsid w:val="00EB2217"/>
    <w:rsid w:val="00EB2318"/>
    <w:rsid w:val="00EB2803"/>
    <w:rsid w:val="00EB28A8"/>
    <w:rsid w:val="00EB2943"/>
    <w:rsid w:val="00EB3610"/>
    <w:rsid w:val="00EB3DD8"/>
    <w:rsid w:val="00EB43BA"/>
    <w:rsid w:val="00EB5705"/>
    <w:rsid w:val="00EB5962"/>
    <w:rsid w:val="00EB5A14"/>
    <w:rsid w:val="00EB6CDC"/>
    <w:rsid w:val="00EC0988"/>
    <w:rsid w:val="00EC0E80"/>
    <w:rsid w:val="00EC128F"/>
    <w:rsid w:val="00EC13A2"/>
    <w:rsid w:val="00EC1492"/>
    <w:rsid w:val="00EC2603"/>
    <w:rsid w:val="00EC27C9"/>
    <w:rsid w:val="00EC2A6B"/>
    <w:rsid w:val="00EC34EA"/>
    <w:rsid w:val="00EC3552"/>
    <w:rsid w:val="00EC3B25"/>
    <w:rsid w:val="00EC3D14"/>
    <w:rsid w:val="00EC4947"/>
    <w:rsid w:val="00EC4B55"/>
    <w:rsid w:val="00EC58F2"/>
    <w:rsid w:val="00ED0F37"/>
    <w:rsid w:val="00ED1C3A"/>
    <w:rsid w:val="00ED2AE6"/>
    <w:rsid w:val="00ED3561"/>
    <w:rsid w:val="00ED43B6"/>
    <w:rsid w:val="00ED4486"/>
    <w:rsid w:val="00ED4FFF"/>
    <w:rsid w:val="00ED612D"/>
    <w:rsid w:val="00ED7815"/>
    <w:rsid w:val="00ED7B3E"/>
    <w:rsid w:val="00ED7EA2"/>
    <w:rsid w:val="00EE0723"/>
    <w:rsid w:val="00EE0E25"/>
    <w:rsid w:val="00EE1673"/>
    <w:rsid w:val="00EE1ABC"/>
    <w:rsid w:val="00EE1C2B"/>
    <w:rsid w:val="00EE255A"/>
    <w:rsid w:val="00EE269E"/>
    <w:rsid w:val="00EE285C"/>
    <w:rsid w:val="00EE2BE6"/>
    <w:rsid w:val="00EE3C4F"/>
    <w:rsid w:val="00EE3DBE"/>
    <w:rsid w:val="00EE6A9A"/>
    <w:rsid w:val="00EE6D5E"/>
    <w:rsid w:val="00EF036D"/>
    <w:rsid w:val="00EF081A"/>
    <w:rsid w:val="00EF20F8"/>
    <w:rsid w:val="00EF2714"/>
    <w:rsid w:val="00EF3BDA"/>
    <w:rsid w:val="00EF4891"/>
    <w:rsid w:val="00EF4BFF"/>
    <w:rsid w:val="00EF61B8"/>
    <w:rsid w:val="00EF756E"/>
    <w:rsid w:val="00F01771"/>
    <w:rsid w:val="00F01D62"/>
    <w:rsid w:val="00F035E7"/>
    <w:rsid w:val="00F04B8E"/>
    <w:rsid w:val="00F0645A"/>
    <w:rsid w:val="00F0668E"/>
    <w:rsid w:val="00F1121A"/>
    <w:rsid w:val="00F1127B"/>
    <w:rsid w:val="00F11499"/>
    <w:rsid w:val="00F11BB7"/>
    <w:rsid w:val="00F12D1B"/>
    <w:rsid w:val="00F1620A"/>
    <w:rsid w:val="00F16F7E"/>
    <w:rsid w:val="00F17867"/>
    <w:rsid w:val="00F20778"/>
    <w:rsid w:val="00F2101A"/>
    <w:rsid w:val="00F2136A"/>
    <w:rsid w:val="00F21D6F"/>
    <w:rsid w:val="00F21E5F"/>
    <w:rsid w:val="00F220C1"/>
    <w:rsid w:val="00F24076"/>
    <w:rsid w:val="00F2407F"/>
    <w:rsid w:val="00F241C9"/>
    <w:rsid w:val="00F24313"/>
    <w:rsid w:val="00F246FF"/>
    <w:rsid w:val="00F24D25"/>
    <w:rsid w:val="00F260CC"/>
    <w:rsid w:val="00F26612"/>
    <w:rsid w:val="00F30614"/>
    <w:rsid w:val="00F30D5C"/>
    <w:rsid w:val="00F31711"/>
    <w:rsid w:val="00F31B18"/>
    <w:rsid w:val="00F32037"/>
    <w:rsid w:val="00F325CF"/>
    <w:rsid w:val="00F329E7"/>
    <w:rsid w:val="00F336EC"/>
    <w:rsid w:val="00F34649"/>
    <w:rsid w:val="00F34857"/>
    <w:rsid w:val="00F35984"/>
    <w:rsid w:val="00F36298"/>
    <w:rsid w:val="00F37745"/>
    <w:rsid w:val="00F378F8"/>
    <w:rsid w:val="00F40187"/>
    <w:rsid w:val="00F435DE"/>
    <w:rsid w:val="00F44B62"/>
    <w:rsid w:val="00F45240"/>
    <w:rsid w:val="00F4531D"/>
    <w:rsid w:val="00F45EBD"/>
    <w:rsid w:val="00F470F6"/>
    <w:rsid w:val="00F47448"/>
    <w:rsid w:val="00F47751"/>
    <w:rsid w:val="00F47C21"/>
    <w:rsid w:val="00F47DF1"/>
    <w:rsid w:val="00F47E2A"/>
    <w:rsid w:val="00F50000"/>
    <w:rsid w:val="00F5067D"/>
    <w:rsid w:val="00F50B00"/>
    <w:rsid w:val="00F513C4"/>
    <w:rsid w:val="00F53CE9"/>
    <w:rsid w:val="00F53E4C"/>
    <w:rsid w:val="00F53F7E"/>
    <w:rsid w:val="00F54770"/>
    <w:rsid w:val="00F554D7"/>
    <w:rsid w:val="00F55E3C"/>
    <w:rsid w:val="00F56EF1"/>
    <w:rsid w:val="00F60F30"/>
    <w:rsid w:val="00F610EB"/>
    <w:rsid w:val="00F615C1"/>
    <w:rsid w:val="00F63271"/>
    <w:rsid w:val="00F65B62"/>
    <w:rsid w:val="00F6601A"/>
    <w:rsid w:val="00F66062"/>
    <w:rsid w:val="00F66078"/>
    <w:rsid w:val="00F66128"/>
    <w:rsid w:val="00F665BA"/>
    <w:rsid w:val="00F66ABE"/>
    <w:rsid w:val="00F66ECA"/>
    <w:rsid w:val="00F67CC5"/>
    <w:rsid w:val="00F706A3"/>
    <w:rsid w:val="00F70766"/>
    <w:rsid w:val="00F7190A"/>
    <w:rsid w:val="00F720B1"/>
    <w:rsid w:val="00F7289A"/>
    <w:rsid w:val="00F74AD8"/>
    <w:rsid w:val="00F75D05"/>
    <w:rsid w:val="00F768E2"/>
    <w:rsid w:val="00F77B95"/>
    <w:rsid w:val="00F819E4"/>
    <w:rsid w:val="00F821C9"/>
    <w:rsid w:val="00F82A32"/>
    <w:rsid w:val="00F84251"/>
    <w:rsid w:val="00F85041"/>
    <w:rsid w:val="00F85CC8"/>
    <w:rsid w:val="00F864CB"/>
    <w:rsid w:val="00F867AB"/>
    <w:rsid w:val="00F911AA"/>
    <w:rsid w:val="00F915AE"/>
    <w:rsid w:val="00F917E6"/>
    <w:rsid w:val="00F91CA1"/>
    <w:rsid w:val="00F91FCD"/>
    <w:rsid w:val="00F92373"/>
    <w:rsid w:val="00F9308C"/>
    <w:rsid w:val="00F9539A"/>
    <w:rsid w:val="00F96CAB"/>
    <w:rsid w:val="00F9761B"/>
    <w:rsid w:val="00FA0915"/>
    <w:rsid w:val="00FA213E"/>
    <w:rsid w:val="00FA2BE5"/>
    <w:rsid w:val="00FA306D"/>
    <w:rsid w:val="00FA3705"/>
    <w:rsid w:val="00FA3791"/>
    <w:rsid w:val="00FA3EE2"/>
    <w:rsid w:val="00FA58F7"/>
    <w:rsid w:val="00FA5EB5"/>
    <w:rsid w:val="00FA6437"/>
    <w:rsid w:val="00FB0685"/>
    <w:rsid w:val="00FB0B61"/>
    <w:rsid w:val="00FB10D5"/>
    <w:rsid w:val="00FB190F"/>
    <w:rsid w:val="00FB3434"/>
    <w:rsid w:val="00FB3783"/>
    <w:rsid w:val="00FB4C04"/>
    <w:rsid w:val="00FB516F"/>
    <w:rsid w:val="00FB5361"/>
    <w:rsid w:val="00FB5385"/>
    <w:rsid w:val="00FB68E1"/>
    <w:rsid w:val="00FB6AEC"/>
    <w:rsid w:val="00FB7090"/>
    <w:rsid w:val="00FB78EC"/>
    <w:rsid w:val="00FB7C94"/>
    <w:rsid w:val="00FB7D18"/>
    <w:rsid w:val="00FB7D2A"/>
    <w:rsid w:val="00FC1A52"/>
    <w:rsid w:val="00FC1D4B"/>
    <w:rsid w:val="00FC22A0"/>
    <w:rsid w:val="00FC240B"/>
    <w:rsid w:val="00FC246B"/>
    <w:rsid w:val="00FC2549"/>
    <w:rsid w:val="00FC2C51"/>
    <w:rsid w:val="00FC2ED7"/>
    <w:rsid w:val="00FC3B09"/>
    <w:rsid w:val="00FC3C55"/>
    <w:rsid w:val="00FC4DE0"/>
    <w:rsid w:val="00FC4E6C"/>
    <w:rsid w:val="00FC68DF"/>
    <w:rsid w:val="00FC6BAA"/>
    <w:rsid w:val="00FC78EE"/>
    <w:rsid w:val="00FD0E0F"/>
    <w:rsid w:val="00FD1BF1"/>
    <w:rsid w:val="00FD2FDE"/>
    <w:rsid w:val="00FD4A5A"/>
    <w:rsid w:val="00FD51A3"/>
    <w:rsid w:val="00FD5D34"/>
    <w:rsid w:val="00FD5D8E"/>
    <w:rsid w:val="00FD7530"/>
    <w:rsid w:val="00FD77AB"/>
    <w:rsid w:val="00FD79B2"/>
    <w:rsid w:val="00FE200E"/>
    <w:rsid w:val="00FE29A5"/>
    <w:rsid w:val="00FE2DE9"/>
    <w:rsid w:val="00FE30A9"/>
    <w:rsid w:val="00FE3670"/>
    <w:rsid w:val="00FE3DDA"/>
    <w:rsid w:val="00FE4C06"/>
    <w:rsid w:val="00FE513B"/>
    <w:rsid w:val="00FE5CDD"/>
    <w:rsid w:val="00FE61EC"/>
    <w:rsid w:val="00FE66B7"/>
    <w:rsid w:val="00FE675B"/>
    <w:rsid w:val="00FE67B4"/>
    <w:rsid w:val="00FE740A"/>
    <w:rsid w:val="00FE7868"/>
    <w:rsid w:val="00FF0980"/>
    <w:rsid w:val="00FF1285"/>
    <w:rsid w:val="00FF1FB7"/>
    <w:rsid w:val="00FF2925"/>
    <w:rsid w:val="00FF3829"/>
    <w:rsid w:val="00FF3CBF"/>
    <w:rsid w:val="00FF48B3"/>
    <w:rsid w:val="00FF5535"/>
    <w:rsid w:val="00FF55EB"/>
    <w:rsid w:val="00FF580A"/>
    <w:rsid w:val="00FF61BB"/>
    <w:rsid w:val="00FF6ABF"/>
    <w:rsid w:val="00FF6F43"/>
    <w:rsid w:val="00FF70E6"/>
    <w:rsid w:val="00FF7311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71"/>
  </w:style>
  <w:style w:type="paragraph" w:styleId="8">
    <w:name w:val="heading 8"/>
    <w:basedOn w:val="a"/>
    <w:next w:val="a"/>
    <w:qFormat/>
    <w:rsid w:val="002B3471"/>
    <w:pPr>
      <w:keepNext/>
      <w:ind w:right="-766" w:firstLine="567"/>
      <w:jc w:val="center"/>
      <w:outlineLvl w:val="7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B3471"/>
    <w:pPr>
      <w:ind w:left="-284" w:right="-766" w:firstLine="284"/>
      <w:jc w:val="both"/>
    </w:pPr>
    <w:rPr>
      <w:sz w:val="28"/>
    </w:rPr>
  </w:style>
  <w:style w:type="paragraph" w:styleId="2">
    <w:name w:val="Body Text Indent 2"/>
    <w:basedOn w:val="a"/>
    <w:rsid w:val="002B3471"/>
    <w:pPr>
      <w:ind w:left="150" w:firstLine="701"/>
      <w:jc w:val="both"/>
    </w:pPr>
    <w:rPr>
      <w:sz w:val="28"/>
    </w:rPr>
  </w:style>
  <w:style w:type="paragraph" w:styleId="a4">
    <w:name w:val="Body Text Indent"/>
    <w:basedOn w:val="a"/>
    <w:link w:val="a5"/>
    <w:rsid w:val="002B3471"/>
    <w:pPr>
      <w:spacing w:after="120"/>
      <w:ind w:left="283"/>
    </w:pPr>
  </w:style>
  <w:style w:type="paragraph" w:styleId="a6">
    <w:name w:val="Body Text"/>
    <w:basedOn w:val="a"/>
    <w:link w:val="a7"/>
    <w:rsid w:val="002B3471"/>
    <w:pPr>
      <w:spacing w:after="120"/>
    </w:pPr>
  </w:style>
  <w:style w:type="paragraph" w:customStyle="1" w:styleId="1">
    <w:name w:val="1"/>
    <w:basedOn w:val="a"/>
    <w:rsid w:val="002B3471"/>
    <w:rPr>
      <w:rFonts w:ascii="Verdana" w:hAnsi="Verdana" w:cs="Verdana"/>
      <w:lang w:val="en-US" w:eastAsia="en-US"/>
    </w:rPr>
  </w:style>
  <w:style w:type="paragraph" w:customStyle="1" w:styleId="a8">
    <w:name w:val="Знак Знак Знак Знак"/>
    <w:basedOn w:val="a"/>
    <w:rsid w:val="00471B50"/>
    <w:rPr>
      <w:rFonts w:ascii="Verdana" w:hAnsi="Verdana" w:cs="Verdana"/>
      <w:lang w:val="en-US" w:eastAsia="en-US"/>
    </w:rPr>
  </w:style>
  <w:style w:type="paragraph" w:styleId="20">
    <w:name w:val="Body Text 2"/>
    <w:basedOn w:val="a"/>
    <w:rsid w:val="00471B50"/>
    <w:pPr>
      <w:spacing w:after="120" w:line="480" w:lineRule="auto"/>
    </w:pPr>
  </w:style>
  <w:style w:type="paragraph" w:styleId="a9">
    <w:name w:val="Balloon Text"/>
    <w:basedOn w:val="a"/>
    <w:link w:val="aa"/>
    <w:rsid w:val="00E22F3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2F3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214232"/>
  </w:style>
  <w:style w:type="character" w:customStyle="1" w:styleId="a7">
    <w:name w:val="Основной текст Знак"/>
    <w:link w:val="a6"/>
    <w:rsid w:val="00C80832"/>
  </w:style>
  <w:style w:type="paragraph" w:styleId="ab">
    <w:name w:val="header"/>
    <w:basedOn w:val="a"/>
    <w:link w:val="ac"/>
    <w:uiPriority w:val="99"/>
    <w:rsid w:val="005C4F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4F25"/>
  </w:style>
  <w:style w:type="paragraph" w:styleId="3">
    <w:name w:val="Body Text Indent 3"/>
    <w:basedOn w:val="a"/>
    <w:link w:val="30"/>
    <w:rsid w:val="002E35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E35E6"/>
    <w:rPr>
      <w:sz w:val="16"/>
      <w:szCs w:val="16"/>
    </w:rPr>
  </w:style>
  <w:style w:type="paragraph" w:customStyle="1" w:styleId="ad">
    <w:name w:val="Знак Знак"/>
    <w:basedOn w:val="a"/>
    <w:rsid w:val="00132720"/>
    <w:rPr>
      <w:rFonts w:ascii="Verdana" w:hAnsi="Verdana" w:cs="Verdana"/>
      <w:lang w:val="en-US" w:eastAsia="en-US"/>
    </w:rPr>
  </w:style>
  <w:style w:type="paragraph" w:customStyle="1" w:styleId="Standard">
    <w:name w:val="Standard"/>
    <w:rsid w:val="002A2F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e">
    <w:name w:val="Текст документов"/>
    <w:basedOn w:val="Standard"/>
    <w:rsid w:val="002A2F47"/>
    <w:pPr>
      <w:ind w:firstLine="709"/>
      <w:jc w:val="both"/>
    </w:pPr>
    <w:rPr>
      <w:rFonts w:eastAsia="Times New Roman" w:cs="Times New Roman"/>
      <w:lang w:eastAsia="ru-RU"/>
    </w:rPr>
  </w:style>
  <w:style w:type="paragraph" w:styleId="af">
    <w:name w:val="No Spacing"/>
    <w:link w:val="af0"/>
    <w:qFormat/>
    <w:rsid w:val="00A71E61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481EB9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annotation reference"/>
    <w:rsid w:val="004B5399"/>
    <w:rPr>
      <w:sz w:val="16"/>
      <w:szCs w:val="16"/>
    </w:rPr>
  </w:style>
  <w:style w:type="paragraph" w:styleId="af3">
    <w:name w:val="annotation text"/>
    <w:basedOn w:val="a"/>
    <w:link w:val="af4"/>
    <w:rsid w:val="004B5399"/>
  </w:style>
  <w:style w:type="character" w:customStyle="1" w:styleId="af4">
    <w:name w:val="Текст примечания Знак"/>
    <w:basedOn w:val="a0"/>
    <w:link w:val="af3"/>
    <w:rsid w:val="004B5399"/>
  </w:style>
  <w:style w:type="paragraph" w:styleId="af5">
    <w:name w:val="annotation subject"/>
    <w:basedOn w:val="af3"/>
    <w:next w:val="af3"/>
    <w:link w:val="af6"/>
    <w:rsid w:val="004B5399"/>
    <w:rPr>
      <w:b/>
      <w:bCs/>
    </w:rPr>
  </w:style>
  <w:style w:type="character" w:customStyle="1" w:styleId="af6">
    <w:name w:val="Тема примечания Знак"/>
    <w:link w:val="af5"/>
    <w:rsid w:val="004B5399"/>
    <w:rPr>
      <w:b/>
      <w:bCs/>
    </w:rPr>
  </w:style>
  <w:style w:type="paragraph" w:customStyle="1" w:styleId="TableContents">
    <w:name w:val="Table Contents"/>
    <w:basedOn w:val="Standard"/>
    <w:rsid w:val="004413BE"/>
    <w:pPr>
      <w:suppressLineNumbers/>
    </w:pPr>
  </w:style>
  <w:style w:type="paragraph" w:customStyle="1" w:styleId="ConsPlusNonformat">
    <w:name w:val="ConsPlusNonformat"/>
    <w:rsid w:val="00FF70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unhideWhenUsed/>
    <w:rsid w:val="00DB18DE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DB18D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rsid w:val="006707AE"/>
  </w:style>
  <w:style w:type="character" w:styleId="af8">
    <w:name w:val="Emphasis"/>
    <w:basedOn w:val="a0"/>
    <w:uiPriority w:val="20"/>
    <w:qFormat/>
    <w:rsid w:val="00B6162D"/>
    <w:rPr>
      <w:i/>
      <w:iCs/>
    </w:rPr>
  </w:style>
  <w:style w:type="character" w:styleId="af9">
    <w:name w:val="Strong"/>
    <w:basedOn w:val="a0"/>
    <w:uiPriority w:val="22"/>
    <w:qFormat/>
    <w:rsid w:val="004768C3"/>
    <w:rPr>
      <w:b/>
      <w:bCs/>
    </w:rPr>
  </w:style>
  <w:style w:type="paragraph" w:customStyle="1" w:styleId="newsshowstyle">
    <w:name w:val="news_show_style"/>
    <w:basedOn w:val="a"/>
    <w:uiPriority w:val="99"/>
    <w:rsid w:val="00727C0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FB10D5"/>
    <w:rPr>
      <w:rFonts w:ascii="Times New Roman" w:hAnsi="Times New Roman" w:cs="Times New Roman"/>
      <w:sz w:val="18"/>
      <w:szCs w:val="18"/>
    </w:rPr>
  </w:style>
  <w:style w:type="paragraph" w:customStyle="1" w:styleId="31">
    <w:name w:val="заголовок 3"/>
    <w:basedOn w:val="a"/>
    <w:next w:val="a"/>
    <w:rsid w:val="006C09CB"/>
    <w:pPr>
      <w:keepNext/>
      <w:tabs>
        <w:tab w:val="left" w:pos="6521"/>
      </w:tabs>
      <w:autoSpaceDE w:val="0"/>
      <w:autoSpaceDN w:val="0"/>
      <w:jc w:val="both"/>
    </w:pPr>
    <w:rPr>
      <w:rFonts w:ascii="Arial Narrow" w:hAnsi="Arial Narrow" w:cs="Arial Narrow"/>
      <w:b/>
      <w:bCs/>
      <w:i/>
      <w:iCs/>
      <w:sz w:val="32"/>
      <w:szCs w:val="32"/>
      <w:u w:val="single"/>
    </w:rPr>
  </w:style>
  <w:style w:type="paragraph" w:styleId="afa">
    <w:name w:val="Body Text First Indent"/>
    <w:basedOn w:val="a6"/>
    <w:link w:val="afb"/>
    <w:rsid w:val="00741127"/>
    <w:pPr>
      <w:ind w:firstLine="210"/>
    </w:pPr>
    <w:rPr>
      <w:sz w:val="24"/>
      <w:szCs w:val="24"/>
    </w:rPr>
  </w:style>
  <w:style w:type="character" w:customStyle="1" w:styleId="afb">
    <w:name w:val="Красная строка Знак"/>
    <w:basedOn w:val="a7"/>
    <w:link w:val="afa"/>
    <w:rsid w:val="00741127"/>
    <w:rPr>
      <w:sz w:val="24"/>
      <w:szCs w:val="24"/>
    </w:rPr>
  </w:style>
  <w:style w:type="paragraph" w:customStyle="1" w:styleId="10">
    <w:name w:val="Абзац списка1"/>
    <w:basedOn w:val="a"/>
    <w:rsid w:val="005A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5A2E65"/>
    <w:pPr>
      <w:spacing w:after="200"/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rsid w:val="005A2E65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Без интервала1"/>
    <w:uiPriority w:val="99"/>
    <w:qFormat/>
    <w:rsid w:val="005A2E65"/>
    <w:rPr>
      <w:rFonts w:eastAsia="Calibri"/>
      <w:sz w:val="22"/>
      <w:szCs w:val="22"/>
      <w:lang w:eastAsia="en-US"/>
    </w:rPr>
  </w:style>
  <w:style w:type="paragraph" w:customStyle="1" w:styleId="western">
    <w:name w:val="western"/>
    <w:basedOn w:val="a"/>
    <w:rsid w:val="005A2E65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B6472F"/>
    <w:rPr>
      <w:color w:val="0000FF"/>
      <w:u w:val="single"/>
    </w:rPr>
  </w:style>
  <w:style w:type="character" w:customStyle="1" w:styleId="FontStyle22">
    <w:name w:val="Font Style22"/>
    <w:uiPriority w:val="99"/>
    <w:rsid w:val="00B6472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"/>
    <w:uiPriority w:val="99"/>
    <w:rsid w:val="00274E6D"/>
    <w:pPr>
      <w:widowControl w:val="0"/>
      <w:jc w:val="center"/>
    </w:pPr>
    <w:rPr>
      <w:sz w:val="28"/>
    </w:rPr>
  </w:style>
  <w:style w:type="paragraph" w:styleId="afe">
    <w:name w:val="footer"/>
    <w:basedOn w:val="a"/>
    <w:link w:val="aff"/>
    <w:rsid w:val="008333B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83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71"/>
  </w:style>
  <w:style w:type="paragraph" w:styleId="8">
    <w:name w:val="heading 8"/>
    <w:basedOn w:val="a"/>
    <w:next w:val="a"/>
    <w:qFormat/>
    <w:rsid w:val="002B3471"/>
    <w:pPr>
      <w:keepNext/>
      <w:ind w:right="-766" w:firstLine="567"/>
      <w:jc w:val="center"/>
      <w:outlineLvl w:val="7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B3471"/>
    <w:pPr>
      <w:ind w:left="-284" w:right="-766" w:firstLine="284"/>
      <w:jc w:val="both"/>
    </w:pPr>
    <w:rPr>
      <w:sz w:val="28"/>
    </w:rPr>
  </w:style>
  <w:style w:type="paragraph" w:styleId="2">
    <w:name w:val="Body Text Indent 2"/>
    <w:basedOn w:val="a"/>
    <w:rsid w:val="002B3471"/>
    <w:pPr>
      <w:ind w:left="150" w:firstLine="701"/>
      <w:jc w:val="both"/>
    </w:pPr>
    <w:rPr>
      <w:sz w:val="28"/>
    </w:rPr>
  </w:style>
  <w:style w:type="paragraph" w:styleId="a4">
    <w:name w:val="Body Text Indent"/>
    <w:basedOn w:val="a"/>
    <w:link w:val="a5"/>
    <w:rsid w:val="002B3471"/>
    <w:pPr>
      <w:spacing w:after="120"/>
      <w:ind w:left="283"/>
    </w:pPr>
  </w:style>
  <w:style w:type="paragraph" w:styleId="a6">
    <w:name w:val="Body Text"/>
    <w:basedOn w:val="a"/>
    <w:link w:val="a7"/>
    <w:rsid w:val="002B3471"/>
    <w:pPr>
      <w:spacing w:after="120"/>
    </w:pPr>
  </w:style>
  <w:style w:type="paragraph" w:customStyle="1" w:styleId="1">
    <w:name w:val="1"/>
    <w:basedOn w:val="a"/>
    <w:rsid w:val="002B3471"/>
    <w:rPr>
      <w:rFonts w:ascii="Verdana" w:hAnsi="Verdana" w:cs="Verdana"/>
      <w:lang w:val="en-US" w:eastAsia="en-US"/>
    </w:rPr>
  </w:style>
  <w:style w:type="paragraph" w:customStyle="1" w:styleId="a8">
    <w:name w:val="Знак Знак Знак Знак"/>
    <w:basedOn w:val="a"/>
    <w:rsid w:val="00471B50"/>
    <w:rPr>
      <w:rFonts w:ascii="Verdana" w:hAnsi="Verdana" w:cs="Verdana"/>
      <w:lang w:val="en-US" w:eastAsia="en-US"/>
    </w:rPr>
  </w:style>
  <w:style w:type="paragraph" w:styleId="20">
    <w:name w:val="Body Text 2"/>
    <w:basedOn w:val="a"/>
    <w:rsid w:val="00471B50"/>
    <w:pPr>
      <w:spacing w:after="120" w:line="480" w:lineRule="auto"/>
    </w:pPr>
  </w:style>
  <w:style w:type="paragraph" w:styleId="a9">
    <w:name w:val="Balloon Text"/>
    <w:basedOn w:val="a"/>
    <w:link w:val="aa"/>
    <w:rsid w:val="00E22F3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2F3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214232"/>
  </w:style>
  <w:style w:type="character" w:customStyle="1" w:styleId="a7">
    <w:name w:val="Основной текст Знак"/>
    <w:link w:val="a6"/>
    <w:rsid w:val="00C80832"/>
  </w:style>
  <w:style w:type="paragraph" w:styleId="ab">
    <w:name w:val="header"/>
    <w:basedOn w:val="a"/>
    <w:link w:val="ac"/>
    <w:uiPriority w:val="99"/>
    <w:rsid w:val="005C4F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4F25"/>
  </w:style>
  <w:style w:type="paragraph" w:styleId="3">
    <w:name w:val="Body Text Indent 3"/>
    <w:basedOn w:val="a"/>
    <w:link w:val="30"/>
    <w:rsid w:val="002E35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E35E6"/>
    <w:rPr>
      <w:sz w:val="16"/>
      <w:szCs w:val="16"/>
    </w:rPr>
  </w:style>
  <w:style w:type="paragraph" w:customStyle="1" w:styleId="ad">
    <w:name w:val="Знак Знак"/>
    <w:basedOn w:val="a"/>
    <w:rsid w:val="00132720"/>
    <w:rPr>
      <w:rFonts w:ascii="Verdana" w:hAnsi="Verdana" w:cs="Verdana"/>
      <w:lang w:val="en-US" w:eastAsia="en-US"/>
    </w:rPr>
  </w:style>
  <w:style w:type="paragraph" w:customStyle="1" w:styleId="Standard">
    <w:name w:val="Standard"/>
    <w:rsid w:val="002A2F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e">
    <w:name w:val="Текст документов"/>
    <w:basedOn w:val="Standard"/>
    <w:rsid w:val="002A2F47"/>
    <w:pPr>
      <w:ind w:firstLine="709"/>
      <w:jc w:val="both"/>
    </w:pPr>
    <w:rPr>
      <w:rFonts w:eastAsia="Times New Roman" w:cs="Times New Roman"/>
      <w:lang w:eastAsia="ru-RU"/>
    </w:rPr>
  </w:style>
  <w:style w:type="paragraph" w:styleId="af">
    <w:name w:val="No Spacing"/>
    <w:link w:val="af0"/>
    <w:qFormat/>
    <w:rsid w:val="00A71E61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481EB9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annotation reference"/>
    <w:rsid w:val="004B5399"/>
    <w:rPr>
      <w:sz w:val="16"/>
      <w:szCs w:val="16"/>
    </w:rPr>
  </w:style>
  <w:style w:type="paragraph" w:styleId="af3">
    <w:name w:val="annotation text"/>
    <w:basedOn w:val="a"/>
    <w:link w:val="af4"/>
    <w:rsid w:val="004B5399"/>
  </w:style>
  <w:style w:type="character" w:customStyle="1" w:styleId="af4">
    <w:name w:val="Текст примечания Знак"/>
    <w:basedOn w:val="a0"/>
    <w:link w:val="af3"/>
    <w:rsid w:val="004B5399"/>
  </w:style>
  <w:style w:type="paragraph" w:styleId="af5">
    <w:name w:val="annotation subject"/>
    <w:basedOn w:val="af3"/>
    <w:next w:val="af3"/>
    <w:link w:val="af6"/>
    <w:rsid w:val="004B5399"/>
    <w:rPr>
      <w:b/>
      <w:bCs/>
    </w:rPr>
  </w:style>
  <w:style w:type="character" w:customStyle="1" w:styleId="af6">
    <w:name w:val="Тема примечания Знак"/>
    <w:link w:val="af5"/>
    <w:rsid w:val="004B5399"/>
    <w:rPr>
      <w:b/>
      <w:bCs/>
    </w:rPr>
  </w:style>
  <w:style w:type="paragraph" w:customStyle="1" w:styleId="TableContents">
    <w:name w:val="Table Contents"/>
    <w:basedOn w:val="Standard"/>
    <w:rsid w:val="004413BE"/>
    <w:pPr>
      <w:suppressLineNumbers/>
    </w:pPr>
  </w:style>
  <w:style w:type="paragraph" w:customStyle="1" w:styleId="ConsPlusNonformat">
    <w:name w:val="ConsPlusNonformat"/>
    <w:rsid w:val="00FF70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unhideWhenUsed/>
    <w:rsid w:val="00DB18DE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DB18D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rsid w:val="006707AE"/>
  </w:style>
  <w:style w:type="character" w:styleId="af8">
    <w:name w:val="Emphasis"/>
    <w:basedOn w:val="a0"/>
    <w:uiPriority w:val="20"/>
    <w:qFormat/>
    <w:rsid w:val="00B6162D"/>
    <w:rPr>
      <w:i/>
      <w:iCs/>
    </w:rPr>
  </w:style>
  <w:style w:type="character" w:styleId="af9">
    <w:name w:val="Strong"/>
    <w:basedOn w:val="a0"/>
    <w:uiPriority w:val="22"/>
    <w:qFormat/>
    <w:rsid w:val="004768C3"/>
    <w:rPr>
      <w:b/>
      <w:bCs/>
    </w:rPr>
  </w:style>
  <w:style w:type="paragraph" w:customStyle="1" w:styleId="newsshowstyle">
    <w:name w:val="news_show_style"/>
    <w:basedOn w:val="a"/>
    <w:uiPriority w:val="99"/>
    <w:rsid w:val="00727C0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FB10D5"/>
    <w:rPr>
      <w:rFonts w:ascii="Times New Roman" w:hAnsi="Times New Roman" w:cs="Times New Roman"/>
      <w:sz w:val="18"/>
      <w:szCs w:val="18"/>
    </w:rPr>
  </w:style>
  <w:style w:type="paragraph" w:customStyle="1" w:styleId="31">
    <w:name w:val="заголовок 3"/>
    <w:basedOn w:val="a"/>
    <w:next w:val="a"/>
    <w:rsid w:val="006C09CB"/>
    <w:pPr>
      <w:keepNext/>
      <w:tabs>
        <w:tab w:val="left" w:pos="6521"/>
      </w:tabs>
      <w:autoSpaceDE w:val="0"/>
      <w:autoSpaceDN w:val="0"/>
      <w:jc w:val="both"/>
    </w:pPr>
    <w:rPr>
      <w:rFonts w:ascii="Arial Narrow" w:hAnsi="Arial Narrow" w:cs="Arial Narrow"/>
      <w:b/>
      <w:bCs/>
      <w:i/>
      <w:iCs/>
      <w:sz w:val="32"/>
      <w:szCs w:val="32"/>
      <w:u w:val="single"/>
    </w:rPr>
  </w:style>
  <w:style w:type="paragraph" w:styleId="afa">
    <w:name w:val="Body Text First Indent"/>
    <w:basedOn w:val="a6"/>
    <w:link w:val="afb"/>
    <w:rsid w:val="00741127"/>
    <w:pPr>
      <w:ind w:firstLine="210"/>
    </w:pPr>
    <w:rPr>
      <w:sz w:val="24"/>
      <w:szCs w:val="24"/>
    </w:rPr>
  </w:style>
  <w:style w:type="character" w:customStyle="1" w:styleId="afb">
    <w:name w:val="Красная строка Знак"/>
    <w:basedOn w:val="a7"/>
    <w:link w:val="afa"/>
    <w:rsid w:val="00741127"/>
    <w:rPr>
      <w:sz w:val="24"/>
      <w:szCs w:val="24"/>
    </w:rPr>
  </w:style>
  <w:style w:type="paragraph" w:customStyle="1" w:styleId="10">
    <w:name w:val="Абзац списка1"/>
    <w:basedOn w:val="a"/>
    <w:rsid w:val="005A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5A2E65"/>
    <w:pPr>
      <w:spacing w:after="200"/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rsid w:val="005A2E65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Без интервала1"/>
    <w:uiPriority w:val="99"/>
    <w:qFormat/>
    <w:rsid w:val="005A2E65"/>
    <w:rPr>
      <w:rFonts w:eastAsia="Calibri"/>
      <w:sz w:val="22"/>
      <w:szCs w:val="22"/>
      <w:lang w:eastAsia="en-US"/>
    </w:rPr>
  </w:style>
  <w:style w:type="paragraph" w:customStyle="1" w:styleId="western">
    <w:name w:val="western"/>
    <w:basedOn w:val="a"/>
    <w:rsid w:val="005A2E65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B6472F"/>
    <w:rPr>
      <w:color w:val="0000FF"/>
      <w:u w:val="single"/>
    </w:rPr>
  </w:style>
  <w:style w:type="character" w:customStyle="1" w:styleId="FontStyle22">
    <w:name w:val="Font Style22"/>
    <w:uiPriority w:val="99"/>
    <w:rsid w:val="00B6472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"/>
    <w:uiPriority w:val="99"/>
    <w:rsid w:val="00274E6D"/>
    <w:pPr>
      <w:widowControl w:val="0"/>
      <w:jc w:val="center"/>
    </w:pPr>
    <w:rPr>
      <w:sz w:val="28"/>
    </w:rPr>
  </w:style>
  <w:style w:type="paragraph" w:styleId="afe">
    <w:name w:val="footer"/>
    <w:basedOn w:val="a"/>
    <w:link w:val="aff"/>
    <w:rsid w:val="008333B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83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775E-5B6B-4F0B-A99B-2C329E4A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социально-экономического развития</vt:lpstr>
    </vt:vector>
  </TitlesOfParts>
  <Company>Computer</Company>
  <LinksUpToDate>false</LinksUpToDate>
  <CharactersWithSpaces>33274</CharactersWithSpaces>
  <SharedDoc>false</SharedDoc>
  <HLinks>
    <vt:vector size="12" baseType="variant"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https://26gosuslugi.ru/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социально-экономического развития</dc:title>
  <dc:creator>User</dc:creator>
  <cp:lastModifiedBy>User</cp:lastModifiedBy>
  <cp:revision>6</cp:revision>
  <cp:lastPrinted>2018-03-23T12:45:00Z</cp:lastPrinted>
  <dcterms:created xsi:type="dcterms:W3CDTF">2018-03-27T09:58:00Z</dcterms:created>
  <dcterms:modified xsi:type="dcterms:W3CDTF">2018-03-27T13:43:00Z</dcterms:modified>
</cp:coreProperties>
</file>