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4A" w:rsidRDefault="00783E4A" w:rsidP="00253205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783E4A" w:rsidRDefault="00783E4A" w:rsidP="0025320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783E4A" w:rsidRDefault="00783E4A" w:rsidP="0025320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783E4A" w:rsidRDefault="00783E4A" w:rsidP="0025320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783E4A" w:rsidRDefault="00783E4A" w:rsidP="0025320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783E4A" w:rsidRDefault="00783E4A" w:rsidP="0025320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83E4A" w:rsidRDefault="00783E4A" w:rsidP="00253205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июня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783E4A" w:rsidRPr="001B4357" w:rsidRDefault="00783E4A" w:rsidP="00082A7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  <w:lang w:eastAsia="zh-CN"/>
        </w:rPr>
      </w:pPr>
    </w:p>
    <w:p w:rsidR="00783E4A" w:rsidRPr="001B4357" w:rsidRDefault="00783E4A" w:rsidP="00082A7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  <w:lang w:eastAsia="zh-CN"/>
        </w:rPr>
      </w:pPr>
    </w:p>
    <w:p w:rsidR="00783E4A" w:rsidRPr="001B4357" w:rsidRDefault="00783E4A" w:rsidP="001B4357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  <w:lang w:eastAsia="zh-CN"/>
        </w:rPr>
      </w:pPr>
      <w:r w:rsidRPr="001B4357">
        <w:rPr>
          <w:rFonts w:ascii="Times New Roman" w:hAnsi="Times New Roman"/>
          <w:iCs/>
          <w:color w:val="000000"/>
          <w:sz w:val="28"/>
          <w:szCs w:val="28"/>
          <w:lang w:eastAsia="zh-CN"/>
        </w:rPr>
        <w:t>ТЕХНОЛОГИЧЕСКАЯ СХЕМА</w:t>
      </w:r>
    </w:p>
    <w:p w:rsidR="00783E4A" w:rsidRPr="001B4357" w:rsidRDefault="00783E4A" w:rsidP="001B4357">
      <w:pPr>
        <w:spacing w:line="240" w:lineRule="exact"/>
        <w:jc w:val="both"/>
        <w:rPr>
          <w:sz w:val="28"/>
          <w:szCs w:val="28"/>
        </w:rPr>
      </w:pPr>
      <w:bookmarkStart w:id="0" w:name="_GoBack"/>
      <w:r w:rsidRPr="001B4357">
        <w:rPr>
          <w:rFonts w:ascii="Times New Roman" w:hAnsi="Times New Roman"/>
          <w:sz w:val="28"/>
          <w:szCs w:val="28"/>
          <w:lang w:eastAsia="zh-CN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1B4357">
        <w:rPr>
          <w:rFonts w:ascii="Times New Roman" w:hAnsi="Times New Roman"/>
          <w:iCs/>
          <w:color w:val="000000"/>
          <w:sz w:val="28"/>
          <w:szCs w:val="28"/>
          <w:lang w:eastAsia="zh-CN"/>
        </w:rPr>
        <w:t xml:space="preserve"> «</w:t>
      </w:r>
      <w:r w:rsidRPr="001B4357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 земельных участков, находящихся в государственной или муниципальной собственности, в аренду без проведения торгов»</w:t>
      </w:r>
      <w:bookmarkEnd w:id="0"/>
    </w:p>
    <w:p w:rsidR="00783E4A" w:rsidRPr="001B4357" w:rsidRDefault="00783E4A" w:rsidP="00082A7D">
      <w:pPr>
        <w:spacing w:after="200" w:line="276" w:lineRule="auto"/>
        <w:jc w:val="center"/>
        <w:rPr>
          <w:rFonts w:ascii="Times New Roman" w:hAnsi="Times New Roman"/>
          <w:b/>
          <w:bCs/>
          <w:color w:val="000000"/>
          <w:lang w:eastAsia="zh-CN"/>
        </w:rPr>
      </w:pPr>
      <w:r w:rsidRPr="001B4357">
        <w:rPr>
          <w:rFonts w:ascii="Times New Roman" w:hAnsi="Times New Roman"/>
          <w:b/>
          <w:iCs/>
          <w:color w:val="000000"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783E4A" w:rsidRPr="00BC5FFE" w:rsidTr="00CF2941">
        <w:trPr>
          <w:trHeight w:val="509"/>
          <w:tblHeader/>
        </w:trPr>
        <w:tc>
          <w:tcPr>
            <w:tcW w:w="565" w:type="dxa"/>
            <w:vAlign w:val="center"/>
          </w:tcPr>
          <w:p w:rsidR="00783E4A" w:rsidRPr="001B4357" w:rsidRDefault="00783E4A" w:rsidP="00624D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№ </w:t>
            </w:r>
          </w:p>
          <w:p w:rsidR="00783E4A" w:rsidRPr="001B4357" w:rsidRDefault="00783E4A" w:rsidP="00624D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783E4A" w:rsidRPr="001B4357" w:rsidRDefault="00783E4A" w:rsidP="00624D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783E4A" w:rsidRPr="001B4357" w:rsidRDefault="00783E4A" w:rsidP="00624D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783E4A" w:rsidRPr="00BC5FFE" w:rsidTr="00CF2941">
        <w:trPr>
          <w:trHeight w:val="236"/>
          <w:tblHeader/>
        </w:trPr>
        <w:tc>
          <w:tcPr>
            <w:tcW w:w="565" w:type="dxa"/>
            <w:vAlign w:val="center"/>
          </w:tcPr>
          <w:p w:rsidR="00783E4A" w:rsidRPr="001B4357" w:rsidRDefault="00783E4A" w:rsidP="00624D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783E4A" w:rsidRPr="001B4357" w:rsidRDefault="00783E4A" w:rsidP="00624D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783E4A" w:rsidRPr="001B4357" w:rsidRDefault="00783E4A" w:rsidP="00624D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</w:tr>
      <w:tr w:rsidR="00783E4A" w:rsidRPr="00BC5FFE" w:rsidTr="00CF2941">
        <w:trPr>
          <w:trHeight w:val="671"/>
        </w:trPr>
        <w:tc>
          <w:tcPr>
            <w:tcW w:w="565" w:type="dxa"/>
          </w:tcPr>
          <w:p w:rsidR="00783E4A" w:rsidRPr="001B4357" w:rsidRDefault="00783E4A" w:rsidP="00624D76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783E4A" w:rsidRPr="001B4357" w:rsidRDefault="00783E4A" w:rsidP="00624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Наименование органа, предостав</w:t>
            </w: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softHyphen/>
              <w:t>ляющего услугу</w:t>
            </w:r>
          </w:p>
        </w:tc>
        <w:tc>
          <w:tcPr>
            <w:tcW w:w="5034" w:type="dxa"/>
          </w:tcPr>
          <w:p w:rsidR="00783E4A" w:rsidRPr="001B4357" w:rsidRDefault="00783E4A" w:rsidP="00624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Курского муниципального района</w:t>
            </w:r>
            <w:r w:rsidRPr="001B435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783E4A" w:rsidRPr="00BC5FFE" w:rsidTr="00CF2941">
        <w:trPr>
          <w:trHeight w:val="377"/>
        </w:trPr>
        <w:tc>
          <w:tcPr>
            <w:tcW w:w="565" w:type="dxa"/>
          </w:tcPr>
          <w:p w:rsidR="00783E4A" w:rsidRPr="001B4357" w:rsidRDefault="00783E4A" w:rsidP="00713394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783E4A" w:rsidRPr="001B4357" w:rsidRDefault="00783E4A" w:rsidP="007133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783E4A" w:rsidRPr="00BC5FFE" w:rsidRDefault="00783E4A" w:rsidP="00713394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BC5FFE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783E4A" w:rsidRPr="00BC5FFE" w:rsidTr="00CF2941">
        <w:trPr>
          <w:trHeight w:val="318"/>
        </w:trPr>
        <w:tc>
          <w:tcPr>
            <w:tcW w:w="565" w:type="dxa"/>
          </w:tcPr>
          <w:p w:rsidR="00783E4A" w:rsidRPr="001B4357" w:rsidRDefault="00783E4A" w:rsidP="00624D76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783E4A" w:rsidRPr="001B4357" w:rsidRDefault="00783E4A" w:rsidP="00624D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783E4A" w:rsidRPr="00BC5FFE" w:rsidRDefault="00783E4A" w:rsidP="00624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3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Предоставление земельных участков, находящихся в государственной или муниципальной собственности, в аренду без проведения торгов</w:t>
            </w:r>
          </w:p>
        </w:tc>
      </w:tr>
      <w:tr w:rsidR="00783E4A" w:rsidRPr="00BC5FFE" w:rsidTr="00CF2941">
        <w:trPr>
          <w:trHeight w:val="296"/>
        </w:trPr>
        <w:tc>
          <w:tcPr>
            <w:tcW w:w="565" w:type="dxa"/>
          </w:tcPr>
          <w:p w:rsidR="00783E4A" w:rsidRPr="001B4357" w:rsidRDefault="00783E4A" w:rsidP="00624D76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783E4A" w:rsidRPr="001B4357" w:rsidRDefault="00783E4A" w:rsidP="00624D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783E4A" w:rsidRPr="00BC5FFE" w:rsidRDefault="00783E4A" w:rsidP="00624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3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Предоставление земельных участков, находящихся в государственной или муниципальной собственности, в аренду без проведения торгов</w:t>
            </w:r>
          </w:p>
        </w:tc>
      </w:tr>
      <w:tr w:rsidR="00783E4A" w:rsidRPr="00BC5FFE" w:rsidTr="00CF2941">
        <w:trPr>
          <w:trHeight w:val="405"/>
        </w:trPr>
        <w:tc>
          <w:tcPr>
            <w:tcW w:w="565" w:type="dxa"/>
          </w:tcPr>
          <w:p w:rsidR="00783E4A" w:rsidRPr="001B4357" w:rsidRDefault="00783E4A" w:rsidP="00624D76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783E4A" w:rsidRPr="001B4357" w:rsidRDefault="00783E4A" w:rsidP="00624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vAlign w:val="bottom"/>
          </w:tcPr>
          <w:p w:rsidR="00783E4A" w:rsidRPr="001B4357" w:rsidRDefault="00783E4A" w:rsidP="00624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</w:tr>
      <w:tr w:rsidR="00783E4A" w:rsidRPr="00BC5FFE" w:rsidTr="00CF2941">
        <w:trPr>
          <w:trHeight w:val="405"/>
        </w:trPr>
        <w:tc>
          <w:tcPr>
            <w:tcW w:w="565" w:type="dxa"/>
          </w:tcPr>
          <w:p w:rsidR="00783E4A" w:rsidRPr="001B4357" w:rsidRDefault="00783E4A" w:rsidP="00624D76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783E4A" w:rsidRPr="001B4357" w:rsidRDefault="00783E4A" w:rsidP="00624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783E4A" w:rsidRPr="00BC5FFE" w:rsidRDefault="00783E4A" w:rsidP="00624D7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FFE">
              <w:rPr>
                <w:rFonts w:ascii="Times New Roman" w:hAnsi="Times New Roman"/>
                <w:sz w:val="20"/>
                <w:szCs w:val="20"/>
              </w:rPr>
              <w:t>1. Предоставление находящегося в государственной или муниципальной собственности земельного участка в аренду юридическим лицам в соответствии с указом или распоряжением Президента Российской Федерации, распоряжением Губернатора Ставропольского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</w:t>
            </w:r>
          </w:p>
          <w:p w:rsidR="00783E4A" w:rsidRPr="001B4357" w:rsidRDefault="00783E4A" w:rsidP="00624D76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1B4357">
              <w:rPr>
                <w:sz w:val="20"/>
                <w:szCs w:val="20"/>
              </w:rPr>
              <w:t>2. Предоставление в аренду находящегося в государственной или муниципальной собственности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</w:t>
            </w:r>
            <w:r w:rsidRPr="001B4357">
              <w:rPr>
                <w:sz w:val="20"/>
                <w:szCs w:val="20"/>
              </w:rPr>
              <w:softHyphen/>
              <w:t>рым был заключен договор аренды такого земельного участка.</w:t>
            </w:r>
          </w:p>
          <w:p w:rsidR="00783E4A" w:rsidRPr="001B4357" w:rsidRDefault="00783E4A" w:rsidP="00624D76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1B4357">
              <w:rPr>
                <w:sz w:val="20"/>
                <w:szCs w:val="20"/>
              </w:rPr>
              <w:t>3. Предоставление находящегося в государственной или муниципальной собственности земельного участка в аренду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</w:t>
            </w:r>
            <w:r w:rsidRPr="001B4357">
              <w:rPr>
                <w:sz w:val="20"/>
                <w:szCs w:val="20"/>
              </w:rPr>
              <w:softHyphen/>
              <w:t>снабжения, водоотведения, связи, нефтепроводов, объектов федерального, регио</w:t>
            </w:r>
            <w:r w:rsidRPr="001B4357">
              <w:rPr>
                <w:sz w:val="20"/>
                <w:szCs w:val="20"/>
              </w:rPr>
              <w:softHyphen/>
              <w:t>нального или местного значения.</w:t>
            </w:r>
          </w:p>
          <w:p w:rsidR="00783E4A" w:rsidRPr="001B4357" w:rsidRDefault="00783E4A" w:rsidP="00624D76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1B4357">
              <w:rPr>
                <w:sz w:val="20"/>
                <w:szCs w:val="20"/>
              </w:rPr>
              <w:t>4.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организации.</w:t>
            </w:r>
          </w:p>
          <w:p w:rsidR="00783E4A" w:rsidRPr="001B4357" w:rsidRDefault="00783E4A" w:rsidP="00624D76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1B4357">
              <w:rPr>
                <w:sz w:val="20"/>
                <w:szCs w:val="20"/>
              </w:rPr>
              <w:t>5. Предоставление в аренду находящегося в государственной или муниципальной собственности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организации.</w:t>
            </w:r>
          </w:p>
          <w:p w:rsidR="00783E4A" w:rsidRPr="001B4357" w:rsidRDefault="00783E4A" w:rsidP="00624D76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1B4357">
              <w:rPr>
                <w:sz w:val="20"/>
                <w:szCs w:val="20"/>
              </w:rPr>
              <w:t>6. Предоставление в аренду находящегося в государственной или муниципальной собственности земельного участка, образованного в результате раздела ограниченного в обороте земельного участка, предоставленного некоммерче</w:t>
            </w:r>
            <w:r w:rsidRPr="001B4357">
              <w:rPr>
                <w:sz w:val="20"/>
                <w:szCs w:val="20"/>
              </w:rPr>
              <w:softHyphen/>
              <w:t>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      </w:r>
          </w:p>
          <w:p w:rsidR="00783E4A" w:rsidRPr="001B4357" w:rsidRDefault="00783E4A" w:rsidP="0062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BC5FFE">
              <w:rPr>
                <w:rFonts w:ascii="Times New Roman" w:hAnsi="Times New Roman"/>
                <w:sz w:val="20"/>
                <w:szCs w:val="20"/>
              </w:rPr>
              <w:t xml:space="preserve">7. </w:t>
            </w: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Предоставление в аренду находящегося в государственной или муниципальной собственности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8. Предоставление в аренду находящегося в государственной или муниципальной собственности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9. Предоставление в аренду находящегося в государственной или муниципальной собственности земельного участка, находящегося в постоянном (бессрочном) пользовании юридических лиц, этим землепользователям.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10. Предоставление в аренду находящегося в государственной или муниципальной собственности земельного участка крестьянскому (фермерскому) хозяйству или сельскохозяйственной организации в случаях, установленных Феде</w:t>
            </w: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softHyphen/>
              <w:t>ральным законом «Об обороте земель сельскохозяйственного назначения».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11. Предоставление в аренду находящегося в государственной или муниципальной собственности земельного участка, образованного в границах застроенной территории, лицу, с которым заключен договор о развитии застроенной территории.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12.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жилья экономического класса или для комплексного ос</w:t>
            </w: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softHyphen/>
              <w:t>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13. Предоставление в аренду находящегося в государственной или муниципальной собственности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Ставропольского края.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14. Предоставление в аренду находящегося в государственной или муниципальной собственности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15. Предоставление в аренду находящегося в государственной или муниципальной собственности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  <w:p w:rsidR="00783E4A" w:rsidRPr="001B4357" w:rsidRDefault="00783E4A" w:rsidP="0062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16. Предоставление в аренду находящегося в государственной или муниципальной собственности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17. Предоставление в аренду находящегося в государственной или муниципальной собственности земельного участка которое в соответствии с законодательством Российской Федерации, Ставропольского края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</w:t>
            </w: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softHyphen/>
              <w:t>сударственных или муниципальных нужд либо ограничен в обороте.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18. Предоставление в аренду находящегося в государственной или муниципальной собственности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19. Предоставление в аренду находящегося в государственной или муниципальной собственности земельного участка необходимого для осуществления деятельности, предусмотренной концессионным соглашением, соглашением о муниципально-частном партнерстве, лицу, с которым заключены указанные соглашения.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20. Предоставление в аренду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</w:t>
            </w: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softHyphen/>
              <w:t>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21. Предоставление в аренду находящегося в государственной или муниципальной собственности земельного участка необходимого для осуществления видов деятельности в сфере охотничьего хозяйства, лицу, с которым заключено охотхозяйственное соглашение.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22. Предоставление в аренду находящегося в государственной или муниципальной собственности земельного участка для размещения водохранилищ и (или) гидротехнических сооружений, если размещение этих объектов пре</w:t>
            </w: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softHyphen/>
              <w:t>дусмотрено документами территориального планирования в качестве объектов федерального, регионального или местного значения.</w:t>
            </w:r>
          </w:p>
          <w:p w:rsidR="00783E4A" w:rsidRPr="001B4357" w:rsidRDefault="00783E4A" w:rsidP="00B3406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23. Предоставление в аренду находящегося в государственной или муниципальной собственности земельного участка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24. Предоставление в аренду находящегося в государственной или муниципальной собственности земельного участка, 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:rsidR="00783E4A" w:rsidRPr="001B4357" w:rsidRDefault="00783E4A" w:rsidP="00624D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</w:pPr>
            <w:r w:rsidRPr="001B4357">
              <w:rPr>
                <w:rFonts w:ascii="Times New Roman" w:hAnsi="Times New Roman"/>
                <w:color w:val="000000"/>
                <w:spacing w:val="8"/>
                <w:sz w:val="20"/>
                <w:szCs w:val="20"/>
                <w:lang w:eastAsia="ru-RU"/>
              </w:rPr>
              <w:t>25. Предоставление в аренду находящегося в государственной или муниципальной собственности земельного участка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  <w:p w:rsidR="00783E4A" w:rsidRPr="001B4357" w:rsidRDefault="00783E4A" w:rsidP="00624D7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783E4A" w:rsidRPr="00BC5FFE" w:rsidTr="00CF2941">
        <w:trPr>
          <w:trHeight w:val="785"/>
        </w:trPr>
        <w:tc>
          <w:tcPr>
            <w:tcW w:w="565" w:type="dxa"/>
          </w:tcPr>
          <w:p w:rsidR="00783E4A" w:rsidRPr="001B4357" w:rsidRDefault="00783E4A" w:rsidP="00713394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783E4A" w:rsidRPr="001B4357" w:rsidRDefault="00783E4A" w:rsidP="007133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Способы оценки качества предо</w:t>
            </w:r>
            <w:r w:rsidRPr="001B435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softHyphen/>
              <w:t>ставления услуги</w:t>
            </w:r>
          </w:p>
        </w:tc>
        <w:tc>
          <w:tcPr>
            <w:tcW w:w="5034" w:type="dxa"/>
          </w:tcPr>
          <w:p w:rsidR="00783E4A" w:rsidRPr="00BC5FFE" w:rsidRDefault="00783E4A" w:rsidP="00713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FFE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783E4A" w:rsidRPr="00BC5FFE" w:rsidRDefault="00783E4A" w:rsidP="00713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FFE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783E4A" w:rsidRPr="00BC5FFE" w:rsidRDefault="00783E4A" w:rsidP="00713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BC5FFE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BC5F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BC5FFE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:rsidR="00783E4A" w:rsidRPr="00BC5FFE" w:rsidRDefault="00783E4A" w:rsidP="0071339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BC5FFE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муниципальных услуг (функций) (далее – РПГУ)</w:t>
            </w:r>
            <w:r w:rsidRPr="00BC5FFE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783E4A" w:rsidRPr="00BC5FFE" w:rsidRDefault="00783E4A" w:rsidP="0071339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5FFE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услугу</w:t>
            </w:r>
            <w:r w:rsidRPr="00BC5FFE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BC5FF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783E4A" w:rsidRPr="00082A7D" w:rsidRDefault="00783E4A" w:rsidP="00082A7D">
      <w:pPr>
        <w:spacing w:after="200" w:line="276" w:lineRule="auto"/>
        <w:rPr>
          <w:lang w:eastAsia="zh-CN"/>
        </w:rPr>
        <w:sectPr w:rsidR="00783E4A" w:rsidRPr="00082A7D" w:rsidSect="00FA092C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783E4A" w:rsidRDefault="00783E4A">
      <w:pPr>
        <w:rPr>
          <w:rFonts w:ascii="Times New Roman" w:hAnsi="Times New Roman"/>
          <w:color w:val="000000"/>
          <w:sz w:val="20"/>
          <w:szCs w:val="20"/>
          <w:lang w:eastAsia="ru-RU"/>
        </w:rPr>
      </w:pPr>
    </w:p>
    <w:sectPr w:rsidR="00783E4A" w:rsidSect="009A1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E4A" w:rsidRDefault="00783E4A" w:rsidP="00082A7D">
      <w:pPr>
        <w:spacing w:after="0" w:line="240" w:lineRule="auto"/>
      </w:pPr>
      <w:r>
        <w:separator/>
      </w:r>
    </w:p>
  </w:endnote>
  <w:endnote w:type="continuationSeparator" w:id="0">
    <w:p w:rsidR="00783E4A" w:rsidRDefault="00783E4A" w:rsidP="0008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4A" w:rsidRDefault="00783E4A">
    <w:pPr>
      <w:pStyle w:val="Footer"/>
      <w:jc w:val="center"/>
    </w:pPr>
  </w:p>
  <w:p w:rsidR="00783E4A" w:rsidRDefault="00783E4A">
    <w:pPr>
      <w:pStyle w:val="Footer"/>
      <w:jc w:val="center"/>
    </w:pPr>
    <w:fldSimple w:instr=" PAGE ">
      <w:r>
        <w:rPr>
          <w:noProof/>
        </w:rPr>
        <w:t>5</w:t>
      </w:r>
    </w:fldSimple>
  </w:p>
  <w:p w:rsidR="00783E4A" w:rsidRDefault="00783E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E4A" w:rsidRDefault="00783E4A" w:rsidP="00082A7D">
      <w:pPr>
        <w:spacing w:after="0" w:line="240" w:lineRule="auto"/>
      </w:pPr>
      <w:r>
        <w:separator/>
      </w:r>
    </w:p>
  </w:footnote>
  <w:footnote w:type="continuationSeparator" w:id="0">
    <w:p w:rsidR="00783E4A" w:rsidRDefault="00783E4A" w:rsidP="00082A7D">
      <w:pPr>
        <w:spacing w:after="0" w:line="240" w:lineRule="auto"/>
      </w:pPr>
      <w:r>
        <w:continuationSeparator/>
      </w:r>
    </w:p>
  </w:footnote>
  <w:footnote w:id="1">
    <w:p w:rsidR="00783E4A" w:rsidRDefault="00783E4A" w:rsidP="007C2573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4A" w:rsidRPr="00DA20CD" w:rsidRDefault="00783E4A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783E4A" w:rsidRDefault="00783E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470D745F"/>
    <w:multiLevelType w:val="multilevel"/>
    <w:tmpl w:val="48429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4B0"/>
    <w:rsid w:val="00082A7D"/>
    <w:rsid w:val="000B4A10"/>
    <w:rsid w:val="00146905"/>
    <w:rsid w:val="001B4357"/>
    <w:rsid w:val="001C1366"/>
    <w:rsid w:val="00253205"/>
    <w:rsid w:val="003A6251"/>
    <w:rsid w:val="003F669F"/>
    <w:rsid w:val="004E2249"/>
    <w:rsid w:val="00552937"/>
    <w:rsid w:val="005E0B56"/>
    <w:rsid w:val="00624D76"/>
    <w:rsid w:val="00664261"/>
    <w:rsid w:val="006D05B9"/>
    <w:rsid w:val="00713394"/>
    <w:rsid w:val="00750F58"/>
    <w:rsid w:val="007818DB"/>
    <w:rsid w:val="00783E4A"/>
    <w:rsid w:val="007C2573"/>
    <w:rsid w:val="008969AA"/>
    <w:rsid w:val="008F37FE"/>
    <w:rsid w:val="009217B9"/>
    <w:rsid w:val="009A19A4"/>
    <w:rsid w:val="00A4723D"/>
    <w:rsid w:val="00A60C3C"/>
    <w:rsid w:val="00AE0FA8"/>
    <w:rsid w:val="00B237A5"/>
    <w:rsid w:val="00B34064"/>
    <w:rsid w:val="00BC5FFE"/>
    <w:rsid w:val="00C23170"/>
    <w:rsid w:val="00C52B86"/>
    <w:rsid w:val="00C56899"/>
    <w:rsid w:val="00CA34B0"/>
    <w:rsid w:val="00CA58B0"/>
    <w:rsid w:val="00CC5760"/>
    <w:rsid w:val="00CF2941"/>
    <w:rsid w:val="00D37E68"/>
    <w:rsid w:val="00DA20CD"/>
    <w:rsid w:val="00DE1E05"/>
    <w:rsid w:val="00EE0C08"/>
    <w:rsid w:val="00F13253"/>
    <w:rsid w:val="00F36DCA"/>
    <w:rsid w:val="00F46796"/>
    <w:rsid w:val="00F50432"/>
    <w:rsid w:val="00FA0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9A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82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2A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82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2A7D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082A7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082A7D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82A7D"/>
    <w:rPr>
      <w:rFonts w:ascii="Calibri" w:hAnsi="Calibri" w:cs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9217B9"/>
    <w:pPr>
      <w:ind w:left="720"/>
      <w:contextualSpacing/>
    </w:pPr>
  </w:style>
  <w:style w:type="character" w:customStyle="1" w:styleId="a">
    <w:name w:val="Основной текст_"/>
    <w:basedOn w:val="DefaultParagraphFont"/>
    <w:link w:val="1"/>
    <w:uiPriority w:val="99"/>
    <w:locked/>
    <w:rsid w:val="009217B9"/>
    <w:rPr>
      <w:rFonts w:ascii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9217B9"/>
    <w:pPr>
      <w:widowControl w:val="0"/>
      <w:shd w:val="clear" w:color="auto" w:fill="FFFFFF"/>
      <w:spacing w:after="300" w:line="240" w:lineRule="atLeast"/>
      <w:ind w:hanging="980"/>
    </w:pPr>
    <w:rPr>
      <w:rFonts w:ascii="Times New Roman" w:eastAsia="Times New Roman" w:hAnsi="Times New Roman"/>
      <w:spacing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6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6</Pages>
  <Words>1647</Words>
  <Characters>9392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29</cp:revision>
  <cp:lastPrinted>2018-06-29T09:56:00Z</cp:lastPrinted>
  <dcterms:created xsi:type="dcterms:W3CDTF">2018-03-26T14:13:00Z</dcterms:created>
  <dcterms:modified xsi:type="dcterms:W3CDTF">2018-07-05T06:37:00Z</dcterms:modified>
</cp:coreProperties>
</file>