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91E8D" w:rsidRP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F91E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68D8">
        <w:rPr>
          <w:rFonts w:ascii="Times New Roman" w:hAnsi="Times New Roman" w:cs="Times New Roman"/>
          <w:sz w:val="28"/>
          <w:szCs w:val="28"/>
        </w:rPr>
        <w:t>8</w:t>
      </w:r>
    </w:p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E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Анализ итогов опросов субъектов </w:t>
      </w:r>
      <w:proofErr w:type="gramStart"/>
      <w:r w:rsidRPr="000168D8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016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43E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деятельности и    потребителей товаров, работ и услуг о состоянии </w:t>
      </w:r>
    </w:p>
    <w:p w:rsidR="000168D8" w:rsidRPr="000168D8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>конкуренции на товарных рынках Ставропольского края</w:t>
      </w:r>
    </w:p>
    <w:p w:rsidR="004A52B3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в Курском </w:t>
      </w:r>
      <w:r w:rsidR="0054343E">
        <w:rPr>
          <w:rFonts w:ascii="Times New Roman" w:hAnsi="Times New Roman" w:cs="Times New Roman"/>
          <w:b/>
          <w:sz w:val="28"/>
          <w:szCs w:val="28"/>
        </w:rPr>
        <w:t>муниципальном округе Ставропольского края</w:t>
      </w:r>
    </w:p>
    <w:p w:rsidR="000168D8" w:rsidRPr="00550E79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Во  исполнение требований стандарта развития конкуренции в субъектах Российской Федерации по проведению мониторинга в 20</w:t>
      </w:r>
      <w:r w:rsidR="000168D8">
        <w:rPr>
          <w:rFonts w:ascii="Times New Roman" w:hAnsi="Times New Roman" w:cs="Times New Roman"/>
          <w:sz w:val="28"/>
          <w:szCs w:val="28"/>
        </w:rPr>
        <w:t>2</w:t>
      </w:r>
      <w:r w:rsidR="00201DF9">
        <w:rPr>
          <w:rFonts w:ascii="Times New Roman" w:hAnsi="Times New Roman" w:cs="Times New Roman"/>
          <w:sz w:val="28"/>
          <w:szCs w:val="28"/>
        </w:rPr>
        <w:t>2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9433B">
        <w:rPr>
          <w:rFonts w:ascii="Times New Roman" w:hAnsi="Times New Roman" w:cs="Times New Roman"/>
          <w:sz w:val="28"/>
          <w:szCs w:val="28"/>
        </w:rPr>
        <w:t xml:space="preserve">Курском </w:t>
      </w:r>
      <w:r w:rsidR="000616D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49433B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>Ставропольско</w:t>
      </w:r>
      <w:r w:rsidR="0049433B">
        <w:rPr>
          <w:rFonts w:ascii="Times New Roman" w:hAnsi="Times New Roman" w:cs="Times New Roman"/>
          <w:sz w:val="28"/>
          <w:szCs w:val="28"/>
        </w:rPr>
        <w:t xml:space="preserve">го </w:t>
      </w:r>
      <w:r w:rsidRPr="00550E79">
        <w:rPr>
          <w:rFonts w:ascii="Times New Roman" w:hAnsi="Times New Roman" w:cs="Times New Roman"/>
          <w:sz w:val="28"/>
          <w:szCs w:val="28"/>
        </w:rPr>
        <w:t>кра</w:t>
      </w:r>
      <w:r w:rsidR="0049433B">
        <w:rPr>
          <w:rFonts w:ascii="Times New Roman" w:hAnsi="Times New Roman" w:cs="Times New Roman"/>
          <w:sz w:val="28"/>
          <w:szCs w:val="28"/>
        </w:rPr>
        <w:t>я (далее -</w:t>
      </w:r>
      <w:r w:rsidR="000616D5" w:rsidRPr="000616D5">
        <w:rPr>
          <w:rFonts w:ascii="Times New Roman" w:hAnsi="Times New Roman" w:cs="Times New Roman"/>
          <w:sz w:val="28"/>
          <w:szCs w:val="28"/>
        </w:rPr>
        <w:t xml:space="preserve"> </w:t>
      </w:r>
      <w:r w:rsidR="000616D5">
        <w:rPr>
          <w:rFonts w:ascii="Times New Roman" w:hAnsi="Times New Roman" w:cs="Times New Roman"/>
          <w:sz w:val="28"/>
          <w:szCs w:val="28"/>
        </w:rPr>
        <w:t>Курский муниципальный округ</w:t>
      </w:r>
      <w:r w:rsidR="0049433B">
        <w:rPr>
          <w:rFonts w:ascii="Times New Roman" w:hAnsi="Times New Roman" w:cs="Times New Roman"/>
          <w:sz w:val="28"/>
          <w:szCs w:val="28"/>
        </w:rPr>
        <w:t>)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проведено социологическое исследование «Состо</w:t>
      </w:r>
      <w:r w:rsidRPr="00550E79">
        <w:rPr>
          <w:rFonts w:ascii="Times New Roman" w:hAnsi="Times New Roman" w:cs="Times New Roman"/>
          <w:sz w:val="28"/>
          <w:szCs w:val="28"/>
        </w:rPr>
        <w:t>я</w:t>
      </w:r>
      <w:r w:rsidRPr="00550E79">
        <w:rPr>
          <w:rFonts w:ascii="Times New Roman" w:hAnsi="Times New Roman" w:cs="Times New Roman"/>
          <w:sz w:val="28"/>
          <w:szCs w:val="28"/>
        </w:rPr>
        <w:t>ние конкурентной среды на рынках товаров и услуг».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E8">
        <w:rPr>
          <w:rFonts w:ascii="Times New Roman" w:hAnsi="Times New Roman" w:cs="Times New Roman"/>
          <w:sz w:val="28"/>
          <w:szCs w:val="28"/>
        </w:rPr>
        <w:t>Целью данного исследования</w:t>
      </w:r>
      <w:r w:rsidRPr="00550E79">
        <w:rPr>
          <w:rFonts w:ascii="Times New Roman" w:hAnsi="Times New Roman" w:cs="Times New Roman"/>
          <w:sz w:val="28"/>
          <w:szCs w:val="28"/>
        </w:rPr>
        <w:t xml:space="preserve"> являлось изучение состояния и развития конкурентной среды на рынках товаров и услуг </w:t>
      </w:r>
      <w:r w:rsidR="00B602F5" w:rsidRPr="00550E79">
        <w:rPr>
          <w:rFonts w:ascii="Times New Roman" w:hAnsi="Times New Roman" w:cs="Times New Roman"/>
          <w:sz w:val="28"/>
          <w:szCs w:val="28"/>
        </w:rPr>
        <w:t>район</w:t>
      </w:r>
      <w:r w:rsidRPr="00550E79">
        <w:rPr>
          <w:rFonts w:ascii="Times New Roman" w:hAnsi="Times New Roman" w:cs="Times New Roman"/>
          <w:sz w:val="28"/>
          <w:szCs w:val="28"/>
        </w:rPr>
        <w:t>а.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мнений представителей бизнеса по следующим вопросам: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проблемы бизнеса в регионе: оценка предпринимателями успешности развития бизнеса, выявление основных препятствий для разв</w:t>
      </w:r>
      <w:r w:rsidRPr="00550E79">
        <w:rPr>
          <w:rFonts w:ascii="Times New Roman" w:hAnsi="Times New Roman" w:cs="Times New Roman"/>
          <w:sz w:val="28"/>
          <w:szCs w:val="28"/>
        </w:rPr>
        <w:t>и</w:t>
      </w:r>
      <w:r w:rsidRPr="00550E79">
        <w:rPr>
          <w:rFonts w:ascii="Times New Roman" w:hAnsi="Times New Roman" w:cs="Times New Roman"/>
          <w:sz w:val="28"/>
          <w:szCs w:val="28"/>
        </w:rPr>
        <w:t>тия бизнеса;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существующего состояния конкуренции в регионе;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характеристик конкурентов;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самооценка способов повышения конкуренции;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перспектив выхода на новые рынки;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роль власти и объединений в конкурентной среде</w:t>
      </w:r>
      <w:r w:rsidR="004F1E6B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удовлетворенности населения качеством товаров</w:t>
      </w:r>
      <w:r w:rsidR="0029433B" w:rsidRPr="00550E79">
        <w:rPr>
          <w:rFonts w:ascii="Times New Roman" w:hAnsi="Times New Roman" w:cs="Times New Roman"/>
          <w:sz w:val="28"/>
          <w:szCs w:val="28"/>
        </w:rPr>
        <w:t>, работ</w:t>
      </w:r>
      <w:r w:rsidR="004D46DE" w:rsidRPr="00550E79">
        <w:rPr>
          <w:rFonts w:ascii="Times New Roman" w:hAnsi="Times New Roman" w:cs="Times New Roman"/>
          <w:sz w:val="28"/>
          <w:szCs w:val="28"/>
        </w:rPr>
        <w:t xml:space="preserve"> и услуг, уровнем цен</w:t>
      </w:r>
      <w:r w:rsidR="0029433B" w:rsidRPr="00550E79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="004D46DE" w:rsidRPr="00550E79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Для решения поставленных исследовательских задач в </w:t>
      </w:r>
      <w:r w:rsidR="000168D8">
        <w:rPr>
          <w:rFonts w:ascii="Times New Roman" w:hAnsi="Times New Roman" w:cs="Times New Roman"/>
          <w:sz w:val="28"/>
          <w:szCs w:val="28"/>
        </w:rPr>
        <w:t>ноябре-</w:t>
      </w:r>
      <w:r w:rsidRPr="00550E79">
        <w:rPr>
          <w:rFonts w:ascii="Times New Roman" w:hAnsi="Times New Roman" w:cs="Times New Roman"/>
          <w:sz w:val="28"/>
          <w:szCs w:val="28"/>
        </w:rPr>
        <w:t>декабре 20</w:t>
      </w:r>
      <w:r w:rsidR="000168D8">
        <w:rPr>
          <w:rFonts w:ascii="Times New Roman" w:hAnsi="Times New Roman" w:cs="Times New Roman"/>
          <w:sz w:val="28"/>
          <w:szCs w:val="28"/>
        </w:rPr>
        <w:t>2</w:t>
      </w:r>
      <w:r w:rsidR="005B39EB">
        <w:rPr>
          <w:rFonts w:ascii="Times New Roman" w:hAnsi="Times New Roman" w:cs="Times New Roman"/>
          <w:sz w:val="28"/>
          <w:szCs w:val="28"/>
        </w:rPr>
        <w:t>2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были проведены: 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опрос предпринимателей, осуществляющих свою деятельность на те</w:t>
      </w:r>
      <w:r w:rsidRPr="00550E79">
        <w:rPr>
          <w:rFonts w:ascii="Times New Roman" w:hAnsi="Times New Roman" w:cs="Times New Roman"/>
          <w:sz w:val="28"/>
          <w:szCs w:val="28"/>
        </w:rPr>
        <w:t>р</w:t>
      </w:r>
      <w:r w:rsidRPr="00550E79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F78FD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550E79">
        <w:rPr>
          <w:rFonts w:ascii="Times New Roman" w:hAnsi="Times New Roman" w:cs="Times New Roman"/>
          <w:sz w:val="28"/>
          <w:szCs w:val="28"/>
        </w:rPr>
        <w:t>, методом анкетирования;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населения </w:t>
      </w:r>
      <w:r w:rsidR="005F78FD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методом анкетир</w:t>
      </w:r>
      <w:r w:rsidRPr="00550E79">
        <w:rPr>
          <w:rFonts w:ascii="Times New Roman" w:hAnsi="Times New Roman" w:cs="Times New Roman"/>
          <w:sz w:val="28"/>
          <w:szCs w:val="28"/>
        </w:rPr>
        <w:t>о</w:t>
      </w:r>
      <w:r w:rsidRPr="00550E79">
        <w:rPr>
          <w:rFonts w:ascii="Times New Roman" w:hAnsi="Times New Roman" w:cs="Times New Roman"/>
          <w:sz w:val="28"/>
          <w:szCs w:val="28"/>
        </w:rPr>
        <w:t>вания.</w:t>
      </w:r>
    </w:p>
    <w:p w:rsidR="00EC0629" w:rsidRPr="00550E79" w:rsidRDefault="00EC062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29" w:rsidRDefault="00EC0629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9">
        <w:rPr>
          <w:rFonts w:ascii="Times New Roman" w:hAnsi="Times New Roman" w:cs="Times New Roman"/>
          <w:b/>
          <w:sz w:val="28"/>
          <w:szCs w:val="28"/>
        </w:rPr>
        <w:t>Анализ итогов опросов потребителей товаров, работ и услуг</w:t>
      </w:r>
    </w:p>
    <w:p w:rsidR="00AF68E8" w:rsidRPr="00550E79" w:rsidRDefault="00AF68E8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2F" w:rsidRPr="00E1616B" w:rsidRDefault="00AF68E8" w:rsidP="008C06F4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Динамика количества опрошенных потребителей товаров, работ и услуг с учетом их пола. Социального статуса, образования в сравн</w:t>
      </w:r>
      <w:r w:rsidRPr="00E1616B">
        <w:rPr>
          <w:rFonts w:ascii="Times New Roman" w:hAnsi="Times New Roman" w:cs="Times New Roman"/>
          <w:sz w:val="28"/>
          <w:szCs w:val="28"/>
        </w:rPr>
        <w:t>е</w:t>
      </w:r>
      <w:r w:rsidRPr="00E1616B">
        <w:rPr>
          <w:rFonts w:ascii="Times New Roman" w:hAnsi="Times New Roman" w:cs="Times New Roman"/>
          <w:sz w:val="28"/>
          <w:szCs w:val="28"/>
        </w:rPr>
        <w:t>нии с прошлым годом</w:t>
      </w:r>
    </w:p>
    <w:p w:rsidR="00AF68E8" w:rsidRPr="00550E79" w:rsidRDefault="00AF68E8" w:rsidP="008C06F4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49" w:rsidRDefault="0038144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465CCD">
        <w:rPr>
          <w:rFonts w:ascii="Times New Roman" w:hAnsi="Times New Roman" w:cs="Times New Roman"/>
          <w:sz w:val="28"/>
          <w:szCs w:val="28"/>
        </w:rPr>
        <w:t>170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из них </w:t>
      </w:r>
      <w:r w:rsidR="00465CCD">
        <w:rPr>
          <w:rFonts w:ascii="Times New Roman" w:hAnsi="Times New Roman" w:cs="Times New Roman"/>
          <w:sz w:val="28"/>
          <w:szCs w:val="28"/>
        </w:rPr>
        <w:t>60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465CCD">
        <w:rPr>
          <w:rFonts w:ascii="Times New Roman" w:hAnsi="Times New Roman" w:cs="Times New Roman"/>
          <w:sz w:val="28"/>
          <w:szCs w:val="28"/>
        </w:rPr>
        <w:t>110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женщин, в сравнении с прошлым годом количество участников увелич</w:t>
      </w:r>
      <w:r w:rsidRPr="00550E79">
        <w:rPr>
          <w:rFonts w:ascii="Times New Roman" w:hAnsi="Times New Roman" w:cs="Times New Roman"/>
          <w:sz w:val="28"/>
          <w:szCs w:val="28"/>
        </w:rPr>
        <w:t>и</w:t>
      </w:r>
      <w:r w:rsidRPr="00550E79">
        <w:rPr>
          <w:rFonts w:ascii="Times New Roman" w:hAnsi="Times New Roman" w:cs="Times New Roman"/>
          <w:sz w:val="28"/>
          <w:szCs w:val="28"/>
        </w:rPr>
        <w:t>лось</w:t>
      </w:r>
      <w:r w:rsidR="00CB102F" w:rsidRPr="00550E79">
        <w:rPr>
          <w:rFonts w:ascii="Times New Roman" w:hAnsi="Times New Roman" w:cs="Times New Roman"/>
          <w:sz w:val="28"/>
          <w:szCs w:val="28"/>
        </w:rPr>
        <w:t xml:space="preserve"> на </w:t>
      </w:r>
      <w:r w:rsidR="00465CCD">
        <w:rPr>
          <w:rFonts w:ascii="Times New Roman" w:hAnsi="Times New Roman" w:cs="Times New Roman"/>
          <w:sz w:val="28"/>
          <w:szCs w:val="28"/>
        </w:rPr>
        <w:t>10</w:t>
      </w:r>
      <w:r w:rsidR="000168D8">
        <w:rPr>
          <w:rFonts w:ascii="Times New Roman" w:hAnsi="Times New Roman" w:cs="Times New Roman"/>
          <w:sz w:val="28"/>
          <w:szCs w:val="28"/>
        </w:rPr>
        <w:t>5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Pr="00550E79">
        <w:rPr>
          <w:rFonts w:ascii="Times New Roman" w:hAnsi="Times New Roman" w:cs="Times New Roman"/>
          <w:sz w:val="28"/>
          <w:szCs w:val="28"/>
        </w:rPr>
        <w:t xml:space="preserve">. По социально-демографическим характеристикам </w:t>
      </w:r>
      <w:r w:rsidR="00465CCD">
        <w:rPr>
          <w:rFonts w:ascii="Times New Roman" w:hAnsi="Times New Roman" w:cs="Times New Roman"/>
          <w:sz w:val="28"/>
          <w:szCs w:val="28"/>
        </w:rPr>
        <w:t>75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проанкетированных потребителей -  работающие, </w:t>
      </w:r>
      <w:r w:rsidR="00465CCD">
        <w:rPr>
          <w:rFonts w:ascii="Times New Roman" w:hAnsi="Times New Roman" w:cs="Times New Roman"/>
          <w:sz w:val="28"/>
          <w:szCs w:val="28"/>
        </w:rPr>
        <w:t>11</w:t>
      </w:r>
      <w:r w:rsidR="005F78FD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 xml:space="preserve"> - без работы, </w:t>
      </w:r>
      <w:r w:rsidR="00465CCD">
        <w:rPr>
          <w:rFonts w:ascii="Times New Roman" w:hAnsi="Times New Roman" w:cs="Times New Roman"/>
          <w:sz w:val="28"/>
          <w:szCs w:val="28"/>
        </w:rPr>
        <w:t>12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–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учусь/</w:t>
      </w:r>
      <w:r w:rsidR="008222F0">
        <w:rPr>
          <w:rFonts w:ascii="Times New Roman" w:hAnsi="Times New Roman" w:cs="Times New Roman"/>
          <w:sz w:val="28"/>
          <w:szCs w:val="28"/>
        </w:rPr>
        <w:t>студенты</w:t>
      </w:r>
      <w:r w:rsidR="00796965" w:rsidRPr="00550E79">
        <w:rPr>
          <w:rFonts w:ascii="Times New Roman" w:hAnsi="Times New Roman" w:cs="Times New Roman"/>
          <w:sz w:val="28"/>
          <w:szCs w:val="28"/>
        </w:rPr>
        <w:t>,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8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домохозяйки (домохозяин), 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29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–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="00465CCD">
        <w:rPr>
          <w:rFonts w:ascii="Times New Roman" w:hAnsi="Times New Roman" w:cs="Times New Roman"/>
          <w:sz w:val="28"/>
          <w:szCs w:val="28"/>
        </w:rPr>
        <w:t xml:space="preserve"> (в том чи</w:t>
      </w:r>
      <w:r w:rsidR="00465CCD">
        <w:rPr>
          <w:rFonts w:ascii="Times New Roman" w:hAnsi="Times New Roman" w:cs="Times New Roman"/>
          <w:sz w:val="28"/>
          <w:szCs w:val="28"/>
        </w:rPr>
        <w:t>с</w:t>
      </w:r>
      <w:r w:rsidR="00465CCD">
        <w:rPr>
          <w:rFonts w:ascii="Times New Roman" w:hAnsi="Times New Roman" w:cs="Times New Roman"/>
          <w:sz w:val="28"/>
          <w:szCs w:val="28"/>
        </w:rPr>
        <w:t>ле по инвалидности)</w:t>
      </w:r>
      <w:r w:rsidR="008222F0">
        <w:rPr>
          <w:rFonts w:ascii="Times New Roman" w:hAnsi="Times New Roman" w:cs="Times New Roman"/>
          <w:sz w:val="28"/>
          <w:szCs w:val="28"/>
        </w:rPr>
        <w:t xml:space="preserve">, </w:t>
      </w:r>
      <w:r w:rsidR="00465CCD">
        <w:rPr>
          <w:rFonts w:ascii="Times New Roman" w:hAnsi="Times New Roman" w:cs="Times New Roman"/>
          <w:sz w:val="28"/>
          <w:szCs w:val="28"/>
        </w:rPr>
        <w:t>18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самозанятые, </w:t>
      </w:r>
      <w:r w:rsidR="00465CCD">
        <w:rPr>
          <w:rFonts w:ascii="Times New Roman" w:hAnsi="Times New Roman" w:cs="Times New Roman"/>
          <w:sz w:val="28"/>
          <w:szCs w:val="28"/>
        </w:rPr>
        <w:t>17</w:t>
      </w:r>
      <w:r w:rsidR="008222F0">
        <w:rPr>
          <w:rFonts w:ascii="Times New Roman" w:hAnsi="Times New Roman" w:cs="Times New Roman"/>
          <w:sz w:val="28"/>
          <w:szCs w:val="28"/>
        </w:rPr>
        <w:t xml:space="preserve"> - предприниматели</w:t>
      </w:r>
      <w:r w:rsidRPr="00550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0E79">
        <w:rPr>
          <w:rFonts w:ascii="Times New Roman" w:hAnsi="Times New Roman" w:cs="Times New Roman"/>
          <w:sz w:val="28"/>
          <w:szCs w:val="28"/>
        </w:rPr>
        <w:t>По возрас</w:t>
      </w:r>
      <w:r w:rsidRPr="00550E79">
        <w:rPr>
          <w:rFonts w:ascii="Times New Roman" w:hAnsi="Times New Roman" w:cs="Times New Roman"/>
          <w:sz w:val="28"/>
          <w:szCs w:val="28"/>
        </w:rPr>
        <w:t>т</w:t>
      </w:r>
      <w:r w:rsidRPr="00550E79">
        <w:rPr>
          <w:rFonts w:ascii="Times New Roman" w:hAnsi="Times New Roman" w:cs="Times New Roman"/>
          <w:sz w:val="28"/>
          <w:szCs w:val="28"/>
        </w:rPr>
        <w:t xml:space="preserve">ным параметрам </w:t>
      </w:r>
      <w:r w:rsidR="008222F0">
        <w:rPr>
          <w:rFonts w:ascii="Times New Roman" w:hAnsi="Times New Roman" w:cs="Times New Roman"/>
          <w:sz w:val="28"/>
          <w:szCs w:val="28"/>
        </w:rPr>
        <w:t xml:space="preserve">от 18 </w:t>
      </w:r>
      <w:r w:rsidRPr="00550E79">
        <w:rPr>
          <w:rFonts w:ascii="Times New Roman" w:hAnsi="Times New Roman" w:cs="Times New Roman"/>
          <w:sz w:val="28"/>
          <w:szCs w:val="28"/>
        </w:rPr>
        <w:t xml:space="preserve">до </w:t>
      </w:r>
      <w:r w:rsidR="008222F0">
        <w:rPr>
          <w:rFonts w:ascii="Times New Roman" w:hAnsi="Times New Roman" w:cs="Times New Roman"/>
          <w:sz w:val="28"/>
          <w:szCs w:val="28"/>
        </w:rPr>
        <w:t>24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 </w:t>
      </w:r>
      <w:r w:rsidR="00465CCD">
        <w:rPr>
          <w:rFonts w:ascii="Times New Roman" w:hAnsi="Times New Roman" w:cs="Times New Roman"/>
          <w:sz w:val="28"/>
          <w:szCs w:val="28"/>
        </w:rPr>
        <w:t>27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F78FD">
        <w:rPr>
          <w:rFonts w:ascii="Times New Roman" w:hAnsi="Times New Roman" w:cs="Times New Roman"/>
          <w:sz w:val="28"/>
          <w:szCs w:val="28"/>
        </w:rPr>
        <w:t>ов</w:t>
      </w:r>
      <w:r w:rsidRPr="00550E79">
        <w:rPr>
          <w:rFonts w:ascii="Times New Roman" w:hAnsi="Times New Roman" w:cs="Times New Roman"/>
          <w:sz w:val="28"/>
          <w:szCs w:val="28"/>
        </w:rPr>
        <w:t>, от 2</w:t>
      </w:r>
      <w:r w:rsidR="008222F0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до 3</w:t>
      </w:r>
      <w:r w:rsidR="008222F0">
        <w:rPr>
          <w:rFonts w:ascii="Times New Roman" w:hAnsi="Times New Roman" w:cs="Times New Roman"/>
          <w:sz w:val="28"/>
          <w:szCs w:val="28"/>
        </w:rPr>
        <w:t>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 xml:space="preserve">- </w:t>
      </w:r>
      <w:r w:rsidR="00465CCD">
        <w:rPr>
          <w:rFonts w:ascii="Times New Roman" w:hAnsi="Times New Roman" w:cs="Times New Roman"/>
          <w:sz w:val="28"/>
          <w:szCs w:val="28"/>
        </w:rPr>
        <w:t>28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</w:t>
      </w:r>
      <w:r w:rsidRPr="00550E79">
        <w:rPr>
          <w:rFonts w:ascii="Times New Roman" w:hAnsi="Times New Roman" w:cs="Times New Roman"/>
          <w:sz w:val="28"/>
          <w:szCs w:val="28"/>
        </w:rPr>
        <w:t>е</w:t>
      </w:r>
      <w:r w:rsidRPr="00550E79">
        <w:rPr>
          <w:rFonts w:ascii="Times New Roman" w:hAnsi="Times New Roman" w:cs="Times New Roman"/>
          <w:sz w:val="28"/>
          <w:szCs w:val="28"/>
        </w:rPr>
        <w:t>спондентов, от 3</w:t>
      </w:r>
      <w:r w:rsidR="008222F0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до </w:t>
      </w:r>
      <w:r w:rsidR="008222F0">
        <w:rPr>
          <w:rFonts w:ascii="Times New Roman" w:hAnsi="Times New Roman" w:cs="Times New Roman"/>
          <w:sz w:val="28"/>
          <w:szCs w:val="28"/>
        </w:rPr>
        <w:t>44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</w:t>
      </w:r>
      <w:r w:rsidR="00465CCD">
        <w:rPr>
          <w:rFonts w:ascii="Times New Roman" w:hAnsi="Times New Roman" w:cs="Times New Roman"/>
          <w:sz w:val="28"/>
          <w:szCs w:val="28"/>
        </w:rPr>
        <w:t xml:space="preserve"> 5</w:t>
      </w:r>
      <w:r w:rsidR="005F78FD">
        <w:rPr>
          <w:rFonts w:ascii="Times New Roman" w:hAnsi="Times New Roman" w:cs="Times New Roman"/>
          <w:sz w:val="28"/>
          <w:szCs w:val="28"/>
        </w:rPr>
        <w:t>1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222F0">
        <w:rPr>
          <w:rFonts w:ascii="Times New Roman" w:hAnsi="Times New Roman" w:cs="Times New Roman"/>
          <w:sz w:val="28"/>
          <w:szCs w:val="28"/>
        </w:rPr>
        <w:t xml:space="preserve">, от 45 до 54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2</w:t>
      </w:r>
      <w:r w:rsidR="008222F0">
        <w:rPr>
          <w:rFonts w:ascii="Times New Roman" w:hAnsi="Times New Roman" w:cs="Times New Roman"/>
          <w:sz w:val="28"/>
          <w:szCs w:val="28"/>
        </w:rPr>
        <w:t xml:space="preserve">6 респондентов, от 55 до 64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25</w:t>
      </w:r>
      <w:r w:rsidR="008222F0">
        <w:rPr>
          <w:rFonts w:ascii="Times New Roman" w:hAnsi="Times New Roman" w:cs="Times New Roman"/>
          <w:sz w:val="28"/>
          <w:szCs w:val="28"/>
        </w:rPr>
        <w:t xml:space="preserve"> респондентов,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 xml:space="preserve">65 </w:t>
      </w:r>
      <w:r w:rsidRPr="00550E79">
        <w:rPr>
          <w:rFonts w:ascii="Times New Roman" w:hAnsi="Times New Roman" w:cs="Times New Roman"/>
          <w:sz w:val="28"/>
          <w:szCs w:val="28"/>
        </w:rPr>
        <w:t xml:space="preserve">и старше - </w:t>
      </w:r>
      <w:r w:rsidR="00465CCD">
        <w:rPr>
          <w:rFonts w:ascii="Times New Roman" w:hAnsi="Times New Roman" w:cs="Times New Roman"/>
          <w:sz w:val="28"/>
          <w:szCs w:val="28"/>
        </w:rPr>
        <w:t>13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222F0">
        <w:rPr>
          <w:rFonts w:ascii="Times New Roman" w:hAnsi="Times New Roman" w:cs="Times New Roman"/>
          <w:sz w:val="28"/>
          <w:szCs w:val="28"/>
        </w:rPr>
        <w:t>а</w:t>
      </w:r>
      <w:r w:rsidRPr="00550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465CCD">
        <w:rPr>
          <w:rFonts w:ascii="Times New Roman" w:hAnsi="Times New Roman" w:cs="Times New Roman"/>
          <w:sz w:val="28"/>
          <w:szCs w:val="28"/>
        </w:rPr>
        <w:t>3</w:t>
      </w:r>
      <w:r w:rsidR="008222F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465CCD">
        <w:rPr>
          <w:rFonts w:ascii="Times New Roman" w:hAnsi="Times New Roman" w:cs="Times New Roman"/>
          <w:sz w:val="28"/>
          <w:szCs w:val="28"/>
        </w:rPr>
        <w:t>а</w:t>
      </w:r>
      <w:r w:rsidR="008222F0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465CCD">
        <w:rPr>
          <w:rFonts w:ascii="Times New Roman" w:hAnsi="Times New Roman" w:cs="Times New Roman"/>
          <w:sz w:val="28"/>
          <w:szCs w:val="28"/>
        </w:rPr>
        <w:t xml:space="preserve">основное общее, 21 - </w:t>
      </w:r>
      <w:r w:rsidR="008222F0">
        <w:rPr>
          <w:rFonts w:ascii="Times New Roman" w:hAnsi="Times New Roman" w:cs="Times New Roman"/>
          <w:sz w:val="28"/>
          <w:szCs w:val="28"/>
        </w:rPr>
        <w:t xml:space="preserve">среднее общее, </w:t>
      </w:r>
      <w:r w:rsidR="00465CCD">
        <w:rPr>
          <w:rFonts w:ascii="Times New Roman" w:hAnsi="Times New Roman" w:cs="Times New Roman"/>
          <w:sz w:val="28"/>
          <w:szCs w:val="28"/>
        </w:rPr>
        <w:t>47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среднее пр</w:t>
      </w:r>
      <w:r w:rsidR="008222F0">
        <w:rPr>
          <w:rFonts w:ascii="Times New Roman" w:hAnsi="Times New Roman" w:cs="Times New Roman"/>
          <w:sz w:val="28"/>
          <w:szCs w:val="28"/>
        </w:rPr>
        <w:t>о</w:t>
      </w:r>
      <w:r w:rsidR="008222F0">
        <w:rPr>
          <w:rFonts w:ascii="Times New Roman" w:hAnsi="Times New Roman" w:cs="Times New Roman"/>
          <w:sz w:val="28"/>
          <w:szCs w:val="28"/>
        </w:rPr>
        <w:lastRenderedPageBreak/>
        <w:t>фессиональ</w:t>
      </w:r>
      <w:r w:rsidR="00465CCD">
        <w:rPr>
          <w:rFonts w:ascii="Times New Roman" w:hAnsi="Times New Roman" w:cs="Times New Roman"/>
          <w:sz w:val="28"/>
          <w:szCs w:val="28"/>
        </w:rPr>
        <w:t>ное, 39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высшее </w:t>
      </w:r>
      <w:r w:rsidR="00465CC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бака</w:t>
      </w:r>
      <w:r w:rsidR="00465CCD">
        <w:rPr>
          <w:rFonts w:ascii="Times New Roman" w:hAnsi="Times New Roman" w:cs="Times New Roman"/>
          <w:sz w:val="28"/>
          <w:szCs w:val="28"/>
        </w:rPr>
        <w:t>лавриат, 60 -</w:t>
      </w:r>
      <w:r w:rsidR="008222F0">
        <w:rPr>
          <w:rFonts w:ascii="Times New Roman" w:hAnsi="Times New Roman" w:cs="Times New Roman"/>
          <w:sz w:val="28"/>
          <w:szCs w:val="28"/>
        </w:rPr>
        <w:t xml:space="preserve"> высшее </w:t>
      </w:r>
      <w:r w:rsidR="00465CC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специалитет, маг</w:t>
      </w:r>
      <w:r w:rsidR="008222F0">
        <w:rPr>
          <w:rFonts w:ascii="Times New Roman" w:hAnsi="Times New Roman" w:cs="Times New Roman"/>
          <w:sz w:val="28"/>
          <w:szCs w:val="28"/>
        </w:rPr>
        <w:t>и</w:t>
      </w:r>
      <w:r w:rsidR="008222F0">
        <w:rPr>
          <w:rFonts w:ascii="Times New Roman" w:hAnsi="Times New Roman" w:cs="Times New Roman"/>
          <w:sz w:val="28"/>
          <w:szCs w:val="28"/>
        </w:rPr>
        <w:t>стратура</w:t>
      </w:r>
      <w:r w:rsidR="005F78FD">
        <w:rPr>
          <w:rFonts w:ascii="Times New Roman" w:hAnsi="Times New Roman" w:cs="Times New Roman"/>
          <w:sz w:val="28"/>
          <w:szCs w:val="28"/>
        </w:rPr>
        <w:t>.</w:t>
      </w:r>
      <w:r w:rsidR="00A5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4A" w:rsidRDefault="00D4544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3D9" w:rsidRPr="001D43D9" w:rsidRDefault="004B0349" w:rsidP="001D43D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3D9">
        <w:rPr>
          <w:rFonts w:ascii="Times New Roman" w:hAnsi="Times New Roman" w:cs="Times New Roman"/>
          <w:sz w:val="28"/>
          <w:szCs w:val="28"/>
        </w:rPr>
        <w:t>Дин</w:t>
      </w:r>
      <w:r w:rsidR="00937C0B" w:rsidRPr="001D43D9">
        <w:rPr>
          <w:rFonts w:ascii="Times New Roman" w:hAnsi="Times New Roman" w:cs="Times New Roman"/>
          <w:sz w:val="28"/>
          <w:szCs w:val="28"/>
        </w:rPr>
        <w:t>а</w:t>
      </w:r>
      <w:r w:rsidRPr="001D43D9">
        <w:rPr>
          <w:rFonts w:ascii="Times New Roman" w:hAnsi="Times New Roman" w:cs="Times New Roman"/>
          <w:sz w:val="28"/>
          <w:szCs w:val="28"/>
        </w:rPr>
        <w:t>мика оценки потребителями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Pr="001D43D9">
        <w:rPr>
          <w:rFonts w:ascii="Times New Roman" w:hAnsi="Times New Roman" w:cs="Times New Roman"/>
          <w:sz w:val="28"/>
          <w:szCs w:val="28"/>
        </w:rPr>
        <w:t>товарных рынков посредством ц</w:t>
      </w:r>
      <w:r w:rsidRPr="001D43D9">
        <w:rPr>
          <w:rFonts w:ascii="Times New Roman" w:hAnsi="Times New Roman" w:cs="Times New Roman"/>
          <w:sz w:val="28"/>
          <w:szCs w:val="28"/>
        </w:rPr>
        <w:t>е</w:t>
      </w:r>
      <w:r w:rsidRPr="001D43D9">
        <w:rPr>
          <w:rFonts w:ascii="Times New Roman" w:hAnsi="Times New Roman" w:cs="Times New Roman"/>
          <w:sz w:val="28"/>
          <w:szCs w:val="28"/>
        </w:rPr>
        <w:t>нообразования, качест</w:t>
      </w:r>
      <w:r w:rsidR="005B07C9" w:rsidRPr="001D43D9">
        <w:rPr>
          <w:rFonts w:ascii="Times New Roman" w:hAnsi="Times New Roman" w:cs="Times New Roman"/>
          <w:sz w:val="28"/>
          <w:szCs w:val="28"/>
        </w:rPr>
        <w:t>в</w:t>
      </w:r>
      <w:r w:rsidRPr="001D43D9">
        <w:rPr>
          <w:rFonts w:ascii="Times New Roman" w:hAnsi="Times New Roman" w:cs="Times New Roman"/>
          <w:sz w:val="28"/>
          <w:szCs w:val="28"/>
        </w:rPr>
        <w:t>а и возможности выбора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товаров и услуг по каждому рынку</w:t>
      </w:r>
      <w:r w:rsidR="001D43D9" w:rsidRPr="001D43D9">
        <w:rPr>
          <w:rFonts w:ascii="Times New Roman" w:hAnsi="Times New Roman" w:cs="Times New Roman"/>
          <w:sz w:val="28"/>
          <w:szCs w:val="28"/>
        </w:rPr>
        <w:t>.</w:t>
      </w:r>
    </w:p>
    <w:p w:rsidR="001D43D9" w:rsidRDefault="001D43D9" w:rsidP="001D43D9">
      <w:pPr>
        <w:pStyle w:val="a3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034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3D9">
        <w:rPr>
          <w:rFonts w:ascii="Times New Roman" w:hAnsi="Times New Roman" w:cs="Times New Roman"/>
          <w:sz w:val="28"/>
          <w:szCs w:val="28"/>
        </w:rPr>
        <w:t>Анализируя результаты оценки удовлетворенности уровнем цен, к</w:t>
      </w:r>
      <w:r w:rsidRPr="001D43D9">
        <w:rPr>
          <w:rFonts w:ascii="Times New Roman" w:hAnsi="Times New Roman" w:cs="Times New Roman"/>
          <w:sz w:val="28"/>
          <w:szCs w:val="28"/>
        </w:rPr>
        <w:t>а</w:t>
      </w:r>
      <w:r w:rsidRPr="001D43D9">
        <w:rPr>
          <w:rFonts w:ascii="Times New Roman" w:hAnsi="Times New Roman" w:cs="Times New Roman"/>
          <w:sz w:val="28"/>
          <w:szCs w:val="28"/>
        </w:rPr>
        <w:t xml:space="preserve">чеством товаров и услуг, возможностью их выбора на рынках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="004077FE">
        <w:rPr>
          <w:rFonts w:ascii="Times New Roman" w:hAnsi="Times New Roman" w:cs="Times New Roman"/>
          <w:sz w:val="28"/>
          <w:szCs w:val="28"/>
        </w:rPr>
        <w:t>м</w:t>
      </w:r>
      <w:r w:rsidR="004077FE">
        <w:rPr>
          <w:rFonts w:ascii="Times New Roman" w:hAnsi="Times New Roman" w:cs="Times New Roman"/>
          <w:sz w:val="28"/>
          <w:szCs w:val="28"/>
        </w:rPr>
        <w:t>у</w:t>
      </w:r>
      <w:r w:rsidR="004077FE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1D43D9">
        <w:rPr>
          <w:rFonts w:ascii="Times New Roman" w:hAnsi="Times New Roman" w:cs="Times New Roman"/>
          <w:sz w:val="28"/>
          <w:szCs w:val="28"/>
        </w:rPr>
        <w:t>, следует отметить, что в большинстве случаев потреб</w:t>
      </w:r>
      <w:r w:rsidRPr="001D43D9">
        <w:rPr>
          <w:rFonts w:ascii="Times New Roman" w:hAnsi="Times New Roman" w:cs="Times New Roman"/>
          <w:sz w:val="28"/>
          <w:szCs w:val="28"/>
        </w:rPr>
        <w:t>и</w:t>
      </w:r>
      <w:r w:rsidRPr="001D43D9">
        <w:rPr>
          <w:rFonts w:ascii="Times New Roman" w:hAnsi="Times New Roman" w:cs="Times New Roman"/>
          <w:sz w:val="28"/>
          <w:szCs w:val="28"/>
        </w:rPr>
        <w:t>тели удовлетворены уровнем цен на рынках товаров, работ и услуг, и при этом преобладающее число опрошенных потребителей положительно оцен</w:t>
      </w:r>
      <w:r w:rsidRPr="001D43D9">
        <w:rPr>
          <w:rFonts w:ascii="Times New Roman" w:hAnsi="Times New Roman" w:cs="Times New Roman"/>
          <w:sz w:val="28"/>
          <w:szCs w:val="28"/>
        </w:rPr>
        <w:t>и</w:t>
      </w:r>
      <w:r w:rsidRPr="001D43D9">
        <w:rPr>
          <w:rFonts w:ascii="Times New Roman" w:hAnsi="Times New Roman" w:cs="Times New Roman"/>
          <w:sz w:val="28"/>
          <w:szCs w:val="28"/>
        </w:rPr>
        <w:t>ли качество оказываемых услуг и возможность выбора на исследуемых ры</w:t>
      </w:r>
      <w:r w:rsidRPr="001D43D9">
        <w:rPr>
          <w:rFonts w:ascii="Times New Roman" w:hAnsi="Times New Roman" w:cs="Times New Roman"/>
          <w:sz w:val="28"/>
          <w:szCs w:val="28"/>
        </w:rPr>
        <w:t>н</w:t>
      </w:r>
      <w:r w:rsidRPr="001D43D9">
        <w:rPr>
          <w:rFonts w:ascii="Times New Roman" w:hAnsi="Times New Roman" w:cs="Times New Roman"/>
          <w:sz w:val="28"/>
          <w:szCs w:val="28"/>
        </w:rPr>
        <w:t>ках (таблица 1).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D43D9" w:rsidRPr="00260ACC" w:rsidRDefault="00260ACC" w:rsidP="00260ACC">
      <w:pPr>
        <w:pStyle w:val="a3"/>
        <w:spacing w:after="0" w:line="240" w:lineRule="auto"/>
        <w:ind w:left="0" w:firstLine="10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1</w:t>
      </w:r>
    </w:p>
    <w:tbl>
      <w:tblPr>
        <w:tblStyle w:val="a8"/>
        <w:tblW w:w="9761" w:type="dxa"/>
        <w:tblLayout w:type="fixed"/>
        <w:tblLook w:val="04A0" w:firstRow="1" w:lastRow="0" w:firstColumn="1" w:lastColumn="0" w:noHBand="0" w:noVBand="1"/>
      </w:tblPr>
      <w:tblGrid>
        <w:gridCol w:w="3369"/>
        <w:gridCol w:w="1032"/>
        <w:gridCol w:w="1134"/>
        <w:gridCol w:w="1002"/>
        <w:gridCol w:w="1134"/>
        <w:gridCol w:w="1031"/>
        <w:gridCol w:w="1059"/>
      </w:tblGrid>
      <w:tr w:rsidR="001D43D9" w:rsidTr="001D43D9">
        <w:tc>
          <w:tcPr>
            <w:tcW w:w="3369" w:type="dxa"/>
            <w:vMerge w:val="restart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цен, %</w:t>
            </w:r>
          </w:p>
        </w:tc>
        <w:tc>
          <w:tcPr>
            <w:tcW w:w="213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качеством, %</w:t>
            </w:r>
          </w:p>
        </w:tc>
        <w:tc>
          <w:tcPr>
            <w:tcW w:w="2090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выбора, %</w:t>
            </w:r>
          </w:p>
        </w:tc>
      </w:tr>
      <w:tr w:rsidR="001D43D9" w:rsidTr="001D43D9">
        <w:tc>
          <w:tcPr>
            <w:tcW w:w="3369" w:type="dxa"/>
            <w:vMerge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D43D9" w:rsidRPr="00491700" w:rsidRDefault="001D43D9" w:rsidP="00260A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1D43D9" w:rsidRPr="00491700" w:rsidRDefault="001D43D9" w:rsidP="00260A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1D43D9" w:rsidRPr="00491700" w:rsidRDefault="0062314E" w:rsidP="00260A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03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1134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0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031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9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3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1134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002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031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103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02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31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032" w:type="dxa"/>
          </w:tcPr>
          <w:p w:rsidR="0062314E" w:rsidRPr="0062314E" w:rsidRDefault="00B45D7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002" w:type="dxa"/>
          </w:tcPr>
          <w:p w:rsidR="0062314E" w:rsidRPr="002553F6" w:rsidRDefault="000E334B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031" w:type="dxa"/>
          </w:tcPr>
          <w:p w:rsidR="0062314E" w:rsidRPr="002553F6" w:rsidRDefault="000E334B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032" w:type="dxa"/>
          </w:tcPr>
          <w:p w:rsidR="0062314E" w:rsidRPr="002553F6" w:rsidRDefault="00CF7BD6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02" w:type="dxa"/>
          </w:tcPr>
          <w:p w:rsidR="0062314E" w:rsidRPr="002553F6" w:rsidRDefault="009B2BB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31" w:type="dxa"/>
          </w:tcPr>
          <w:p w:rsidR="0062314E" w:rsidRPr="002553F6" w:rsidRDefault="009B2BB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03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00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31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говли лекарственными преп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ратами, медицинскими изд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лиями и сопутствующими 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варами</w:t>
            </w:r>
          </w:p>
        </w:tc>
        <w:tc>
          <w:tcPr>
            <w:tcW w:w="103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031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ния детей с ограниченными возможностями здоровья</w:t>
            </w:r>
          </w:p>
        </w:tc>
        <w:tc>
          <w:tcPr>
            <w:tcW w:w="1032" w:type="dxa"/>
          </w:tcPr>
          <w:p w:rsidR="004B0046" w:rsidRPr="002553F6" w:rsidRDefault="00645C2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B0046" w:rsidRPr="002553F6" w:rsidRDefault="00645C2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B0046" w:rsidRPr="002553F6" w:rsidRDefault="00645C2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032" w:type="dxa"/>
          </w:tcPr>
          <w:p w:rsidR="00797665" w:rsidRPr="00797665" w:rsidRDefault="003624C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797665" w:rsidRPr="00797665" w:rsidRDefault="00797665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02" w:type="dxa"/>
          </w:tcPr>
          <w:p w:rsidR="00797665" w:rsidRPr="00797665" w:rsidRDefault="003624C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797665" w:rsidRPr="00797665" w:rsidRDefault="00797665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031" w:type="dxa"/>
          </w:tcPr>
          <w:p w:rsidR="00797665" w:rsidRPr="00797665" w:rsidRDefault="003624C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59" w:type="dxa"/>
          </w:tcPr>
          <w:p w:rsidR="00797665" w:rsidRPr="00797665" w:rsidRDefault="00797665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03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</w:tcPr>
          <w:p w:rsidR="00797665" w:rsidRPr="0062314E" w:rsidRDefault="00C9072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2E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</w:tcPr>
          <w:p w:rsidR="00797665" w:rsidRPr="00797665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31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059" w:type="dxa"/>
          </w:tcPr>
          <w:p w:rsidR="00797665" w:rsidRPr="0062314E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изводство тепловой энергии)</w:t>
            </w:r>
          </w:p>
        </w:tc>
        <w:tc>
          <w:tcPr>
            <w:tcW w:w="1032" w:type="dxa"/>
          </w:tcPr>
          <w:p w:rsidR="00797665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0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</w:tcPr>
          <w:p w:rsidR="00797665" w:rsidRPr="00797665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31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059" w:type="dxa"/>
          </w:tcPr>
          <w:p w:rsidR="00797665" w:rsidRPr="0062314E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03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002" w:type="dxa"/>
          </w:tcPr>
          <w:p w:rsidR="00797665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31" w:type="dxa"/>
          </w:tcPr>
          <w:p w:rsidR="00797665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59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03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31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со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 в мн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гоквартирном доме</w:t>
            </w:r>
          </w:p>
        </w:tc>
        <w:tc>
          <w:tcPr>
            <w:tcW w:w="103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0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поставки сжиженного 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газа в баллонах</w:t>
            </w:r>
          </w:p>
        </w:tc>
        <w:tc>
          <w:tcPr>
            <w:tcW w:w="103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25,9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0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031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купли-продажи эле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сти) на розничном рынке электрической энергии (мо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103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031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ческой энергии (мощности) на розничном рынке электрич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ской энергии (мощности), включая производство эле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сти) в режиме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03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ниципальным маршрутам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гулярных перевозок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059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межмуниципальным маршр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там регулярных перевозок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и багажа легковым такси на территории субъекта Российской Федер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монту автотранспортных средств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1" w:type="dxa"/>
          </w:tcPr>
          <w:p w:rsidR="008C6E21" w:rsidRPr="008C6E21" w:rsidRDefault="0011365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1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032" w:type="dxa"/>
          </w:tcPr>
          <w:p w:rsidR="00D2168E" w:rsidRPr="00E55BDE" w:rsidRDefault="000A33B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:rsidR="00D2168E" w:rsidRPr="00E55BDE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2" w:type="dxa"/>
          </w:tcPr>
          <w:p w:rsidR="00D2168E" w:rsidRPr="00E55BDE" w:rsidRDefault="000A33B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D2168E" w:rsidRPr="00E55BDE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31" w:type="dxa"/>
          </w:tcPr>
          <w:p w:rsidR="00D2168E" w:rsidRPr="00E55BDE" w:rsidRDefault="000A33B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59" w:type="dxa"/>
          </w:tcPr>
          <w:p w:rsidR="00D2168E" w:rsidRPr="00E55BDE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ства, за исключением жили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ного и дорожного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32" w:type="dxa"/>
          </w:tcPr>
          <w:p w:rsidR="00D567D3" w:rsidRPr="00D567D3" w:rsidRDefault="000A33B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D567D3" w:rsidRPr="00D567D3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02" w:type="dxa"/>
          </w:tcPr>
          <w:p w:rsidR="00D567D3" w:rsidRPr="00D567D3" w:rsidRDefault="000A33B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D567D3" w:rsidRPr="00D567D3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31" w:type="dxa"/>
          </w:tcPr>
          <w:p w:rsidR="00D567D3" w:rsidRPr="00D567D3" w:rsidRDefault="000A33B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59" w:type="dxa"/>
          </w:tcPr>
          <w:p w:rsidR="00D567D3" w:rsidRPr="00D567D3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 (за исключением проект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рования)</w:t>
            </w:r>
          </w:p>
        </w:tc>
        <w:tc>
          <w:tcPr>
            <w:tcW w:w="103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59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3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устроительных работ</w:t>
            </w:r>
          </w:p>
        </w:tc>
        <w:tc>
          <w:tcPr>
            <w:tcW w:w="103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059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</w:t>
            </w:r>
          </w:p>
        </w:tc>
        <w:tc>
          <w:tcPr>
            <w:tcW w:w="103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0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031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59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ваний для выдачи ветерина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сопроводительных док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03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31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59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племенного животн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32" w:type="dxa"/>
          </w:tcPr>
          <w:p w:rsidR="00591106" w:rsidRPr="00591106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02" w:type="dxa"/>
          </w:tcPr>
          <w:p w:rsidR="00591106" w:rsidRPr="00591106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31" w:type="dxa"/>
          </w:tcPr>
          <w:p w:rsidR="00591106" w:rsidRPr="00591106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9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032" w:type="dxa"/>
          </w:tcPr>
          <w:p w:rsidR="00591106" w:rsidRPr="00591106" w:rsidRDefault="00991CD4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591106" w:rsidRPr="00591106" w:rsidRDefault="00991CD4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591106" w:rsidRPr="00591106" w:rsidRDefault="00991CD4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59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03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59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3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59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страненных полезных ископ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емых на участках недр мес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032" w:type="dxa"/>
          </w:tcPr>
          <w:p w:rsidR="00285DEF" w:rsidRPr="00285DEF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2" w:type="dxa"/>
          </w:tcPr>
          <w:p w:rsidR="00285DEF" w:rsidRPr="00285DEF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31" w:type="dxa"/>
          </w:tcPr>
          <w:p w:rsidR="00285DEF" w:rsidRPr="00285DEF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032" w:type="dxa"/>
          </w:tcPr>
          <w:p w:rsidR="00285DEF" w:rsidRPr="00285DEF" w:rsidRDefault="00B97F5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02" w:type="dxa"/>
          </w:tcPr>
          <w:p w:rsidR="00285DEF" w:rsidRPr="00285DEF" w:rsidRDefault="00B97F5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31" w:type="dxa"/>
          </w:tcPr>
          <w:p w:rsidR="00285DEF" w:rsidRPr="00285DEF" w:rsidRDefault="00B97F5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03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031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103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0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31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103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43D9" w:rsidRPr="001D43D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5B07C9" w:rsidRPr="005B07C9" w:rsidRDefault="005B07C9" w:rsidP="008C06F4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A69" w:rsidRDefault="00F84A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69" w:rsidRPr="00E1616B" w:rsidRDefault="00F84A69" w:rsidP="008C06F4">
      <w:pPr>
        <w:pStyle w:val="a3"/>
        <w:numPr>
          <w:ilvl w:val="0"/>
          <w:numId w:val="4"/>
        </w:numPr>
        <w:spacing w:after="0" w:line="240" w:lineRule="exact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Анализ динамики количества организаций, предоставляющих тов</w:t>
      </w:r>
      <w:r w:rsidRPr="00E1616B">
        <w:rPr>
          <w:rFonts w:ascii="Times New Roman" w:hAnsi="Times New Roman" w:cs="Times New Roman"/>
          <w:sz w:val="28"/>
          <w:szCs w:val="28"/>
        </w:rPr>
        <w:t>а</w:t>
      </w:r>
      <w:r w:rsidRPr="00E1616B">
        <w:rPr>
          <w:rFonts w:ascii="Times New Roman" w:hAnsi="Times New Roman" w:cs="Times New Roman"/>
          <w:sz w:val="28"/>
          <w:szCs w:val="28"/>
        </w:rPr>
        <w:t xml:space="preserve">ры и услуги на рынках </w:t>
      </w:r>
      <w:r w:rsidR="004077FE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E16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1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616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E1616B">
        <w:rPr>
          <w:rFonts w:ascii="Times New Roman" w:hAnsi="Times New Roman" w:cs="Times New Roman"/>
          <w:sz w:val="28"/>
          <w:szCs w:val="28"/>
        </w:rPr>
        <w:t>д</w:t>
      </w:r>
      <w:r w:rsidRPr="00E1616B">
        <w:rPr>
          <w:rFonts w:ascii="Times New Roman" w:hAnsi="Times New Roman" w:cs="Times New Roman"/>
          <w:sz w:val="28"/>
          <w:szCs w:val="28"/>
        </w:rPr>
        <w:t>ние 3 года</w:t>
      </w:r>
    </w:p>
    <w:p w:rsidR="004601C4" w:rsidRPr="00E1616B" w:rsidRDefault="004601C4" w:rsidP="004601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54C19" w:rsidRPr="00954C19" w:rsidRDefault="00954C19" w:rsidP="00954C19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</w:p>
    <w:p w:rsidR="00954C19" w:rsidRDefault="00954C19" w:rsidP="00954C19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71,1 %</w:t>
      </w:r>
      <w:r w:rsidR="003D1D59" w:rsidRPr="00954C19">
        <w:rPr>
          <w:rFonts w:ascii="Times New Roman" w:hAnsi="Times New Roman" w:cs="Times New Roman"/>
          <w:sz w:val="28"/>
          <w:szCs w:val="28"/>
        </w:rPr>
        <w:t xml:space="preserve">  </w:t>
      </w:r>
      <w:r w:rsidRPr="00954C19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отметили, что за последние 3 года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ганизаций, оказывающих услуги  </w:t>
      </w:r>
      <w:r w:rsidRPr="00954C1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403452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proofErr w:type="gramEnd"/>
      <w:r w:rsidR="00403452">
        <w:rPr>
          <w:rFonts w:ascii="Times New Roman" w:hAnsi="Times New Roman" w:cs="Times New Roman"/>
          <w:sz w:val="28"/>
          <w:szCs w:val="28"/>
        </w:rPr>
        <w:t>, что на 9,6% больше, чем в прошлом году.</w:t>
      </w:r>
    </w:p>
    <w:p w:rsidR="00403452" w:rsidRDefault="00403452" w:rsidP="00403452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452">
        <w:rPr>
          <w:rFonts w:ascii="Times New Roman" w:hAnsi="Times New Roman" w:cs="Times New Roman"/>
          <w:sz w:val="28"/>
          <w:szCs w:val="28"/>
        </w:rPr>
        <w:t>Рынок услуг общего образования</w:t>
      </w:r>
    </w:p>
    <w:p w:rsidR="00403452" w:rsidRDefault="00403452" w:rsidP="00403452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452">
        <w:rPr>
          <w:rFonts w:ascii="Times New Roman" w:hAnsi="Times New Roman" w:cs="Times New Roman"/>
          <w:sz w:val="28"/>
          <w:szCs w:val="28"/>
        </w:rPr>
        <w:t>71,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3452">
        <w:rPr>
          <w:rFonts w:ascii="Times New Roman" w:hAnsi="Times New Roman" w:cs="Times New Roman"/>
          <w:sz w:val="28"/>
          <w:szCs w:val="28"/>
        </w:rPr>
        <w:t xml:space="preserve"> %</w:t>
      </w:r>
      <w:r w:rsidR="003D1D59" w:rsidRPr="00403452">
        <w:rPr>
          <w:rFonts w:ascii="Times New Roman" w:hAnsi="Times New Roman" w:cs="Times New Roman"/>
          <w:sz w:val="28"/>
          <w:szCs w:val="28"/>
        </w:rPr>
        <w:t xml:space="preserve">  </w:t>
      </w:r>
      <w:r w:rsidRPr="00403452">
        <w:rPr>
          <w:rFonts w:ascii="Times New Roman" w:hAnsi="Times New Roman" w:cs="Times New Roman"/>
          <w:sz w:val="28"/>
          <w:szCs w:val="28"/>
        </w:rPr>
        <w:t xml:space="preserve">респондентов отметили, что за последние 3 года количество </w:t>
      </w:r>
      <w:proofErr w:type="gramStart"/>
      <w:r w:rsidRPr="00403452">
        <w:rPr>
          <w:rFonts w:ascii="Times New Roman" w:hAnsi="Times New Roman" w:cs="Times New Roman"/>
          <w:sz w:val="28"/>
          <w:szCs w:val="28"/>
        </w:rPr>
        <w:t>о</w:t>
      </w:r>
      <w:r w:rsidRPr="00403452">
        <w:rPr>
          <w:rFonts w:ascii="Times New Roman" w:hAnsi="Times New Roman" w:cs="Times New Roman"/>
          <w:sz w:val="28"/>
          <w:szCs w:val="28"/>
        </w:rPr>
        <w:t>р</w:t>
      </w:r>
      <w:r w:rsidRPr="00403452">
        <w:rPr>
          <w:rFonts w:ascii="Times New Roman" w:hAnsi="Times New Roman" w:cs="Times New Roman"/>
          <w:sz w:val="28"/>
          <w:szCs w:val="28"/>
        </w:rPr>
        <w:t>ганизаций, оказывающих услуги общего образования не изменилось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452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>1,9</w:t>
      </w:r>
      <w:r w:rsidRPr="004034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03452">
        <w:rPr>
          <w:rFonts w:ascii="Times New Roman" w:hAnsi="Times New Roman" w:cs="Times New Roman"/>
          <w:sz w:val="28"/>
          <w:szCs w:val="28"/>
        </w:rPr>
        <w:t>, чем в прошлом году</w:t>
      </w:r>
      <w:r>
        <w:rPr>
          <w:rFonts w:ascii="Times New Roman" w:hAnsi="Times New Roman" w:cs="Times New Roman"/>
          <w:sz w:val="28"/>
          <w:szCs w:val="28"/>
        </w:rPr>
        <w:t>. Затруднилось ответить - 28,8%.</w:t>
      </w:r>
    </w:p>
    <w:p w:rsidR="00077287" w:rsidRDefault="00403452" w:rsidP="00403452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 </w:t>
      </w:r>
      <w:r w:rsidRPr="00403452">
        <w:rPr>
          <w:rFonts w:ascii="Times New Roman" w:hAnsi="Times New Roman" w:cs="Times New Roman"/>
          <w:sz w:val="28"/>
          <w:szCs w:val="28"/>
        </w:rPr>
        <w:t>Рынок услуг среднего профессионального образования</w:t>
      </w:r>
    </w:p>
    <w:p w:rsidR="00403452" w:rsidRDefault="00077287" w:rsidP="00403452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72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9,4</w:t>
      </w:r>
      <w:r w:rsidRPr="00077287">
        <w:rPr>
          <w:rFonts w:ascii="Times New Roman" w:hAnsi="Times New Roman" w:cs="Times New Roman"/>
          <w:sz w:val="28"/>
          <w:szCs w:val="28"/>
        </w:rPr>
        <w:t xml:space="preserve"> %  респондентов отметили, что за последние 3 года количество ор-</w:t>
      </w:r>
      <w:proofErr w:type="spellStart"/>
      <w:r w:rsidRPr="000772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077287">
        <w:rPr>
          <w:rFonts w:ascii="Times New Roman" w:hAnsi="Times New Roman" w:cs="Times New Roman"/>
          <w:sz w:val="28"/>
          <w:szCs w:val="28"/>
        </w:rPr>
        <w:t xml:space="preserve">, оказывающих услуги среднего профессионального образования </w:t>
      </w:r>
      <w:r w:rsidR="007749ED">
        <w:rPr>
          <w:rFonts w:ascii="Times New Roman" w:hAnsi="Times New Roman" w:cs="Times New Roman"/>
          <w:sz w:val="28"/>
          <w:szCs w:val="28"/>
        </w:rPr>
        <w:t>не изменилось</w:t>
      </w:r>
      <w:r w:rsidRPr="0007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287">
        <w:rPr>
          <w:rFonts w:ascii="Times New Roman" w:hAnsi="Times New Roman" w:cs="Times New Roman"/>
          <w:sz w:val="28"/>
          <w:szCs w:val="28"/>
        </w:rPr>
        <w:t xml:space="preserve"> Затруднилось ответить </w:t>
      </w:r>
      <w:r w:rsidR="007749ED">
        <w:rPr>
          <w:rFonts w:ascii="Times New Roman" w:hAnsi="Times New Roman" w:cs="Times New Roman"/>
          <w:sz w:val="28"/>
          <w:szCs w:val="28"/>
        </w:rPr>
        <w:t>–</w:t>
      </w:r>
      <w:r w:rsidRPr="00077287">
        <w:rPr>
          <w:rFonts w:ascii="Times New Roman" w:hAnsi="Times New Roman" w:cs="Times New Roman"/>
          <w:sz w:val="28"/>
          <w:szCs w:val="28"/>
        </w:rPr>
        <w:t xml:space="preserve"> </w:t>
      </w:r>
      <w:r w:rsidR="007749ED">
        <w:rPr>
          <w:rFonts w:ascii="Times New Roman" w:hAnsi="Times New Roman" w:cs="Times New Roman"/>
          <w:sz w:val="28"/>
          <w:szCs w:val="28"/>
        </w:rPr>
        <w:t>20,6</w:t>
      </w:r>
      <w:r w:rsidRPr="00077287">
        <w:rPr>
          <w:rFonts w:ascii="Times New Roman" w:hAnsi="Times New Roman" w:cs="Times New Roman"/>
          <w:sz w:val="28"/>
          <w:szCs w:val="28"/>
        </w:rPr>
        <w:t>%.</w:t>
      </w:r>
    </w:p>
    <w:p w:rsidR="007749ED" w:rsidRDefault="007749ED" w:rsidP="007749ED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</w:p>
    <w:p w:rsidR="007749ED" w:rsidRDefault="007749ED" w:rsidP="007749ED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49ED">
        <w:rPr>
          <w:rFonts w:ascii="Times New Roman" w:hAnsi="Times New Roman" w:cs="Times New Roman"/>
          <w:sz w:val="28"/>
          <w:szCs w:val="28"/>
        </w:rPr>
        <w:t>79,4 %  респондентов отметили, что за последние 3 года количество ор-</w:t>
      </w:r>
      <w:proofErr w:type="spellStart"/>
      <w:r w:rsidRPr="007749ED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7749ED">
        <w:rPr>
          <w:rFonts w:ascii="Times New Roman" w:hAnsi="Times New Roman" w:cs="Times New Roman"/>
          <w:sz w:val="28"/>
          <w:szCs w:val="28"/>
        </w:rPr>
        <w:t>, оказывающих услуги среднего профессионального образования не изменилось.</w:t>
      </w:r>
      <w:proofErr w:type="gramEnd"/>
      <w:r w:rsidRPr="007749ED">
        <w:rPr>
          <w:rFonts w:ascii="Times New Roman" w:hAnsi="Times New Roman" w:cs="Times New Roman"/>
          <w:sz w:val="28"/>
          <w:szCs w:val="28"/>
        </w:rPr>
        <w:t xml:space="preserve"> Затруднилось ответить – 20,6%.</w:t>
      </w:r>
    </w:p>
    <w:p w:rsidR="007749ED" w:rsidRPr="007749ED" w:rsidRDefault="007749ED" w:rsidP="007749ED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</w:p>
    <w:p w:rsidR="007749ED" w:rsidRDefault="007749ED" w:rsidP="007749ED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88,2</w:t>
      </w:r>
      <w:r w:rsidRPr="007749ED">
        <w:rPr>
          <w:rFonts w:ascii="Times New Roman" w:hAnsi="Times New Roman" w:cs="Times New Roman"/>
          <w:sz w:val="28"/>
          <w:szCs w:val="28"/>
        </w:rPr>
        <w:t xml:space="preserve"> %  респондентов отметили, что за последние 3 года количество ор-</w:t>
      </w:r>
      <w:proofErr w:type="spellStart"/>
      <w:r w:rsidRPr="007749ED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7749ED">
        <w:rPr>
          <w:rFonts w:ascii="Times New Roman" w:hAnsi="Times New Roman" w:cs="Times New Roman"/>
          <w:sz w:val="28"/>
          <w:szCs w:val="28"/>
        </w:rPr>
        <w:t xml:space="preserve">, оказывающих услуги среднего профессионального образования </w:t>
      </w:r>
      <w:r w:rsidRPr="007749ED">
        <w:rPr>
          <w:rFonts w:ascii="Times New Roman" w:hAnsi="Times New Roman" w:cs="Times New Roman"/>
          <w:sz w:val="28"/>
          <w:szCs w:val="28"/>
        </w:rPr>
        <w:lastRenderedPageBreak/>
        <w:t>не изменилось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49ED">
        <w:rPr>
          <w:rFonts w:ascii="Times New Roman" w:hAnsi="Times New Roman" w:cs="Times New Roman"/>
          <w:sz w:val="28"/>
          <w:szCs w:val="28"/>
        </w:rPr>
        <w:t xml:space="preserve"> что на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49E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 по сравнению с</w:t>
      </w:r>
      <w:r w:rsidRPr="007749ED">
        <w:rPr>
          <w:rFonts w:ascii="Times New Roman" w:hAnsi="Times New Roman" w:cs="Times New Roman"/>
          <w:sz w:val="28"/>
          <w:szCs w:val="28"/>
        </w:rPr>
        <w:t xml:space="preserve"> прошлом году.. Затрудн</w:t>
      </w:r>
      <w:r w:rsidRPr="007749ED">
        <w:rPr>
          <w:rFonts w:ascii="Times New Roman" w:hAnsi="Times New Roman" w:cs="Times New Roman"/>
          <w:sz w:val="28"/>
          <w:szCs w:val="28"/>
        </w:rPr>
        <w:t>и</w:t>
      </w:r>
      <w:r w:rsidRPr="007749ED">
        <w:rPr>
          <w:rFonts w:ascii="Times New Roman" w:hAnsi="Times New Roman" w:cs="Times New Roman"/>
          <w:sz w:val="28"/>
          <w:szCs w:val="28"/>
        </w:rPr>
        <w:t xml:space="preserve">лось ответить – </w:t>
      </w:r>
      <w:r>
        <w:rPr>
          <w:rFonts w:ascii="Times New Roman" w:hAnsi="Times New Roman" w:cs="Times New Roman"/>
          <w:sz w:val="28"/>
          <w:szCs w:val="28"/>
        </w:rPr>
        <w:t>11,8</w:t>
      </w:r>
      <w:r w:rsidRPr="007749ED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7749ED" w:rsidRPr="007749ED" w:rsidRDefault="007749ED" w:rsidP="007749ED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Рынок медицинских услуг</w:t>
      </w:r>
    </w:p>
    <w:p w:rsidR="007749ED" w:rsidRDefault="007749ED" w:rsidP="007749ED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 в прошлом году 44,7% </w:t>
      </w:r>
      <w:r w:rsidRPr="007749ED">
        <w:rPr>
          <w:rFonts w:ascii="Times New Roman" w:hAnsi="Times New Roman" w:cs="Times New Roman"/>
          <w:sz w:val="28"/>
          <w:szCs w:val="28"/>
        </w:rPr>
        <w:t>респондентов отметили</w:t>
      </w:r>
      <w:r>
        <w:rPr>
          <w:rFonts w:ascii="Times New Roman" w:hAnsi="Times New Roman" w:cs="Times New Roman"/>
          <w:sz w:val="28"/>
          <w:szCs w:val="28"/>
        </w:rPr>
        <w:t xml:space="preserve"> рост организаций </w:t>
      </w:r>
      <w:r w:rsidR="006F2E79">
        <w:rPr>
          <w:rFonts w:ascii="Times New Roman" w:hAnsi="Times New Roman" w:cs="Times New Roman"/>
          <w:sz w:val="28"/>
          <w:szCs w:val="28"/>
        </w:rPr>
        <w:t xml:space="preserve">на рынке медицинских услуг, 47,0%  - </w:t>
      </w:r>
      <w:r w:rsidR="006F2E79" w:rsidRPr="006F2E79">
        <w:rPr>
          <w:rFonts w:ascii="Times New Roman" w:hAnsi="Times New Roman" w:cs="Times New Roman"/>
          <w:sz w:val="28"/>
          <w:szCs w:val="28"/>
        </w:rPr>
        <w:t>не изменилось</w:t>
      </w:r>
      <w:r w:rsidR="006F2E79">
        <w:rPr>
          <w:rFonts w:ascii="Times New Roman" w:hAnsi="Times New Roman" w:cs="Times New Roman"/>
          <w:sz w:val="28"/>
          <w:szCs w:val="28"/>
        </w:rPr>
        <w:t>, 8,3% - з</w:t>
      </w:r>
      <w:r w:rsidRPr="006F2E79">
        <w:rPr>
          <w:rFonts w:ascii="Times New Roman" w:hAnsi="Times New Roman" w:cs="Times New Roman"/>
          <w:sz w:val="28"/>
          <w:szCs w:val="28"/>
        </w:rPr>
        <w:t>атруднилось ответить</w:t>
      </w:r>
      <w:r w:rsidR="006F2E79">
        <w:rPr>
          <w:rFonts w:ascii="Times New Roman" w:hAnsi="Times New Roman" w:cs="Times New Roman"/>
          <w:sz w:val="28"/>
          <w:szCs w:val="28"/>
        </w:rPr>
        <w:t>.</w:t>
      </w:r>
    </w:p>
    <w:p w:rsidR="006F2E79" w:rsidRPr="006F2E79" w:rsidRDefault="006F2E79" w:rsidP="000670C5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79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6F2E79" w:rsidRDefault="006F2E79" w:rsidP="006F2E79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44,7% </w:t>
      </w:r>
      <w:r w:rsidRPr="006F2E79">
        <w:rPr>
          <w:rFonts w:ascii="Times New Roman" w:hAnsi="Times New Roman" w:cs="Times New Roman"/>
          <w:sz w:val="28"/>
          <w:szCs w:val="28"/>
        </w:rPr>
        <w:t>респондентов отметили, что за последние 3 года количество ор-</w:t>
      </w:r>
      <w:proofErr w:type="spellStart"/>
      <w:r w:rsidRPr="006F2E79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6F2E79">
        <w:rPr>
          <w:rFonts w:ascii="Times New Roman" w:hAnsi="Times New Roman" w:cs="Times New Roman"/>
          <w:sz w:val="28"/>
          <w:szCs w:val="28"/>
        </w:rPr>
        <w:t>, оказывающих услуги розничной торговли лекарственными преп</w:t>
      </w:r>
      <w:r w:rsidRPr="006F2E79">
        <w:rPr>
          <w:rFonts w:ascii="Times New Roman" w:hAnsi="Times New Roman" w:cs="Times New Roman"/>
          <w:sz w:val="28"/>
          <w:szCs w:val="28"/>
        </w:rPr>
        <w:t>а</w:t>
      </w:r>
      <w:r w:rsidRPr="006F2E79">
        <w:rPr>
          <w:rFonts w:ascii="Times New Roman" w:hAnsi="Times New Roman" w:cs="Times New Roman"/>
          <w:sz w:val="28"/>
          <w:szCs w:val="28"/>
        </w:rPr>
        <w:t>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(+0,1% к уровню 2021 г.), 47,1% - </w:t>
      </w:r>
      <w:r w:rsidRPr="006F2E79">
        <w:rPr>
          <w:rFonts w:ascii="Times New Roman" w:hAnsi="Times New Roman" w:cs="Times New Roman"/>
          <w:sz w:val="28"/>
          <w:szCs w:val="28"/>
        </w:rPr>
        <w:t>не изменилось, 8,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2E79">
        <w:rPr>
          <w:rFonts w:ascii="Times New Roman" w:hAnsi="Times New Roman" w:cs="Times New Roman"/>
          <w:sz w:val="28"/>
          <w:szCs w:val="28"/>
        </w:rPr>
        <w:t>% - затруднилось отв</w:t>
      </w:r>
      <w:r w:rsidRPr="006F2E79">
        <w:rPr>
          <w:rFonts w:ascii="Times New Roman" w:hAnsi="Times New Roman" w:cs="Times New Roman"/>
          <w:sz w:val="28"/>
          <w:szCs w:val="28"/>
        </w:rPr>
        <w:t>е</w:t>
      </w:r>
      <w:r w:rsidRPr="006F2E79">
        <w:rPr>
          <w:rFonts w:ascii="Times New Roman" w:hAnsi="Times New Roman" w:cs="Times New Roman"/>
          <w:sz w:val="28"/>
          <w:szCs w:val="28"/>
        </w:rPr>
        <w:t>тить.</w:t>
      </w:r>
      <w:proofErr w:type="gramEnd"/>
    </w:p>
    <w:p w:rsidR="006F2E79" w:rsidRPr="006F2E79" w:rsidRDefault="006F2E79" w:rsidP="000670C5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79">
        <w:rPr>
          <w:rFonts w:ascii="Times New Roman" w:hAnsi="Times New Roman" w:cs="Times New Roman"/>
          <w:sz w:val="28"/>
          <w:szCs w:val="28"/>
        </w:rPr>
        <w:t>Рынок психолого-педагогического сопровождения детей с огр</w:t>
      </w:r>
      <w:r w:rsidRPr="006F2E79">
        <w:rPr>
          <w:rFonts w:ascii="Times New Roman" w:hAnsi="Times New Roman" w:cs="Times New Roman"/>
          <w:sz w:val="28"/>
          <w:szCs w:val="28"/>
        </w:rPr>
        <w:t>а</w:t>
      </w:r>
      <w:r w:rsidRPr="006F2E79">
        <w:rPr>
          <w:rFonts w:ascii="Times New Roman" w:hAnsi="Times New Roman" w:cs="Times New Roman"/>
          <w:sz w:val="28"/>
          <w:szCs w:val="28"/>
        </w:rPr>
        <w:t>ниченными возможностями здоровья</w:t>
      </w:r>
    </w:p>
    <w:p w:rsidR="006F2E79" w:rsidRDefault="006F2E79" w:rsidP="006F2E79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907">
        <w:rPr>
          <w:rFonts w:ascii="Times New Roman" w:hAnsi="Times New Roman" w:cs="Times New Roman"/>
          <w:sz w:val="28"/>
          <w:szCs w:val="28"/>
        </w:rPr>
        <w:t>47,1%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 респондентов отметили</w:t>
      </w:r>
      <w:r w:rsidR="000F0907">
        <w:rPr>
          <w:rFonts w:ascii="Times New Roman" w:hAnsi="Times New Roman" w:cs="Times New Roman"/>
          <w:sz w:val="28"/>
          <w:szCs w:val="28"/>
        </w:rPr>
        <w:t xml:space="preserve">, 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что за последние 3 года количество </w:t>
      </w:r>
      <w:proofErr w:type="gramStart"/>
      <w:r w:rsidR="000F0907" w:rsidRPr="000F0907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="000F0907" w:rsidRPr="000F090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 w:rsidR="000F0907"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изменилось, </w:t>
      </w:r>
      <w:r>
        <w:rPr>
          <w:rFonts w:ascii="Times New Roman" w:hAnsi="Times New Roman" w:cs="Times New Roman"/>
          <w:sz w:val="28"/>
          <w:szCs w:val="28"/>
        </w:rPr>
        <w:t>52,9 %</w:t>
      </w:r>
      <w:r w:rsidRPr="006F2E7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затрудн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ответить</w:t>
      </w:r>
      <w:r w:rsidR="000F0907">
        <w:rPr>
          <w:rFonts w:ascii="Times New Roman" w:hAnsi="Times New Roman" w:cs="Times New Roman"/>
          <w:sz w:val="28"/>
          <w:szCs w:val="28"/>
        </w:rPr>
        <w:t xml:space="preserve"> (-0,9% к уровню 2021 г.)</w:t>
      </w:r>
    </w:p>
    <w:p w:rsidR="000F0907" w:rsidRPr="000F0907" w:rsidRDefault="000F0907" w:rsidP="000F0907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07">
        <w:rPr>
          <w:rFonts w:ascii="Times New Roman" w:hAnsi="Times New Roman" w:cs="Times New Roman"/>
          <w:sz w:val="28"/>
          <w:szCs w:val="28"/>
        </w:rPr>
        <w:t>Рынок социальных услуг</w:t>
      </w:r>
    </w:p>
    <w:p w:rsidR="000F0907" w:rsidRPr="000F0907" w:rsidRDefault="000F0907" w:rsidP="000F0907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47,1%</w:t>
      </w:r>
      <w:r w:rsidRPr="000F0907">
        <w:rPr>
          <w:rFonts w:ascii="Times New Roman" w:hAnsi="Times New Roman" w:cs="Times New Roman"/>
          <w:sz w:val="28"/>
          <w:szCs w:val="28"/>
        </w:rPr>
        <w:t xml:space="preserve"> респондентов отметили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0907">
        <w:rPr>
          <w:rFonts w:ascii="Times New Roman" w:hAnsi="Times New Roman" w:cs="Times New Roman"/>
          <w:sz w:val="28"/>
          <w:szCs w:val="28"/>
        </w:rPr>
        <w:t xml:space="preserve">что за последние 3 года количество </w:t>
      </w:r>
      <w:proofErr w:type="gramStart"/>
      <w:r w:rsidRPr="000F0907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0F090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изменилось, 52,9 %</w:t>
      </w:r>
      <w:r w:rsidRPr="006F2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затруднились ответить (-0,9% к уровню 2021 г.)</w:t>
      </w:r>
    </w:p>
    <w:p w:rsidR="00954C19" w:rsidRPr="000F0907" w:rsidRDefault="000F0907" w:rsidP="000F0907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07"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:rsidR="000F0907" w:rsidRDefault="000F090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51,8</w:t>
      </w:r>
      <w:r w:rsidRPr="000F0907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последние 3 года количество </w:t>
      </w:r>
      <w:proofErr w:type="gramStart"/>
      <w:r w:rsidRPr="000F0907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0F090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 w:rsidRPr="000F0907"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907"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0F0907">
        <w:rPr>
          <w:rFonts w:ascii="Times New Roman" w:hAnsi="Times New Roman" w:cs="Times New Roman"/>
          <w:sz w:val="28"/>
          <w:szCs w:val="28"/>
        </w:rPr>
        <w:t xml:space="preserve">% к уровню 2021 г.), </w:t>
      </w:r>
      <w:r>
        <w:rPr>
          <w:rFonts w:ascii="Times New Roman" w:hAnsi="Times New Roman" w:cs="Times New Roman"/>
          <w:sz w:val="28"/>
          <w:szCs w:val="28"/>
        </w:rPr>
        <w:t>48,2</w:t>
      </w:r>
      <w:r w:rsidRPr="000F0907">
        <w:rPr>
          <w:rFonts w:ascii="Times New Roman" w:hAnsi="Times New Roman" w:cs="Times New Roman"/>
          <w:sz w:val="28"/>
          <w:szCs w:val="28"/>
        </w:rPr>
        <w:t xml:space="preserve"> % - затруднились ответить (</w:t>
      </w:r>
      <w:r>
        <w:rPr>
          <w:rFonts w:ascii="Times New Roman" w:hAnsi="Times New Roman" w:cs="Times New Roman"/>
          <w:sz w:val="28"/>
          <w:szCs w:val="28"/>
        </w:rPr>
        <w:t xml:space="preserve">+3,6 </w:t>
      </w:r>
      <w:r w:rsidRPr="000F0907">
        <w:rPr>
          <w:rFonts w:ascii="Times New Roman" w:hAnsi="Times New Roman" w:cs="Times New Roman"/>
          <w:sz w:val="28"/>
          <w:szCs w:val="28"/>
        </w:rPr>
        <w:t>% к уровню 2021 г.)</w:t>
      </w:r>
    </w:p>
    <w:p w:rsidR="000F0907" w:rsidRPr="000F0907" w:rsidRDefault="000F0907" w:rsidP="000F0907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907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</w:p>
    <w:p w:rsidR="000F0907" w:rsidRDefault="000F0907" w:rsidP="000F090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 прошлом году 100%</w:t>
      </w:r>
      <w:r w:rsidRPr="000F0907">
        <w:rPr>
          <w:rFonts w:ascii="Times New Roman" w:hAnsi="Times New Roman" w:cs="Times New Roman"/>
          <w:sz w:val="28"/>
          <w:szCs w:val="28"/>
        </w:rPr>
        <w:t xml:space="preserve"> респондентов отметили, что за </w:t>
      </w:r>
      <w:proofErr w:type="gramStart"/>
      <w:r w:rsidRPr="000F090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0F0907">
        <w:rPr>
          <w:rFonts w:ascii="Times New Roman" w:hAnsi="Times New Roman" w:cs="Times New Roman"/>
          <w:sz w:val="28"/>
          <w:szCs w:val="28"/>
        </w:rPr>
        <w:t xml:space="preserve"> 3 года количество организаций на данном рынке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07" w:rsidRPr="000F0907" w:rsidRDefault="000F0907" w:rsidP="000F090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 </w:t>
      </w:r>
      <w:r w:rsidRPr="000F0907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</w:t>
      </w:r>
      <w:r w:rsidRPr="000F0907">
        <w:rPr>
          <w:rFonts w:ascii="Times New Roman" w:hAnsi="Times New Roman" w:cs="Times New Roman"/>
          <w:sz w:val="28"/>
          <w:szCs w:val="28"/>
        </w:rPr>
        <w:t>ь</w:t>
      </w:r>
      <w:r w:rsidRPr="000F0907">
        <w:rPr>
          <w:rFonts w:ascii="Times New Roman" w:hAnsi="Times New Roman" w:cs="Times New Roman"/>
          <w:sz w:val="28"/>
          <w:szCs w:val="28"/>
        </w:rPr>
        <w:t>ных отходов</w:t>
      </w:r>
    </w:p>
    <w:p w:rsidR="000F0907" w:rsidRDefault="000F090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88,8 </w:t>
      </w:r>
      <w:r w:rsidRPr="000F0907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последние 3 года количество </w:t>
      </w:r>
      <w:proofErr w:type="gramStart"/>
      <w:r w:rsidRPr="000F0907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0F090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 w:rsidRPr="000F0907"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 (</w:t>
      </w:r>
      <w:r>
        <w:rPr>
          <w:rFonts w:ascii="Times New Roman" w:hAnsi="Times New Roman" w:cs="Times New Roman"/>
          <w:sz w:val="28"/>
          <w:szCs w:val="28"/>
        </w:rPr>
        <w:t>+30,3</w:t>
      </w:r>
      <w:r w:rsidRPr="000F0907">
        <w:rPr>
          <w:rFonts w:ascii="Times New Roman" w:hAnsi="Times New Roman" w:cs="Times New Roman"/>
          <w:sz w:val="28"/>
          <w:szCs w:val="28"/>
        </w:rPr>
        <w:t xml:space="preserve">% к уровню 2021 г.), </w:t>
      </w:r>
      <w:r>
        <w:rPr>
          <w:rFonts w:ascii="Times New Roman" w:hAnsi="Times New Roman" w:cs="Times New Roman"/>
          <w:sz w:val="28"/>
          <w:szCs w:val="28"/>
        </w:rPr>
        <w:t>11,2 % - затруднились ответить.</w:t>
      </w:r>
    </w:p>
    <w:p w:rsidR="000F0907" w:rsidRPr="00D90A73" w:rsidRDefault="005B133A" w:rsidP="00D90A73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73" w:rsidRPr="00D90A73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</w:p>
    <w:p w:rsidR="00D90A73" w:rsidRDefault="00D90A73" w:rsidP="00D90A73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A73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последние 3 года количество </w:t>
      </w:r>
      <w:proofErr w:type="gramStart"/>
      <w:r w:rsidRPr="00D90A73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D90A73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 w:rsidRPr="00D90A73"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 (+</w:t>
      </w:r>
      <w:r>
        <w:rPr>
          <w:rFonts w:ascii="Times New Roman" w:hAnsi="Times New Roman" w:cs="Times New Roman"/>
          <w:sz w:val="28"/>
          <w:szCs w:val="28"/>
        </w:rPr>
        <w:t>28,5</w:t>
      </w:r>
      <w:r w:rsidRPr="00D90A73">
        <w:rPr>
          <w:rFonts w:ascii="Times New Roman" w:hAnsi="Times New Roman" w:cs="Times New Roman"/>
          <w:sz w:val="28"/>
          <w:szCs w:val="28"/>
        </w:rPr>
        <w:t xml:space="preserve">% к уровню 2021 г.), </w:t>
      </w:r>
      <w:r>
        <w:rPr>
          <w:rFonts w:ascii="Times New Roman" w:hAnsi="Times New Roman" w:cs="Times New Roman"/>
          <w:sz w:val="28"/>
          <w:szCs w:val="28"/>
        </w:rPr>
        <w:t>13,0</w:t>
      </w:r>
      <w:r w:rsidRPr="00D90A73">
        <w:rPr>
          <w:rFonts w:ascii="Times New Roman" w:hAnsi="Times New Roman" w:cs="Times New Roman"/>
          <w:sz w:val="28"/>
          <w:szCs w:val="28"/>
        </w:rPr>
        <w:t xml:space="preserve"> % - затруднились ответить.</w:t>
      </w:r>
    </w:p>
    <w:p w:rsidR="005B133A" w:rsidRPr="005B133A" w:rsidRDefault="005B133A" w:rsidP="000670C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33A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5B133A" w:rsidRDefault="00991CFE" w:rsidP="005B133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CFE">
        <w:rPr>
          <w:rFonts w:ascii="Times New Roman" w:hAnsi="Times New Roman" w:cs="Times New Roman"/>
          <w:sz w:val="28"/>
          <w:szCs w:val="28"/>
        </w:rPr>
        <w:t>87,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1CFE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последние 3 года количество организаций на данном рынке не изменилось (+28,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1CFE">
        <w:rPr>
          <w:rFonts w:ascii="Times New Roman" w:hAnsi="Times New Roman" w:cs="Times New Roman"/>
          <w:sz w:val="28"/>
          <w:szCs w:val="28"/>
        </w:rPr>
        <w:t>% к уровню 2021 г.),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C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1CFE">
        <w:rPr>
          <w:rFonts w:ascii="Times New Roman" w:hAnsi="Times New Roman" w:cs="Times New Roman"/>
          <w:sz w:val="28"/>
          <w:szCs w:val="28"/>
        </w:rPr>
        <w:t>% - затруднились ответить.</w:t>
      </w:r>
    </w:p>
    <w:p w:rsidR="00991CFE" w:rsidRPr="00991CFE" w:rsidRDefault="00991CFE" w:rsidP="00991CFE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FE">
        <w:rPr>
          <w:rFonts w:ascii="Times New Roman" w:hAnsi="Times New Roman" w:cs="Times New Roman"/>
          <w:sz w:val="28"/>
          <w:szCs w:val="28"/>
        </w:rPr>
        <w:t>Рынок поставки сжиженного газа в баллонах</w:t>
      </w:r>
    </w:p>
    <w:p w:rsidR="00991CFE" w:rsidRDefault="00991CFE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85,3 </w:t>
      </w:r>
      <w:r w:rsidRPr="00991CFE">
        <w:rPr>
          <w:rFonts w:ascii="Times New Roman" w:hAnsi="Times New Roman" w:cs="Times New Roman"/>
          <w:sz w:val="28"/>
          <w:szCs w:val="28"/>
        </w:rPr>
        <w:t>% респондентов отметили, что за последние 3 года количество организаций на данном рынке не изменилось (+</w:t>
      </w:r>
      <w:r>
        <w:rPr>
          <w:rFonts w:ascii="Times New Roman" w:hAnsi="Times New Roman" w:cs="Times New Roman"/>
          <w:sz w:val="28"/>
          <w:szCs w:val="28"/>
        </w:rPr>
        <w:t>51,5</w:t>
      </w:r>
      <w:r w:rsidRPr="00991CFE">
        <w:rPr>
          <w:rFonts w:ascii="Times New Roman" w:hAnsi="Times New Roman" w:cs="Times New Roman"/>
          <w:sz w:val="28"/>
          <w:szCs w:val="28"/>
        </w:rPr>
        <w:t xml:space="preserve">% к уровню 2021 г.), </w:t>
      </w:r>
      <w:r>
        <w:rPr>
          <w:rFonts w:ascii="Times New Roman" w:hAnsi="Times New Roman" w:cs="Times New Roman"/>
          <w:sz w:val="28"/>
          <w:szCs w:val="28"/>
        </w:rPr>
        <w:t>17,7%</w:t>
      </w:r>
      <w:r w:rsidRPr="00991CFE">
        <w:rPr>
          <w:rFonts w:ascii="Times New Roman" w:hAnsi="Times New Roman" w:cs="Times New Roman"/>
          <w:sz w:val="28"/>
          <w:szCs w:val="28"/>
        </w:rPr>
        <w:t xml:space="preserve"> - затруднились ответить.</w:t>
      </w:r>
    </w:p>
    <w:p w:rsidR="00991CFE" w:rsidRDefault="00991CFE" w:rsidP="000670C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1CFE">
        <w:rPr>
          <w:rFonts w:ascii="Times New Roman" w:hAnsi="Times New Roman" w:cs="Times New Roman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991CFE" w:rsidRDefault="00991CFE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100 % опрошенных респондентов отметили отсутствие изменений на данном рынке.</w:t>
      </w:r>
    </w:p>
    <w:p w:rsidR="00991CFE" w:rsidRPr="000670C5" w:rsidRDefault="000670C5" w:rsidP="000670C5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FE" w:rsidRPr="00991CFE">
        <w:rPr>
          <w:rFonts w:ascii="Times New Roman" w:hAnsi="Times New Roman" w:cs="Times New Roman"/>
          <w:sz w:val="28"/>
          <w:szCs w:val="28"/>
        </w:rPr>
        <w:t>Рынок производства электрической энергии (мощности) на ро</w:t>
      </w:r>
      <w:r w:rsidR="00991CFE" w:rsidRPr="00991CFE">
        <w:rPr>
          <w:rFonts w:ascii="Times New Roman" w:hAnsi="Times New Roman" w:cs="Times New Roman"/>
          <w:sz w:val="28"/>
          <w:szCs w:val="28"/>
        </w:rPr>
        <w:t>з</w:t>
      </w:r>
      <w:r w:rsidR="00991CFE" w:rsidRPr="00991CFE">
        <w:rPr>
          <w:rFonts w:ascii="Times New Roman" w:hAnsi="Times New Roman" w:cs="Times New Roman"/>
          <w:sz w:val="28"/>
          <w:szCs w:val="28"/>
        </w:rPr>
        <w:t xml:space="preserve">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="00991CFE" w:rsidRPr="00991CFE"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</w:p>
    <w:p w:rsidR="00991CFE" w:rsidRDefault="00991CFE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0C5">
        <w:rPr>
          <w:rFonts w:ascii="Times New Roman" w:hAnsi="Times New Roman" w:cs="Times New Roman"/>
          <w:sz w:val="28"/>
          <w:szCs w:val="28"/>
        </w:rPr>
        <w:t>10,6 %</w:t>
      </w:r>
      <w:r w:rsidR="000670C5" w:rsidRPr="000670C5">
        <w:rPr>
          <w:rFonts w:ascii="Times New Roman" w:hAnsi="Times New Roman" w:cs="Times New Roman"/>
          <w:sz w:val="28"/>
          <w:szCs w:val="28"/>
        </w:rPr>
        <w:t xml:space="preserve"> респондентов отметили отсутствие изменений на данном ры</w:t>
      </w:r>
      <w:r w:rsidR="000670C5" w:rsidRPr="000670C5">
        <w:rPr>
          <w:rFonts w:ascii="Times New Roman" w:hAnsi="Times New Roman" w:cs="Times New Roman"/>
          <w:sz w:val="28"/>
          <w:szCs w:val="28"/>
        </w:rPr>
        <w:t>н</w:t>
      </w:r>
      <w:r w:rsidR="000670C5" w:rsidRPr="000670C5">
        <w:rPr>
          <w:rFonts w:ascii="Times New Roman" w:hAnsi="Times New Roman" w:cs="Times New Roman"/>
          <w:sz w:val="28"/>
          <w:szCs w:val="28"/>
        </w:rPr>
        <w:t>ке</w:t>
      </w:r>
      <w:r w:rsidR="000670C5">
        <w:rPr>
          <w:rFonts w:ascii="Times New Roman" w:hAnsi="Times New Roman" w:cs="Times New Roman"/>
          <w:sz w:val="28"/>
          <w:szCs w:val="28"/>
        </w:rPr>
        <w:t>,  89,4</w:t>
      </w:r>
      <w:r w:rsidRPr="00991CFE">
        <w:rPr>
          <w:rFonts w:ascii="Times New Roman" w:hAnsi="Times New Roman" w:cs="Times New Roman"/>
          <w:sz w:val="28"/>
          <w:szCs w:val="28"/>
        </w:rPr>
        <w:t xml:space="preserve"> % </w:t>
      </w:r>
      <w:r w:rsidR="000670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0C5">
        <w:rPr>
          <w:rFonts w:ascii="Times New Roman" w:hAnsi="Times New Roman" w:cs="Times New Roman"/>
          <w:sz w:val="28"/>
          <w:szCs w:val="28"/>
        </w:rPr>
        <w:t>затруднились ответить на данный вопрос.</w:t>
      </w:r>
    </w:p>
    <w:p w:rsidR="000670C5" w:rsidRPr="00991CFE" w:rsidRDefault="000670C5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 </w:t>
      </w:r>
      <w:r w:rsidRPr="000670C5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F0907" w:rsidRDefault="00391AF1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44,1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55,9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391AF1" w:rsidRDefault="00391AF1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 </w:t>
      </w:r>
      <w:r w:rsidRPr="00391AF1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57,6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42,4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391AF1" w:rsidRP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391AF1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и багажа легковым такси на территории Ставропольского края</w:t>
      </w:r>
    </w:p>
    <w:p w:rsid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40,2 </w:t>
      </w:r>
      <w:r w:rsidRPr="00391AF1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последние 3 года количество </w:t>
      </w:r>
      <w:proofErr w:type="gramStart"/>
      <w:r w:rsidRPr="00391AF1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391AF1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 w:rsidRPr="00391AF1">
        <w:rPr>
          <w:rFonts w:ascii="Times New Roman" w:hAnsi="Times New Roman" w:cs="Times New Roman"/>
          <w:sz w:val="28"/>
          <w:szCs w:val="28"/>
        </w:rPr>
        <w:t>, оказывающих услуги по перевозке пассажиров и багажа легк</w:t>
      </w:r>
      <w:r w:rsidRPr="00391AF1">
        <w:rPr>
          <w:rFonts w:ascii="Times New Roman" w:hAnsi="Times New Roman" w:cs="Times New Roman"/>
          <w:sz w:val="28"/>
          <w:szCs w:val="28"/>
        </w:rPr>
        <w:t>о</w:t>
      </w:r>
      <w:r w:rsidRPr="00391AF1">
        <w:rPr>
          <w:rFonts w:ascii="Times New Roman" w:hAnsi="Times New Roman" w:cs="Times New Roman"/>
          <w:sz w:val="28"/>
          <w:szCs w:val="28"/>
        </w:rPr>
        <w:t>вым такси на территории Ставропольского края увеличилось</w:t>
      </w:r>
      <w:r>
        <w:rPr>
          <w:rFonts w:ascii="Times New Roman" w:hAnsi="Times New Roman" w:cs="Times New Roman"/>
          <w:sz w:val="28"/>
          <w:szCs w:val="28"/>
        </w:rPr>
        <w:t xml:space="preserve"> (+ 27,8 </w:t>
      </w:r>
      <w:r w:rsidRPr="00391AF1">
        <w:rPr>
          <w:rFonts w:ascii="Times New Roman" w:hAnsi="Times New Roman" w:cs="Times New Roman"/>
          <w:sz w:val="28"/>
          <w:szCs w:val="28"/>
        </w:rPr>
        <w:t xml:space="preserve">% к уровню 2021 г.), </w:t>
      </w:r>
      <w:r>
        <w:rPr>
          <w:rFonts w:ascii="Times New Roman" w:hAnsi="Times New Roman" w:cs="Times New Roman"/>
          <w:sz w:val="28"/>
          <w:szCs w:val="28"/>
        </w:rPr>
        <w:t>39,4 %</w:t>
      </w:r>
      <w:r w:rsidRPr="00391AF1">
        <w:rPr>
          <w:rFonts w:ascii="Times New Roman" w:hAnsi="Times New Roman" w:cs="Times New Roman"/>
          <w:sz w:val="28"/>
          <w:szCs w:val="28"/>
        </w:rPr>
        <w:t xml:space="preserve"> - не изменилось, </w:t>
      </w:r>
      <w:r>
        <w:rPr>
          <w:rFonts w:ascii="Times New Roman" w:hAnsi="Times New Roman" w:cs="Times New Roman"/>
          <w:sz w:val="28"/>
          <w:szCs w:val="28"/>
        </w:rPr>
        <w:t xml:space="preserve">20,4 </w:t>
      </w:r>
      <w:r w:rsidRPr="00391AF1">
        <w:rPr>
          <w:rFonts w:ascii="Times New Roman" w:hAnsi="Times New Roman" w:cs="Times New Roman"/>
          <w:sz w:val="28"/>
          <w:szCs w:val="28"/>
        </w:rPr>
        <w:t>% - затруднилось ответить.</w:t>
      </w:r>
    </w:p>
    <w:p w:rsidR="00391AF1" w:rsidRP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 </w:t>
      </w:r>
      <w:r w:rsidRPr="00391AF1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</w:p>
    <w:p w:rsid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18,2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391AF1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391AF1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391AF1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391AF1">
        <w:rPr>
          <w:rFonts w:ascii="Times New Roman" w:hAnsi="Times New Roman" w:cs="Times New Roman"/>
          <w:sz w:val="28"/>
          <w:szCs w:val="28"/>
        </w:rPr>
        <w:t xml:space="preserve">, оказывающих услуги 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по ремонту автотранспортных средств </w:t>
      </w:r>
      <w:r w:rsidRPr="00391AF1">
        <w:rPr>
          <w:rFonts w:ascii="Times New Roman" w:hAnsi="Times New Roman" w:cs="Times New Roman"/>
          <w:sz w:val="28"/>
          <w:szCs w:val="28"/>
        </w:rPr>
        <w:t>ув</w:t>
      </w:r>
      <w:r w:rsidRPr="00391AF1">
        <w:rPr>
          <w:rFonts w:ascii="Times New Roman" w:hAnsi="Times New Roman" w:cs="Times New Roman"/>
          <w:sz w:val="28"/>
          <w:szCs w:val="28"/>
        </w:rPr>
        <w:t>е</w:t>
      </w:r>
      <w:r w:rsidRPr="00391AF1">
        <w:rPr>
          <w:rFonts w:ascii="Times New Roman" w:hAnsi="Times New Roman" w:cs="Times New Roman"/>
          <w:sz w:val="28"/>
          <w:szCs w:val="28"/>
        </w:rPr>
        <w:t xml:space="preserve">личилось, </w:t>
      </w:r>
      <w:r w:rsidR="00E86A46">
        <w:rPr>
          <w:rFonts w:ascii="Times New Roman" w:hAnsi="Times New Roman" w:cs="Times New Roman"/>
          <w:sz w:val="28"/>
          <w:szCs w:val="28"/>
        </w:rPr>
        <w:t>32,4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 w:rsidR="00E86A46">
        <w:rPr>
          <w:rFonts w:ascii="Times New Roman" w:hAnsi="Times New Roman" w:cs="Times New Roman"/>
          <w:sz w:val="28"/>
          <w:szCs w:val="28"/>
        </w:rPr>
        <w:t>49,4</w:t>
      </w:r>
      <w:r w:rsidRPr="00391AF1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E86A46" w:rsidRDefault="00E86A46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 </w:t>
      </w:r>
      <w:r w:rsidRPr="00E86A46">
        <w:rPr>
          <w:rFonts w:ascii="Times New Roman" w:hAnsi="Times New Roman" w:cs="Times New Roman"/>
          <w:sz w:val="28"/>
          <w:szCs w:val="28"/>
        </w:rPr>
        <w:t>Рынок услуг связи, в том числе услуг по предоставлению широк</w:t>
      </w:r>
      <w:r w:rsidRPr="00E86A46">
        <w:rPr>
          <w:rFonts w:ascii="Times New Roman" w:hAnsi="Times New Roman" w:cs="Times New Roman"/>
          <w:sz w:val="28"/>
          <w:szCs w:val="28"/>
        </w:rPr>
        <w:t>о</w:t>
      </w:r>
      <w:r w:rsidRPr="00E86A46">
        <w:rPr>
          <w:rFonts w:ascii="Times New Roman" w:hAnsi="Times New Roman" w:cs="Times New Roman"/>
          <w:sz w:val="28"/>
          <w:szCs w:val="28"/>
        </w:rPr>
        <w:t>полосного доступа к информационно-телекоммуникационной сети «Инте</w:t>
      </w:r>
      <w:r w:rsidRPr="00E86A46">
        <w:rPr>
          <w:rFonts w:ascii="Times New Roman" w:hAnsi="Times New Roman" w:cs="Times New Roman"/>
          <w:sz w:val="28"/>
          <w:szCs w:val="28"/>
        </w:rPr>
        <w:t>р</w:t>
      </w:r>
      <w:r w:rsidRPr="00E86A46">
        <w:rPr>
          <w:rFonts w:ascii="Times New Roman" w:hAnsi="Times New Roman" w:cs="Times New Roman"/>
          <w:sz w:val="28"/>
          <w:szCs w:val="28"/>
        </w:rPr>
        <w:t>нет»</w:t>
      </w:r>
    </w:p>
    <w:p w:rsidR="00E86A46" w:rsidRPr="00E86A46" w:rsidRDefault="00E86A46" w:rsidP="00E86A46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46">
        <w:rPr>
          <w:rFonts w:ascii="Times New Roman" w:hAnsi="Times New Roman" w:cs="Times New Roman"/>
          <w:sz w:val="28"/>
          <w:szCs w:val="28"/>
        </w:rPr>
        <w:t>57,6 % респондентов отметили отсутствие изменений на данном рынке,  42,4 % - затруднились ответить на данный вопрос.</w:t>
      </w:r>
    </w:p>
    <w:p w:rsidR="00E86A46" w:rsidRPr="00391AF1" w:rsidRDefault="00E86A46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 </w:t>
      </w:r>
      <w:r w:rsidRPr="00E86A46">
        <w:rPr>
          <w:rFonts w:ascii="Times New Roman" w:hAnsi="Times New Roman" w:cs="Times New Roman"/>
          <w:sz w:val="28"/>
          <w:szCs w:val="28"/>
        </w:rPr>
        <w:t>Рынок жилищного строительства</w:t>
      </w:r>
    </w:p>
    <w:p w:rsidR="00391AF1" w:rsidRDefault="00E86A46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5,9</w:t>
      </w:r>
      <w:r w:rsidRPr="00E86A46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E86A4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86A46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E86A46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E86A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данном</w:t>
      </w:r>
      <w:r w:rsidR="001E6AA2">
        <w:rPr>
          <w:rFonts w:ascii="Times New Roman" w:hAnsi="Times New Roman" w:cs="Times New Roman"/>
          <w:sz w:val="28"/>
          <w:szCs w:val="28"/>
        </w:rPr>
        <w:t xml:space="preserve"> рынке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A46">
        <w:rPr>
          <w:rFonts w:ascii="Times New Roman" w:hAnsi="Times New Roman" w:cs="Times New Roman"/>
          <w:sz w:val="28"/>
          <w:szCs w:val="28"/>
        </w:rPr>
        <w:t>увеличилось, 39,4 % - не изменилось, 20,4 % - затруднилось ответить</w:t>
      </w:r>
      <w:r w:rsidR="001E6AA2">
        <w:rPr>
          <w:rFonts w:ascii="Times New Roman" w:hAnsi="Times New Roman" w:cs="Times New Roman"/>
          <w:sz w:val="28"/>
          <w:szCs w:val="28"/>
        </w:rPr>
        <w:t>.</w:t>
      </w:r>
    </w:p>
    <w:p w:rsidR="001E6AA2" w:rsidRDefault="001E6AA2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 </w:t>
      </w:r>
      <w:r w:rsidRPr="001E6AA2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</w:t>
      </w:r>
      <w:r w:rsidRPr="001E6AA2">
        <w:rPr>
          <w:rFonts w:ascii="Times New Roman" w:hAnsi="Times New Roman" w:cs="Times New Roman"/>
          <w:sz w:val="28"/>
          <w:szCs w:val="28"/>
        </w:rPr>
        <w:t>с</w:t>
      </w:r>
      <w:r w:rsidRPr="001E6AA2">
        <w:rPr>
          <w:rFonts w:ascii="Times New Roman" w:hAnsi="Times New Roman" w:cs="Times New Roman"/>
          <w:sz w:val="28"/>
          <w:szCs w:val="28"/>
        </w:rPr>
        <w:t>ключением жилищного и дорожного строительства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4,7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1E6AA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E6AA2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1E6AA2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1E6AA2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51,2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44,1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 </w:t>
      </w:r>
      <w:r w:rsidRPr="001E6AA2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44,1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55,9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 </w:t>
      </w:r>
      <w:r w:rsidRPr="001E6AA2">
        <w:rPr>
          <w:rFonts w:ascii="Times New Roman" w:hAnsi="Times New Roman" w:cs="Times New Roman"/>
          <w:sz w:val="28"/>
          <w:szCs w:val="28"/>
        </w:rPr>
        <w:t>Рынок архитектурно-строительного проектирования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57,6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42,4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 </w:t>
      </w:r>
      <w:r w:rsidRPr="001E6AA2">
        <w:rPr>
          <w:rFonts w:ascii="Times New Roman" w:hAnsi="Times New Roman" w:cs="Times New Roman"/>
          <w:sz w:val="28"/>
          <w:szCs w:val="28"/>
        </w:rPr>
        <w:t>Рынок кадастровых и землеустроительных работ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A2">
        <w:rPr>
          <w:rFonts w:ascii="Times New Roman" w:hAnsi="Times New Roman" w:cs="Times New Roman"/>
          <w:sz w:val="28"/>
          <w:szCs w:val="28"/>
        </w:rPr>
        <w:lastRenderedPageBreak/>
        <w:t>57,6 % респондентов отметили отсутствие изменений на данном рынке,  42,4 % - затруднились ответить на данный вопрос.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 </w:t>
      </w:r>
      <w:r w:rsidRPr="001E6AA2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44,7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55,3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 </w:t>
      </w:r>
      <w:r w:rsidRPr="001E6AA2">
        <w:rPr>
          <w:rFonts w:ascii="Times New Roman" w:hAnsi="Times New Roman" w:cs="Times New Roman"/>
          <w:sz w:val="28"/>
          <w:szCs w:val="28"/>
        </w:rPr>
        <w:t>Рынок лабораторных исследований для выдачи ветеринарных с</w:t>
      </w:r>
      <w:r w:rsidRPr="001E6AA2">
        <w:rPr>
          <w:rFonts w:ascii="Times New Roman" w:hAnsi="Times New Roman" w:cs="Times New Roman"/>
          <w:sz w:val="28"/>
          <w:szCs w:val="28"/>
        </w:rPr>
        <w:t>о</w:t>
      </w:r>
      <w:r w:rsidRPr="001E6AA2">
        <w:rPr>
          <w:rFonts w:ascii="Times New Roman" w:hAnsi="Times New Roman" w:cs="Times New Roman"/>
          <w:sz w:val="28"/>
          <w:szCs w:val="28"/>
        </w:rPr>
        <w:t>проводительных документов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A2">
        <w:rPr>
          <w:rFonts w:ascii="Times New Roman" w:hAnsi="Times New Roman" w:cs="Times New Roman"/>
          <w:sz w:val="28"/>
          <w:szCs w:val="28"/>
        </w:rPr>
        <w:t>44,7 % респондентов отметили отсутствие изменений на данном рынке,  55,3 %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 </w:t>
      </w:r>
      <w:r w:rsidRPr="001E6AA2">
        <w:rPr>
          <w:rFonts w:ascii="Times New Roman" w:hAnsi="Times New Roman" w:cs="Times New Roman"/>
          <w:sz w:val="28"/>
          <w:szCs w:val="28"/>
        </w:rPr>
        <w:t>Рынок племенного животноводства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A2">
        <w:rPr>
          <w:rFonts w:ascii="Times New Roman" w:hAnsi="Times New Roman" w:cs="Times New Roman"/>
          <w:sz w:val="28"/>
          <w:szCs w:val="28"/>
        </w:rPr>
        <w:t>44,7 % респондентов отметили отсутствие изменений на данном рынке,  55,3 %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 </w:t>
      </w:r>
      <w:r w:rsidRPr="001E6AA2">
        <w:rPr>
          <w:rFonts w:ascii="Times New Roman" w:hAnsi="Times New Roman" w:cs="Times New Roman"/>
          <w:sz w:val="28"/>
          <w:szCs w:val="28"/>
        </w:rPr>
        <w:t>Рынок семеноводства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A2">
        <w:rPr>
          <w:rFonts w:ascii="Times New Roman" w:hAnsi="Times New Roman" w:cs="Times New Roman"/>
          <w:sz w:val="28"/>
          <w:szCs w:val="28"/>
        </w:rPr>
        <w:t xml:space="preserve">4,7 % респондентов отметили, что за </w:t>
      </w:r>
      <w:proofErr w:type="gramStart"/>
      <w:r w:rsidRPr="001E6AA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E6AA2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1E6AA2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1E6AA2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 w:rsidR="00BB3887">
        <w:rPr>
          <w:rFonts w:ascii="Times New Roman" w:hAnsi="Times New Roman" w:cs="Times New Roman"/>
          <w:sz w:val="28"/>
          <w:szCs w:val="28"/>
        </w:rPr>
        <w:t>44,7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 w:rsidR="00BB3887">
        <w:rPr>
          <w:rFonts w:ascii="Times New Roman" w:hAnsi="Times New Roman" w:cs="Times New Roman"/>
          <w:sz w:val="28"/>
          <w:szCs w:val="28"/>
        </w:rPr>
        <w:t>50,6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BB3887" w:rsidRPr="001E6AA2" w:rsidRDefault="00BB38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 </w:t>
      </w:r>
      <w:r w:rsidRPr="00BB3887">
        <w:rPr>
          <w:rFonts w:ascii="Times New Roman" w:hAnsi="Times New Roman" w:cs="Times New Roman"/>
          <w:sz w:val="28"/>
          <w:szCs w:val="28"/>
        </w:rPr>
        <w:t>Рынок вылова водных биоресурсов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44,7 % респондентов отметили отсутствие изменений на данном рынке,  55,3 % - затруднились ответить на данный вопрос.</w:t>
      </w:r>
    </w:p>
    <w:p w:rsidR="001E6AA2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 </w:t>
      </w:r>
      <w:r w:rsidRPr="00BB3887">
        <w:rPr>
          <w:rFonts w:ascii="Times New Roman" w:hAnsi="Times New Roman" w:cs="Times New Roman"/>
          <w:sz w:val="28"/>
          <w:szCs w:val="28"/>
        </w:rPr>
        <w:t>Рынок переработки водных биоресурсов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44,7 % респондентов отметили отсутствие изменений на данном рынке,  55,3 % - затруднились ответить на данный вопрос.</w:t>
      </w:r>
    </w:p>
    <w:p w:rsidR="000F090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 </w:t>
      </w:r>
      <w:r w:rsidRPr="00BB3887">
        <w:rPr>
          <w:rFonts w:ascii="Times New Roman" w:hAnsi="Times New Roman" w:cs="Times New Roman"/>
          <w:sz w:val="28"/>
          <w:szCs w:val="28"/>
        </w:rPr>
        <w:t xml:space="preserve">Рынок </w:t>
      </w:r>
      <w:proofErr w:type="gramStart"/>
      <w:r w:rsidRPr="00BB3887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BB3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88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44,7 % респондентов отметили отсутствие изменений на данном рынке,  55,3 %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 </w:t>
      </w:r>
      <w:r w:rsidRPr="00BB3887">
        <w:rPr>
          <w:rFonts w:ascii="Times New Roman" w:hAnsi="Times New Roman" w:cs="Times New Roman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46,5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53,5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 </w:t>
      </w:r>
      <w:r w:rsidRPr="00BB3887">
        <w:rPr>
          <w:rFonts w:ascii="Times New Roman" w:hAnsi="Times New Roman" w:cs="Times New Roman"/>
          <w:sz w:val="28"/>
          <w:szCs w:val="28"/>
        </w:rPr>
        <w:t>Рынок нефтепродуктов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BB38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B38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BB38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BB3887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44,7 % - не изменилось, </w:t>
      </w:r>
      <w:r>
        <w:rPr>
          <w:rFonts w:ascii="Times New Roman" w:hAnsi="Times New Roman" w:cs="Times New Roman"/>
          <w:sz w:val="28"/>
          <w:szCs w:val="28"/>
        </w:rPr>
        <w:t>44,7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 </w:t>
      </w:r>
      <w:r w:rsidRPr="00BB3887">
        <w:rPr>
          <w:rFonts w:ascii="Times New Roman" w:hAnsi="Times New Roman" w:cs="Times New Roman"/>
          <w:sz w:val="28"/>
          <w:szCs w:val="28"/>
        </w:rPr>
        <w:t>Рынок легкой промышленности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5,9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BB38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B38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BB38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BB3887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44,7 % - не изменилось, </w:t>
      </w:r>
      <w:r>
        <w:rPr>
          <w:rFonts w:ascii="Times New Roman" w:hAnsi="Times New Roman" w:cs="Times New Roman"/>
          <w:sz w:val="28"/>
          <w:szCs w:val="28"/>
        </w:rPr>
        <w:t>49,4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 </w:t>
      </w:r>
      <w:r w:rsidRPr="00BB3887">
        <w:rPr>
          <w:rFonts w:ascii="Times New Roman" w:hAnsi="Times New Roman" w:cs="Times New Roman"/>
          <w:sz w:val="28"/>
          <w:szCs w:val="28"/>
        </w:rPr>
        <w:t>Рынок обработки древесины и производства изделий из дерева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44,1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55,9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 </w:t>
      </w:r>
      <w:r w:rsidRPr="00BB3887">
        <w:rPr>
          <w:rFonts w:ascii="Times New Roman" w:hAnsi="Times New Roman" w:cs="Times New Roman"/>
          <w:sz w:val="28"/>
          <w:szCs w:val="28"/>
        </w:rPr>
        <w:t>Рынок производства кирпича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44,1 % респондентов отметили отсутствие изменений на данном рынке,  55,9 %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 </w:t>
      </w:r>
      <w:r w:rsidRPr="00BB3887">
        <w:rPr>
          <w:rFonts w:ascii="Times New Roman" w:hAnsi="Times New Roman" w:cs="Times New Roman"/>
          <w:sz w:val="28"/>
          <w:szCs w:val="28"/>
        </w:rPr>
        <w:t>Рынок производства бетона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44,1 % респондентов отметили отсутствие изменений на данном рынке,  55,9 % - затруднились ответить на данный вопрос.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 </w:t>
      </w:r>
      <w:r w:rsidRPr="00BB3887">
        <w:rPr>
          <w:rFonts w:ascii="Times New Roman" w:hAnsi="Times New Roman" w:cs="Times New Roman"/>
          <w:sz w:val="28"/>
          <w:szCs w:val="28"/>
        </w:rPr>
        <w:t>Сфера наружной рекламы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BB38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B38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BB38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BB3887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47,6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 w:rsidR="00747AF1">
        <w:rPr>
          <w:rFonts w:ascii="Times New Roman" w:hAnsi="Times New Roman" w:cs="Times New Roman"/>
          <w:sz w:val="28"/>
          <w:szCs w:val="28"/>
        </w:rPr>
        <w:t>41,8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747AF1" w:rsidRPr="00BB3887" w:rsidRDefault="00747AF1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3.40 </w:t>
      </w:r>
      <w:r w:rsidRPr="00747AF1">
        <w:rPr>
          <w:rFonts w:ascii="Times New Roman" w:hAnsi="Times New Roman" w:cs="Times New Roman"/>
          <w:sz w:val="28"/>
          <w:szCs w:val="28"/>
        </w:rPr>
        <w:t>Рынок санаторно-курортных и туристских услуг</w:t>
      </w:r>
    </w:p>
    <w:p w:rsidR="00747AF1" w:rsidRDefault="00747AF1" w:rsidP="00747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8,8</w:t>
      </w:r>
      <w:r w:rsidRPr="00747AF1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747AF1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47AF1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747AF1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747AF1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41,8</w:t>
      </w:r>
      <w:r w:rsidRPr="00747AF1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49,4</w:t>
      </w:r>
      <w:r w:rsidRPr="00747AF1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747AF1" w:rsidRPr="00747AF1" w:rsidRDefault="00747AF1" w:rsidP="00747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3.41 </w:t>
      </w:r>
      <w:r w:rsidRPr="00747AF1">
        <w:rPr>
          <w:rFonts w:ascii="Times New Roman" w:hAnsi="Times New Roman" w:cs="Times New Roman"/>
          <w:sz w:val="28"/>
          <w:szCs w:val="28"/>
        </w:rPr>
        <w:t>Рынок минеральной воды</w:t>
      </w:r>
    </w:p>
    <w:p w:rsidR="00747AF1" w:rsidRPr="00747AF1" w:rsidRDefault="00747AF1" w:rsidP="00747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57,6</w:t>
      </w:r>
      <w:r w:rsidRPr="00747AF1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42,4</w:t>
      </w:r>
      <w:r w:rsidRPr="00747AF1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48211B" w:rsidRPr="004601C4" w:rsidRDefault="0048211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A9" w:rsidRDefault="004077FE" w:rsidP="00F46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C23BC2" w:rsidRPr="00E1616B">
        <w:rPr>
          <w:rFonts w:ascii="Times New Roman" w:hAnsi="Times New Roman" w:cs="Times New Roman"/>
          <w:sz w:val="28"/>
          <w:szCs w:val="28"/>
        </w:rPr>
        <w:t>ва услуг субъектов естественных м</w:t>
      </w:r>
      <w:r w:rsidR="002A28A9" w:rsidRPr="00E1616B">
        <w:rPr>
          <w:rFonts w:ascii="Times New Roman" w:hAnsi="Times New Roman" w:cs="Times New Roman"/>
          <w:sz w:val="28"/>
          <w:szCs w:val="28"/>
        </w:rPr>
        <w:t>оноп</w:t>
      </w:r>
      <w:r w:rsidR="002A28A9" w:rsidRPr="00E1616B"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лий</w:t>
      </w:r>
      <w:proofErr w:type="gramEnd"/>
      <w:r w:rsidR="002A28A9" w:rsidRPr="00E1616B">
        <w:rPr>
          <w:rFonts w:ascii="Times New Roman" w:hAnsi="Times New Roman" w:cs="Times New Roman"/>
          <w:sz w:val="28"/>
          <w:szCs w:val="28"/>
        </w:rPr>
        <w:t xml:space="preserve"> </w:t>
      </w:r>
      <w:r w:rsidR="00412B7A">
        <w:rPr>
          <w:rFonts w:ascii="Times New Roman" w:hAnsi="Times New Roman" w:cs="Times New Roman"/>
          <w:sz w:val="28"/>
          <w:szCs w:val="28"/>
        </w:rPr>
        <w:t>в сравнении с прошлым годом</w:t>
      </w:r>
    </w:p>
    <w:p w:rsidR="004A45B9" w:rsidRPr="00E1616B" w:rsidRDefault="004A45B9" w:rsidP="004A45B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B9">
        <w:rPr>
          <w:rFonts w:ascii="Times New Roman" w:hAnsi="Times New Roman" w:cs="Times New Roman"/>
          <w:sz w:val="28"/>
          <w:szCs w:val="28"/>
        </w:rPr>
        <w:t>Оценив результаты исследования можно сделать выводы, что в целом участники исследования в той или иной степени довольны качеством газ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>, электро-, тепло-,</w:t>
      </w:r>
      <w:r w:rsidR="004077FE">
        <w:rPr>
          <w:rFonts w:ascii="Times New Roman" w:hAnsi="Times New Roman" w:cs="Times New Roman"/>
          <w:sz w:val="28"/>
          <w:szCs w:val="28"/>
        </w:rPr>
        <w:t xml:space="preserve"> </w:t>
      </w:r>
      <w:r w:rsidRPr="004A45B9">
        <w:rPr>
          <w:rFonts w:ascii="Times New Roman" w:hAnsi="Times New Roman" w:cs="Times New Roman"/>
          <w:sz w:val="28"/>
          <w:szCs w:val="28"/>
        </w:rPr>
        <w:t>водоснабжения, телефонной связи. Большинство опроше</w:t>
      </w:r>
      <w:r w:rsidRPr="004A45B9">
        <w:rPr>
          <w:rFonts w:ascii="Times New Roman" w:hAnsi="Times New Roman" w:cs="Times New Roman"/>
          <w:sz w:val="28"/>
          <w:szCs w:val="28"/>
        </w:rPr>
        <w:t>н</w:t>
      </w:r>
      <w:r w:rsidRPr="004A45B9">
        <w:rPr>
          <w:rFonts w:ascii="Times New Roman" w:hAnsi="Times New Roman" w:cs="Times New Roman"/>
          <w:sz w:val="28"/>
          <w:szCs w:val="28"/>
        </w:rPr>
        <w:t xml:space="preserve">ных указали, что предоставлением субъектами естественных монополий услуг 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 xml:space="preserve"> или скорее удовлетворены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5B9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37" w:type="dxa"/>
        <w:tblLook w:val="04A0" w:firstRow="1" w:lastRow="0" w:firstColumn="1" w:lastColumn="0" w:noHBand="0" w:noVBand="1"/>
      </w:tblPr>
      <w:tblGrid>
        <w:gridCol w:w="4219"/>
        <w:gridCol w:w="2783"/>
        <w:gridCol w:w="2835"/>
      </w:tblGrid>
      <w:tr w:rsidR="004A45B9" w:rsidRPr="00491700" w:rsidTr="0054343E">
        <w:tc>
          <w:tcPr>
            <w:tcW w:w="4219" w:type="dxa"/>
            <w:vMerge w:val="restart"/>
          </w:tcPr>
          <w:p w:rsidR="004A45B9" w:rsidRPr="00491700" w:rsidRDefault="004A45B9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Удовлетворено, %</w:t>
            </w:r>
          </w:p>
        </w:tc>
      </w:tr>
      <w:tr w:rsidR="004077FE" w:rsidRPr="00491700" w:rsidTr="0054343E">
        <w:tc>
          <w:tcPr>
            <w:tcW w:w="4219" w:type="dxa"/>
            <w:vMerge/>
          </w:tcPr>
          <w:p w:rsidR="004077FE" w:rsidRPr="00491700" w:rsidRDefault="004077FE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77FE" w:rsidRPr="00491700" w:rsidRDefault="004077FE" w:rsidP="00725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4077FE" w:rsidRPr="00491700" w:rsidRDefault="004077FE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Водоочистка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Телефонная связь, сеть "Интернет"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4A45B9" w:rsidRPr="00491700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A34" w:rsidRPr="00F46A34" w:rsidRDefault="00F46A34" w:rsidP="00F4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2B7A" w:rsidRDefault="00412B7A" w:rsidP="00412B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7A">
        <w:rPr>
          <w:rFonts w:ascii="Times New Roman" w:hAnsi="Times New Roman" w:cs="Times New Roman"/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8D6477" w:rsidRPr="00E1616B" w:rsidRDefault="008D6477" w:rsidP="00412B7A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48211B" w:rsidRDefault="0048211B" w:rsidP="008C06F4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DFA" w:rsidRDefault="008D6477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87A">
        <w:rPr>
          <w:rFonts w:ascii="Times New Roman" w:hAnsi="Times New Roman" w:cs="Times New Roman"/>
          <w:sz w:val="28"/>
          <w:szCs w:val="28"/>
        </w:rPr>
        <w:t>У</w:t>
      </w:r>
      <w:r w:rsidRPr="00734C5B">
        <w:rPr>
          <w:rFonts w:ascii="Times New Roman" w:hAnsi="Times New Roman" w:cs="Times New Roman"/>
          <w:sz w:val="28"/>
          <w:szCs w:val="28"/>
        </w:rPr>
        <w:t>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качеством официальной информации о состоянии конкурентной среды на товарных рынках, размещаемой в открытом доступе </w:t>
      </w:r>
      <w:r w:rsidR="00AA287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74E5B">
        <w:rPr>
          <w:rFonts w:ascii="Times New Roman" w:hAnsi="Times New Roman" w:cs="Times New Roman"/>
          <w:sz w:val="28"/>
          <w:szCs w:val="28"/>
        </w:rPr>
        <w:t xml:space="preserve">86,4 %, что на 1,8 % выше предыдущего года. </w:t>
      </w:r>
      <w:r w:rsidR="004C6610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74E5B">
        <w:rPr>
          <w:rFonts w:ascii="Times New Roman" w:hAnsi="Times New Roman" w:cs="Times New Roman"/>
          <w:sz w:val="28"/>
          <w:szCs w:val="28"/>
        </w:rPr>
        <w:t>сниз</w:t>
      </w:r>
      <w:r w:rsidR="00D74E5B">
        <w:rPr>
          <w:rFonts w:ascii="Times New Roman" w:hAnsi="Times New Roman" w:cs="Times New Roman"/>
          <w:sz w:val="28"/>
          <w:szCs w:val="28"/>
        </w:rPr>
        <w:t>и</w:t>
      </w:r>
      <w:r w:rsidR="00D74E5B">
        <w:rPr>
          <w:rFonts w:ascii="Times New Roman" w:hAnsi="Times New Roman" w:cs="Times New Roman"/>
          <w:sz w:val="28"/>
          <w:szCs w:val="28"/>
        </w:rPr>
        <w:t>лось</w:t>
      </w:r>
      <w:r w:rsidR="004C6610">
        <w:rPr>
          <w:rFonts w:ascii="Times New Roman" w:hAnsi="Times New Roman" w:cs="Times New Roman"/>
          <w:sz w:val="28"/>
          <w:szCs w:val="28"/>
        </w:rPr>
        <w:t xml:space="preserve"> число респондентов, которые </w:t>
      </w:r>
      <w:r w:rsidR="00430DDD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="00FD0F3C">
        <w:rPr>
          <w:rFonts w:ascii="Times New Roman" w:hAnsi="Times New Roman" w:cs="Times New Roman"/>
          <w:sz w:val="28"/>
          <w:szCs w:val="28"/>
        </w:rPr>
        <w:t>«</w:t>
      </w:r>
      <w:r w:rsidR="004C6610">
        <w:rPr>
          <w:rFonts w:ascii="Times New Roman" w:hAnsi="Times New Roman" w:cs="Times New Roman"/>
          <w:sz w:val="28"/>
          <w:szCs w:val="28"/>
        </w:rPr>
        <w:t>затрудняются ответить</w:t>
      </w:r>
      <w:r w:rsidR="00412B7A">
        <w:rPr>
          <w:rFonts w:ascii="Times New Roman" w:hAnsi="Times New Roman" w:cs="Times New Roman"/>
          <w:sz w:val="28"/>
          <w:szCs w:val="28"/>
        </w:rPr>
        <w:t>/</w:t>
      </w:r>
      <w:r w:rsidR="00FD0F3C">
        <w:rPr>
          <w:rFonts w:ascii="Times New Roman" w:hAnsi="Times New Roman" w:cs="Times New Roman"/>
          <w:sz w:val="28"/>
          <w:szCs w:val="28"/>
        </w:rPr>
        <w:t xml:space="preserve">нам </w:t>
      </w:r>
      <w:r w:rsidR="004C6610">
        <w:rPr>
          <w:rFonts w:ascii="Times New Roman" w:hAnsi="Times New Roman" w:cs="Times New Roman"/>
          <w:sz w:val="28"/>
          <w:szCs w:val="28"/>
        </w:rPr>
        <w:t>н</w:t>
      </w:r>
      <w:r w:rsidR="004C6610">
        <w:rPr>
          <w:rFonts w:ascii="Times New Roman" w:hAnsi="Times New Roman" w:cs="Times New Roman"/>
          <w:sz w:val="28"/>
          <w:szCs w:val="28"/>
        </w:rPr>
        <w:t>и</w:t>
      </w:r>
      <w:r w:rsidR="004C6610">
        <w:rPr>
          <w:rFonts w:ascii="Times New Roman" w:hAnsi="Times New Roman" w:cs="Times New Roman"/>
          <w:sz w:val="28"/>
          <w:szCs w:val="28"/>
        </w:rPr>
        <w:t>чего не известно о такой информации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D74E5B">
        <w:rPr>
          <w:rFonts w:ascii="Times New Roman" w:hAnsi="Times New Roman" w:cs="Times New Roman"/>
          <w:sz w:val="28"/>
          <w:szCs w:val="28"/>
        </w:rPr>
        <w:t xml:space="preserve">  и составило 12,4% (15,4 % </w:t>
      </w:r>
      <w:r w:rsidR="00F838A6">
        <w:rPr>
          <w:rFonts w:ascii="Times New Roman" w:hAnsi="Times New Roman" w:cs="Times New Roman"/>
          <w:sz w:val="28"/>
          <w:szCs w:val="28"/>
        </w:rPr>
        <w:t xml:space="preserve">в </w:t>
      </w:r>
      <w:r w:rsidR="00D74E5B">
        <w:rPr>
          <w:rFonts w:ascii="Times New Roman" w:hAnsi="Times New Roman" w:cs="Times New Roman"/>
          <w:sz w:val="28"/>
          <w:szCs w:val="28"/>
        </w:rPr>
        <w:t xml:space="preserve">2021 г.) </w:t>
      </w:r>
    </w:p>
    <w:p w:rsidR="008E358C" w:rsidRPr="006A3AC7" w:rsidRDefault="008E358C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F838A6" w:rsidRDefault="004E6342" w:rsidP="004E63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42">
        <w:rPr>
          <w:rFonts w:ascii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услуг, а также доступности для населения финансовых услуг</w:t>
      </w:r>
    </w:p>
    <w:p w:rsidR="00F838A6" w:rsidRDefault="00F838A6" w:rsidP="00F83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452" w:type="dxa"/>
        <w:tblLayout w:type="fixed"/>
        <w:tblLook w:val="04A0" w:firstRow="1" w:lastRow="0" w:firstColumn="1" w:lastColumn="0" w:noHBand="0" w:noVBand="1"/>
      </w:tblPr>
      <w:tblGrid>
        <w:gridCol w:w="3369"/>
        <w:gridCol w:w="1819"/>
        <w:gridCol w:w="1559"/>
        <w:gridCol w:w="1417"/>
        <w:gridCol w:w="1288"/>
      </w:tblGrid>
      <w:tr w:rsidR="00C74D40" w:rsidRPr="00F838A6" w:rsidTr="00C74D40">
        <w:tc>
          <w:tcPr>
            <w:tcW w:w="3369" w:type="dxa"/>
            <w:vMerge w:val="restart"/>
          </w:tcPr>
          <w:p w:rsidR="00C74D40" w:rsidRPr="00F838A6" w:rsidRDefault="00C74D40" w:rsidP="00F8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нансовых организаций</w:t>
            </w: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705" w:type="dxa"/>
            <w:gridSpan w:val="2"/>
          </w:tcPr>
          <w:p w:rsidR="00C74D40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сталкивались, %</w:t>
            </w:r>
          </w:p>
        </w:tc>
      </w:tr>
      <w:tr w:rsidR="00C74D40" w:rsidRPr="00F838A6" w:rsidTr="00C74D40">
        <w:tc>
          <w:tcPr>
            <w:tcW w:w="3369" w:type="dxa"/>
            <w:vMerge/>
          </w:tcPr>
          <w:p w:rsidR="00C74D40" w:rsidRPr="00F838A6" w:rsidRDefault="00C74D40" w:rsidP="00F8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417" w:type="dxa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88" w:type="dxa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Банки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Микрофинансовые организации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Кредитные потребительские к</w:t>
            </w:r>
            <w:r w:rsidRPr="000C326D">
              <w:rPr>
                <w:rFonts w:ascii="Times New Roman" w:hAnsi="Times New Roman" w:cs="Times New Roman"/>
              </w:rPr>
              <w:t>о</w:t>
            </w:r>
            <w:r w:rsidRPr="000C326D">
              <w:rPr>
                <w:rFonts w:ascii="Times New Roman" w:hAnsi="Times New Roman" w:cs="Times New Roman"/>
              </w:rPr>
              <w:t>оперативы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lastRenderedPageBreak/>
              <w:t>Ломбарды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Субъекты страхового дела (стр</w:t>
            </w:r>
            <w:r w:rsidRPr="000C326D">
              <w:rPr>
                <w:rFonts w:ascii="Times New Roman" w:hAnsi="Times New Roman" w:cs="Times New Roman"/>
              </w:rPr>
              <w:t>а</w:t>
            </w:r>
            <w:r w:rsidRPr="000C326D">
              <w:rPr>
                <w:rFonts w:ascii="Times New Roman" w:hAnsi="Times New Roman" w:cs="Times New Roman"/>
              </w:rPr>
              <w:t>ховые организации, общества взаимного страхования и страх</w:t>
            </w:r>
            <w:r w:rsidRPr="000C326D">
              <w:rPr>
                <w:rFonts w:ascii="Times New Roman" w:hAnsi="Times New Roman" w:cs="Times New Roman"/>
              </w:rPr>
              <w:t>о</w:t>
            </w:r>
            <w:r w:rsidRPr="000C326D">
              <w:rPr>
                <w:rFonts w:ascii="Times New Roman" w:hAnsi="Times New Roman" w:cs="Times New Roman"/>
              </w:rPr>
              <w:t>вые брокеры)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Сельскохозяйственные креди</w:t>
            </w:r>
            <w:r w:rsidRPr="000C326D">
              <w:rPr>
                <w:rFonts w:ascii="Times New Roman" w:hAnsi="Times New Roman" w:cs="Times New Roman"/>
              </w:rPr>
              <w:t>т</w:t>
            </w:r>
            <w:r w:rsidRPr="000C326D">
              <w:rPr>
                <w:rFonts w:ascii="Times New Roman" w:hAnsi="Times New Roman" w:cs="Times New Roman"/>
              </w:rPr>
              <w:t>ные потребительские кооперат</w:t>
            </w:r>
            <w:r w:rsidRPr="000C326D">
              <w:rPr>
                <w:rFonts w:ascii="Times New Roman" w:hAnsi="Times New Roman" w:cs="Times New Roman"/>
              </w:rPr>
              <w:t>и</w:t>
            </w:r>
            <w:r w:rsidRPr="000C326D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Негосударственные пенсионные фонды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Брокеры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F838A6" w:rsidRPr="00F838A6" w:rsidRDefault="00F838A6" w:rsidP="00F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342" w:rsidRPr="0048211B" w:rsidRDefault="004E6342" w:rsidP="004E634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BAE" w:rsidRDefault="00E14EBC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C7"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430DDD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412BAE">
        <w:rPr>
          <w:rFonts w:ascii="Times New Roman" w:hAnsi="Times New Roman" w:cs="Times New Roman"/>
          <w:sz w:val="28"/>
          <w:szCs w:val="28"/>
        </w:rPr>
        <w:t>30,0 % (</w:t>
      </w:r>
      <w:r w:rsidR="003B083F" w:rsidRPr="003B083F">
        <w:rPr>
          <w:rFonts w:ascii="Times New Roman" w:hAnsi="Times New Roman" w:cs="Times New Roman"/>
          <w:sz w:val="28"/>
          <w:szCs w:val="28"/>
        </w:rPr>
        <w:t xml:space="preserve">78,5 </w:t>
      </w:r>
      <w:r w:rsidR="00163CAD" w:rsidRPr="003B083F">
        <w:rPr>
          <w:rFonts w:ascii="Times New Roman" w:hAnsi="Times New Roman" w:cs="Times New Roman"/>
          <w:sz w:val="28"/>
          <w:szCs w:val="28"/>
        </w:rPr>
        <w:t>%</w:t>
      </w:r>
      <w:r w:rsidR="00412BAE">
        <w:rPr>
          <w:rFonts w:ascii="Times New Roman" w:hAnsi="Times New Roman" w:cs="Times New Roman"/>
          <w:sz w:val="28"/>
          <w:szCs w:val="28"/>
        </w:rPr>
        <w:t xml:space="preserve"> в 2021 г.)</w:t>
      </w:r>
      <w:r w:rsidR="00163CAD" w:rsidRPr="003B083F">
        <w:rPr>
          <w:rFonts w:ascii="Times New Roman" w:hAnsi="Times New Roman" w:cs="Times New Roman"/>
          <w:sz w:val="28"/>
          <w:szCs w:val="28"/>
        </w:rPr>
        <w:t xml:space="preserve">  </w:t>
      </w:r>
      <w:r w:rsidR="00163CAD" w:rsidRPr="006A3AC7">
        <w:rPr>
          <w:rFonts w:ascii="Times New Roman" w:hAnsi="Times New Roman" w:cs="Times New Roman"/>
          <w:sz w:val="28"/>
          <w:szCs w:val="28"/>
        </w:rPr>
        <w:t>считают</w:t>
      </w:r>
      <w:r w:rsidR="00163CAD">
        <w:rPr>
          <w:rFonts w:ascii="Times New Roman" w:hAnsi="Times New Roman" w:cs="Times New Roman"/>
          <w:sz w:val="28"/>
          <w:szCs w:val="28"/>
        </w:rPr>
        <w:t xml:space="preserve"> недост</w:t>
      </w:r>
      <w:r w:rsidR="00163CAD">
        <w:rPr>
          <w:rFonts w:ascii="Times New Roman" w:hAnsi="Times New Roman" w:cs="Times New Roman"/>
          <w:sz w:val="28"/>
          <w:szCs w:val="28"/>
        </w:rPr>
        <w:t>а</w:t>
      </w:r>
      <w:r w:rsidR="00163CAD">
        <w:rPr>
          <w:rFonts w:ascii="Times New Roman" w:hAnsi="Times New Roman" w:cs="Times New Roman"/>
          <w:sz w:val="28"/>
          <w:szCs w:val="28"/>
        </w:rPr>
        <w:t>точным количество</w:t>
      </w:r>
      <w:r w:rsidR="00430DDD">
        <w:rPr>
          <w:rFonts w:ascii="Times New Roman" w:hAnsi="Times New Roman" w:cs="Times New Roman"/>
          <w:sz w:val="28"/>
          <w:szCs w:val="28"/>
        </w:rPr>
        <w:t xml:space="preserve"> и удобством расположения банковских отделений</w:t>
      </w:r>
      <w:r w:rsidR="00163CAD">
        <w:rPr>
          <w:rFonts w:ascii="Times New Roman" w:hAnsi="Times New Roman" w:cs="Times New Roman"/>
          <w:sz w:val="28"/>
          <w:szCs w:val="28"/>
        </w:rPr>
        <w:t xml:space="preserve"> по о</w:t>
      </w:r>
      <w:r w:rsidR="00163CAD">
        <w:rPr>
          <w:rFonts w:ascii="Times New Roman" w:hAnsi="Times New Roman" w:cs="Times New Roman"/>
          <w:sz w:val="28"/>
          <w:szCs w:val="28"/>
        </w:rPr>
        <w:t>б</w:t>
      </w:r>
      <w:r w:rsidR="00163CAD">
        <w:rPr>
          <w:rFonts w:ascii="Times New Roman" w:hAnsi="Times New Roman" w:cs="Times New Roman"/>
          <w:sz w:val="28"/>
          <w:szCs w:val="28"/>
        </w:rPr>
        <w:t xml:space="preserve">служиванию </w:t>
      </w:r>
      <w:r w:rsidR="002C3208">
        <w:rPr>
          <w:rFonts w:ascii="Times New Roman" w:hAnsi="Times New Roman" w:cs="Times New Roman"/>
          <w:sz w:val="28"/>
          <w:szCs w:val="28"/>
        </w:rPr>
        <w:t>юридических и физических лиц. Это связано с оптимизацией филиальной сети ПАО Сбербанка России</w:t>
      </w:r>
      <w:r w:rsidR="00412BAE">
        <w:rPr>
          <w:rFonts w:ascii="Times New Roman" w:hAnsi="Times New Roman" w:cs="Times New Roman"/>
          <w:sz w:val="28"/>
          <w:szCs w:val="28"/>
        </w:rPr>
        <w:t>.</w:t>
      </w:r>
      <w:r w:rsidR="002C3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дистанционного банковского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>97,1 % (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в 2021 г.) </w:t>
      </w:r>
      <w:r>
        <w:rPr>
          <w:rFonts w:ascii="Times New Roman" w:eastAsia="Times New Roman" w:hAnsi="Times New Roman" w:cs="Times New Roman"/>
          <w:sz w:val="28"/>
          <w:szCs w:val="28"/>
        </w:rPr>
        <w:t>респондентов  «скорее удовлетворен» или «полностью удовлетв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рен».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Выбором банков для получения необходимых банковских услуг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>79,4 % (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76,9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в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опрошенных  «скорее удовлетворен» или «полностью 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влетворен».</w:t>
      </w:r>
      <w:proofErr w:type="gramEnd"/>
    </w:p>
    <w:p w:rsidR="00283145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Количеством и удобством расположения микрофинансовых организ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ций, ломбардов, кредитных потребительских кооперативов и сельскохозя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ственных кредитных потребительских кооперативов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>90,6 % 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в 2021 г.) </w:t>
      </w:r>
      <w:r w:rsidR="00283145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дали оценку «не сталкивались».</w:t>
      </w:r>
    </w:p>
    <w:p w:rsidR="00430DDD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ыбором различных микрофинансовых организаций, ломбардов, кр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дитных потребительских кооперативов и сельскохозяйственных кредитных потребительских кооперативов для получения необходимых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17,6 % 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опрошенных дали оценку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«скорее удовлетворен» или «полностью удовл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творен»</w:t>
      </w:r>
      <w:r w:rsidR="00141B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>72,4 %</w:t>
      </w:r>
      <w:r w:rsidR="00141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(41,5% в 2021 г.)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опрошенных дали оценку «не сталкив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лись».</w:t>
      </w:r>
    </w:p>
    <w:p w:rsidR="00283145" w:rsidRPr="005265EC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Количеством, удобством расположения и выбором различных  субъе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тов страхового дела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>51,2 % (</w:t>
      </w:r>
      <w:r w:rsidR="005265EC" w:rsidRPr="005265EC">
        <w:rPr>
          <w:rFonts w:ascii="Times New Roman" w:eastAsia="Times New Roman" w:hAnsi="Times New Roman" w:cs="Times New Roman"/>
          <w:sz w:val="28"/>
          <w:szCs w:val="28"/>
        </w:rPr>
        <w:t>81,5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в 2021 г.)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опрошенных удовлетворены.</w:t>
      </w:r>
    </w:p>
    <w:p w:rsidR="00283145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 и удобством расположения негосударственных пенсио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ных фондов 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>82,9 % (</w:t>
      </w:r>
      <w:r w:rsidR="005265EC" w:rsidRPr="005265EC">
        <w:rPr>
          <w:rFonts w:ascii="Times New Roman" w:eastAsia="Times New Roman" w:hAnsi="Times New Roman" w:cs="Times New Roman"/>
          <w:sz w:val="28"/>
          <w:szCs w:val="28"/>
        </w:rPr>
        <w:t xml:space="preserve">75,4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в 2021 г.)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опрошенных удовлетворены.</w:t>
      </w:r>
    </w:p>
    <w:p w:rsidR="00D55542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Выбором различных негосударственных пенсионных фондов для пол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чения необходимых услуг удовлетворены 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>82,9 % (</w:t>
      </w:r>
      <w:r w:rsidR="005265EC" w:rsidRPr="005265EC">
        <w:rPr>
          <w:rFonts w:ascii="Times New Roman" w:eastAsia="Times New Roman" w:hAnsi="Times New Roman" w:cs="Times New Roman"/>
          <w:sz w:val="28"/>
          <w:szCs w:val="28"/>
        </w:rPr>
        <w:t xml:space="preserve">70,8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в 2021 г.)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опроше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ных.</w:t>
      </w:r>
    </w:p>
    <w:p w:rsidR="00AB08E0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удобством расположения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 xml:space="preserve"> и выбором различных брок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ров для получения необходимых брокерских услуг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100% респондентов дали оценку «не сталкивались».</w:t>
      </w:r>
    </w:p>
    <w:p w:rsidR="00AB08E0" w:rsidRDefault="00AB08E0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интернет-связи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удовлетворены 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>92,9 % (</w:t>
      </w:r>
      <w:r w:rsidR="005265EC">
        <w:rPr>
          <w:rFonts w:ascii="Times New Roman" w:eastAsia="Times New Roman" w:hAnsi="Times New Roman" w:cs="Times New Roman"/>
          <w:sz w:val="28"/>
          <w:szCs w:val="28"/>
        </w:rPr>
        <w:t xml:space="preserve">84,6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в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опрошенных.</w:t>
      </w:r>
      <w:proofErr w:type="gramEnd"/>
    </w:p>
    <w:p w:rsidR="00283145" w:rsidRPr="0054343E" w:rsidRDefault="00AB08E0" w:rsidP="00543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мобильной связи</w:t>
      </w:r>
      <w:r w:rsidR="00D55542" w:rsidRPr="00AB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>94,7 % (</w:t>
      </w:r>
      <w:r>
        <w:rPr>
          <w:rFonts w:ascii="Times New Roman" w:eastAsia="Times New Roman" w:hAnsi="Times New Roman" w:cs="Times New Roman"/>
          <w:sz w:val="28"/>
          <w:szCs w:val="28"/>
        </w:rPr>
        <w:t>90,</w:t>
      </w:r>
      <w:r w:rsidR="005265E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в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опрошенных.</w:t>
      </w:r>
      <w:proofErr w:type="gramEnd"/>
    </w:p>
    <w:p w:rsidR="00381449" w:rsidRPr="006641F6" w:rsidRDefault="00F83718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lastRenderedPageBreak/>
        <w:t>П</w:t>
      </w:r>
      <w:r w:rsidR="00381449" w:rsidRPr="006641F6">
        <w:rPr>
          <w:color w:val="auto"/>
          <w:sz w:val="28"/>
          <w:szCs w:val="28"/>
        </w:rPr>
        <w:t xml:space="preserve">о итогам проведенного мониторинга можно сделать следующие выводы, что большинство </w:t>
      </w:r>
      <w:r w:rsidR="002602B8" w:rsidRPr="006641F6">
        <w:rPr>
          <w:color w:val="auto"/>
          <w:sz w:val="28"/>
          <w:szCs w:val="28"/>
        </w:rPr>
        <w:t>опрошенных</w:t>
      </w:r>
      <w:r w:rsidR="003D1D59" w:rsidRPr="006641F6">
        <w:rPr>
          <w:color w:val="auto"/>
          <w:sz w:val="28"/>
          <w:szCs w:val="28"/>
        </w:rPr>
        <w:t xml:space="preserve"> лиц </w:t>
      </w:r>
      <w:r w:rsidR="002602B8" w:rsidRPr="006641F6">
        <w:rPr>
          <w:color w:val="auto"/>
          <w:sz w:val="28"/>
          <w:szCs w:val="28"/>
        </w:rPr>
        <w:t xml:space="preserve">интересуются </w:t>
      </w:r>
      <w:r w:rsidR="0042137A" w:rsidRPr="006641F6">
        <w:rPr>
          <w:color w:val="auto"/>
          <w:sz w:val="28"/>
          <w:szCs w:val="28"/>
        </w:rPr>
        <w:t>состоянием</w:t>
      </w:r>
      <w:r w:rsidR="002602B8" w:rsidRPr="006641F6">
        <w:rPr>
          <w:color w:val="auto"/>
          <w:sz w:val="28"/>
          <w:szCs w:val="28"/>
        </w:rPr>
        <w:t xml:space="preserve"> экономики</w:t>
      </w:r>
      <w:r w:rsidR="00C05EE5">
        <w:rPr>
          <w:color w:val="auto"/>
          <w:sz w:val="28"/>
          <w:szCs w:val="28"/>
        </w:rPr>
        <w:t>.</w:t>
      </w:r>
      <w:r w:rsidR="004B46D9" w:rsidRPr="006641F6">
        <w:rPr>
          <w:color w:val="auto"/>
          <w:sz w:val="28"/>
          <w:szCs w:val="28"/>
        </w:rPr>
        <w:t xml:space="preserve"> </w:t>
      </w:r>
      <w:r w:rsidR="006641F6" w:rsidRPr="006641F6">
        <w:rPr>
          <w:color w:val="auto"/>
          <w:sz w:val="28"/>
          <w:szCs w:val="28"/>
        </w:rPr>
        <w:t>Следует отметить, что м</w:t>
      </w:r>
      <w:r w:rsidR="004B46D9" w:rsidRPr="006641F6">
        <w:rPr>
          <w:color w:val="auto"/>
          <w:sz w:val="28"/>
          <w:szCs w:val="28"/>
        </w:rPr>
        <w:t xml:space="preserve">ногие услуги жители стали получать, не выезжая за пределы </w:t>
      </w:r>
      <w:r w:rsidR="005265EC">
        <w:rPr>
          <w:color w:val="auto"/>
          <w:sz w:val="28"/>
          <w:szCs w:val="28"/>
        </w:rPr>
        <w:t>округа</w:t>
      </w:r>
      <w:r w:rsidR="006641F6" w:rsidRPr="006641F6">
        <w:rPr>
          <w:color w:val="auto"/>
          <w:sz w:val="28"/>
          <w:szCs w:val="28"/>
        </w:rPr>
        <w:t>.</w:t>
      </w:r>
    </w:p>
    <w:p w:rsidR="00381449" w:rsidRPr="006641F6" w:rsidRDefault="00381449" w:rsidP="00664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итогов опросов </w:t>
      </w: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субъектов предпринимательской деятельности   </w:t>
      </w:r>
    </w:p>
    <w:p w:rsidR="00E1616B" w:rsidRPr="009D2BE0" w:rsidRDefault="00E1616B" w:rsidP="00491700">
      <w:pPr>
        <w:pStyle w:val="2"/>
        <w:shd w:val="clear" w:color="auto" w:fill="auto"/>
        <w:spacing w:before="0"/>
        <w:ind w:firstLine="0"/>
        <w:rPr>
          <w:color w:val="auto"/>
        </w:rPr>
      </w:pPr>
    </w:p>
    <w:p w:rsidR="00E1616B" w:rsidRPr="00576101" w:rsidRDefault="00AB08E0" w:rsidP="00AB08E0">
      <w:pPr>
        <w:pStyle w:val="a6"/>
        <w:spacing w:line="240" w:lineRule="exac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20</w:t>
      </w:r>
      <w:r w:rsidR="005265E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448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 xml:space="preserve"> годом</w:t>
      </w:r>
    </w:p>
    <w:p w:rsidR="00E1616B" w:rsidRDefault="00E1616B" w:rsidP="00E1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4E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</w:t>
      </w:r>
      <w:r w:rsidR="0032448B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265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деятельности, в сравнении с прошлым годом количество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="005265EC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32448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анкетирования </w:t>
      </w:r>
      <w:r w:rsidR="0032448B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респонден</w:t>
      </w:r>
      <w:r w:rsidR="005265E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</w:t>
      </w:r>
      <w:r w:rsidR="00AB08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свою деятельность менее </w:t>
      </w:r>
      <w:r w:rsidR="00AB08E0">
        <w:rPr>
          <w:rFonts w:ascii="Times New Roman" w:hAnsi="Times New Roman" w:cs="Times New Roman"/>
          <w:sz w:val="28"/>
          <w:szCs w:val="28"/>
        </w:rPr>
        <w:t>1 года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 w:rsidR="0032448B" w:rsidRPr="0032448B">
        <w:rPr>
          <w:rFonts w:ascii="Times New Roman" w:hAnsi="Times New Roman" w:cs="Times New Roman"/>
          <w:sz w:val="28"/>
          <w:szCs w:val="28"/>
        </w:rPr>
        <w:t>(5 респондентов в 2021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4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спондентов от </w:t>
      </w:r>
      <w:r w:rsidR="00AB0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5 лет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 w:rsidR="0032448B" w:rsidRPr="0032448B">
        <w:rPr>
          <w:rFonts w:ascii="Times New Roman" w:hAnsi="Times New Roman" w:cs="Times New Roman"/>
          <w:sz w:val="28"/>
          <w:szCs w:val="28"/>
        </w:rPr>
        <w:t>(</w:t>
      </w:r>
      <w:r w:rsidR="0032448B">
        <w:rPr>
          <w:rFonts w:ascii="Times New Roman" w:hAnsi="Times New Roman" w:cs="Times New Roman"/>
          <w:sz w:val="28"/>
          <w:szCs w:val="28"/>
        </w:rPr>
        <w:t>6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респондентов в 2021 г.),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44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более 5 года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 w:rsidR="0032448B" w:rsidRPr="0032448B">
        <w:rPr>
          <w:rFonts w:ascii="Times New Roman" w:hAnsi="Times New Roman" w:cs="Times New Roman"/>
          <w:sz w:val="28"/>
          <w:szCs w:val="28"/>
        </w:rPr>
        <w:t>(</w:t>
      </w:r>
      <w:r w:rsidR="0032448B">
        <w:rPr>
          <w:rFonts w:ascii="Times New Roman" w:hAnsi="Times New Roman" w:cs="Times New Roman"/>
          <w:sz w:val="28"/>
          <w:szCs w:val="28"/>
        </w:rPr>
        <w:t>12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респондентов в 2021 г.)</w:t>
      </w:r>
      <w:r>
        <w:rPr>
          <w:rFonts w:ascii="Times New Roman" w:hAnsi="Times New Roman" w:cs="Times New Roman"/>
          <w:sz w:val="28"/>
          <w:szCs w:val="28"/>
        </w:rPr>
        <w:t xml:space="preserve">. Все </w:t>
      </w:r>
      <w:r w:rsidR="0032448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опрошенных являются собственн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ками бизнеса </w:t>
      </w:r>
      <w:r w:rsidR="0032448B">
        <w:rPr>
          <w:rFonts w:ascii="Times New Roman" w:hAnsi="Times New Roman" w:cs="Times New Roman"/>
          <w:sz w:val="28"/>
          <w:szCs w:val="28"/>
        </w:rPr>
        <w:t>с</w:t>
      </w:r>
      <w:r w:rsidR="005265EC">
        <w:rPr>
          <w:rFonts w:ascii="Times New Roman" w:hAnsi="Times New Roman" w:cs="Times New Roman"/>
          <w:sz w:val="28"/>
          <w:szCs w:val="28"/>
        </w:rPr>
        <w:t xml:space="preserve"> численность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до 15 </w:t>
      </w:r>
      <w:r w:rsidR="005265E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Все респонденты имеют величину годового оборота бизнеса до 120 млн. рублей.</w:t>
      </w:r>
    </w:p>
    <w:p w:rsidR="00E1616B" w:rsidRPr="00D97ABF" w:rsidRDefault="00E1616B" w:rsidP="0054343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7ABF">
        <w:rPr>
          <w:rFonts w:ascii="Times New Roman" w:hAnsi="Times New Roman" w:cs="Times New Roman"/>
          <w:sz w:val="28"/>
          <w:szCs w:val="28"/>
        </w:rPr>
        <w:t>Количество представителей бизнеса из каждой сферы экономической деятельности.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E1616B" w:rsidTr="005265EC">
        <w:tc>
          <w:tcPr>
            <w:tcW w:w="4503" w:type="dxa"/>
          </w:tcPr>
          <w:p w:rsidR="00E1616B" w:rsidRPr="00491700" w:rsidRDefault="00E1616B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616B" w:rsidRPr="005265EC" w:rsidRDefault="00E1616B" w:rsidP="0032448B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</w:t>
            </w:r>
            <w:r w:rsidR="005265EC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>20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2</w:t>
            </w:r>
            <w:r w:rsidR="0032448B">
              <w:rPr>
                <w:rStyle w:val="11pt"/>
                <w:color w:val="auto"/>
                <w:sz w:val="24"/>
                <w:szCs w:val="24"/>
              </w:rPr>
              <w:t>2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 г</w:t>
            </w:r>
          </w:p>
        </w:tc>
        <w:tc>
          <w:tcPr>
            <w:tcW w:w="2410" w:type="dxa"/>
          </w:tcPr>
          <w:p w:rsidR="00E1616B" w:rsidRPr="00491700" w:rsidRDefault="00E1616B" w:rsidP="00E32350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Количество респондентов </w:t>
            </w:r>
            <w:r w:rsidR="001B13D7" w:rsidRPr="00491700">
              <w:rPr>
                <w:rStyle w:val="11pt"/>
                <w:color w:val="auto"/>
                <w:sz w:val="24"/>
                <w:szCs w:val="24"/>
              </w:rPr>
              <w:t>202</w:t>
            </w:r>
            <w:r w:rsidR="00E32350">
              <w:rPr>
                <w:rStyle w:val="11pt"/>
                <w:color w:val="auto"/>
                <w:sz w:val="24"/>
                <w:szCs w:val="24"/>
              </w:rPr>
              <w:t>1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</w:tc>
      </w:tr>
      <w:tr w:rsidR="00E1616B" w:rsidTr="005265EC">
        <w:trPr>
          <w:trHeight w:val="349"/>
        </w:trPr>
        <w:tc>
          <w:tcPr>
            <w:tcW w:w="4503" w:type="dxa"/>
          </w:tcPr>
          <w:p w:rsidR="000C400C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693" w:type="dxa"/>
          </w:tcPr>
          <w:p w:rsidR="00E1616B" w:rsidRPr="00491700" w:rsidRDefault="0032448B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48B" w:rsidTr="005265EC">
        <w:tc>
          <w:tcPr>
            <w:tcW w:w="4503" w:type="dxa"/>
          </w:tcPr>
          <w:p w:rsidR="0032448B" w:rsidRPr="00491700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2693" w:type="dxa"/>
          </w:tcPr>
          <w:p w:rsidR="0032448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448B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7E2" w:rsidTr="005265EC">
        <w:tc>
          <w:tcPr>
            <w:tcW w:w="4503" w:type="dxa"/>
          </w:tcPr>
          <w:p w:rsidR="00F837E2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E2">
              <w:rPr>
                <w:rFonts w:ascii="Times New Roman" w:eastAsia="Times New Roman" w:hAnsi="Times New Roman" w:cs="Times New Roman"/>
              </w:rPr>
              <w:t>Рынок оказания услуг по перевозке пассаж</w:t>
            </w:r>
            <w:r w:rsidRPr="00F837E2">
              <w:rPr>
                <w:rFonts w:ascii="Times New Roman" w:eastAsia="Times New Roman" w:hAnsi="Times New Roman" w:cs="Times New Roman"/>
              </w:rPr>
              <w:t>и</w:t>
            </w:r>
            <w:r w:rsidRPr="00F837E2">
              <w:rPr>
                <w:rFonts w:ascii="Times New Roman" w:eastAsia="Times New Roman" w:hAnsi="Times New Roman" w:cs="Times New Roman"/>
              </w:rPr>
              <w:t>ров автомобильным транспортом по мун</w:t>
            </w:r>
            <w:r w:rsidRPr="00F837E2">
              <w:rPr>
                <w:rFonts w:ascii="Times New Roman" w:eastAsia="Times New Roman" w:hAnsi="Times New Roman" w:cs="Times New Roman"/>
              </w:rPr>
              <w:t>и</w:t>
            </w:r>
            <w:r w:rsidRPr="00F837E2">
              <w:rPr>
                <w:rFonts w:ascii="Times New Roman" w:eastAsia="Times New Roman" w:hAnsi="Times New Roman" w:cs="Times New Roman"/>
              </w:rPr>
              <w:t>ципальным маршрутам регулярных перев</w:t>
            </w:r>
            <w:r w:rsidRPr="00F837E2">
              <w:rPr>
                <w:rFonts w:ascii="Times New Roman" w:eastAsia="Times New Roman" w:hAnsi="Times New Roman" w:cs="Times New Roman"/>
              </w:rPr>
              <w:t>о</w:t>
            </w:r>
            <w:r w:rsidRPr="00F837E2">
              <w:rPr>
                <w:rFonts w:ascii="Times New Roman" w:eastAsia="Times New Roman" w:hAnsi="Times New Roman" w:cs="Times New Roman"/>
              </w:rPr>
              <w:t>зок</w:t>
            </w:r>
          </w:p>
        </w:tc>
        <w:tc>
          <w:tcPr>
            <w:tcW w:w="2693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транспортом по межмуниципальным маршрутам рег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лярных перевозок</w:t>
            </w:r>
          </w:p>
        </w:tc>
        <w:tc>
          <w:tcPr>
            <w:tcW w:w="2693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E2" w:rsidTr="005265EC">
        <w:tc>
          <w:tcPr>
            <w:tcW w:w="4503" w:type="dxa"/>
          </w:tcPr>
          <w:p w:rsidR="00F837E2" w:rsidRPr="00491700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сажиров и багажа легковым такси на территории Ставропольского края</w:t>
            </w:r>
          </w:p>
        </w:tc>
        <w:tc>
          <w:tcPr>
            <w:tcW w:w="2693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F8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7E2" w:rsidTr="005265EC">
        <w:tc>
          <w:tcPr>
            <w:tcW w:w="4503" w:type="dxa"/>
          </w:tcPr>
          <w:p w:rsidR="00F837E2" w:rsidRPr="00491700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ства изделий из дерева</w:t>
            </w:r>
          </w:p>
        </w:tc>
        <w:tc>
          <w:tcPr>
            <w:tcW w:w="2693" w:type="dxa"/>
          </w:tcPr>
          <w:p w:rsidR="00F837E2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ских услуг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1F4F" w:rsidRDefault="009927DA" w:rsidP="00992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616B" w:rsidRPr="00D97ABF" w:rsidRDefault="00E1616B" w:rsidP="007B1F4F">
      <w:pPr>
        <w:pStyle w:val="a6"/>
        <w:ind w:left="709"/>
        <w:rPr>
          <w:rFonts w:ascii="Times New Roman" w:hAnsi="Times New Roman" w:cs="Times New Roman"/>
        </w:rPr>
      </w:pP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виды товаров и услуг, </w:t>
      </w:r>
      <w:r w:rsidR="00C01DCF">
        <w:rPr>
          <w:rFonts w:ascii="Times New Roman" w:hAnsi="Times New Roman" w:cs="Times New Roman"/>
          <w:color w:val="auto"/>
          <w:sz w:val="28"/>
          <w:szCs w:val="28"/>
        </w:rPr>
        <w:t>реализуемые</w:t>
      </w: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 респондентами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2551"/>
        <w:gridCol w:w="2439"/>
      </w:tblGrid>
      <w:tr w:rsidR="00E1616B" w:rsidTr="0016525F">
        <w:tc>
          <w:tcPr>
            <w:tcW w:w="4508" w:type="dxa"/>
          </w:tcPr>
          <w:p w:rsidR="00E1616B" w:rsidRPr="00491700" w:rsidRDefault="00E1616B" w:rsidP="0016525F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16B" w:rsidRPr="00491700" w:rsidRDefault="00E1616B" w:rsidP="00F837E2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2</w:t>
            </w:r>
            <w:r w:rsidR="00F837E2">
              <w:rPr>
                <w:rStyle w:val="11pt"/>
                <w:color w:val="auto"/>
                <w:sz w:val="24"/>
                <w:szCs w:val="24"/>
              </w:rPr>
              <w:t>2</w:t>
            </w:r>
            <w:r w:rsidR="005265EC">
              <w:rPr>
                <w:rStyle w:val="11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E1616B" w:rsidRPr="00491700" w:rsidRDefault="00E1616B" w:rsidP="005265EC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1B6647" w:rsidRPr="00491700">
              <w:rPr>
                <w:rStyle w:val="11pt"/>
                <w:color w:val="auto"/>
                <w:sz w:val="24"/>
                <w:szCs w:val="24"/>
              </w:rPr>
              <w:t>2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1 г.</w:t>
            </w:r>
          </w:p>
        </w:tc>
      </w:tr>
      <w:tr w:rsidR="005265EC" w:rsidRPr="00980B22" w:rsidTr="005265EC">
        <w:trPr>
          <w:trHeight w:val="417"/>
        </w:trPr>
        <w:tc>
          <w:tcPr>
            <w:tcW w:w="4508" w:type="dxa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vAlign w:val="center"/>
          </w:tcPr>
          <w:p w:rsidR="005265EC" w:rsidRPr="00491700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439" w:type="dxa"/>
            <w:vAlign w:val="center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65EC" w:rsidRPr="00980B22" w:rsidTr="005265EC">
        <w:tc>
          <w:tcPr>
            <w:tcW w:w="4508" w:type="dxa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2551" w:type="dxa"/>
            <w:vAlign w:val="center"/>
          </w:tcPr>
          <w:p w:rsidR="005265EC" w:rsidRPr="00491700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39" w:type="dxa"/>
            <w:vAlign w:val="center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37E2" w:rsidRPr="00980B22" w:rsidTr="005265EC">
        <w:tc>
          <w:tcPr>
            <w:tcW w:w="4508" w:type="dxa"/>
          </w:tcPr>
          <w:p w:rsidR="00F837E2" w:rsidRPr="00491700" w:rsidRDefault="00F837E2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Конечная продукция</w:t>
            </w:r>
          </w:p>
        </w:tc>
        <w:tc>
          <w:tcPr>
            <w:tcW w:w="2551" w:type="dxa"/>
            <w:vAlign w:val="center"/>
          </w:tcPr>
          <w:p w:rsidR="00F837E2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F837E2" w:rsidRDefault="00F837E2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65EC" w:rsidRPr="00980B22" w:rsidTr="0016525F">
        <w:tc>
          <w:tcPr>
            <w:tcW w:w="4508" w:type="dxa"/>
          </w:tcPr>
          <w:p w:rsidR="005265EC" w:rsidRPr="00491700" w:rsidRDefault="005265EC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Style w:val="11pt"/>
                <w:rFonts w:eastAsiaTheme="minorHAnsi"/>
                <w:sz w:val="24"/>
                <w:szCs w:val="24"/>
              </w:rPr>
              <w:t>Бизнес осуществляет торговлю или ди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с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трибуцию товаров и услуг, произведе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н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ных другими компаниями</w:t>
            </w:r>
          </w:p>
        </w:tc>
        <w:tc>
          <w:tcPr>
            <w:tcW w:w="2551" w:type="dxa"/>
          </w:tcPr>
          <w:p w:rsidR="005265EC" w:rsidRPr="00491700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  <w:p w:rsidR="005265EC" w:rsidRPr="00491700" w:rsidRDefault="005265EC" w:rsidP="005265E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265EC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91700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1A41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E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01C4">
        <w:rPr>
          <w:rFonts w:ascii="Times New Roman" w:hAnsi="Times New Roman" w:cs="Times New Roman"/>
          <w:sz w:val="28"/>
          <w:szCs w:val="28"/>
        </w:rPr>
        <w:t>течение последних трех лет увеличилось количество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</w:t>
      </w:r>
      <w:r w:rsidRPr="004601C4">
        <w:rPr>
          <w:rFonts w:ascii="Times New Roman" w:hAnsi="Times New Roman" w:cs="Times New Roman"/>
          <w:sz w:val="28"/>
          <w:szCs w:val="28"/>
        </w:rPr>
        <w:t>а</w:t>
      </w:r>
      <w:r w:rsidRPr="004601C4">
        <w:rPr>
          <w:rFonts w:ascii="Times New Roman" w:hAnsi="Times New Roman" w:cs="Times New Roman"/>
          <w:sz w:val="28"/>
          <w:szCs w:val="28"/>
        </w:rPr>
        <w:t>ратами, 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290">
        <w:rPr>
          <w:rFonts w:ascii="Times New Roman" w:hAnsi="Times New Roman" w:cs="Times New Roman"/>
          <w:sz w:val="28"/>
          <w:szCs w:val="28"/>
        </w:rPr>
        <w:t>по перево</w:t>
      </w:r>
      <w:r w:rsidRPr="00D61290">
        <w:rPr>
          <w:rFonts w:ascii="Times New Roman" w:hAnsi="Times New Roman" w:cs="Times New Roman"/>
          <w:sz w:val="28"/>
          <w:szCs w:val="28"/>
        </w:rPr>
        <w:t>з</w:t>
      </w:r>
      <w:r w:rsidRPr="00D61290">
        <w:rPr>
          <w:rFonts w:ascii="Times New Roman" w:hAnsi="Times New Roman" w:cs="Times New Roman"/>
          <w:sz w:val="28"/>
          <w:szCs w:val="28"/>
        </w:rPr>
        <w:t xml:space="preserve">ке пассажиров и багажа легковым такси на территории </w:t>
      </w:r>
      <w:r w:rsidR="005265EC">
        <w:rPr>
          <w:rFonts w:ascii="Times New Roman" w:hAnsi="Times New Roman" w:cs="Times New Roman"/>
          <w:sz w:val="28"/>
          <w:szCs w:val="28"/>
        </w:rPr>
        <w:t>Курского муниц</w:t>
      </w:r>
      <w:r w:rsidR="005265EC">
        <w:rPr>
          <w:rFonts w:ascii="Times New Roman" w:hAnsi="Times New Roman" w:cs="Times New Roman"/>
          <w:sz w:val="28"/>
          <w:szCs w:val="28"/>
        </w:rPr>
        <w:t>и</w:t>
      </w:r>
      <w:r w:rsidR="005265EC">
        <w:rPr>
          <w:rFonts w:ascii="Times New Roman" w:hAnsi="Times New Roman" w:cs="Times New Roman"/>
          <w:sz w:val="28"/>
          <w:szCs w:val="28"/>
        </w:rPr>
        <w:t>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E4D">
        <w:rPr>
          <w:rFonts w:ascii="Times New Roman" w:hAnsi="Times New Roman" w:cs="Times New Roman"/>
          <w:sz w:val="28"/>
          <w:szCs w:val="28"/>
        </w:rPr>
        <w:t>ритуальны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, бытовые.</w:t>
      </w:r>
      <w:proofErr w:type="gramEnd"/>
      <w:r w:rsidR="00C74CB9" w:rsidRPr="00C74CB9">
        <w:rPr>
          <w:rFonts w:ascii="Times New Roman" w:hAnsi="Times New Roman" w:cs="Times New Roman"/>
          <w:sz w:val="28"/>
          <w:szCs w:val="28"/>
        </w:rPr>
        <w:t xml:space="preserve"> </w:t>
      </w:r>
      <w:r w:rsidR="00C74CB9">
        <w:rPr>
          <w:rFonts w:ascii="Times New Roman" w:hAnsi="Times New Roman" w:cs="Times New Roman"/>
          <w:sz w:val="28"/>
          <w:szCs w:val="28"/>
        </w:rPr>
        <w:t xml:space="preserve">Растет спектр услуг, оказываемых населению </w:t>
      </w:r>
      <w:r w:rsidR="00F837E2">
        <w:rPr>
          <w:rFonts w:ascii="Times New Roman" w:hAnsi="Times New Roman" w:cs="Times New Roman"/>
          <w:sz w:val="28"/>
          <w:szCs w:val="28"/>
        </w:rPr>
        <w:t>округа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531A41" w:rsidRDefault="00531A41" w:rsidP="0053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чего, возросла возможность выбора товара и услуги в этих сферах, растет конкуренция среди предпринимателей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146815" w:rsidRDefault="00146815" w:rsidP="00E1616B">
      <w:pPr>
        <w:pStyle w:val="a6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326B" w:rsidRPr="0054343E" w:rsidRDefault="0083326B" w:rsidP="0054343E">
      <w:pPr>
        <w:pStyle w:val="a6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26B">
        <w:rPr>
          <w:rFonts w:ascii="Times New Roman" w:hAnsi="Times New Roman" w:cs="Times New Roman"/>
          <w:color w:val="auto"/>
          <w:sz w:val="28"/>
          <w:szCs w:val="28"/>
        </w:rPr>
        <w:t>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p w:rsidR="00491700" w:rsidRDefault="005F66D4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7,5</w:t>
      </w:r>
      <w:r w:rsidR="00F837E2">
        <w:rPr>
          <w:color w:val="auto"/>
          <w:sz w:val="28"/>
          <w:szCs w:val="28"/>
        </w:rPr>
        <w:t xml:space="preserve"> %</w:t>
      </w:r>
      <w:r w:rsidR="009164D3">
        <w:rPr>
          <w:color w:val="auto"/>
          <w:sz w:val="28"/>
          <w:szCs w:val="28"/>
        </w:rPr>
        <w:t xml:space="preserve"> (- 1,2 % к уровню 2021 г.)</w:t>
      </w:r>
      <w:r>
        <w:rPr>
          <w:color w:val="auto"/>
          <w:sz w:val="28"/>
          <w:szCs w:val="28"/>
        </w:rPr>
        <w:t xml:space="preserve"> опрошенных считают, что  </w:t>
      </w:r>
      <w:r w:rsidRPr="005F66D4">
        <w:rPr>
          <w:bCs/>
          <w:color w:val="auto"/>
          <w:sz w:val="28"/>
          <w:szCs w:val="28"/>
        </w:rPr>
        <w:t>д</w:t>
      </w:r>
      <w:r w:rsidRPr="005F66D4">
        <w:rPr>
          <w:color w:val="auto"/>
          <w:sz w:val="28"/>
          <w:szCs w:val="28"/>
        </w:rPr>
        <w:t xml:space="preserve">ля сохранения рыночной позиции </w:t>
      </w:r>
      <w:r>
        <w:rPr>
          <w:color w:val="auto"/>
          <w:sz w:val="28"/>
          <w:szCs w:val="28"/>
        </w:rPr>
        <w:t xml:space="preserve">своего </w:t>
      </w:r>
      <w:r w:rsidRPr="005F66D4">
        <w:rPr>
          <w:color w:val="auto"/>
          <w:sz w:val="28"/>
          <w:szCs w:val="28"/>
        </w:rPr>
        <w:t xml:space="preserve">бизнеса </w:t>
      </w:r>
      <w:r w:rsidR="00D30813">
        <w:rPr>
          <w:color w:val="auto"/>
          <w:sz w:val="28"/>
          <w:szCs w:val="28"/>
        </w:rPr>
        <w:t xml:space="preserve">достаточно </w:t>
      </w:r>
      <w:r>
        <w:rPr>
          <w:color w:val="auto"/>
          <w:sz w:val="28"/>
          <w:szCs w:val="28"/>
        </w:rPr>
        <w:t>раз в 2-3 года</w:t>
      </w:r>
      <w:r w:rsidRPr="005F66D4">
        <w:rPr>
          <w:color w:val="auto"/>
          <w:sz w:val="28"/>
          <w:szCs w:val="28"/>
        </w:rPr>
        <w:t xml:space="preserve"> </w:t>
      </w:r>
      <w:r w:rsidR="00D30813">
        <w:rPr>
          <w:color w:val="auto"/>
          <w:sz w:val="28"/>
          <w:szCs w:val="28"/>
        </w:rPr>
        <w:t>проводить</w:t>
      </w:r>
      <w:r w:rsidRPr="005F66D4">
        <w:rPr>
          <w:color w:val="auto"/>
          <w:sz w:val="28"/>
          <w:szCs w:val="28"/>
        </w:rPr>
        <w:t xml:space="preserve"> мер</w:t>
      </w:r>
      <w:r w:rsidR="00D30813">
        <w:rPr>
          <w:color w:val="auto"/>
          <w:sz w:val="28"/>
          <w:szCs w:val="28"/>
        </w:rPr>
        <w:t>ы</w:t>
      </w:r>
      <w:r w:rsidRPr="005F66D4">
        <w:rPr>
          <w:color w:val="auto"/>
          <w:sz w:val="28"/>
          <w:szCs w:val="28"/>
        </w:rPr>
        <w:t xml:space="preserve"> по повышению конкурентоспособности </w:t>
      </w:r>
      <w:r w:rsidR="00D30813">
        <w:rPr>
          <w:color w:val="auto"/>
          <w:sz w:val="28"/>
          <w:szCs w:val="28"/>
        </w:rPr>
        <w:t>своей</w:t>
      </w:r>
      <w:r w:rsidRPr="005F66D4">
        <w:rPr>
          <w:color w:val="auto"/>
          <w:sz w:val="28"/>
          <w:szCs w:val="28"/>
        </w:rPr>
        <w:t xml:space="preserve"> продукции</w:t>
      </w:r>
      <w:r w:rsidR="00D30813">
        <w:rPr>
          <w:color w:val="auto"/>
          <w:sz w:val="28"/>
          <w:szCs w:val="28"/>
        </w:rPr>
        <w:t>, т.е. действуют в условиях слабой конкуренции.</w:t>
      </w:r>
    </w:p>
    <w:p w:rsidR="00D30813" w:rsidRDefault="00D30813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35,0 % опрошенных респондентов считают конкуренцию умеренной, что на 4,6% выше уровня 2021 г.</w:t>
      </w:r>
    </w:p>
    <w:p w:rsidR="00D30813" w:rsidRPr="00D30813" w:rsidRDefault="00D30813" w:rsidP="008E1FBC">
      <w:pPr>
        <w:pStyle w:val="2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D30813">
        <w:rPr>
          <w:sz w:val="28"/>
          <w:szCs w:val="28"/>
        </w:rPr>
        <w:t>За прошедший год доля тех, кто испытывает высокую конкуренцию</w:t>
      </w:r>
    </w:p>
    <w:p w:rsidR="009164D3" w:rsidRDefault="009164D3" w:rsidP="008E1FBC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уменьшилась и составляет </w:t>
      </w:r>
      <w:r w:rsidR="00D30813" w:rsidRPr="00D30813">
        <w:rPr>
          <w:sz w:val="28"/>
          <w:szCs w:val="28"/>
        </w:rPr>
        <w:t xml:space="preserve"> </w:t>
      </w:r>
      <w:r>
        <w:rPr>
          <w:sz w:val="28"/>
          <w:szCs w:val="28"/>
        </w:rPr>
        <w:t>37,5 %</w:t>
      </w:r>
      <w:r w:rsidR="00D30813" w:rsidRPr="00D30813">
        <w:rPr>
          <w:sz w:val="28"/>
          <w:szCs w:val="28"/>
        </w:rPr>
        <w:t>(</w:t>
      </w:r>
      <w:r>
        <w:rPr>
          <w:sz w:val="28"/>
          <w:szCs w:val="28"/>
        </w:rPr>
        <w:t xml:space="preserve">- 10,3 </w:t>
      </w:r>
      <w:r w:rsidR="00D30813" w:rsidRPr="00D30813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2021 г.).</w:t>
      </w:r>
    </w:p>
    <w:p w:rsidR="00D30813" w:rsidRDefault="009164D3" w:rsidP="009164D3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0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17,5 % </w:t>
      </w:r>
      <w:r w:rsidR="00D30813" w:rsidRPr="00D30813">
        <w:rPr>
          <w:sz w:val="28"/>
          <w:szCs w:val="28"/>
        </w:rPr>
        <w:t>(+</w:t>
      </w:r>
      <w:r>
        <w:rPr>
          <w:sz w:val="28"/>
          <w:szCs w:val="28"/>
        </w:rPr>
        <w:t xml:space="preserve"> 4,5 </w:t>
      </w:r>
      <w:r w:rsidR="00D30813" w:rsidRPr="00D30813">
        <w:rPr>
          <w:sz w:val="28"/>
          <w:szCs w:val="28"/>
        </w:rPr>
        <w:t>% к уровню 20</w:t>
      </w:r>
      <w:r>
        <w:rPr>
          <w:sz w:val="28"/>
          <w:szCs w:val="28"/>
        </w:rPr>
        <w:t>21</w:t>
      </w:r>
      <w:r w:rsidR="00D30813" w:rsidRPr="00D3081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D30813" w:rsidRPr="00D30813">
        <w:rPr>
          <w:sz w:val="28"/>
          <w:szCs w:val="28"/>
        </w:rPr>
        <w:t>) опрошенных считают, что ведут бизнес в</w:t>
      </w:r>
      <w:r>
        <w:rPr>
          <w:sz w:val="28"/>
          <w:szCs w:val="28"/>
        </w:rPr>
        <w:t xml:space="preserve"> </w:t>
      </w:r>
      <w:r w:rsidR="00D30813" w:rsidRPr="00D30813">
        <w:rPr>
          <w:sz w:val="28"/>
          <w:szCs w:val="28"/>
        </w:rPr>
        <w:t>усл</w:t>
      </w:r>
      <w:r>
        <w:rPr>
          <w:sz w:val="28"/>
          <w:szCs w:val="28"/>
        </w:rPr>
        <w:t>овиях очень высокой конкуренции.</w:t>
      </w:r>
    </w:p>
    <w:p w:rsidR="009164D3" w:rsidRDefault="009164D3" w:rsidP="009164D3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2,5 % респондентов </w:t>
      </w:r>
      <w:r w:rsidRPr="009164D3">
        <w:rPr>
          <w:sz w:val="28"/>
          <w:szCs w:val="28"/>
        </w:rPr>
        <w:t xml:space="preserve">дали </w:t>
      </w:r>
      <w:r>
        <w:rPr>
          <w:sz w:val="28"/>
          <w:szCs w:val="28"/>
        </w:rPr>
        <w:t>ответ</w:t>
      </w:r>
      <w:r w:rsidRPr="009164D3">
        <w:rPr>
          <w:sz w:val="28"/>
          <w:szCs w:val="28"/>
        </w:rPr>
        <w:t xml:space="preserve"> «</w:t>
      </w:r>
      <w:r>
        <w:rPr>
          <w:sz w:val="28"/>
          <w:szCs w:val="28"/>
        </w:rPr>
        <w:t>затрудняюсь</w:t>
      </w:r>
      <w:r w:rsidRPr="009164D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По данным опроса предпринимателей, основными мерами для</w:t>
      </w:r>
      <w:r>
        <w:rPr>
          <w:sz w:val="28"/>
          <w:szCs w:val="28"/>
        </w:rPr>
        <w:t xml:space="preserve"> </w:t>
      </w:r>
      <w:r w:rsidRPr="008E1FBC">
        <w:rPr>
          <w:sz w:val="28"/>
          <w:szCs w:val="28"/>
        </w:rPr>
        <w:t>повышения конкурентоспособности продукции, работ, услуг и развития</w:t>
      </w:r>
      <w:r>
        <w:rPr>
          <w:sz w:val="28"/>
          <w:szCs w:val="28"/>
        </w:rPr>
        <w:t xml:space="preserve"> </w:t>
      </w:r>
      <w:r w:rsidRPr="008E1FBC">
        <w:rPr>
          <w:sz w:val="28"/>
          <w:szCs w:val="28"/>
        </w:rPr>
        <w:t xml:space="preserve">бизнеса, предпринимаемые ими </w:t>
      </w:r>
      <w:proofErr w:type="gramStart"/>
      <w:r w:rsidRPr="008E1FBC">
        <w:rPr>
          <w:sz w:val="28"/>
          <w:szCs w:val="28"/>
        </w:rPr>
        <w:t>за</w:t>
      </w:r>
      <w:proofErr w:type="gramEnd"/>
      <w:r w:rsidRPr="008E1FBC">
        <w:rPr>
          <w:sz w:val="28"/>
          <w:szCs w:val="28"/>
        </w:rPr>
        <w:t xml:space="preserve"> последние 3 года, являются:</w:t>
      </w:r>
    </w:p>
    <w:p w:rsid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Обучение и переподготовка персонала</w:t>
      </w:r>
      <w:r>
        <w:rPr>
          <w:sz w:val="28"/>
          <w:szCs w:val="28"/>
        </w:rPr>
        <w:t xml:space="preserve"> – 15,0%;</w:t>
      </w:r>
    </w:p>
    <w:p w:rsid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Новые способы продвижения продукции (маркетинговые стратегии)</w:t>
      </w:r>
      <w:r>
        <w:rPr>
          <w:sz w:val="28"/>
          <w:szCs w:val="28"/>
        </w:rPr>
        <w:t xml:space="preserve"> – 10,0%;</w:t>
      </w:r>
    </w:p>
    <w:p w:rsidR="008E1FBC" w:rsidRP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Приобретение технического оборудования</w:t>
      </w:r>
      <w:r>
        <w:rPr>
          <w:sz w:val="28"/>
          <w:szCs w:val="28"/>
        </w:rPr>
        <w:t xml:space="preserve"> – 15,0%;</w:t>
      </w:r>
    </w:p>
    <w:p w:rsidR="008E1FBC" w:rsidRP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Расширение новых модификаций и форм производимой продукции,</w:t>
      </w:r>
      <w:r>
        <w:rPr>
          <w:sz w:val="28"/>
          <w:szCs w:val="28"/>
        </w:rPr>
        <w:t xml:space="preserve"> </w:t>
      </w:r>
      <w:r w:rsidRPr="008E1FBC">
        <w:rPr>
          <w:sz w:val="28"/>
          <w:szCs w:val="28"/>
        </w:rPr>
        <w:t xml:space="preserve">расширение ассортимента – </w:t>
      </w:r>
      <w:r>
        <w:rPr>
          <w:sz w:val="28"/>
          <w:szCs w:val="28"/>
        </w:rPr>
        <w:t>5,0</w:t>
      </w:r>
      <w:r w:rsidRPr="008E1FBC">
        <w:rPr>
          <w:sz w:val="28"/>
          <w:szCs w:val="28"/>
        </w:rPr>
        <w:t>%;</w:t>
      </w:r>
    </w:p>
    <w:p w:rsidR="008E1FBC" w:rsidRP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 xml:space="preserve">Не предпринималось никаких действий – </w:t>
      </w:r>
      <w:r>
        <w:rPr>
          <w:sz w:val="28"/>
          <w:szCs w:val="28"/>
        </w:rPr>
        <w:t>17,5</w:t>
      </w:r>
      <w:r w:rsidRPr="008E1FBC">
        <w:rPr>
          <w:sz w:val="28"/>
          <w:szCs w:val="28"/>
        </w:rPr>
        <w:t>%;</w:t>
      </w:r>
    </w:p>
    <w:p w:rsidR="00E1616B" w:rsidRDefault="008E1FBC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Другое (самообразование) – 37,5%.</w:t>
      </w:r>
    </w:p>
    <w:p w:rsidR="008E1FBC" w:rsidRDefault="008E1FBC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FBC">
        <w:rPr>
          <w:rFonts w:ascii="Times New Roman" w:hAnsi="Times New Roman" w:cs="Times New Roman"/>
          <w:sz w:val="28"/>
          <w:szCs w:val="28"/>
        </w:rPr>
        <w:lastRenderedPageBreak/>
        <w:t>Состояние конкуренции и конкурентной среды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BC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предпринимательской деятельности следующим образом: </w:t>
      </w:r>
    </w:p>
    <w:p w:rsidR="008E1FBC" w:rsidRDefault="008E1FBC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10,0% </w:t>
      </w:r>
      <w:r w:rsidRPr="008E1FBC">
        <w:rPr>
          <w:rFonts w:ascii="Times New Roman" w:hAnsi="Times New Roman" w:cs="Times New Roman"/>
          <w:sz w:val="28"/>
          <w:szCs w:val="28"/>
        </w:rPr>
        <w:t xml:space="preserve">опрошенных имеют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1FB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FBC">
        <w:rPr>
          <w:rFonts w:ascii="Times New Roman" w:hAnsi="Times New Roman" w:cs="Times New Roman"/>
          <w:sz w:val="28"/>
          <w:szCs w:val="28"/>
        </w:rPr>
        <w:t xml:space="preserve"> конкурентов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FBC" w:rsidRDefault="008E1FBC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25,0% </w:t>
      </w:r>
      <w:r w:rsidRPr="008E1FBC">
        <w:rPr>
          <w:rFonts w:ascii="Times New Roman" w:hAnsi="Times New Roman" w:cs="Times New Roman"/>
          <w:sz w:val="28"/>
          <w:szCs w:val="28"/>
        </w:rPr>
        <w:t>опрошенных имеют от 4 до 8 конкурентов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FBC" w:rsidRDefault="008E1FBC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57,5 %</w:t>
      </w:r>
      <w:r w:rsidRPr="008E1FBC">
        <w:rPr>
          <w:rFonts w:ascii="Times New Roman" w:hAnsi="Times New Roman" w:cs="Times New Roman"/>
          <w:sz w:val="28"/>
          <w:szCs w:val="28"/>
        </w:rPr>
        <w:t xml:space="preserve"> опрошенных отметили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BC">
        <w:rPr>
          <w:rFonts w:ascii="Times New Roman" w:hAnsi="Times New Roman" w:cs="Times New Roman"/>
          <w:sz w:val="28"/>
          <w:szCs w:val="28"/>
        </w:rPr>
        <w:t>конкурентов</w:t>
      </w:r>
    </w:p>
    <w:p w:rsidR="008E1FBC" w:rsidRDefault="008E1FBC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7,5% - затрудняются ответить.</w:t>
      </w:r>
    </w:p>
    <w:p w:rsidR="00E75654" w:rsidRPr="00E75654" w:rsidRDefault="00E75654" w:rsidP="00E75654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25,0</w:t>
      </w:r>
      <w:r w:rsidRPr="00E75654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56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7565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56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5654">
        <w:rPr>
          <w:rFonts w:ascii="Times New Roman" w:hAnsi="Times New Roman" w:cs="Times New Roman"/>
          <w:sz w:val="28"/>
          <w:szCs w:val="28"/>
        </w:rPr>
        <w:t>,5%) считают, что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3 года число </w:t>
      </w:r>
      <w:r w:rsidRPr="00E75654">
        <w:rPr>
          <w:rFonts w:ascii="Times New Roman" w:hAnsi="Times New Roman" w:cs="Times New Roman"/>
          <w:sz w:val="28"/>
          <w:szCs w:val="28"/>
        </w:rPr>
        <w:t>конкурентов на рынке, который они представляют,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54">
        <w:rPr>
          <w:rFonts w:ascii="Times New Roman" w:hAnsi="Times New Roman" w:cs="Times New Roman"/>
          <w:sz w:val="28"/>
          <w:szCs w:val="28"/>
        </w:rPr>
        <w:t xml:space="preserve">увеличилось более чем на 4 конкурента, </w:t>
      </w:r>
      <w:r>
        <w:rPr>
          <w:rFonts w:ascii="Times New Roman" w:hAnsi="Times New Roman" w:cs="Times New Roman"/>
          <w:sz w:val="28"/>
          <w:szCs w:val="28"/>
        </w:rPr>
        <w:t xml:space="preserve">22,5 </w:t>
      </w:r>
      <w:r w:rsidRPr="00E7565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5654">
        <w:rPr>
          <w:rFonts w:ascii="Times New Roman" w:hAnsi="Times New Roman" w:cs="Times New Roman"/>
          <w:sz w:val="28"/>
          <w:szCs w:val="28"/>
        </w:rPr>
        <w:t xml:space="preserve">в 2021 г. – </w:t>
      </w:r>
      <w:r>
        <w:rPr>
          <w:rFonts w:ascii="Times New Roman" w:hAnsi="Times New Roman" w:cs="Times New Roman"/>
          <w:sz w:val="28"/>
          <w:szCs w:val="28"/>
        </w:rPr>
        <w:t>21,7</w:t>
      </w:r>
      <w:r w:rsidRPr="00E7565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54">
        <w:rPr>
          <w:rFonts w:ascii="Times New Roman" w:hAnsi="Times New Roman" w:cs="Times New Roman"/>
          <w:sz w:val="28"/>
          <w:szCs w:val="28"/>
        </w:rPr>
        <w:t>отметила увеличени</w:t>
      </w:r>
      <w:r>
        <w:rPr>
          <w:rFonts w:ascii="Times New Roman" w:hAnsi="Times New Roman" w:cs="Times New Roman"/>
          <w:sz w:val="28"/>
          <w:szCs w:val="28"/>
        </w:rPr>
        <w:t xml:space="preserve">е от 1 до 3-х новых конкурентов, 12,5 % (в 2021 г. – 13,0%) считают, что число конкурентов не изменилось и 40,0 % (в 2021 г. – 47,8%) затрудняются </w:t>
      </w:r>
      <w:r w:rsidR="00F5275A">
        <w:rPr>
          <w:rFonts w:ascii="Times New Roman" w:hAnsi="Times New Roman" w:cs="Times New Roman"/>
          <w:sz w:val="28"/>
          <w:szCs w:val="28"/>
        </w:rPr>
        <w:t>ответить.</w:t>
      </w:r>
      <w:proofErr w:type="gramEnd"/>
    </w:p>
    <w:p w:rsidR="008E1FBC" w:rsidRDefault="008E1FBC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E1616B" w:rsidRDefault="007E5B5E" w:rsidP="00C058B8">
      <w:pPr>
        <w:pStyle w:val="a6"/>
        <w:numPr>
          <w:ilvl w:val="0"/>
          <w:numId w:val="6"/>
        </w:numPr>
        <w:spacing w:line="240" w:lineRule="exact"/>
        <w:ind w:left="134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Динамика оценки административных барьеров при ведении </w:t>
      </w:r>
      <w:proofErr w:type="gram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пред-</w:t>
      </w:r>
      <w:proofErr w:type="spell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принимательской</w:t>
      </w:r>
      <w:proofErr w:type="spellEnd"/>
      <w:proofErr w:type="gramEnd"/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сти в сравнении с прошлым годом.</w:t>
      </w:r>
    </w:p>
    <w:p w:rsidR="007E5B5E" w:rsidRPr="007E5B5E" w:rsidRDefault="007E5B5E" w:rsidP="007E5B5E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Административные барьеры являются негативными факторами, препятствующими развитию конкуренции. Они ограничивают ведение предпринимательской деятельности, снижают стимулы входа на рынки новых участников, повышают издержки.</w:t>
      </w:r>
    </w:p>
    <w:p w:rsidR="007E5B5E" w:rsidRP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Результаты проведенных исследований показывают наличие административных барьеров, препятствующих для 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ия бизнеса или открытию нового.</w:t>
      </w:r>
    </w:p>
    <w:p w:rsid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Респонденты выделили административные барьеры, которые являются наиболее существенными для ведения текущей деятельности:</w:t>
      </w:r>
    </w:p>
    <w:p w:rsidR="00491700" w:rsidRDefault="00491700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7"/>
        <w:gridCol w:w="1985"/>
        <w:gridCol w:w="1808"/>
      </w:tblGrid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5A28BA" w:rsidRPr="00491700" w:rsidRDefault="005A28BA" w:rsidP="00893C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</w:t>
            </w:r>
            <w:r w:rsidR="005B5D5E">
              <w:rPr>
                <w:rFonts w:ascii="Times New Roman" w:hAnsi="Times New Roman" w:cs="Times New Roman"/>
                <w:color w:val="auto"/>
              </w:rPr>
              <w:t>2</w:t>
            </w:r>
            <w:r w:rsidR="00893CAC">
              <w:rPr>
                <w:rFonts w:ascii="Times New Roman" w:hAnsi="Times New Roman" w:cs="Times New Roman"/>
                <w:color w:val="auto"/>
              </w:rPr>
              <w:t>2</w:t>
            </w:r>
            <w:r w:rsidRPr="0049170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808" w:type="dxa"/>
          </w:tcPr>
          <w:p w:rsidR="005A28BA" w:rsidRPr="00491700" w:rsidRDefault="005A28BA" w:rsidP="005B5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202</w:t>
            </w:r>
            <w:r w:rsidR="005B5D5E">
              <w:rPr>
                <w:rFonts w:ascii="Times New Roman" w:hAnsi="Times New Roman" w:cs="Times New Roman"/>
                <w:color w:val="auto"/>
              </w:rPr>
              <w:t>1</w:t>
            </w:r>
            <w:r w:rsidRPr="0049170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Сложность получения доступа к земельным участкам</w:t>
            </w:r>
          </w:p>
        </w:tc>
        <w:tc>
          <w:tcPr>
            <w:tcW w:w="1985" w:type="dxa"/>
          </w:tcPr>
          <w:p w:rsidR="005A28BA" w:rsidRPr="00491700" w:rsidRDefault="00893CAC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5833EF">
              <w:rPr>
                <w:rFonts w:ascii="Times New Roman" w:hAnsi="Times New Roman" w:cs="Times New Roman"/>
                <w:color w:val="auto"/>
              </w:rPr>
              <w:t>/15%</w:t>
            </w:r>
          </w:p>
        </w:tc>
        <w:tc>
          <w:tcPr>
            <w:tcW w:w="1808" w:type="dxa"/>
          </w:tcPr>
          <w:p w:rsidR="005A28BA" w:rsidRPr="00491700" w:rsidRDefault="005B5D5E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5833EF">
              <w:rPr>
                <w:rFonts w:ascii="Times New Roman" w:hAnsi="Times New Roman" w:cs="Times New Roman"/>
                <w:color w:val="auto"/>
              </w:rPr>
              <w:t>/13%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5833EF">
              <w:rPr>
                <w:rFonts w:ascii="Times New Roman" w:hAnsi="Times New Roman" w:cs="Times New Roman"/>
                <w:color w:val="auto"/>
              </w:rPr>
              <w:t>/50%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5833EF">
              <w:rPr>
                <w:rFonts w:ascii="Times New Roman" w:hAnsi="Times New Roman" w:cs="Times New Roman"/>
                <w:color w:val="auto"/>
              </w:rPr>
              <w:t>/34,8%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Высокие налоги</w:t>
            </w:r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="005833EF">
              <w:rPr>
                <w:rFonts w:ascii="Times New Roman" w:hAnsi="Times New Roman" w:cs="Times New Roman"/>
                <w:color w:val="auto"/>
              </w:rPr>
              <w:t>/62,5%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="005833EF">
              <w:rPr>
                <w:rFonts w:ascii="Times New Roman" w:hAnsi="Times New Roman" w:cs="Times New Roman"/>
                <w:color w:val="auto"/>
              </w:rPr>
              <w:t>/100%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закупкам компаний с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госучастием</w:t>
            </w:r>
            <w:proofErr w:type="spellEnd"/>
            <w:r w:rsidRPr="00491700">
              <w:rPr>
                <w:rFonts w:ascii="Times New Roman" w:hAnsi="Times New Roman" w:cs="Times New Roman"/>
                <w:color w:val="auto"/>
              </w:rPr>
              <w:t xml:space="preserve"> и субъектов естественных монополий</w:t>
            </w:r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5833EF">
              <w:rPr>
                <w:rFonts w:ascii="Times New Roman" w:hAnsi="Times New Roman" w:cs="Times New Roman"/>
                <w:color w:val="auto"/>
              </w:rPr>
              <w:t>/10%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833EF">
              <w:rPr>
                <w:rFonts w:ascii="Times New Roman" w:hAnsi="Times New Roman" w:cs="Times New Roman"/>
                <w:color w:val="auto"/>
              </w:rPr>
              <w:t>/4,3%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9145A8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госзакупок</w:t>
            </w:r>
            <w:proofErr w:type="spellEnd"/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5833EF">
              <w:rPr>
                <w:rFonts w:ascii="Times New Roman" w:hAnsi="Times New Roman" w:cs="Times New Roman"/>
                <w:color w:val="auto"/>
              </w:rPr>
              <w:t>/27,5%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5833EF">
              <w:rPr>
                <w:rFonts w:ascii="Times New Roman" w:hAnsi="Times New Roman" w:cs="Times New Roman"/>
                <w:color w:val="auto"/>
              </w:rPr>
              <w:t>/21,7%</w:t>
            </w:r>
          </w:p>
        </w:tc>
      </w:tr>
      <w:tr w:rsidR="00893CAC" w:rsidTr="005A28BA">
        <w:tc>
          <w:tcPr>
            <w:tcW w:w="5778" w:type="dxa"/>
          </w:tcPr>
          <w:p w:rsidR="00893CAC" w:rsidRPr="00491700" w:rsidRDefault="00893CAC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Нет ограничений</w:t>
            </w:r>
          </w:p>
        </w:tc>
        <w:tc>
          <w:tcPr>
            <w:tcW w:w="1985" w:type="dxa"/>
          </w:tcPr>
          <w:p w:rsidR="00893CAC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5833EF">
              <w:rPr>
                <w:rFonts w:ascii="Times New Roman" w:hAnsi="Times New Roman" w:cs="Times New Roman"/>
                <w:color w:val="auto"/>
              </w:rPr>
              <w:t>/7,5%</w:t>
            </w:r>
          </w:p>
        </w:tc>
        <w:tc>
          <w:tcPr>
            <w:tcW w:w="1808" w:type="dxa"/>
          </w:tcPr>
          <w:p w:rsidR="00893CAC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5A28BA" w:rsidRPr="001A3B97" w:rsidRDefault="005A28BA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5833EF" w:rsidRDefault="00893CAC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45,0 % </w:t>
      </w:r>
      <w:r w:rsidR="00100B8B">
        <w:rPr>
          <w:rFonts w:ascii="Times New Roman" w:hAnsi="Times New Roman" w:cs="Times New Roman"/>
          <w:color w:val="auto"/>
          <w:sz w:val="28"/>
          <w:szCs w:val="28"/>
        </w:rPr>
        <w:t>опрошенных субъектов предпринимательской деятельности считаю, что  «а</w:t>
      </w:r>
      <w:r w:rsidR="00100B8B" w:rsidRPr="00100B8B">
        <w:rPr>
          <w:rFonts w:ascii="Times New Roman" w:hAnsi="Times New Roman" w:cs="Times New Roman"/>
          <w:color w:val="auto"/>
          <w:sz w:val="28"/>
          <w:szCs w:val="28"/>
        </w:rPr>
        <w:t>дминистративные барьеры есть, но они преодолимы без существенных затрат</w:t>
      </w:r>
      <w:r w:rsidR="00100B8B">
        <w:rPr>
          <w:rFonts w:ascii="Times New Roman" w:hAnsi="Times New Roman" w:cs="Times New Roman"/>
          <w:color w:val="auto"/>
          <w:sz w:val="28"/>
          <w:szCs w:val="28"/>
        </w:rPr>
        <w:t>», по сравнению с прошлым годом эт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 xml:space="preserve">от показатель </w:t>
      </w:r>
      <w:r>
        <w:rPr>
          <w:rFonts w:ascii="Times New Roman" w:hAnsi="Times New Roman" w:cs="Times New Roman"/>
          <w:color w:val="auto"/>
          <w:sz w:val="28"/>
          <w:szCs w:val="28"/>
        </w:rPr>
        <w:t>увеличился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>%;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33EF" w:rsidRDefault="005833EF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27,5 %</w:t>
      </w:r>
      <w:r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833EF"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833EF">
        <w:rPr>
          <w:rFonts w:ascii="Times New Roman" w:hAnsi="Times New Roman" w:cs="Times New Roman"/>
          <w:color w:val="auto"/>
          <w:sz w:val="28"/>
          <w:szCs w:val="28"/>
        </w:rPr>
        <w:t xml:space="preserve">считаю, что  </w:t>
      </w:r>
      <w:r>
        <w:rPr>
          <w:rFonts w:ascii="Times New Roman" w:hAnsi="Times New Roman" w:cs="Times New Roman"/>
          <w:color w:val="auto"/>
          <w:sz w:val="28"/>
          <w:szCs w:val="28"/>
        </w:rPr>
        <w:t>«нет административных барьеров»,</w:t>
      </w:r>
      <w:r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833EF">
        <w:rPr>
          <w:rFonts w:ascii="Times New Roman" w:hAnsi="Times New Roman" w:cs="Times New Roman"/>
          <w:color w:val="auto"/>
          <w:sz w:val="28"/>
          <w:szCs w:val="28"/>
        </w:rPr>
        <w:t xml:space="preserve">по сравнению с прошлым годом этот показатель увеличился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1,5 </w:t>
      </w:r>
      <w:r w:rsidRPr="005833EF">
        <w:rPr>
          <w:rFonts w:ascii="Times New Roman" w:hAnsi="Times New Roman" w:cs="Times New Roman"/>
          <w:color w:val="auto"/>
          <w:sz w:val="28"/>
          <w:szCs w:val="28"/>
        </w:rPr>
        <w:t>%,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33EF" w:rsidRDefault="005833EF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12,5 %</w:t>
      </w:r>
      <w:r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833EF">
        <w:rPr>
          <w:rFonts w:ascii="Times New Roman" w:hAnsi="Times New Roman" w:cs="Times New Roman"/>
          <w:color w:val="auto"/>
          <w:sz w:val="28"/>
          <w:szCs w:val="28"/>
        </w:rPr>
        <w:t xml:space="preserve">опрошенных считаю, что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«есть барьеры, преодолимые при осуществлении значительных затрат», </w:t>
      </w:r>
      <w:r w:rsidRPr="005833EF">
        <w:rPr>
          <w:rFonts w:ascii="Times New Roman" w:hAnsi="Times New Roman" w:cs="Times New Roman"/>
          <w:color w:val="auto"/>
          <w:sz w:val="28"/>
          <w:szCs w:val="28"/>
        </w:rPr>
        <w:t>по сравнению с прошлым годом этот показатель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снизился на 0,5 %;</w:t>
      </w:r>
    </w:p>
    <w:p w:rsidR="007E5B5E" w:rsidRDefault="00ED24FD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«затрудняюсь ответить» составил 1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>5,0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%, по сравнению с прошлым годом  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>данный показатель уменьшился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>2,0</w:t>
      </w:r>
      <w:r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0AF7" w:rsidRDefault="00DA0AF7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C93790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% опрошенных</w:t>
      </w:r>
      <w:r w:rsidRPr="00DA0A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предпринимательской деятельности дали оценку «удовлетворительно» и «скорее удовлетворительно» деятельности органов власти, </w:t>
      </w:r>
      <w:r w:rsidR="00ED24FD" w:rsidRPr="00ED24FD">
        <w:rPr>
          <w:rFonts w:ascii="Times New Roman" w:hAnsi="Times New Roman" w:cs="Times New Roman"/>
          <w:color w:val="auto"/>
          <w:sz w:val="28"/>
          <w:szCs w:val="28"/>
        </w:rPr>
        <w:t>по сравнению с прошлым годом этот показатель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790">
        <w:rPr>
          <w:rFonts w:ascii="Times New Roman" w:hAnsi="Times New Roman" w:cs="Times New Roman"/>
          <w:color w:val="auto"/>
          <w:sz w:val="28"/>
          <w:szCs w:val="28"/>
        </w:rPr>
        <w:t>увеличился на 5%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0B8B" w:rsidRPr="007E5B5E" w:rsidRDefault="00100B8B" w:rsidP="007E5B5E">
      <w:pPr>
        <w:pStyle w:val="a6"/>
        <w:spacing w:line="240" w:lineRule="exact"/>
        <w:ind w:left="135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3A6" w:rsidRDefault="00DA0AF7" w:rsidP="00C058B8">
      <w:pPr>
        <w:pStyle w:val="2"/>
        <w:numPr>
          <w:ilvl w:val="0"/>
          <w:numId w:val="6"/>
        </w:numPr>
        <w:shd w:val="clear" w:color="auto" w:fill="auto"/>
        <w:spacing w:before="0" w:line="240" w:lineRule="exact"/>
        <w:ind w:left="1349" w:right="181" w:hanging="357"/>
        <w:jc w:val="left"/>
        <w:rPr>
          <w:sz w:val="28"/>
          <w:szCs w:val="28"/>
        </w:rPr>
      </w:pPr>
      <w:r w:rsidRPr="00C058B8">
        <w:rPr>
          <w:sz w:val="28"/>
          <w:szCs w:val="28"/>
        </w:rPr>
        <w:t>Анализ информации о жалобах в контрольно-надзорные органы</w:t>
      </w:r>
      <w:r w:rsidRPr="00DA0AF7">
        <w:rPr>
          <w:sz w:val="28"/>
          <w:szCs w:val="28"/>
        </w:rPr>
        <w:t xml:space="preserve"> в динамике с прошлым годом по направлениям деятельности</w:t>
      </w:r>
      <w:r>
        <w:rPr>
          <w:sz w:val="28"/>
          <w:szCs w:val="28"/>
        </w:rPr>
        <w:t>.</w:t>
      </w:r>
    </w:p>
    <w:p w:rsidR="00DA0AF7" w:rsidRDefault="00DA0AF7" w:rsidP="00DA0AF7">
      <w:pPr>
        <w:pStyle w:val="2"/>
        <w:shd w:val="clear" w:color="auto" w:fill="auto"/>
        <w:spacing w:before="0"/>
        <w:ind w:left="1353" w:right="180" w:firstLine="0"/>
        <w:rPr>
          <w:sz w:val="28"/>
          <w:szCs w:val="28"/>
        </w:rPr>
      </w:pPr>
    </w:p>
    <w:p w:rsidR="0046447F" w:rsidRDefault="00B1389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277">
        <w:rPr>
          <w:sz w:val="28"/>
          <w:szCs w:val="28"/>
        </w:rPr>
        <w:t>Информация об о</w:t>
      </w:r>
      <w:r w:rsidR="00E1616B">
        <w:rPr>
          <w:sz w:val="28"/>
          <w:szCs w:val="28"/>
        </w:rPr>
        <w:t>бращения в  контрольно-надзорные органы по направлениям деятельности</w:t>
      </w:r>
      <w:r w:rsidR="004E68F3">
        <w:rPr>
          <w:sz w:val="28"/>
          <w:szCs w:val="28"/>
        </w:rPr>
        <w:t xml:space="preserve"> </w:t>
      </w:r>
      <w:r w:rsidR="00E1616B">
        <w:rPr>
          <w:sz w:val="28"/>
          <w:szCs w:val="28"/>
        </w:rPr>
        <w:t xml:space="preserve">от субъектов малого и среднего предпринимательства </w:t>
      </w:r>
      <w:r w:rsidR="004E6277">
        <w:rPr>
          <w:sz w:val="28"/>
          <w:szCs w:val="28"/>
        </w:rPr>
        <w:t>не поступала.</w:t>
      </w:r>
      <w:r w:rsidR="00E1616B">
        <w:rPr>
          <w:sz w:val="28"/>
          <w:szCs w:val="28"/>
        </w:rPr>
        <w:t xml:space="preserve"> </w:t>
      </w:r>
    </w:p>
    <w:p w:rsidR="004E6277" w:rsidRDefault="004E627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</w:p>
    <w:p w:rsidR="004E6277" w:rsidRDefault="004E627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</w:p>
    <w:p w:rsidR="00C058B8" w:rsidRDefault="00DA0AF7" w:rsidP="00C058B8">
      <w:pPr>
        <w:pStyle w:val="2"/>
        <w:numPr>
          <w:ilvl w:val="0"/>
          <w:numId w:val="6"/>
        </w:numPr>
        <w:shd w:val="clear" w:color="auto" w:fill="auto"/>
        <w:spacing w:before="0" w:line="240" w:lineRule="exact"/>
        <w:ind w:right="181"/>
        <w:rPr>
          <w:sz w:val="28"/>
          <w:szCs w:val="28"/>
        </w:rPr>
      </w:pPr>
      <w:r>
        <w:rPr>
          <w:sz w:val="28"/>
          <w:szCs w:val="28"/>
        </w:rPr>
        <w:t>Динамика оценки оказания услуг субъектов естественных монополий</w:t>
      </w:r>
      <w:r w:rsidR="009258C8">
        <w:rPr>
          <w:sz w:val="28"/>
          <w:szCs w:val="28"/>
        </w:rPr>
        <w:t xml:space="preserve">, </w:t>
      </w:r>
      <w:r>
        <w:rPr>
          <w:sz w:val="28"/>
          <w:szCs w:val="28"/>
        </w:rPr>
        <w:t>сложности и сроков их получения в сравнении с прошлым годом</w:t>
      </w:r>
      <w:r w:rsidR="009258C8">
        <w:rPr>
          <w:sz w:val="28"/>
          <w:szCs w:val="28"/>
        </w:rPr>
        <w:t>.</w:t>
      </w:r>
      <w:r w:rsidR="00C058B8">
        <w:rPr>
          <w:sz w:val="28"/>
          <w:szCs w:val="28"/>
        </w:rPr>
        <w:t xml:space="preserve">                                                                                                </w:t>
      </w:r>
    </w:p>
    <w:p w:rsidR="00C058B8" w:rsidRDefault="00C058B8" w:rsidP="00C058B8">
      <w:pPr>
        <w:pStyle w:val="2"/>
        <w:shd w:val="clear" w:color="auto" w:fill="auto"/>
        <w:spacing w:before="0" w:line="240" w:lineRule="exact"/>
        <w:ind w:left="993" w:right="181" w:firstLine="0"/>
        <w:rPr>
          <w:sz w:val="28"/>
          <w:szCs w:val="28"/>
        </w:rPr>
      </w:pPr>
    </w:p>
    <w:p w:rsidR="00141B43" w:rsidRDefault="00141B43" w:rsidP="00BB7A87">
      <w:pPr>
        <w:pStyle w:val="2"/>
        <w:spacing w:before="0" w:line="240" w:lineRule="auto"/>
        <w:ind w:right="181" w:firstLine="709"/>
        <w:rPr>
          <w:color w:val="auto"/>
          <w:sz w:val="28"/>
          <w:szCs w:val="28"/>
        </w:rPr>
      </w:pPr>
      <w:r w:rsidRPr="00141B43">
        <w:rPr>
          <w:color w:val="auto"/>
          <w:sz w:val="28"/>
          <w:szCs w:val="28"/>
        </w:rPr>
        <w:t>Удовлетворенность субъектов предпринимательской деятельности</w:t>
      </w:r>
      <w:r w:rsidR="00BB7A87">
        <w:rPr>
          <w:color w:val="auto"/>
          <w:sz w:val="28"/>
          <w:szCs w:val="28"/>
        </w:rPr>
        <w:t xml:space="preserve"> </w:t>
      </w:r>
      <w:r w:rsidRPr="00141B43">
        <w:rPr>
          <w:color w:val="auto"/>
          <w:sz w:val="28"/>
          <w:szCs w:val="28"/>
        </w:rPr>
        <w:t>услугами естестве</w:t>
      </w:r>
      <w:r w:rsidR="00BB7A87">
        <w:rPr>
          <w:color w:val="auto"/>
          <w:sz w:val="28"/>
          <w:szCs w:val="28"/>
        </w:rPr>
        <w:t xml:space="preserve">нных монополий оценивалась </w:t>
      </w:r>
      <w:r w:rsidRPr="00141B43">
        <w:rPr>
          <w:color w:val="auto"/>
          <w:sz w:val="28"/>
          <w:szCs w:val="28"/>
        </w:rPr>
        <w:t xml:space="preserve">параметрам: сроки получения доступа, </w:t>
      </w:r>
      <w:r w:rsidR="00BB7A87">
        <w:rPr>
          <w:color w:val="auto"/>
          <w:sz w:val="28"/>
          <w:szCs w:val="28"/>
        </w:rPr>
        <w:t xml:space="preserve">сложность (количество) процедур </w:t>
      </w:r>
      <w:r w:rsidRPr="00141B43">
        <w:rPr>
          <w:color w:val="auto"/>
          <w:sz w:val="28"/>
          <w:szCs w:val="28"/>
        </w:rPr>
        <w:t>подключения, стоимость подключения.</w:t>
      </w:r>
    </w:p>
    <w:p w:rsidR="00BB7A87" w:rsidRDefault="009258C8" w:rsidP="00C058B8">
      <w:pPr>
        <w:pStyle w:val="2"/>
        <w:shd w:val="clear" w:color="auto" w:fill="auto"/>
        <w:spacing w:before="0" w:line="240" w:lineRule="auto"/>
        <w:ind w:right="181" w:firstLine="708"/>
        <w:rPr>
          <w:color w:val="auto"/>
          <w:sz w:val="28"/>
          <w:szCs w:val="28"/>
        </w:rPr>
      </w:pPr>
      <w:r w:rsidRPr="009258C8">
        <w:rPr>
          <w:color w:val="auto"/>
          <w:sz w:val="28"/>
          <w:szCs w:val="28"/>
        </w:rPr>
        <w:t xml:space="preserve">По мнению </w:t>
      </w:r>
      <w:r w:rsidR="00141B43">
        <w:rPr>
          <w:color w:val="auto"/>
          <w:sz w:val="28"/>
          <w:szCs w:val="28"/>
        </w:rPr>
        <w:t xml:space="preserve">87,5 </w:t>
      </w:r>
      <w:r w:rsidRPr="009258C8">
        <w:rPr>
          <w:color w:val="auto"/>
          <w:sz w:val="28"/>
          <w:szCs w:val="28"/>
        </w:rPr>
        <w:t xml:space="preserve">% опрошенных наиболее высокие сроки получения </w:t>
      </w:r>
      <w:r>
        <w:rPr>
          <w:color w:val="auto"/>
          <w:sz w:val="28"/>
          <w:szCs w:val="28"/>
        </w:rPr>
        <w:t xml:space="preserve">доступа </w:t>
      </w:r>
      <w:r w:rsidRPr="009258C8">
        <w:rPr>
          <w:color w:val="auto"/>
          <w:sz w:val="28"/>
          <w:szCs w:val="28"/>
        </w:rPr>
        <w:t>зафиксированы по присоединению к газоснабжению</w:t>
      </w:r>
      <w:r>
        <w:rPr>
          <w:color w:val="auto"/>
          <w:sz w:val="28"/>
          <w:szCs w:val="28"/>
        </w:rPr>
        <w:t xml:space="preserve"> (</w:t>
      </w:r>
      <w:r w:rsidR="00141B43">
        <w:rPr>
          <w:color w:val="auto"/>
          <w:sz w:val="28"/>
          <w:szCs w:val="28"/>
        </w:rPr>
        <w:t>86,9</w:t>
      </w:r>
      <w:r>
        <w:rPr>
          <w:color w:val="auto"/>
          <w:sz w:val="28"/>
          <w:szCs w:val="28"/>
        </w:rPr>
        <w:t>% в 20</w:t>
      </w:r>
      <w:r w:rsidR="002118D5">
        <w:rPr>
          <w:color w:val="auto"/>
          <w:sz w:val="28"/>
          <w:szCs w:val="28"/>
        </w:rPr>
        <w:t>2</w:t>
      </w:r>
      <w:r w:rsidR="00141B4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г.)</w:t>
      </w:r>
      <w:proofErr w:type="gramStart"/>
      <w:r w:rsidR="00C058B8">
        <w:rPr>
          <w:color w:val="auto"/>
          <w:sz w:val="28"/>
          <w:szCs w:val="28"/>
        </w:rPr>
        <w:t xml:space="preserve"> </w:t>
      </w:r>
      <w:r w:rsidR="00BB7A87">
        <w:rPr>
          <w:color w:val="auto"/>
          <w:sz w:val="28"/>
          <w:szCs w:val="28"/>
        </w:rPr>
        <w:t>,</w:t>
      </w:r>
      <w:proofErr w:type="gramEnd"/>
      <w:r w:rsidR="00BB7A87">
        <w:rPr>
          <w:color w:val="auto"/>
          <w:sz w:val="28"/>
          <w:szCs w:val="28"/>
        </w:rPr>
        <w:t xml:space="preserve"> а так же к электроснабжению – 67,5% (65,2 % в 2021 г.)</w:t>
      </w:r>
    </w:p>
    <w:p w:rsidR="00BB7A87" w:rsidRPr="00FC7E58" w:rsidRDefault="00FC7E58" w:rsidP="00FC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По сложности (количеству) процедур подключения к услугам 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отче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т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ном периоде, как и годом ранее, сложились аналогичные пропорции </w:t>
      </w:r>
      <w:proofErr w:type="gramStart"/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–б</w:t>
      </w:r>
      <w:proofErr w:type="gramEnd"/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ольшинство респондентов согласились с тем, что уровень сложности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по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д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ключения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высокий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или скорее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высокий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.</w:t>
      </w:r>
    </w:p>
    <w:p w:rsidR="00E1616B" w:rsidRPr="00C058B8" w:rsidRDefault="00E1616B" w:rsidP="00C058B8">
      <w:pPr>
        <w:pStyle w:val="2"/>
        <w:shd w:val="clear" w:color="auto" w:fill="auto"/>
        <w:spacing w:before="0" w:line="240" w:lineRule="auto"/>
        <w:ind w:right="181" w:firstLine="708"/>
        <w:rPr>
          <w:sz w:val="28"/>
          <w:szCs w:val="28"/>
        </w:rPr>
      </w:pPr>
      <w:r>
        <w:rPr>
          <w:color w:val="auto"/>
          <w:sz w:val="28"/>
          <w:szCs w:val="28"/>
        </w:rPr>
        <w:t>Цены на услуги по подключению  к энергоресурсам крайне высоки. Предприниматели считают, что тарифы на все энергоресурсы для предпринимателей сельской местности высокие. Они значительно повышают себестоимость услуг и продукции, снижают оборачиваемость товаров.</w:t>
      </w:r>
    </w:p>
    <w:p w:rsidR="00FC7E58" w:rsidRPr="00FC7E58" w:rsidRDefault="00FC7E58" w:rsidP="00FC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C7E58">
        <w:rPr>
          <w:rFonts w:ascii="Times New Roman" w:eastAsia="Times New Roman" w:hAnsi="Times New Roman" w:cs="Times New Roman"/>
          <w:sz w:val="28"/>
          <w:szCs w:val="28"/>
        </w:rPr>
        <w:t>Участникам опроса также было предложено количественно оценить процесс получения доступа к сетям и земельным участкам по двум критер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ям – количеству процедур и срокам получения услуг, если бизнес, который они представляют, сталкивался с процессом получения услуг. В результате, как и в прошлом году, большинство респондентов отметили, что не только для получения доступа к земельному участку, но и для подключения к сетям необходимо пройти </w:t>
      </w:r>
      <w:proofErr w:type="gramStart"/>
      <w:r w:rsidRPr="00FC7E58"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е и более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 процедур</w:t>
      </w:r>
      <w:proofErr w:type="gramEnd"/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. По мнению респондентов, срок получения услуг занимает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 до 60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</w:p>
    <w:p w:rsidR="00E1616B" w:rsidRPr="004C39C3" w:rsidRDefault="00E1616B" w:rsidP="00B13897">
      <w:pPr>
        <w:pStyle w:val="1"/>
        <w:keepNext/>
        <w:keepLines/>
        <w:shd w:val="clear" w:color="auto" w:fill="auto"/>
        <w:spacing w:before="0" w:after="0" w:line="240" w:lineRule="exact"/>
        <w:ind w:left="851"/>
        <w:rPr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BC6187" w:rsidRPr="00BC6187">
        <w:rPr>
          <w:sz w:val="28"/>
          <w:szCs w:val="28"/>
        </w:rPr>
        <w:t xml:space="preserve"> </w:t>
      </w:r>
      <w:r w:rsidR="00BC6187">
        <w:rPr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E1616B" w:rsidRDefault="00E1616B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4E68F3" w:rsidRDefault="004E68F3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E42CB7" w:rsidRPr="00E42CB7" w:rsidRDefault="00E42CB7" w:rsidP="00E42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B7">
        <w:rPr>
          <w:rFonts w:ascii="Times New Roman" w:eastAsia="Times New Roman" w:hAnsi="Times New Roman" w:cs="Times New Roman"/>
          <w:sz w:val="28"/>
          <w:szCs w:val="28"/>
        </w:rPr>
        <w:t>В рамках мониторинга субъектам предпринимательской деятельности</w:t>
      </w:r>
    </w:p>
    <w:p w:rsidR="00E42CB7" w:rsidRDefault="00E42CB7" w:rsidP="00E42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B7">
        <w:rPr>
          <w:rFonts w:ascii="Times New Roman" w:eastAsia="Times New Roman" w:hAnsi="Times New Roman" w:cs="Times New Roman"/>
          <w:sz w:val="28"/>
          <w:szCs w:val="28"/>
        </w:rPr>
        <w:t>предложили оценить качество официальной информации о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рентной среды на товарных рынках, размещаемой 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CB7" w:rsidRPr="00E42CB7" w:rsidRDefault="00E42CB7" w:rsidP="00E42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CB7" w:rsidRDefault="00E42CB7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797" w:rsidRDefault="00E42CB7" w:rsidP="00E42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 в прошлом году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100,0 %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ответила, что размеща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мая информация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развитии конкуренции доступна, понятна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100,0 %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(100,0 % в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года)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удобна для получения 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 xml:space="preserve">– 95,0%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>5,0 % отметили «затрудн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>юсь ответить»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10CB9" w:rsidRDefault="00A10CB9" w:rsidP="000318CA">
      <w:pPr>
        <w:pStyle w:val="1"/>
        <w:keepNext/>
        <w:keepLines/>
        <w:shd w:val="clear" w:color="auto" w:fill="auto"/>
        <w:spacing w:before="0" w:after="0" w:line="336" w:lineRule="exact"/>
        <w:ind w:left="851" w:right="180"/>
        <w:jc w:val="center"/>
        <w:rPr>
          <w:sz w:val="28"/>
          <w:szCs w:val="28"/>
        </w:rPr>
      </w:pPr>
      <w:bookmarkStart w:id="0" w:name="bookmark6"/>
    </w:p>
    <w:p w:rsidR="00E1616B" w:rsidRPr="007D78EA" w:rsidRDefault="00E1616B" w:rsidP="00BC6187">
      <w:pPr>
        <w:pStyle w:val="1"/>
        <w:keepNext/>
        <w:keepLines/>
        <w:shd w:val="clear" w:color="auto" w:fill="auto"/>
        <w:spacing w:before="0" w:after="0" w:line="240" w:lineRule="exact"/>
        <w:ind w:left="851" w:right="181"/>
        <w:jc w:val="both"/>
        <w:rPr>
          <w:color w:val="auto"/>
          <w:sz w:val="28"/>
          <w:szCs w:val="28"/>
        </w:rPr>
      </w:pPr>
      <w:r w:rsidRPr="007D78EA">
        <w:rPr>
          <w:color w:val="auto"/>
          <w:sz w:val="28"/>
          <w:szCs w:val="28"/>
        </w:rPr>
        <w:t>7.</w:t>
      </w:r>
      <w:r w:rsidR="00BC6187" w:rsidRPr="007D78EA">
        <w:rPr>
          <w:color w:val="auto"/>
          <w:sz w:val="28"/>
          <w:szCs w:val="28"/>
        </w:rPr>
        <w:t xml:space="preserve"> Мониторинг удовлетворенности деятельностью в сфере финансовых услуг, а также доступности для субъектов предпринимательской деятельности финансовых услуг.</w:t>
      </w:r>
    </w:p>
    <w:p w:rsidR="00E1616B" w:rsidRDefault="00E1616B" w:rsidP="000318CA">
      <w:pPr>
        <w:pStyle w:val="1"/>
        <w:keepNext/>
        <w:keepLines/>
        <w:shd w:val="clear" w:color="auto" w:fill="auto"/>
        <w:spacing w:before="0" w:after="0" w:line="336" w:lineRule="exact"/>
        <w:ind w:left="1211" w:right="180"/>
        <w:jc w:val="center"/>
        <w:rPr>
          <w:sz w:val="28"/>
          <w:szCs w:val="28"/>
        </w:rPr>
      </w:pPr>
    </w:p>
    <w:p w:rsidR="00F80797" w:rsidRPr="00F80797" w:rsidRDefault="00F80797" w:rsidP="00F8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97">
        <w:rPr>
          <w:rFonts w:ascii="Times New Roman" w:eastAsia="Times New Roman" w:hAnsi="Times New Roman" w:cs="Times New Roman"/>
          <w:sz w:val="28"/>
          <w:szCs w:val="28"/>
        </w:rPr>
        <w:t>По результатам опроса наибольшая часть опрошенных респондентов не</w:t>
      </w:r>
    </w:p>
    <w:p w:rsidR="00F80797" w:rsidRPr="00F80797" w:rsidRDefault="00F80797" w:rsidP="00313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797">
        <w:rPr>
          <w:rFonts w:ascii="Times New Roman" w:eastAsia="Times New Roman" w:hAnsi="Times New Roman" w:cs="Times New Roman"/>
          <w:sz w:val="28"/>
          <w:szCs w:val="28"/>
        </w:rPr>
        <w:t>удовлетворена</w:t>
      </w:r>
      <w:proofErr w:type="gramEnd"/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 стоимостью финансовых услуг по различным финансовы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продуктам: субъекты страхового дела (страховые организации) – </w:t>
      </w:r>
      <w:r w:rsidR="00DA71B6">
        <w:rPr>
          <w:rFonts w:ascii="Times New Roman" w:eastAsia="Times New Roman" w:hAnsi="Times New Roman" w:cs="Times New Roman"/>
          <w:sz w:val="28"/>
          <w:szCs w:val="28"/>
        </w:rPr>
        <w:t>62,5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%,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A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DA71B6">
        <w:rPr>
          <w:rFonts w:ascii="Times New Roman" w:eastAsia="Times New Roman" w:hAnsi="Times New Roman" w:cs="Times New Roman"/>
          <w:sz w:val="28"/>
          <w:szCs w:val="28"/>
        </w:rPr>
        <w:t>55,0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%, негосударственные пенсионные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фонды 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>55,0%.</w:t>
      </w:r>
    </w:p>
    <w:p w:rsidR="001A2C1C" w:rsidRPr="001A2C1C" w:rsidRDefault="001A2C1C" w:rsidP="001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1C">
        <w:rPr>
          <w:rFonts w:ascii="Times New Roman" w:eastAsia="Times New Roman" w:hAnsi="Times New Roman" w:cs="Times New Roman"/>
          <w:sz w:val="28"/>
          <w:szCs w:val="28"/>
        </w:rPr>
        <w:t>Субъекты предпринимательской деятельности в большей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вольны качеством и доступностью финансовых услуг по различным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фина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совым продуктам: банки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77,5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eastAsia="Times New Roman" w:hAnsi="Times New Roman" w:cs="Times New Roman"/>
          <w:sz w:val="28"/>
          <w:szCs w:val="28"/>
        </w:rPr>
        <w:t>87,5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микрофинансовые организации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77,5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eastAsia="Times New Roman" w:hAnsi="Times New Roman" w:cs="Times New Roman"/>
          <w:sz w:val="28"/>
          <w:szCs w:val="28"/>
        </w:rPr>
        <w:t>87,5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%, субъекты страхового дела (страховые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организации)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25,0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25,0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соответственно, негосударственные пенсионные фонды – </w:t>
      </w:r>
      <w:r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eastAsia="Times New Roman" w:hAnsi="Times New Roman" w:cs="Times New Roman"/>
          <w:sz w:val="28"/>
          <w:szCs w:val="28"/>
        </w:rPr>
        <w:t>25,0 %.</w:t>
      </w:r>
    </w:p>
    <w:p w:rsidR="00F80797" w:rsidRPr="00F80797" w:rsidRDefault="00F80797" w:rsidP="00F8079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797" w:rsidRDefault="00F80797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797" w:rsidRDefault="00F80797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2E35" w:rsidRP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E35">
        <w:rPr>
          <w:rFonts w:ascii="Times New Roman" w:hAnsi="Times New Roman" w:cs="Times New Roman"/>
          <w:sz w:val="28"/>
          <w:szCs w:val="28"/>
        </w:rPr>
        <w:t xml:space="preserve">. Анализ итогов опросов населения 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E35" w:rsidRDefault="001B2E35" w:rsidP="007D78EA">
      <w:pPr>
        <w:numPr>
          <w:ilvl w:val="0"/>
          <w:numId w:val="8"/>
        </w:numPr>
        <w:spacing w:after="0" w:line="2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 xml:space="preserve">Мониторинг материального положения населения </w:t>
      </w:r>
      <w:r w:rsidR="0070377D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 w:rsidR="002118D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118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058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78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118D5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="002118D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0377D">
        <w:rPr>
          <w:rFonts w:ascii="Times New Roman" w:hAnsi="Times New Roman" w:cs="Times New Roman"/>
          <w:sz w:val="28"/>
          <w:szCs w:val="28"/>
        </w:rPr>
        <w:t xml:space="preserve"> </w:t>
      </w:r>
      <w:r w:rsidRPr="001B2E35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70377D" w:rsidRDefault="0070377D" w:rsidP="007037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377D" w:rsidRDefault="0070377D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мониторинга материального положения населения Курского </w:t>
      </w:r>
      <w:r w:rsidR="002118D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проведен опрос </w:t>
      </w:r>
      <w:r w:rsidR="00602097"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2118D5">
        <w:rPr>
          <w:rFonts w:ascii="Times New Roman" w:hAnsi="Times New Roman" w:cs="Times New Roman"/>
          <w:sz w:val="28"/>
          <w:szCs w:val="28"/>
        </w:rPr>
        <w:t>ов (в 202</w:t>
      </w:r>
      <w:r w:rsidR="00602097">
        <w:rPr>
          <w:rFonts w:ascii="Times New Roman" w:hAnsi="Times New Roman" w:cs="Times New Roman"/>
          <w:sz w:val="28"/>
          <w:szCs w:val="28"/>
        </w:rPr>
        <w:t>1</w:t>
      </w:r>
      <w:r w:rsidR="002118D5">
        <w:rPr>
          <w:rFonts w:ascii="Times New Roman" w:hAnsi="Times New Roman" w:cs="Times New Roman"/>
          <w:sz w:val="28"/>
          <w:szCs w:val="28"/>
        </w:rPr>
        <w:t xml:space="preserve"> году - 6</w:t>
      </w:r>
      <w:r w:rsidR="00602097">
        <w:rPr>
          <w:rFonts w:ascii="Times New Roman" w:hAnsi="Times New Roman" w:cs="Times New Roman"/>
          <w:sz w:val="28"/>
          <w:szCs w:val="28"/>
        </w:rPr>
        <w:t>5</w:t>
      </w:r>
      <w:r w:rsidR="002118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700" w:rsidRPr="001B2E35" w:rsidRDefault="00491700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0"/>
        <w:gridCol w:w="1652"/>
        <w:gridCol w:w="1558"/>
      </w:tblGrid>
      <w:tr w:rsidR="002118D5" w:rsidTr="002118D5">
        <w:tc>
          <w:tcPr>
            <w:tcW w:w="6361" w:type="dxa"/>
          </w:tcPr>
          <w:p w:rsidR="002118D5" w:rsidRPr="00491700" w:rsidRDefault="002118D5" w:rsidP="001B2E3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118D5" w:rsidRPr="00491700" w:rsidRDefault="006F41FA" w:rsidP="006020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2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="002118D5" w:rsidRPr="004917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2118D5" w:rsidRPr="00491700" w:rsidRDefault="006F41FA" w:rsidP="001B2E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%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58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У нас достаточно денег на еду, но купить одежду для нас – серьезная проблема 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Нам хватает на еду и одежду, но для покупки импортного холодильника или стиральной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, нам 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шлось бы копить или брать в долг/ кредит 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мы можем купить основную 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товую технику и без привлечения заемных средств, но 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томобиль для нас – непозволительная роскошь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димости мы сможем купить квартиру или дом.</w:t>
            </w:r>
          </w:p>
        </w:tc>
        <w:tc>
          <w:tcPr>
            <w:tcW w:w="1652" w:type="dxa"/>
          </w:tcPr>
          <w:p w:rsidR="002118D5" w:rsidRPr="00491700" w:rsidRDefault="002118D5" w:rsidP="006F41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118D5" w:rsidRPr="00491700" w:rsidRDefault="006F41FA" w:rsidP="006F41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2E35" w:rsidRPr="001B2E35" w:rsidRDefault="001B2E35" w:rsidP="001B2E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CB9" w:rsidRDefault="00A10CB9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6F41FA" w:rsidRDefault="0070377D" w:rsidP="007D78EA">
      <w:pPr>
        <w:pStyle w:val="a3"/>
        <w:numPr>
          <w:ilvl w:val="0"/>
          <w:numId w:val="8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Мониторинг востребованности финансовых услуг за </w:t>
      </w:r>
      <w:proofErr w:type="gramStart"/>
      <w:r w:rsidRPr="0070377D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 12 месяцев.</w:t>
      </w:r>
    </w:p>
    <w:p w:rsidR="006F41FA" w:rsidRPr="006F41FA" w:rsidRDefault="006F41FA" w:rsidP="004215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097" w:rsidRPr="00602097" w:rsidRDefault="00602097" w:rsidP="00700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097">
        <w:rPr>
          <w:rFonts w:ascii="Times New Roman" w:eastAsia="Times New Roman" w:hAnsi="Times New Roman" w:cs="Times New Roman"/>
          <w:sz w:val="28"/>
          <w:szCs w:val="28"/>
        </w:rPr>
        <w:t>По результатам опроса, за последние 12 месяцев, респонденты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шей степени использовали банковский вклад – </w:t>
      </w:r>
      <w:r>
        <w:rPr>
          <w:rFonts w:ascii="Times New Roman" w:eastAsia="Times New Roman" w:hAnsi="Times New Roman" w:cs="Times New Roman"/>
          <w:sz w:val="28"/>
          <w:szCs w:val="28"/>
        </w:rPr>
        <w:t>65,3%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 опрошенных,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лишь 2,9% респондентов заключали договор на</w:t>
      </w:r>
      <w:r w:rsidR="0070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размещение сре</w:t>
      </w:r>
      <w:proofErr w:type="gramStart"/>
      <w:r w:rsidRPr="00602097">
        <w:rPr>
          <w:rFonts w:ascii="Times New Roman" w:eastAsia="Times New Roman" w:hAnsi="Times New Roman" w:cs="Times New Roman"/>
          <w:sz w:val="28"/>
          <w:szCs w:val="28"/>
        </w:rPr>
        <w:t>дств в ф</w:t>
      </w:r>
      <w:proofErr w:type="gramEnd"/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орме займа в </w:t>
      </w:r>
      <w:proofErr w:type="spellStart"/>
      <w:r w:rsidR="00700BB6"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proofErr w:type="spellEnd"/>
      <w:r w:rsidR="00700BB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BB6" w:rsidRPr="00700BB6" w:rsidRDefault="00700BB6" w:rsidP="00C169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BB6">
        <w:rPr>
          <w:rFonts w:ascii="Times New Roman" w:eastAsia="Times New Roman" w:hAnsi="Times New Roman" w:cs="Times New Roman"/>
          <w:sz w:val="28"/>
          <w:szCs w:val="28"/>
        </w:rPr>
        <w:t>Анализируя степень использования потребителями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дуктов, следует отметить, </w:t>
      </w:r>
      <w:r>
        <w:rPr>
          <w:rFonts w:ascii="Times New Roman" w:eastAsia="Times New Roman" w:hAnsi="Times New Roman" w:cs="Times New Roman"/>
          <w:sz w:val="28"/>
          <w:szCs w:val="28"/>
        </w:rPr>
        <w:t>что за последние 12 месяцев имеют онлайн-кредит 40,6%, иной кредит в банке, не являющийся онлайн-кредит 17,1%,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кредитного лимита по кредитной карте 21,7 %, иной заем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нансовой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не</w:t>
      </w:r>
      <w:r w:rsidR="00C169BD">
        <w:rPr>
          <w:rFonts w:ascii="Times New Roman" w:eastAsia="Times New Roman" w:hAnsi="Times New Roman" w:cs="Times New Roman"/>
          <w:sz w:val="28"/>
          <w:szCs w:val="28"/>
        </w:rPr>
        <w:t xml:space="preserve"> являющийся онлайн-займом 2,9%.</w:t>
      </w:r>
      <w:proofErr w:type="gramEnd"/>
    </w:p>
    <w:p w:rsidR="00700BB6" w:rsidRPr="00700BB6" w:rsidRDefault="00700BB6" w:rsidP="00D03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BB6">
        <w:rPr>
          <w:rFonts w:ascii="Times New Roman" w:eastAsia="Times New Roman" w:hAnsi="Times New Roman" w:cs="Times New Roman"/>
          <w:sz w:val="28"/>
          <w:szCs w:val="28"/>
        </w:rPr>
        <w:t>За последние 12 месяцев респонденты пользовались следующими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тежными картами: </w:t>
      </w:r>
      <w:r>
        <w:rPr>
          <w:rFonts w:ascii="Times New Roman" w:eastAsia="Times New Roman" w:hAnsi="Times New Roman" w:cs="Times New Roman"/>
          <w:sz w:val="28"/>
          <w:szCs w:val="28"/>
        </w:rPr>
        <w:t>зарплатная карта (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банковская карта, предназначенная для </w:t>
      </w:r>
      <w:proofErr w:type="spellStart"/>
      <w:r w:rsidRPr="00700BB6">
        <w:rPr>
          <w:rFonts w:ascii="Times New Roman" w:eastAsia="Times New Roman" w:hAnsi="Times New Roman" w:cs="Times New Roman"/>
          <w:sz w:val="28"/>
          <w:szCs w:val="28"/>
        </w:rPr>
        <w:t>выплатысотруднику</w:t>
      </w:r>
      <w:proofErr w:type="spellEnd"/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и других денежных начислений - 7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опрошенных, расчетная (дебетовая) карта для получения пенсий и иных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социальных выплат – 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>55,9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%, другая расчетная (дебетовая) карта, кроме карты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зарплаты, пенсий и иных социальных выплат – 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>39,4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%,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кредитная карта – 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>65,3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%.</w:t>
      </w:r>
      <w:proofErr w:type="gramEnd"/>
    </w:p>
    <w:p w:rsidR="00602097" w:rsidRPr="00700BB6" w:rsidRDefault="00602097" w:rsidP="00700B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097" w:rsidRPr="00602097" w:rsidRDefault="00602097" w:rsidP="0060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097" w:rsidRDefault="00602097" w:rsidP="0070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097" w:rsidRDefault="00602097" w:rsidP="0070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77D" w:rsidRDefault="00A301B3" w:rsidP="0070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мониторинга востребованы следующие финанс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 продукты (услуги):</w:t>
      </w:r>
    </w:p>
    <w:p w:rsidR="00A301B3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Банковский вклад </w:t>
      </w:r>
      <w:r w:rsidR="006020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097">
        <w:rPr>
          <w:rFonts w:ascii="Times New Roman" w:eastAsia="Times New Roman" w:hAnsi="Times New Roman" w:cs="Times New Roman"/>
          <w:sz w:val="28"/>
          <w:szCs w:val="28"/>
        </w:rPr>
        <w:t>65,3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% (2020 г. </w:t>
      </w:r>
      <w:r w:rsidR="006020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097">
        <w:rPr>
          <w:rFonts w:ascii="Times New Roman" w:eastAsia="Times New Roman" w:hAnsi="Times New Roman" w:cs="Times New Roman"/>
          <w:sz w:val="28"/>
          <w:szCs w:val="28"/>
        </w:rPr>
        <w:t>64,6</w:t>
      </w:r>
      <w:r w:rsidR="0070377D">
        <w:rPr>
          <w:rFonts w:ascii="Times New Roman" w:eastAsia="Times New Roman" w:hAnsi="Times New Roman" w:cs="Times New Roman"/>
          <w:sz w:val="28"/>
          <w:szCs w:val="28"/>
        </w:rPr>
        <w:t>%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1F69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>Онлайн-кредит в банке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61,5% (2020 г. -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>65,6%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377D" w:rsidRDefault="00A301B3" w:rsidP="0040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 xml:space="preserve">меют кредит в банке,  </w:t>
      </w:r>
      <w:r w:rsidR="00401F69" w:rsidRPr="00401F69">
        <w:rPr>
          <w:rFonts w:ascii="Times New Roman" w:eastAsia="Times New Roman" w:hAnsi="Times New Roman" w:cs="Times New Roman"/>
          <w:sz w:val="28"/>
          <w:szCs w:val="28"/>
        </w:rPr>
        <w:t>не являющийся онлайн-кредитом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60,0% </w:t>
      </w:r>
      <w:r w:rsidR="004215AD">
        <w:rPr>
          <w:rFonts w:ascii="Times New Roman" w:eastAsia="Times New Roman" w:hAnsi="Times New Roman" w:cs="Times New Roman"/>
          <w:sz w:val="28"/>
          <w:szCs w:val="28"/>
        </w:rPr>
        <w:t xml:space="preserve">(2020 г. - </w:t>
      </w:r>
      <w:r w:rsidRPr="004215AD">
        <w:rPr>
          <w:rFonts w:ascii="Times New Roman" w:eastAsia="Times New Roman" w:hAnsi="Times New Roman" w:cs="Times New Roman"/>
          <w:sz w:val="28"/>
          <w:szCs w:val="28"/>
        </w:rPr>
        <w:t>75,4%</w:t>
      </w:r>
      <w:r w:rsidR="004215AD" w:rsidRPr="004215A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F69" w:rsidRPr="00421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F69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>спользова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 xml:space="preserve"> кредитн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 xml:space="preserve"> лимит по кредитной карт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40,0 % (2020 г. - </w:t>
      </w:r>
      <w:r>
        <w:rPr>
          <w:rFonts w:ascii="Times New Roman" w:eastAsia="Times New Roman" w:hAnsi="Times New Roman" w:cs="Times New Roman"/>
          <w:sz w:val="28"/>
          <w:szCs w:val="28"/>
        </w:rPr>
        <w:t>22,9%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E35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1B3">
        <w:rPr>
          <w:sz w:val="28"/>
          <w:szCs w:val="28"/>
        </w:rPr>
        <w:t>Зарплатная карта (банковская карта, предназначенная для выплаты сотруднику заработно</w:t>
      </w:r>
      <w:r>
        <w:rPr>
          <w:sz w:val="28"/>
          <w:szCs w:val="28"/>
        </w:rPr>
        <w:t>й платы и других денежных начис</w:t>
      </w:r>
      <w:r w:rsidRPr="00A301B3">
        <w:rPr>
          <w:sz w:val="28"/>
          <w:szCs w:val="28"/>
        </w:rPr>
        <w:t>лений) организацией,</w:t>
      </w:r>
      <w:r>
        <w:rPr>
          <w:sz w:val="28"/>
          <w:szCs w:val="28"/>
        </w:rPr>
        <w:t xml:space="preserve"> с банком договор на обслуживание зарплатного проекта – </w:t>
      </w:r>
      <w:r w:rsidR="004215AD">
        <w:rPr>
          <w:sz w:val="28"/>
          <w:szCs w:val="28"/>
        </w:rPr>
        <w:t>98,5% (2020 г. -</w:t>
      </w:r>
      <w:r>
        <w:rPr>
          <w:sz w:val="28"/>
          <w:szCs w:val="28"/>
        </w:rPr>
        <w:t>98,4%</w:t>
      </w:r>
      <w:proofErr w:type="gramStart"/>
      <w:r>
        <w:rPr>
          <w:sz w:val="28"/>
          <w:szCs w:val="28"/>
        </w:rPr>
        <w:t xml:space="preserve"> </w:t>
      </w:r>
      <w:r w:rsidR="004215AD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A301B3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1B3">
        <w:rPr>
          <w:sz w:val="28"/>
          <w:szCs w:val="28"/>
        </w:rPr>
        <w:t>Кредитная карта</w:t>
      </w:r>
      <w:r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 xml:space="preserve">100% (2020 г. - </w:t>
      </w:r>
      <w:r>
        <w:rPr>
          <w:sz w:val="28"/>
          <w:szCs w:val="28"/>
        </w:rPr>
        <w:t>78,7%</w:t>
      </w:r>
      <w:r w:rsidR="004215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А</w:t>
      </w:r>
      <w:r w:rsidR="00A301B3">
        <w:rPr>
          <w:sz w:val="28"/>
          <w:szCs w:val="28"/>
        </w:rPr>
        <w:t>ктивно пользуются дистанционным доступом</w:t>
      </w:r>
      <w:r>
        <w:rPr>
          <w:sz w:val="28"/>
          <w:szCs w:val="28"/>
        </w:rPr>
        <w:t>:</w:t>
      </w:r>
    </w:p>
    <w:p w:rsidR="00A301B3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243">
        <w:rPr>
          <w:sz w:val="28"/>
          <w:szCs w:val="28"/>
        </w:rPr>
        <w:t xml:space="preserve">- </w:t>
      </w:r>
      <w:r w:rsidR="00BD7243" w:rsidRPr="00BD7243">
        <w:rPr>
          <w:sz w:val="28"/>
          <w:szCs w:val="28"/>
        </w:rPr>
        <w:t>Денежные переводы/ платежи через интернет-банк с помощью стационарного компьютера или ноутбука (через веб-браузер)</w:t>
      </w:r>
      <w:r w:rsidR="00BD7243"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>92,3 % (</w:t>
      </w:r>
      <w:r w:rsidR="004215AD" w:rsidRPr="004215AD">
        <w:rPr>
          <w:sz w:val="28"/>
          <w:szCs w:val="28"/>
        </w:rPr>
        <w:t xml:space="preserve">2020 г. </w:t>
      </w:r>
      <w:r w:rsidR="00BD7243">
        <w:rPr>
          <w:sz w:val="28"/>
          <w:szCs w:val="28"/>
        </w:rPr>
        <w:t>91,8%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интернет-банк с помощью планшета или смартфона (через веб-браузер) на мобильном устройстве без использования специального приложения (программы) и без использования смс-команд (</w:t>
      </w:r>
      <w:proofErr w:type="gramStart"/>
      <w:r w:rsidRPr="00BD7243">
        <w:rPr>
          <w:sz w:val="28"/>
          <w:szCs w:val="28"/>
        </w:rPr>
        <w:t>однако</w:t>
      </w:r>
      <w:proofErr w:type="gramEnd"/>
      <w:r w:rsidRPr="00BD7243">
        <w:rPr>
          <w:sz w:val="28"/>
          <w:szCs w:val="28"/>
        </w:rPr>
        <w:t xml:space="preserve"> а номер телефона могут приходить подтверждающие коды</w:t>
      </w:r>
      <w:r>
        <w:rPr>
          <w:sz w:val="28"/>
          <w:szCs w:val="28"/>
        </w:rPr>
        <w:t xml:space="preserve"> </w:t>
      </w:r>
      <w:r w:rsidR="004215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15AD">
        <w:rPr>
          <w:sz w:val="28"/>
          <w:szCs w:val="28"/>
        </w:rPr>
        <w:t>84,6% (</w:t>
      </w:r>
      <w:r w:rsidR="004215AD" w:rsidRPr="004215AD">
        <w:rPr>
          <w:sz w:val="28"/>
          <w:szCs w:val="28"/>
        </w:rPr>
        <w:t xml:space="preserve">2020 г. </w:t>
      </w:r>
      <w:r w:rsidR="004215AD">
        <w:rPr>
          <w:sz w:val="28"/>
          <w:szCs w:val="28"/>
        </w:rPr>
        <w:t xml:space="preserve">- </w:t>
      </w:r>
      <w:r>
        <w:rPr>
          <w:sz w:val="28"/>
          <w:szCs w:val="28"/>
        </w:rPr>
        <w:t>88,5%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с помощью специализированного мобильного приложения (программы) для смартфона или планшета</w:t>
      </w:r>
      <w:r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>92,3% (</w:t>
      </w:r>
      <w:r w:rsidR="004215AD" w:rsidRPr="004215AD">
        <w:rPr>
          <w:sz w:val="28"/>
          <w:szCs w:val="28"/>
        </w:rPr>
        <w:t xml:space="preserve">2020 г. </w:t>
      </w:r>
      <w:r w:rsidR="004215AD">
        <w:rPr>
          <w:sz w:val="28"/>
          <w:szCs w:val="28"/>
        </w:rPr>
        <w:t xml:space="preserve">- </w:t>
      </w:r>
      <w:r>
        <w:rPr>
          <w:sz w:val="28"/>
          <w:szCs w:val="28"/>
        </w:rPr>
        <w:t>95,1%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 xml:space="preserve">Денежные переводы/ платежи через мобильный банк посредством </w:t>
      </w:r>
      <w:r w:rsidRPr="00BD7243">
        <w:rPr>
          <w:sz w:val="28"/>
          <w:szCs w:val="28"/>
        </w:rPr>
        <w:lastRenderedPageBreak/>
        <w:t>сообщений с использованием мобильного телефона – с помощью отправки смс на короткий номер</w:t>
      </w:r>
      <w:r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>58,5% (</w:t>
      </w:r>
      <w:r w:rsidR="004215AD" w:rsidRPr="004215AD">
        <w:rPr>
          <w:sz w:val="28"/>
          <w:szCs w:val="28"/>
        </w:rPr>
        <w:t xml:space="preserve">2020 г. </w:t>
      </w:r>
      <w:r w:rsidR="004215AD">
        <w:rPr>
          <w:sz w:val="28"/>
          <w:szCs w:val="28"/>
        </w:rPr>
        <w:t xml:space="preserve">- </w:t>
      </w:r>
      <w:r>
        <w:rPr>
          <w:sz w:val="28"/>
          <w:szCs w:val="28"/>
        </w:rPr>
        <w:t>62,3%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BD7243" w:rsidRDefault="00BD7243" w:rsidP="007D78EA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D7243">
        <w:rPr>
          <w:rFonts w:ascii="Times New Roman" w:eastAsia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услуг.</w:t>
      </w:r>
    </w:p>
    <w:p w:rsidR="00BD7243" w:rsidRDefault="00BD7243" w:rsidP="00BD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065"/>
        <w:gridCol w:w="1305"/>
        <w:gridCol w:w="963"/>
        <w:gridCol w:w="992"/>
        <w:gridCol w:w="1134"/>
        <w:gridCol w:w="1134"/>
      </w:tblGrid>
      <w:tr w:rsidR="0054343E" w:rsidRPr="00BD7243" w:rsidTr="00201DF9">
        <w:trPr>
          <w:trHeight w:val="862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 удовл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творены, %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сталкивал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ись, %</w:t>
            </w:r>
          </w:p>
        </w:tc>
      </w:tr>
      <w:tr w:rsidR="0054343E" w:rsidRPr="00BD7243" w:rsidTr="00201DF9">
        <w:trPr>
          <w:trHeight w:val="450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343E" w:rsidRPr="00BD7243" w:rsidRDefault="0054343E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C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169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C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169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C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169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 г.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C34669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3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3,07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15,4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2.1. Займы в микрофина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 организациях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89,2</w:t>
            </w:r>
          </w:p>
        </w:tc>
      </w:tr>
      <w:tr w:rsidR="007D78EA" w:rsidRPr="00BD7243" w:rsidTr="0054343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микрофинансовых орган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Займы в кредитных п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требительских кооперат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вах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92,3</w:t>
            </w:r>
          </w:p>
        </w:tc>
      </w:tr>
      <w:tr w:rsidR="007D78EA" w:rsidRPr="00BD7243" w:rsidTr="0054343E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3.2.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89,2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5.1. Добровольное страх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жизни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</w:tr>
      <w:tr w:rsidR="007D78EA" w:rsidRPr="00BD7243" w:rsidTr="0054343E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5.3. Обязательное медици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страхование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="00383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35,4</w:t>
            </w:r>
          </w:p>
        </w:tc>
      </w:tr>
      <w:tr w:rsidR="007D78EA" w:rsidRPr="00BD7243" w:rsidTr="0054343E">
        <w:trPr>
          <w:trHeight w:val="7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6.1 Займы в сельскохозя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кредитных потр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бительских кооперативах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44,6</w:t>
            </w:r>
          </w:p>
        </w:tc>
      </w:tr>
      <w:tr w:rsidR="007D78EA" w:rsidRPr="00BD7243" w:rsidTr="0054343E">
        <w:trPr>
          <w:trHeight w:val="7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сельскохозяйственных кр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дитных потребительских кооперативах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50,8</w:t>
            </w:r>
          </w:p>
        </w:tc>
      </w:tr>
      <w:tr w:rsidR="007D78EA" w:rsidRPr="00BD7243" w:rsidTr="0054343E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7.1. Обязательное пенсио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D78EA" w:rsidRPr="00BD7243" w:rsidTr="0054343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7.2. Негосударственное 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7D78EA" w:rsidRPr="00BD7243" w:rsidTr="0054343E">
        <w:trPr>
          <w:trHeight w:val="6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 Индивидуальные инв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стиционные счета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1B2E35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350ACC">
        <w:rPr>
          <w:sz w:val="28"/>
          <w:szCs w:val="28"/>
        </w:rPr>
        <w:t>Мониторинг доступности для населения финансовых услуг</w:t>
      </w:r>
      <w:r>
        <w:rPr>
          <w:sz w:val="28"/>
          <w:szCs w:val="28"/>
        </w:rPr>
        <w:t>.</w:t>
      </w:r>
    </w:p>
    <w:p w:rsidR="00BC4E45" w:rsidRDefault="00BC4E45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</w:p>
    <w:p w:rsidR="00350ACC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</w:p>
    <w:tbl>
      <w:tblPr>
        <w:tblW w:w="9287" w:type="dxa"/>
        <w:tblInd w:w="93" w:type="dxa"/>
        <w:tblLook w:val="04A0" w:firstRow="1" w:lastRow="0" w:firstColumn="1" w:lastColumn="0" w:noHBand="0" w:noVBand="1"/>
      </w:tblPr>
      <w:tblGrid>
        <w:gridCol w:w="7245"/>
        <w:gridCol w:w="2042"/>
      </w:tblGrid>
      <w:tr w:rsidR="001E3B49" w:rsidRPr="00350ACC" w:rsidTr="007D78EA">
        <w:trPr>
          <w:trHeight w:val="714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доступностью, %</w:t>
            </w:r>
          </w:p>
        </w:tc>
      </w:tr>
      <w:tr w:rsidR="001E3B49" w:rsidRPr="00350ACC" w:rsidTr="007D78EA">
        <w:trPr>
          <w:trHeight w:val="30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Касса в отделении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1E3B49" w:rsidRPr="00350ACC" w:rsidTr="007D78EA">
        <w:trPr>
          <w:trHeight w:val="552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</w:t>
            </w:r>
            <w:r w:rsidRPr="00350ACC">
              <w:rPr>
                <w:rFonts w:ascii="Times New Roman" w:eastAsia="Times New Roman" w:hAnsi="Times New Roman" w:cs="Times New Roman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</w:rPr>
              <w:t>нежных средств) в</w:t>
            </w:r>
            <w:bookmarkStart w:id="1" w:name="_GoBack"/>
            <w:bookmarkEnd w:id="1"/>
            <w:r w:rsidRPr="00350ACC">
              <w:rPr>
                <w:rFonts w:ascii="Times New Roman" w:eastAsia="Times New Roman" w:hAnsi="Times New Roman" w:cs="Times New Roman"/>
              </w:rPr>
              <w:t xml:space="preserve"> отделении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1E3B49" w:rsidRPr="00350ACC" w:rsidTr="007D78EA">
        <w:trPr>
          <w:trHeight w:val="519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</w:t>
            </w:r>
            <w:r w:rsidRPr="00350ACC">
              <w:rPr>
                <w:rFonts w:ascii="Times New Roman" w:eastAsia="Times New Roman" w:hAnsi="Times New Roman" w:cs="Times New Roman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</w:rPr>
              <w:t>нежных средств) вне отделения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BC4E45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60,0</w:t>
            </w:r>
          </w:p>
        </w:tc>
      </w:tr>
      <w:tr w:rsidR="001E3B49" w:rsidRPr="00350ACC" w:rsidTr="007D78EA">
        <w:trPr>
          <w:trHeight w:val="6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BC4E45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58,8</w:t>
            </w:r>
          </w:p>
        </w:tc>
      </w:tr>
      <w:tr w:rsidR="001E3B49" w:rsidRPr="00350ACC" w:rsidTr="007D78EA">
        <w:trPr>
          <w:trHeight w:val="554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Платежный терминал для приема наличных денежных сре</w:t>
            </w:r>
            <w:proofErr w:type="gramStart"/>
            <w:r w:rsidRPr="00350ACC">
              <w:rPr>
                <w:rFonts w:ascii="Times New Roman" w:eastAsia="Times New Roman" w:hAnsi="Times New Roman" w:cs="Times New Roman"/>
              </w:rPr>
              <w:t>дств с ц</w:t>
            </w:r>
            <w:proofErr w:type="gramEnd"/>
            <w:r w:rsidRPr="00350ACC">
              <w:rPr>
                <w:rFonts w:ascii="Times New Roman" w:eastAsia="Times New Roman" w:hAnsi="Times New Roman" w:cs="Times New Roman"/>
              </w:rPr>
              <w:t>елью оплаты товаров (услуг)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BC4E45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48,2</w:t>
            </w:r>
          </w:p>
        </w:tc>
      </w:tr>
      <w:tr w:rsidR="001E3B49" w:rsidRPr="00350ACC" w:rsidTr="007D78EA">
        <w:trPr>
          <w:trHeight w:val="344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Отделение почтовой связи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BC4E45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49,4</w:t>
            </w:r>
          </w:p>
        </w:tc>
      </w:tr>
    </w:tbl>
    <w:p w:rsidR="00B56B7C" w:rsidRDefault="00B56B7C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B56B7C" w:rsidRDefault="00B56B7C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91E4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6B" w:rsidRPr="00A72544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616B" w:rsidRDefault="007D78EA" w:rsidP="00A10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CB9" w:rsidRPr="007D78EA" w:rsidRDefault="006660B8" w:rsidP="00A10C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78EA">
        <w:rPr>
          <w:rFonts w:ascii="Times New Roman" w:hAnsi="Times New Roman" w:cs="Times New Roman"/>
          <w:sz w:val="16"/>
          <w:szCs w:val="16"/>
        </w:rPr>
        <w:t>Григоревская Татьяна Алексеевна</w:t>
      </w:r>
    </w:p>
    <w:p w:rsidR="00A10CB9" w:rsidRPr="00A10CB9" w:rsidRDefault="00A10CB9" w:rsidP="00A10CB9">
      <w:pPr>
        <w:spacing w:after="0" w:line="240" w:lineRule="auto"/>
        <w:rPr>
          <w:rFonts w:ascii="Times New Roman" w:hAnsi="Times New Roman" w:cs="Times New Roman"/>
        </w:rPr>
      </w:pPr>
      <w:r w:rsidRPr="007D78EA">
        <w:rPr>
          <w:rFonts w:ascii="Times New Roman" w:hAnsi="Times New Roman" w:cs="Times New Roman"/>
          <w:sz w:val="16"/>
          <w:szCs w:val="16"/>
        </w:rPr>
        <w:t>8(87964)65669</w:t>
      </w:r>
    </w:p>
    <w:p w:rsidR="00A10CB9" w:rsidRPr="00BE635A" w:rsidRDefault="00A10CB9" w:rsidP="00A10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0CB9" w:rsidRPr="00BE635A" w:rsidSect="0054343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D20"/>
    <w:multiLevelType w:val="hybridMultilevel"/>
    <w:tmpl w:val="469655C0"/>
    <w:lvl w:ilvl="0" w:tplc="02F82C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03FA6"/>
    <w:multiLevelType w:val="hybridMultilevel"/>
    <w:tmpl w:val="C106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0DB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B3A09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3CF3E3F"/>
    <w:multiLevelType w:val="hybridMultilevel"/>
    <w:tmpl w:val="73144150"/>
    <w:lvl w:ilvl="0" w:tplc="FDEE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73974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B3DAF"/>
    <w:multiLevelType w:val="hybridMultilevel"/>
    <w:tmpl w:val="C4DA75E8"/>
    <w:lvl w:ilvl="0" w:tplc="F30A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4A1A17"/>
    <w:multiLevelType w:val="hybridMultilevel"/>
    <w:tmpl w:val="4F62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0A56"/>
    <w:multiLevelType w:val="hybridMultilevel"/>
    <w:tmpl w:val="2EF6FEEC"/>
    <w:lvl w:ilvl="0" w:tplc="91D4EC5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603EA1"/>
    <w:multiLevelType w:val="multilevel"/>
    <w:tmpl w:val="DC7AF1F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DBF3BF0"/>
    <w:multiLevelType w:val="hybridMultilevel"/>
    <w:tmpl w:val="DACEBE2C"/>
    <w:lvl w:ilvl="0" w:tplc="2334D058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E76A5E"/>
    <w:multiLevelType w:val="hybridMultilevel"/>
    <w:tmpl w:val="AE8248CE"/>
    <w:lvl w:ilvl="0" w:tplc="5472E9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D11"/>
    <w:rsid w:val="00013036"/>
    <w:rsid w:val="0001342B"/>
    <w:rsid w:val="00013433"/>
    <w:rsid w:val="00014B26"/>
    <w:rsid w:val="00015118"/>
    <w:rsid w:val="00015D28"/>
    <w:rsid w:val="00016664"/>
    <w:rsid w:val="000168D8"/>
    <w:rsid w:val="00016B5F"/>
    <w:rsid w:val="00016C95"/>
    <w:rsid w:val="00016F37"/>
    <w:rsid w:val="00020752"/>
    <w:rsid w:val="000210D2"/>
    <w:rsid w:val="000212FA"/>
    <w:rsid w:val="000223DF"/>
    <w:rsid w:val="00022B48"/>
    <w:rsid w:val="000230F2"/>
    <w:rsid w:val="000236CA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79F"/>
    <w:rsid w:val="000318B8"/>
    <w:rsid w:val="000318CA"/>
    <w:rsid w:val="0003200B"/>
    <w:rsid w:val="0003221F"/>
    <w:rsid w:val="00032856"/>
    <w:rsid w:val="0003299B"/>
    <w:rsid w:val="00032CB0"/>
    <w:rsid w:val="00033DA4"/>
    <w:rsid w:val="00034232"/>
    <w:rsid w:val="00034412"/>
    <w:rsid w:val="00036B25"/>
    <w:rsid w:val="00040998"/>
    <w:rsid w:val="00041043"/>
    <w:rsid w:val="0004197E"/>
    <w:rsid w:val="000421E3"/>
    <w:rsid w:val="00042A4A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7A5A"/>
    <w:rsid w:val="00060238"/>
    <w:rsid w:val="0006073A"/>
    <w:rsid w:val="0006134C"/>
    <w:rsid w:val="000616D5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670C5"/>
    <w:rsid w:val="0007224B"/>
    <w:rsid w:val="00072F42"/>
    <w:rsid w:val="000734A9"/>
    <w:rsid w:val="0007491D"/>
    <w:rsid w:val="000769EB"/>
    <w:rsid w:val="00077287"/>
    <w:rsid w:val="000825F0"/>
    <w:rsid w:val="0008485E"/>
    <w:rsid w:val="00085DE4"/>
    <w:rsid w:val="00086CA9"/>
    <w:rsid w:val="00086FE4"/>
    <w:rsid w:val="00087489"/>
    <w:rsid w:val="00091409"/>
    <w:rsid w:val="00091C58"/>
    <w:rsid w:val="00092014"/>
    <w:rsid w:val="00093B52"/>
    <w:rsid w:val="00094170"/>
    <w:rsid w:val="00094CA3"/>
    <w:rsid w:val="00095020"/>
    <w:rsid w:val="000961AB"/>
    <w:rsid w:val="000964EE"/>
    <w:rsid w:val="0009688B"/>
    <w:rsid w:val="00096C05"/>
    <w:rsid w:val="000A0880"/>
    <w:rsid w:val="000A0F26"/>
    <w:rsid w:val="000A1356"/>
    <w:rsid w:val="000A1BC4"/>
    <w:rsid w:val="000A22F8"/>
    <w:rsid w:val="000A2554"/>
    <w:rsid w:val="000A33BB"/>
    <w:rsid w:val="000A3C86"/>
    <w:rsid w:val="000A55A0"/>
    <w:rsid w:val="000A56B8"/>
    <w:rsid w:val="000A5A86"/>
    <w:rsid w:val="000A6B0B"/>
    <w:rsid w:val="000A7335"/>
    <w:rsid w:val="000A7E32"/>
    <w:rsid w:val="000B027C"/>
    <w:rsid w:val="000B127E"/>
    <w:rsid w:val="000B1B7C"/>
    <w:rsid w:val="000B24D5"/>
    <w:rsid w:val="000B3113"/>
    <w:rsid w:val="000B3A55"/>
    <w:rsid w:val="000B3E7C"/>
    <w:rsid w:val="000B4860"/>
    <w:rsid w:val="000B4C01"/>
    <w:rsid w:val="000B5C96"/>
    <w:rsid w:val="000C0F80"/>
    <w:rsid w:val="000C2109"/>
    <w:rsid w:val="000C2261"/>
    <w:rsid w:val="000C23ED"/>
    <w:rsid w:val="000C2DFD"/>
    <w:rsid w:val="000C37D8"/>
    <w:rsid w:val="000C3CFF"/>
    <w:rsid w:val="000C400C"/>
    <w:rsid w:val="000C5D09"/>
    <w:rsid w:val="000C5FBD"/>
    <w:rsid w:val="000C66CA"/>
    <w:rsid w:val="000C7B9B"/>
    <w:rsid w:val="000D1BAB"/>
    <w:rsid w:val="000D1ED9"/>
    <w:rsid w:val="000D2042"/>
    <w:rsid w:val="000D35FF"/>
    <w:rsid w:val="000D3E70"/>
    <w:rsid w:val="000D41EF"/>
    <w:rsid w:val="000D55F1"/>
    <w:rsid w:val="000D6E81"/>
    <w:rsid w:val="000D75E2"/>
    <w:rsid w:val="000E01D2"/>
    <w:rsid w:val="000E01F8"/>
    <w:rsid w:val="000E026A"/>
    <w:rsid w:val="000E02A6"/>
    <w:rsid w:val="000E08CE"/>
    <w:rsid w:val="000E1E92"/>
    <w:rsid w:val="000E2174"/>
    <w:rsid w:val="000E334B"/>
    <w:rsid w:val="000E4AB3"/>
    <w:rsid w:val="000E4E4A"/>
    <w:rsid w:val="000E52AA"/>
    <w:rsid w:val="000E54E5"/>
    <w:rsid w:val="000E62F0"/>
    <w:rsid w:val="000E73A5"/>
    <w:rsid w:val="000E7C08"/>
    <w:rsid w:val="000F0907"/>
    <w:rsid w:val="000F0E51"/>
    <w:rsid w:val="000F1899"/>
    <w:rsid w:val="000F3309"/>
    <w:rsid w:val="000F53EB"/>
    <w:rsid w:val="000F591B"/>
    <w:rsid w:val="000F6EC8"/>
    <w:rsid w:val="000F7289"/>
    <w:rsid w:val="00100B8B"/>
    <w:rsid w:val="0010160F"/>
    <w:rsid w:val="00101F07"/>
    <w:rsid w:val="001024B8"/>
    <w:rsid w:val="00102C91"/>
    <w:rsid w:val="00105FD3"/>
    <w:rsid w:val="00106C1C"/>
    <w:rsid w:val="00106FB3"/>
    <w:rsid w:val="00107ED6"/>
    <w:rsid w:val="00110F7E"/>
    <w:rsid w:val="00112457"/>
    <w:rsid w:val="001130B7"/>
    <w:rsid w:val="00113651"/>
    <w:rsid w:val="00114452"/>
    <w:rsid w:val="00115A37"/>
    <w:rsid w:val="00116763"/>
    <w:rsid w:val="001267F4"/>
    <w:rsid w:val="00127095"/>
    <w:rsid w:val="001301BA"/>
    <w:rsid w:val="001304C1"/>
    <w:rsid w:val="001305B6"/>
    <w:rsid w:val="00130C61"/>
    <w:rsid w:val="00132F9A"/>
    <w:rsid w:val="00135A81"/>
    <w:rsid w:val="00137395"/>
    <w:rsid w:val="001376D5"/>
    <w:rsid w:val="00141B43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815"/>
    <w:rsid w:val="00146FC7"/>
    <w:rsid w:val="00150323"/>
    <w:rsid w:val="001518A5"/>
    <w:rsid w:val="00151919"/>
    <w:rsid w:val="001519A3"/>
    <w:rsid w:val="00152138"/>
    <w:rsid w:val="00152267"/>
    <w:rsid w:val="00152D49"/>
    <w:rsid w:val="00153DDB"/>
    <w:rsid w:val="00153EF9"/>
    <w:rsid w:val="00154329"/>
    <w:rsid w:val="00154A9F"/>
    <w:rsid w:val="00154DB9"/>
    <w:rsid w:val="00156CAD"/>
    <w:rsid w:val="00157BB0"/>
    <w:rsid w:val="0016000D"/>
    <w:rsid w:val="0016187B"/>
    <w:rsid w:val="00161C40"/>
    <w:rsid w:val="00162034"/>
    <w:rsid w:val="0016262E"/>
    <w:rsid w:val="00163CAD"/>
    <w:rsid w:val="0016525F"/>
    <w:rsid w:val="001654BD"/>
    <w:rsid w:val="0016598F"/>
    <w:rsid w:val="00170019"/>
    <w:rsid w:val="001710E8"/>
    <w:rsid w:val="001711F2"/>
    <w:rsid w:val="00171EAA"/>
    <w:rsid w:val="00172808"/>
    <w:rsid w:val="00173391"/>
    <w:rsid w:val="001754D1"/>
    <w:rsid w:val="0017772F"/>
    <w:rsid w:val="00177DC1"/>
    <w:rsid w:val="001808DA"/>
    <w:rsid w:val="001843DE"/>
    <w:rsid w:val="0018455C"/>
    <w:rsid w:val="00184671"/>
    <w:rsid w:val="001859F1"/>
    <w:rsid w:val="00185AA9"/>
    <w:rsid w:val="00186D53"/>
    <w:rsid w:val="00186DDF"/>
    <w:rsid w:val="00186E6D"/>
    <w:rsid w:val="00186EF0"/>
    <w:rsid w:val="001902C7"/>
    <w:rsid w:val="001904C0"/>
    <w:rsid w:val="001923F4"/>
    <w:rsid w:val="00192641"/>
    <w:rsid w:val="001947E1"/>
    <w:rsid w:val="00194AE2"/>
    <w:rsid w:val="001A03A4"/>
    <w:rsid w:val="001A03C1"/>
    <w:rsid w:val="001A0A42"/>
    <w:rsid w:val="001A0D56"/>
    <w:rsid w:val="001A13E8"/>
    <w:rsid w:val="001A2133"/>
    <w:rsid w:val="001A28C3"/>
    <w:rsid w:val="001A2C1C"/>
    <w:rsid w:val="001A2D91"/>
    <w:rsid w:val="001A3076"/>
    <w:rsid w:val="001A3177"/>
    <w:rsid w:val="001A3B97"/>
    <w:rsid w:val="001A46DA"/>
    <w:rsid w:val="001A6D99"/>
    <w:rsid w:val="001A73A8"/>
    <w:rsid w:val="001A7470"/>
    <w:rsid w:val="001B0C20"/>
    <w:rsid w:val="001B0CBC"/>
    <w:rsid w:val="001B13D7"/>
    <w:rsid w:val="001B1B82"/>
    <w:rsid w:val="001B2E35"/>
    <w:rsid w:val="001B2F16"/>
    <w:rsid w:val="001B33FF"/>
    <w:rsid w:val="001B4DC2"/>
    <w:rsid w:val="001B4F8D"/>
    <w:rsid w:val="001B649D"/>
    <w:rsid w:val="001B6575"/>
    <w:rsid w:val="001B6647"/>
    <w:rsid w:val="001B6835"/>
    <w:rsid w:val="001C0700"/>
    <w:rsid w:val="001C0DE8"/>
    <w:rsid w:val="001C3299"/>
    <w:rsid w:val="001C5AF3"/>
    <w:rsid w:val="001C5F8B"/>
    <w:rsid w:val="001C658C"/>
    <w:rsid w:val="001C7163"/>
    <w:rsid w:val="001C75DA"/>
    <w:rsid w:val="001D048E"/>
    <w:rsid w:val="001D15E2"/>
    <w:rsid w:val="001D34CE"/>
    <w:rsid w:val="001D35B2"/>
    <w:rsid w:val="001D3CD9"/>
    <w:rsid w:val="001D3E53"/>
    <w:rsid w:val="001D43D9"/>
    <w:rsid w:val="001D4DFA"/>
    <w:rsid w:val="001D5EA8"/>
    <w:rsid w:val="001D645D"/>
    <w:rsid w:val="001D7715"/>
    <w:rsid w:val="001E0102"/>
    <w:rsid w:val="001E0402"/>
    <w:rsid w:val="001E04C8"/>
    <w:rsid w:val="001E21D3"/>
    <w:rsid w:val="001E2986"/>
    <w:rsid w:val="001E2EF6"/>
    <w:rsid w:val="001E30E0"/>
    <w:rsid w:val="001E3B49"/>
    <w:rsid w:val="001E4060"/>
    <w:rsid w:val="001E46DB"/>
    <w:rsid w:val="001E5089"/>
    <w:rsid w:val="001E52E2"/>
    <w:rsid w:val="001E6AA2"/>
    <w:rsid w:val="001E7F5D"/>
    <w:rsid w:val="001F0133"/>
    <w:rsid w:val="001F2CA2"/>
    <w:rsid w:val="001F3238"/>
    <w:rsid w:val="001F4069"/>
    <w:rsid w:val="001F4765"/>
    <w:rsid w:val="001F510A"/>
    <w:rsid w:val="001F7A1B"/>
    <w:rsid w:val="002009FD"/>
    <w:rsid w:val="002012C7"/>
    <w:rsid w:val="00201C66"/>
    <w:rsid w:val="00201DF9"/>
    <w:rsid w:val="0020433A"/>
    <w:rsid w:val="002043DB"/>
    <w:rsid w:val="00204D2F"/>
    <w:rsid w:val="002065D1"/>
    <w:rsid w:val="002077E5"/>
    <w:rsid w:val="002079C5"/>
    <w:rsid w:val="002100D7"/>
    <w:rsid w:val="002118D5"/>
    <w:rsid w:val="002124DA"/>
    <w:rsid w:val="00213FCE"/>
    <w:rsid w:val="0021454A"/>
    <w:rsid w:val="002148EA"/>
    <w:rsid w:val="00215D74"/>
    <w:rsid w:val="00216BB4"/>
    <w:rsid w:val="00217E4D"/>
    <w:rsid w:val="00221FA9"/>
    <w:rsid w:val="00222183"/>
    <w:rsid w:val="0022234D"/>
    <w:rsid w:val="0022245D"/>
    <w:rsid w:val="00222EA2"/>
    <w:rsid w:val="00222FD5"/>
    <w:rsid w:val="002233DC"/>
    <w:rsid w:val="0022346F"/>
    <w:rsid w:val="0022417B"/>
    <w:rsid w:val="00224C36"/>
    <w:rsid w:val="0022503E"/>
    <w:rsid w:val="00225DA9"/>
    <w:rsid w:val="00226641"/>
    <w:rsid w:val="0022714A"/>
    <w:rsid w:val="00227F70"/>
    <w:rsid w:val="002313E4"/>
    <w:rsid w:val="00231EBE"/>
    <w:rsid w:val="0023218E"/>
    <w:rsid w:val="00232AA9"/>
    <w:rsid w:val="00233577"/>
    <w:rsid w:val="00233813"/>
    <w:rsid w:val="00233DC4"/>
    <w:rsid w:val="00235D84"/>
    <w:rsid w:val="002373B3"/>
    <w:rsid w:val="002379B6"/>
    <w:rsid w:val="00240144"/>
    <w:rsid w:val="002405E7"/>
    <w:rsid w:val="00240834"/>
    <w:rsid w:val="0024092A"/>
    <w:rsid w:val="00241AC7"/>
    <w:rsid w:val="0024229E"/>
    <w:rsid w:val="00243FED"/>
    <w:rsid w:val="0024548C"/>
    <w:rsid w:val="00247B15"/>
    <w:rsid w:val="00251E56"/>
    <w:rsid w:val="00252472"/>
    <w:rsid w:val="0025306C"/>
    <w:rsid w:val="00253D7F"/>
    <w:rsid w:val="002553F6"/>
    <w:rsid w:val="00255598"/>
    <w:rsid w:val="00255EB0"/>
    <w:rsid w:val="00256141"/>
    <w:rsid w:val="00256163"/>
    <w:rsid w:val="0025698E"/>
    <w:rsid w:val="002570A1"/>
    <w:rsid w:val="002602B8"/>
    <w:rsid w:val="00260ACC"/>
    <w:rsid w:val="00261925"/>
    <w:rsid w:val="00261E6F"/>
    <w:rsid w:val="00263462"/>
    <w:rsid w:val="002638A7"/>
    <w:rsid w:val="00263E7E"/>
    <w:rsid w:val="00264D9B"/>
    <w:rsid w:val="0026500C"/>
    <w:rsid w:val="00266146"/>
    <w:rsid w:val="0026777F"/>
    <w:rsid w:val="00267904"/>
    <w:rsid w:val="0027034D"/>
    <w:rsid w:val="00271040"/>
    <w:rsid w:val="00272547"/>
    <w:rsid w:val="0027365E"/>
    <w:rsid w:val="00275A4C"/>
    <w:rsid w:val="00276223"/>
    <w:rsid w:val="002772B1"/>
    <w:rsid w:val="002778CF"/>
    <w:rsid w:val="0028027E"/>
    <w:rsid w:val="002802DC"/>
    <w:rsid w:val="00280461"/>
    <w:rsid w:val="002817F6"/>
    <w:rsid w:val="00281FBE"/>
    <w:rsid w:val="00282217"/>
    <w:rsid w:val="0028229A"/>
    <w:rsid w:val="002825E0"/>
    <w:rsid w:val="00283145"/>
    <w:rsid w:val="00283503"/>
    <w:rsid w:val="00283555"/>
    <w:rsid w:val="00284789"/>
    <w:rsid w:val="002847B9"/>
    <w:rsid w:val="00285355"/>
    <w:rsid w:val="00285DEF"/>
    <w:rsid w:val="00285F17"/>
    <w:rsid w:val="00286149"/>
    <w:rsid w:val="002864BC"/>
    <w:rsid w:val="00286634"/>
    <w:rsid w:val="00286A97"/>
    <w:rsid w:val="00286B3F"/>
    <w:rsid w:val="00287B82"/>
    <w:rsid w:val="00290231"/>
    <w:rsid w:val="00290AE9"/>
    <w:rsid w:val="00290C72"/>
    <w:rsid w:val="00291E1A"/>
    <w:rsid w:val="002926ED"/>
    <w:rsid w:val="00292BA9"/>
    <w:rsid w:val="00292E25"/>
    <w:rsid w:val="0029433B"/>
    <w:rsid w:val="002944C3"/>
    <w:rsid w:val="00295824"/>
    <w:rsid w:val="00295D6B"/>
    <w:rsid w:val="002962CA"/>
    <w:rsid w:val="002965EF"/>
    <w:rsid w:val="002969BF"/>
    <w:rsid w:val="00296D27"/>
    <w:rsid w:val="002972AF"/>
    <w:rsid w:val="00297AE2"/>
    <w:rsid w:val="002A0645"/>
    <w:rsid w:val="002A13FA"/>
    <w:rsid w:val="002A28A9"/>
    <w:rsid w:val="002A292A"/>
    <w:rsid w:val="002A3732"/>
    <w:rsid w:val="002A4E45"/>
    <w:rsid w:val="002A55F7"/>
    <w:rsid w:val="002A58B3"/>
    <w:rsid w:val="002A5DA6"/>
    <w:rsid w:val="002A671D"/>
    <w:rsid w:val="002A688D"/>
    <w:rsid w:val="002A6FC8"/>
    <w:rsid w:val="002B0A03"/>
    <w:rsid w:val="002B0D82"/>
    <w:rsid w:val="002B41F7"/>
    <w:rsid w:val="002B512C"/>
    <w:rsid w:val="002B5CEC"/>
    <w:rsid w:val="002B716E"/>
    <w:rsid w:val="002C034C"/>
    <w:rsid w:val="002C097C"/>
    <w:rsid w:val="002C3208"/>
    <w:rsid w:val="002C3693"/>
    <w:rsid w:val="002C42F9"/>
    <w:rsid w:val="002C46AE"/>
    <w:rsid w:val="002C483C"/>
    <w:rsid w:val="002C4FCF"/>
    <w:rsid w:val="002C604D"/>
    <w:rsid w:val="002C6A69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9F3"/>
    <w:rsid w:val="002D5D96"/>
    <w:rsid w:val="002D76A6"/>
    <w:rsid w:val="002E161D"/>
    <w:rsid w:val="002E1A59"/>
    <w:rsid w:val="002E224A"/>
    <w:rsid w:val="002E26CC"/>
    <w:rsid w:val="002E3F4D"/>
    <w:rsid w:val="002E50BC"/>
    <w:rsid w:val="002E6ED2"/>
    <w:rsid w:val="002F0B9E"/>
    <w:rsid w:val="002F31A2"/>
    <w:rsid w:val="002F47E6"/>
    <w:rsid w:val="002F6209"/>
    <w:rsid w:val="002F708B"/>
    <w:rsid w:val="002F755D"/>
    <w:rsid w:val="002F7561"/>
    <w:rsid w:val="002F75E5"/>
    <w:rsid w:val="003030A6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3D9B"/>
    <w:rsid w:val="00314ED0"/>
    <w:rsid w:val="00315BBD"/>
    <w:rsid w:val="00317BEC"/>
    <w:rsid w:val="00321D3D"/>
    <w:rsid w:val="00322641"/>
    <w:rsid w:val="0032448B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E9D"/>
    <w:rsid w:val="003355CC"/>
    <w:rsid w:val="00335ED3"/>
    <w:rsid w:val="00336268"/>
    <w:rsid w:val="0034003F"/>
    <w:rsid w:val="00341084"/>
    <w:rsid w:val="0034207A"/>
    <w:rsid w:val="003445DE"/>
    <w:rsid w:val="00350ACC"/>
    <w:rsid w:val="00353262"/>
    <w:rsid w:val="00354E32"/>
    <w:rsid w:val="00355F01"/>
    <w:rsid w:val="003600CC"/>
    <w:rsid w:val="00360CEE"/>
    <w:rsid w:val="0036147C"/>
    <w:rsid w:val="003623B0"/>
    <w:rsid w:val="003624C6"/>
    <w:rsid w:val="003629E9"/>
    <w:rsid w:val="00362C54"/>
    <w:rsid w:val="00362ECF"/>
    <w:rsid w:val="00364179"/>
    <w:rsid w:val="00364B74"/>
    <w:rsid w:val="00366088"/>
    <w:rsid w:val="00366C0B"/>
    <w:rsid w:val="00366CD9"/>
    <w:rsid w:val="003700D1"/>
    <w:rsid w:val="00371233"/>
    <w:rsid w:val="00371737"/>
    <w:rsid w:val="00371D6D"/>
    <w:rsid w:val="003745FA"/>
    <w:rsid w:val="0037615D"/>
    <w:rsid w:val="00376997"/>
    <w:rsid w:val="00376B26"/>
    <w:rsid w:val="00377742"/>
    <w:rsid w:val="00381449"/>
    <w:rsid w:val="00382257"/>
    <w:rsid w:val="0038282D"/>
    <w:rsid w:val="00383D4B"/>
    <w:rsid w:val="00383E9F"/>
    <w:rsid w:val="00383F17"/>
    <w:rsid w:val="00384390"/>
    <w:rsid w:val="0038461F"/>
    <w:rsid w:val="003859E8"/>
    <w:rsid w:val="00385F9C"/>
    <w:rsid w:val="00386904"/>
    <w:rsid w:val="00386A79"/>
    <w:rsid w:val="00386BC2"/>
    <w:rsid w:val="003874E7"/>
    <w:rsid w:val="003876A1"/>
    <w:rsid w:val="0039028E"/>
    <w:rsid w:val="00391AF1"/>
    <w:rsid w:val="00391E2B"/>
    <w:rsid w:val="00391E4F"/>
    <w:rsid w:val="00392AC5"/>
    <w:rsid w:val="00394A6E"/>
    <w:rsid w:val="00395028"/>
    <w:rsid w:val="00396FE1"/>
    <w:rsid w:val="0039719D"/>
    <w:rsid w:val="003A06F3"/>
    <w:rsid w:val="003A0D90"/>
    <w:rsid w:val="003A0DAA"/>
    <w:rsid w:val="003A1498"/>
    <w:rsid w:val="003A1F48"/>
    <w:rsid w:val="003A2BFF"/>
    <w:rsid w:val="003A46D5"/>
    <w:rsid w:val="003A49BF"/>
    <w:rsid w:val="003A59E6"/>
    <w:rsid w:val="003A6C19"/>
    <w:rsid w:val="003B04C4"/>
    <w:rsid w:val="003B083F"/>
    <w:rsid w:val="003B11C5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71E"/>
    <w:rsid w:val="003C1DB5"/>
    <w:rsid w:val="003C243A"/>
    <w:rsid w:val="003C2E8C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1D59"/>
    <w:rsid w:val="003D2904"/>
    <w:rsid w:val="003D2B7D"/>
    <w:rsid w:val="003D54A2"/>
    <w:rsid w:val="003D63C2"/>
    <w:rsid w:val="003D6626"/>
    <w:rsid w:val="003D6C84"/>
    <w:rsid w:val="003E15D2"/>
    <w:rsid w:val="003E2046"/>
    <w:rsid w:val="003E2409"/>
    <w:rsid w:val="003E25FB"/>
    <w:rsid w:val="003E5752"/>
    <w:rsid w:val="003E5AB6"/>
    <w:rsid w:val="003E5D83"/>
    <w:rsid w:val="003E5E16"/>
    <w:rsid w:val="003E661F"/>
    <w:rsid w:val="003F0E00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1F69"/>
    <w:rsid w:val="004024B0"/>
    <w:rsid w:val="00403452"/>
    <w:rsid w:val="00406468"/>
    <w:rsid w:val="0040708C"/>
    <w:rsid w:val="004077FE"/>
    <w:rsid w:val="00410149"/>
    <w:rsid w:val="00411325"/>
    <w:rsid w:val="00411ABE"/>
    <w:rsid w:val="00412253"/>
    <w:rsid w:val="004124E7"/>
    <w:rsid w:val="0041262E"/>
    <w:rsid w:val="00412711"/>
    <w:rsid w:val="00412B7A"/>
    <w:rsid w:val="00412BAE"/>
    <w:rsid w:val="0041310F"/>
    <w:rsid w:val="004135CC"/>
    <w:rsid w:val="0041495E"/>
    <w:rsid w:val="00414CE2"/>
    <w:rsid w:val="00415060"/>
    <w:rsid w:val="0041563D"/>
    <w:rsid w:val="0042019E"/>
    <w:rsid w:val="0042137A"/>
    <w:rsid w:val="004213B8"/>
    <w:rsid w:val="004215AD"/>
    <w:rsid w:val="0042203A"/>
    <w:rsid w:val="00422607"/>
    <w:rsid w:val="00422848"/>
    <w:rsid w:val="00422B2B"/>
    <w:rsid w:val="00423327"/>
    <w:rsid w:val="00423B8D"/>
    <w:rsid w:val="004256F9"/>
    <w:rsid w:val="004262CC"/>
    <w:rsid w:val="00427DDA"/>
    <w:rsid w:val="004309E2"/>
    <w:rsid w:val="00430DDD"/>
    <w:rsid w:val="0043170B"/>
    <w:rsid w:val="00431AEE"/>
    <w:rsid w:val="0043250C"/>
    <w:rsid w:val="0043265D"/>
    <w:rsid w:val="00432864"/>
    <w:rsid w:val="004333D6"/>
    <w:rsid w:val="004339D6"/>
    <w:rsid w:val="00436DF6"/>
    <w:rsid w:val="00436DFB"/>
    <w:rsid w:val="00436FB4"/>
    <w:rsid w:val="00437B9F"/>
    <w:rsid w:val="00440B5C"/>
    <w:rsid w:val="00441347"/>
    <w:rsid w:val="00441CE4"/>
    <w:rsid w:val="004421FB"/>
    <w:rsid w:val="00443BF2"/>
    <w:rsid w:val="00444725"/>
    <w:rsid w:val="004465A7"/>
    <w:rsid w:val="00450049"/>
    <w:rsid w:val="004509B6"/>
    <w:rsid w:val="00451060"/>
    <w:rsid w:val="004515FC"/>
    <w:rsid w:val="00451C7C"/>
    <w:rsid w:val="00454DDA"/>
    <w:rsid w:val="004556C8"/>
    <w:rsid w:val="0045691F"/>
    <w:rsid w:val="00457005"/>
    <w:rsid w:val="004571A6"/>
    <w:rsid w:val="004601C4"/>
    <w:rsid w:val="00460910"/>
    <w:rsid w:val="00460CD0"/>
    <w:rsid w:val="00461611"/>
    <w:rsid w:val="00461A7B"/>
    <w:rsid w:val="0046264D"/>
    <w:rsid w:val="00462D61"/>
    <w:rsid w:val="004639C6"/>
    <w:rsid w:val="004639E4"/>
    <w:rsid w:val="00463B81"/>
    <w:rsid w:val="0046447F"/>
    <w:rsid w:val="004644E6"/>
    <w:rsid w:val="0046548D"/>
    <w:rsid w:val="00465CCD"/>
    <w:rsid w:val="00466E3A"/>
    <w:rsid w:val="00467207"/>
    <w:rsid w:val="0046731D"/>
    <w:rsid w:val="00470200"/>
    <w:rsid w:val="004704D6"/>
    <w:rsid w:val="00470A70"/>
    <w:rsid w:val="00471C52"/>
    <w:rsid w:val="004733EE"/>
    <w:rsid w:val="00474230"/>
    <w:rsid w:val="00474D06"/>
    <w:rsid w:val="00476208"/>
    <w:rsid w:val="0047628F"/>
    <w:rsid w:val="00476C47"/>
    <w:rsid w:val="004809EE"/>
    <w:rsid w:val="00480C2B"/>
    <w:rsid w:val="0048104A"/>
    <w:rsid w:val="0048211B"/>
    <w:rsid w:val="004825A3"/>
    <w:rsid w:val="004825D8"/>
    <w:rsid w:val="004829D0"/>
    <w:rsid w:val="004838C2"/>
    <w:rsid w:val="004855E0"/>
    <w:rsid w:val="00486A44"/>
    <w:rsid w:val="00486C02"/>
    <w:rsid w:val="00487205"/>
    <w:rsid w:val="004872E5"/>
    <w:rsid w:val="00487C19"/>
    <w:rsid w:val="0049041D"/>
    <w:rsid w:val="00491700"/>
    <w:rsid w:val="00492561"/>
    <w:rsid w:val="0049344F"/>
    <w:rsid w:val="0049433B"/>
    <w:rsid w:val="00495B3E"/>
    <w:rsid w:val="0049719D"/>
    <w:rsid w:val="00497354"/>
    <w:rsid w:val="00497B49"/>
    <w:rsid w:val="00497BE2"/>
    <w:rsid w:val="00497DE6"/>
    <w:rsid w:val="004A1A53"/>
    <w:rsid w:val="004A2439"/>
    <w:rsid w:val="004A2720"/>
    <w:rsid w:val="004A27CE"/>
    <w:rsid w:val="004A3328"/>
    <w:rsid w:val="004A3A82"/>
    <w:rsid w:val="004A45B9"/>
    <w:rsid w:val="004A52B3"/>
    <w:rsid w:val="004A5383"/>
    <w:rsid w:val="004A5F8F"/>
    <w:rsid w:val="004A6390"/>
    <w:rsid w:val="004A64DA"/>
    <w:rsid w:val="004A6D71"/>
    <w:rsid w:val="004A7006"/>
    <w:rsid w:val="004B0046"/>
    <w:rsid w:val="004B0349"/>
    <w:rsid w:val="004B0450"/>
    <w:rsid w:val="004B0D5E"/>
    <w:rsid w:val="004B2880"/>
    <w:rsid w:val="004B2951"/>
    <w:rsid w:val="004B324F"/>
    <w:rsid w:val="004B3554"/>
    <w:rsid w:val="004B46D9"/>
    <w:rsid w:val="004B6358"/>
    <w:rsid w:val="004B6542"/>
    <w:rsid w:val="004B7971"/>
    <w:rsid w:val="004C1529"/>
    <w:rsid w:val="004C1801"/>
    <w:rsid w:val="004C2934"/>
    <w:rsid w:val="004C2EA2"/>
    <w:rsid w:val="004C34F7"/>
    <w:rsid w:val="004C4716"/>
    <w:rsid w:val="004C4E40"/>
    <w:rsid w:val="004C5DBF"/>
    <w:rsid w:val="004C5DD2"/>
    <w:rsid w:val="004C5E0F"/>
    <w:rsid w:val="004C6610"/>
    <w:rsid w:val="004C7676"/>
    <w:rsid w:val="004D06D4"/>
    <w:rsid w:val="004D0B49"/>
    <w:rsid w:val="004D1115"/>
    <w:rsid w:val="004D120E"/>
    <w:rsid w:val="004D1E96"/>
    <w:rsid w:val="004D46DE"/>
    <w:rsid w:val="004D6BA0"/>
    <w:rsid w:val="004D7F35"/>
    <w:rsid w:val="004E0798"/>
    <w:rsid w:val="004E17A5"/>
    <w:rsid w:val="004E28FB"/>
    <w:rsid w:val="004E4FA4"/>
    <w:rsid w:val="004E5A13"/>
    <w:rsid w:val="004E6277"/>
    <w:rsid w:val="004E62F2"/>
    <w:rsid w:val="004E6342"/>
    <w:rsid w:val="004E68F3"/>
    <w:rsid w:val="004E6B08"/>
    <w:rsid w:val="004E72E0"/>
    <w:rsid w:val="004E7AF9"/>
    <w:rsid w:val="004F0C69"/>
    <w:rsid w:val="004F1A51"/>
    <w:rsid w:val="004F1E6B"/>
    <w:rsid w:val="004F2C1A"/>
    <w:rsid w:val="004F469C"/>
    <w:rsid w:val="004F5D78"/>
    <w:rsid w:val="004F606D"/>
    <w:rsid w:val="004F654D"/>
    <w:rsid w:val="004F6DBA"/>
    <w:rsid w:val="004F759E"/>
    <w:rsid w:val="004F7833"/>
    <w:rsid w:val="004F7D26"/>
    <w:rsid w:val="005017B3"/>
    <w:rsid w:val="0050222C"/>
    <w:rsid w:val="00502329"/>
    <w:rsid w:val="00503F52"/>
    <w:rsid w:val="00505108"/>
    <w:rsid w:val="0050571E"/>
    <w:rsid w:val="005073A4"/>
    <w:rsid w:val="00512374"/>
    <w:rsid w:val="0051315D"/>
    <w:rsid w:val="005132D4"/>
    <w:rsid w:val="00514185"/>
    <w:rsid w:val="00514A63"/>
    <w:rsid w:val="00514B2F"/>
    <w:rsid w:val="00514CDE"/>
    <w:rsid w:val="00515A54"/>
    <w:rsid w:val="00517D46"/>
    <w:rsid w:val="005201D3"/>
    <w:rsid w:val="005250B9"/>
    <w:rsid w:val="00526042"/>
    <w:rsid w:val="005263E6"/>
    <w:rsid w:val="005265EC"/>
    <w:rsid w:val="00527BA1"/>
    <w:rsid w:val="005305E7"/>
    <w:rsid w:val="00531A41"/>
    <w:rsid w:val="00531E52"/>
    <w:rsid w:val="00532760"/>
    <w:rsid w:val="00534CD2"/>
    <w:rsid w:val="00535A20"/>
    <w:rsid w:val="00536091"/>
    <w:rsid w:val="00536D3F"/>
    <w:rsid w:val="00537547"/>
    <w:rsid w:val="00537A6F"/>
    <w:rsid w:val="005421DB"/>
    <w:rsid w:val="00542AE2"/>
    <w:rsid w:val="00542C5C"/>
    <w:rsid w:val="005431B8"/>
    <w:rsid w:val="0054343E"/>
    <w:rsid w:val="00544479"/>
    <w:rsid w:val="0054455B"/>
    <w:rsid w:val="0054522C"/>
    <w:rsid w:val="00547EE8"/>
    <w:rsid w:val="00550477"/>
    <w:rsid w:val="00550E79"/>
    <w:rsid w:val="0055119B"/>
    <w:rsid w:val="00551361"/>
    <w:rsid w:val="005516B8"/>
    <w:rsid w:val="0055173F"/>
    <w:rsid w:val="00551A14"/>
    <w:rsid w:val="00552199"/>
    <w:rsid w:val="00552383"/>
    <w:rsid w:val="00552E0D"/>
    <w:rsid w:val="005535EA"/>
    <w:rsid w:val="00554D00"/>
    <w:rsid w:val="00555F13"/>
    <w:rsid w:val="00555F27"/>
    <w:rsid w:val="005562D9"/>
    <w:rsid w:val="0055644E"/>
    <w:rsid w:val="005602AA"/>
    <w:rsid w:val="00560F17"/>
    <w:rsid w:val="00561102"/>
    <w:rsid w:val="00562790"/>
    <w:rsid w:val="00562801"/>
    <w:rsid w:val="00563C10"/>
    <w:rsid w:val="00563FD3"/>
    <w:rsid w:val="00564E48"/>
    <w:rsid w:val="00565B13"/>
    <w:rsid w:val="00565EF0"/>
    <w:rsid w:val="0056633C"/>
    <w:rsid w:val="0056708C"/>
    <w:rsid w:val="005670A8"/>
    <w:rsid w:val="005707E5"/>
    <w:rsid w:val="00573D63"/>
    <w:rsid w:val="00576260"/>
    <w:rsid w:val="00576CA0"/>
    <w:rsid w:val="005777E0"/>
    <w:rsid w:val="005779CD"/>
    <w:rsid w:val="00580845"/>
    <w:rsid w:val="005809B3"/>
    <w:rsid w:val="00580BFA"/>
    <w:rsid w:val="005821D8"/>
    <w:rsid w:val="0058330C"/>
    <w:rsid w:val="005833EF"/>
    <w:rsid w:val="00584F86"/>
    <w:rsid w:val="00586636"/>
    <w:rsid w:val="00586FFC"/>
    <w:rsid w:val="00587B38"/>
    <w:rsid w:val="00590521"/>
    <w:rsid w:val="00590D7F"/>
    <w:rsid w:val="00591106"/>
    <w:rsid w:val="0059158F"/>
    <w:rsid w:val="005924E6"/>
    <w:rsid w:val="005934F1"/>
    <w:rsid w:val="005935E6"/>
    <w:rsid w:val="0059684D"/>
    <w:rsid w:val="005978E0"/>
    <w:rsid w:val="00597D32"/>
    <w:rsid w:val="005A0D2E"/>
    <w:rsid w:val="005A0FD9"/>
    <w:rsid w:val="005A1CA9"/>
    <w:rsid w:val="005A28BA"/>
    <w:rsid w:val="005A2C5F"/>
    <w:rsid w:val="005A438F"/>
    <w:rsid w:val="005A48CD"/>
    <w:rsid w:val="005A6FAC"/>
    <w:rsid w:val="005A7A89"/>
    <w:rsid w:val="005A7B28"/>
    <w:rsid w:val="005A7CD0"/>
    <w:rsid w:val="005B07C9"/>
    <w:rsid w:val="005B133A"/>
    <w:rsid w:val="005B1C4B"/>
    <w:rsid w:val="005B2B61"/>
    <w:rsid w:val="005B2DA2"/>
    <w:rsid w:val="005B34F5"/>
    <w:rsid w:val="005B39EB"/>
    <w:rsid w:val="005B4363"/>
    <w:rsid w:val="005B5D5E"/>
    <w:rsid w:val="005B5F59"/>
    <w:rsid w:val="005B604E"/>
    <w:rsid w:val="005B709B"/>
    <w:rsid w:val="005C014B"/>
    <w:rsid w:val="005C08AF"/>
    <w:rsid w:val="005C197F"/>
    <w:rsid w:val="005C2EFE"/>
    <w:rsid w:val="005C3FEC"/>
    <w:rsid w:val="005C4437"/>
    <w:rsid w:val="005C4CE9"/>
    <w:rsid w:val="005C5652"/>
    <w:rsid w:val="005C5C66"/>
    <w:rsid w:val="005C73E5"/>
    <w:rsid w:val="005C79D5"/>
    <w:rsid w:val="005C7AB1"/>
    <w:rsid w:val="005D07D8"/>
    <w:rsid w:val="005D1069"/>
    <w:rsid w:val="005D15C6"/>
    <w:rsid w:val="005D356A"/>
    <w:rsid w:val="005D42E3"/>
    <w:rsid w:val="005D4BD5"/>
    <w:rsid w:val="005D5B4A"/>
    <w:rsid w:val="005D63C4"/>
    <w:rsid w:val="005E0C5B"/>
    <w:rsid w:val="005E0F12"/>
    <w:rsid w:val="005E1945"/>
    <w:rsid w:val="005E1B38"/>
    <w:rsid w:val="005E2099"/>
    <w:rsid w:val="005E39A5"/>
    <w:rsid w:val="005E5C06"/>
    <w:rsid w:val="005E66EC"/>
    <w:rsid w:val="005E68C0"/>
    <w:rsid w:val="005E706C"/>
    <w:rsid w:val="005E77D0"/>
    <w:rsid w:val="005F2605"/>
    <w:rsid w:val="005F3B93"/>
    <w:rsid w:val="005F3CA0"/>
    <w:rsid w:val="005F4300"/>
    <w:rsid w:val="005F4BEB"/>
    <w:rsid w:val="005F5142"/>
    <w:rsid w:val="005F5ADA"/>
    <w:rsid w:val="005F66D4"/>
    <w:rsid w:val="005F78A7"/>
    <w:rsid w:val="005F78FD"/>
    <w:rsid w:val="00602097"/>
    <w:rsid w:val="0060249A"/>
    <w:rsid w:val="00603D0C"/>
    <w:rsid w:val="00604B5F"/>
    <w:rsid w:val="00605BFB"/>
    <w:rsid w:val="00605E52"/>
    <w:rsid w:val="006076AD"/>
    <w:rsid w:val="0060776C"/>
    <w:rsid w:val="00607E2D"/>
    <w:rsid w:val="00611954"/>
    <w:rsid w:val="00611C76"/>
    <w:rsid w:val="00612508"/>
    <w:rsid w:val="006129EB"/>
    <w:rsid w:val="00613F51"/>
    <w:rsid w:val="00614BCA"/>
    <w:rsid w:val="00615022"/>
    <w:rsid w:val="00615372"/>
    <w:rsid w:val="00616347"/>
    <w:rsid w:val="00616EBF"/>
    <w:rsid w:val="00617C9B"/>
    <w:rsid w:val="00617D21"/>
    <w:rsid w:val="0062025A"/>
    <w:rsid w:val="0062314E"/>
    <w:rsid w:val="0062416D"/>
    <w:rsid w:val="00624642"/>
    <w:rsid w:val="00624655"/>
    <w:rsid w:val="006257C0"/>
    <w:rsid w:val="006267FE"/>
    <w:rsid w:val="00627871"/>
    <w:rsid w:val="006307B7"/>
    <w:rsid w:val="006313D8"/>
    <w:rsid w:val="00631ED2"/>
    <w:rsid w:val="00634AFB"/>
    <w:rsid w:val="00635AF1"/>
    <w:rsid w:val="00635F38"/>
    <w:rsid w:val="00637953"/>
    <w:rsid w:val="00637C57"/>
    <w:rsid w:val="0064144B"/>
    <w:rsid w:val="006433E0"/>
    <w:rsid w:val="00644E4E"/>
    <w:rsid w:val="00645C2F"/>
    <w:rsid w:val="006469CB"/>
    <w:rsid w:val="00646D2A"/>
    <w:rsid w:val="0065004C"/>
    <w:rsid w:val="006500C0"/>
    <w:rsid w:val="006518BA"/>
    <w:rsid w:val="00651C45"/>
    <w:rsid w:val="00652FBF"/>
    <w:rsid w:val="0065352B"/>
    <w:rsid w:val="00654B38"/>
    <w:rsid w:val="00654BC5"/>
    <w:rsid w:val="0065560B"/>
    <w:rsid w:val="00657338"/>
    <w:rsid w:val="006575BB"/>
    <w:rsid w:val="006577D2"/>
    <w:rsid w:val="00657B82"/>
    <w:rsid w:val="006626CC"/>
    <w:rsid w:val="006641F6"/>
    <w:rsid w:val="00664A9C"/>
    <w:rsid w:val="00665C96"/>
    <w:rsid w:val="00665D34"/>
    <w:rsid w:val="006660B8"/>
    <w:rsid w:val="00667C08"/>
    <w:rsid w:val="006713B4"/>
    <w:rsid w:val="00671C8F"/>
    <w:rsid w:val="00674323"/>
    <w:rsid w:val="006751A4"/>
    <w:rsid w:val="00675BA9"/>
    <w:rsid w:val="0067636C"/>
    <w:rsid w:val="00676407"/>
    <w:rsid w:val="00676A51"/>
    <w:rsid w:val="00680E79"/>
    <w:rsid w:val="006812A6"/>
    <w:rsid w:val="00681AA8"/>
    <w:rsid w:val="00685083"/>
    <w:rsid w:val="00685354"/>
    <w:rsid w:val="00685C7E"/>
    <w:rsid w:val="00685F0B"/>
    <w:rsid w:val="0068607D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37"/>
    <w:rsid w:val="006A1E4F"/>
    <w:rsid w:val="006A36D8"/>
    <w:rsid w:val="006A3AC7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8D2"/>
    <w:rsid w:val="006B0FEB"/>
    <w:rsid w:val="006B1C14"/>
    <w:rsid w:val="006B1CDF"/>
    <w:rsid w:val="006B20B5"/>
    <w:rsid w:val="006B2E8B"/>
    <w:rsid w:val="006B2F1E"/>
    <w:rsid w:val="006B31AD"/>
    <w:rsid w:val="006B480C"/>
    <w:rsid w:val="006B485C"/>
    <w:rsid w:val="006B5ECC"/>
    <w:rsid w:val="006B606D"/>
    <w:rsid w:val="006C0E3C"/>
    <w:rsid w:val="006C148B"/>
    <w:rsid w:val="006C3019"/>
    <w:rsid w:val="006C3F2E"/>
    <w:rsid w:val="006C4BF1"/>
    <w:rsid w:val="006C5342"/>
    <w:rsid w:val="006C5D2C"/>
    <w:rsid w:val="006D1172"/>
    <w:rsid w:val="006D1C89"/>
    <w:rsid w:val="006D270C"/>
    <w:rsid w:val="006D2CA0"/>
    <w:rsid w:val="006D349E"/>
    <w:rsid w:val="006D52D1"/>
    <w:rsid w:val="006D5CBE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F11"/>
    <w:rsid w:val="006F0FF3"/>
    <w:rsid w:val="006F2E79"/>
    <w:rsid w:val="006F3FA8"/>
    <w:rsid w:val="006F411C"/>
    <w:rsid w:val="006F41FA"/>
    <w:rsid w:val="006F4979"/>
    <w:rsid w:val="006F49AB"/>
    <w:rsid w:val="006F5D62"/>
    <w:rsid w:val="006F5E0D"/>
    <w:rsid w:val="00700BB6"/>
    <w:rsid w:val="00701660"/>
    <w:rsid w:val="00701E23"/>
    <w:rsid w:val="0070337C"/>
    <w:rsid w:val="0070350A"/>
    <w:rsid w:val="0070377D"/>
    <w:rsid w:val="00703DC3"/>
    <w:rsid w:val="007075E6"/>
    <w:rsid w:val="00710B2A"/>
    <w:rsid w:val="00711019"/>
    <w:rsid w:val="00712D09"/>
    <w:rsid w:val="00713502"/>
    <w:rsid w:val="00713EA5"/>
    <w:rsid w:val="00715D58"/>
    <w:rsid w:val="00720CB0"/>
    <w:rsid w:val="0072176E"/>
    <w:rsid w:val="0072264D"/>
    <w:rsid w:val="00722E00"/>
    <w:rsid w:val="00723A65"/>
    <w:rsid w:val="0072437C"/>
    <w:rsid w:val="007244BF"/>
    <w:rsid w:val="00724AB3"/>
    <w:rsid w:val="00725702"/>
    <w:rsid w:val="00725A6E"/>
    <w:rsid w:val="00726063"/>
    <w:rsid w:val="007260C2"/>
    <w:rsid w:val="00726214"/>
    <w:rsid w:val="007263CB"/>
    <w:rsid w:val="0072740B"/>
    <w:rsid w:val="007310CE"/>
    <w:rsid w:val="00731FFC"/>
    <w:rsid w:val="0073354F"/>
    <w:rsid w:val="007335FD"/>
    <w:rsid w:val="00733722"/>
    <w:rsid w:val="007337EB"/>
    <w:rsid w:val="0073487E"/>
    <w:rsid w:val="00734C08"/>
    <w:rsid w:val="00734C5B"/>
    <w:rsid w:val="00735368"/>
    <w:rsid w:val="00737B08"/>
    <w:rsid w:val="00737C21"/>
    <w:rsid w:val="007413B6"/>
    <w:rsid w:val="00741E43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47AF1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9B8"/>
    <w:rsid w:val="00755EAD"/>
    <w:rsid w:val="00756BBA"/>
    <w:rsid w:val="00757A8B"/>
    <w:rsid w:val="0076058A"/>
    <w:rsid w:val="0076292E"/>
    <w:rsid w:val="00762ED8"/>
    <w:rsid w:val="00762F9E"/>
    <w:rsid w:val="007635F8"/>
    <w:rsid w:val="007643F0"/>
    <w:rsid w:val="007658BA"/>
    <w:rsid w:val="00765AAF"/>
    <w:rsid w:val="007664C4"/>
    <w:rsid w:val="00767BD9"/>
    <w:rsid w:val="00770527"/>
    <w:rsid w:val="00770534"/>
    <w:rsid w:val="00770D21"/>
    <w:rsid w:val="007711E6"/>
    <w:rsid w:val="0077371A"/>
    <w:rsid w:val="00773B22"/>
    <w:rsid w:val="00773D43"/>
    <w:rsid w:val="00774696"/>
    <w:rsid w:val="007749ED"/>
    <w:rsid w:val="007751B6"/>
    <w:rsid w:val="00775AA1"/>
    <w:rsid w:val="00775ABA"/>
    <w:rsid w:val="007777F6"/>
    <w:rsid w:val="007809EA"/>
    <w:rsid w:val="00782BCC"/>
    <w:rsid w:val="00785489"/>
    <w:rsid w:val="0078687E"/>
    <w:rsid w:val="00786BEE"/>
    <w:rsid w:val="00790DFA"/>
    <w:rsid w:val="00791260"/>
    <w:rsid w:val="0079153E"/>
    <w:rsid w:val="00791BA1"/>
    <w:rsid w:val="0079315E"/>
    <w:rsid w:val="00794CAD"/>
    <w:rsid w:val="007951AB"/>
    <w:rsid w:val="007954C4"/>
    <w:rsid w:val="00795AD9"/>
    <w:rsid w:val="00796965"/>
    <w:rsid w:val="00797665"/>
    <w:rsid w:val="007A1CDD"/>
    <w:rsid w:val="007A224B"/>
    <w:rsid w:val="007A2CC8"/>
    <w:rsid w:val="007A3661"/>
    <w:rsid w:val="007A4CD3"/>
    <w:rsid w:val="007A5DE8"/>
    <w:rsid w:val="007A6BD6"/>
    <w:rsid w:val="007A74CF"/>
    <w:rsid w:val="007B065A"/>
    <w:rsid w:val="007B1F4F"/>
    <w:rsid w:val="007B20EB"/>
    <w:rsid w:val="007B3067"/>
    <w:rsid w:val="007B43C9"/>
    <w:rsid w:val="007B4E0D"/>
    <w:rsid w:val="007B6E0B"/>
    <w:rsid w:val="007B7827"/>
    <w:rsid w:val="007C0770"/>
    <w:rsid w:val="007C1B77"/>
    <w:rsid w:val="007C1E5F"/>
    <w:rsid w:val="007C4F35"/>
    <w:rsid w:val="007C5281"/>
    <w:rsid w:val="007C616A"/>
    <w:rsid w:val="007C7164"/>
    <w:rsid w:val="007D0792"/>
    <w:rsid w:val="007D2B29"/>
    <w:rsid w:val="007D3459"/>
    <w:rsid w:val="007D3BD7"/>
    <w:rsid w:val="007D431C"/>
    <w:rsid w:val="007D5650"/>
    <w:rsid w:val="007D78EA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5B5E"/>
    <w:rsid w:val="007E6016"/>
    <w:rsid w:val="007E7A52"/>
    <w:rsid w:val="007E7D3A"/>
    <w:rsid w:val="007F0AE5"/>
    <w:rsid w:val="007F0B39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383"/>
    <w:rsid w:val="0080404C"/>
    <w:rsid w:val="00804EAC"/>
    <w:rsid w:val="00804F62"/>
    <w:rsid w:val="0080618D"/>
    <w:rsid w:val="00807C58"/>
    <w:rsid w:val="00807DF5"/>
    <w:rsid w:val="00810199"/>
    <w:rsid w:val="00811201"/>
    <w:rsid w:val="008112A0"/>
    <w:rsid w:val="00812D42"/>
    <w:rsid w:val="00813487"/>
    <w:rsid w:val="008135F3"/>
    <w:rsid w:val="00814AA1"/>
    <w:rsid w:val="0081506D"/>
    <w:rsid w:val="00817478"/>
    <w:rsid w:val="00820341"/>
    <w:rsid w:val="00821032"/>
    <w:rsid w:val="008215EF"/>
    <w:rsid w:val="008217FA"/>
    <w:rsid w:val="00821B8E"/>
    <w:rsid w:val="00821C35"/>
    <w:rsid w:val="008222F0"/>
    <w:rsid w:val="00822C7B"/>
    <w:rsid w:val="00823112"/>
    <w:rsid w:val="0082329E"/>
    <w:rsid w:val="00823656"/>
    <w:rsid w:val="00823AAD"/>
    <w:rsid w:val="00823CBC"/>
    <w:rsid w:val="00824766"/>
    <w:rsid w:val="00825EED"/>
    <w:rsid w:val="0082614D"/>
    <w:rsid w:val="00827213"/>
    <w:rsid w:val="008300D3"/>
    <w:rsid w:val="008315E9"/>
    <w:rsid w:val="008317A8"/>
    <w:rsid w:val="0083326B"/>
    <w:rsid w:val="00835F2C"/>
    <w:rsid w:val="00837398"/>
    <w:rsid w:val="0083762C"/>
    <w:rsid w:val="008400B5"/>
    <w:rsid w:val="00840351"/>
    <w:rsid w:val="00840757"/>
    <w:rsid w:val="00842DE5"/>
    <w:rsid w:val="008434AC"/>
    <w:rsid w:val="00843667"/>
    <w:rsid w:val="008437E3"/>
    <w:rsid w:val="00843C50"/>
    <w:rsid w:val="008441E9"/>
    <w:rsid w:val="0084687E"/>
    <w:rsid w:val="008472B3"/>
    <w:rsid w:val="0084780F"/>
    <w:rsid w:val="0085016F"/>
    <w:rsid w:val="00850E2E"/>
    <w:rsid w:val="008520C3"/>
    <w:rsid w:val="00853AAD"/>
    <w:rsid w:val="0085420A"/>
    <w:rsid w:val="008547C0"/>
    <w:rsid w:val="00855B1E"/>
    <w:rsid w:val="00855FBA"/>
    <w:rsid w:val="00857704"/>
    <w:rsid w:val="00860323"/>
    <w:rsid w:val="008604AB"/>
    <w:rsid w:val="00863037"/>
    <w:rsid w:val="00867068"/>
    <w:rsid w:val="00867344"/>
    <w:rsid w:val="008676FB"/>
    <w:rsid w:val="00867BB3"/>
    <w:rsid w:val="0087058B"/>
    <w:rsid w:val="00870D4A"/>
    <w:rsid w:val="0087231D"/>
    <w:rsid w:val="0087331D"/>
    <w:rsid w:val="00873D31"/>
    <w:rsid w:val="00875041"/>
    <w:rsid w:val="00875145"/>
    <w:rsid w:val="00875BA7"/>
    <w:rsid w:val="008808F0"/>
    <w:rsid w:val="00880AF6"/>
    <w:rsid w:val="00880B07"/>
    <w:rsid w:val="00881244"/>
    <w:rsid w:val="00881853"/>
    <w:rsid w:val="00881E2F"/>
    <w:rsid w:val="008822AD"/>
    <w:rsid w:val="008848E6"/>
    <w:rsid w:val="00884F37"/>
    <w:rsid w:val="00885C7F"/>
    <w:rsid w:val="008866CB"/>
    <w:rsid w:val="00886841"/>
    <w:rsid w:val="00886852"/>
    <w:rsid w:val="008908A1"/>
    <w:rsid w:val="008910BC"/>
    <w:rsid w:val="00891667"/>
    <w:rsid w:val="00893CAC"/>
    <w:rsid w:val="00893F38"/>
    <w:rsid w:val="008941A2"/>
    <w:rsid w:val="008943D8"/>
    <w:rsid w:val="00896693"/>
    <w:rsid w:val="008A020A"/>
    <w:rsid w:val="008A12DB"/>
    <w:rsid w:val="008A1367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48DB"/>
    <w:rsid w:val="008B58B7"/>
    <w:rsid w:val="008B5C46"/>
    <w:rsid w:val="008B5F3D"/>
    <w:rsid w:val="008B641F"/>
    <w:rsid w:val="008B6E90"/>
    <w:rsid w:val="008B7476"/>
    <w:rsid w:val="008B756E"/>
    <w:rsid w:val="008B7AEA"/>
    <w:rsid w:val="008C06F4"/>
    <w:rsid w:val="008C0C16"/>
    <w:rsid w:val="008C1E13"/>
    <w:rsid w:val="008C4C35"/>
    <w:rsid w:val="008C5EFA"/>
    <w:rsid w:val="008C624F"/>
    <w:rsid w:val="008C64F2"/>
    <w:rsid w:val="008C66C4"/>
    <w:rsid w:val="008C6E21"/>
    <w:rsid w:val="008D13F3"/>
    <w:rsid w:val="008D1448"/>
    <w:rsid w:val="008D3A71"/>
    <w:rsid w:val="008D48C8"/>
    <w:rsid w:val="008D5352"/>
    <w:rsid w:val="008D58B4"/>
    <w:rsid w:val="008D5CD2"/>
    <w:rsid w:val="008D5D7F"/>
    <w:rsid w:val="008D6477"/>
    <w:rsid w:val="008D6E1C"/>
    <w:rsid w:val="008D77F6"/>
    <w:rsid w:val="008D790C"/>
    <w:rsid w:val="008E06FF"/>
    <w:rsid w:val="008E0A16"/>
    <w:rsid w:val="008E0E19"/>
    <w:rsid w:val="008E0EEE"/>
    <w:rsid w:val="008E18CB"/>
    <w:rsid w:val="008E1FBC"/>
    <w:rsid w:val="008E328D"/>
    <w:rsid w:val="008E358C"/>
    <w:rsid w:val="008E49E2"/>
    <w:rsid w:val="008E583D"/>
    <w:rsid w:val="008E5DD9"/>
    <w:rsid w:val="008E6312"/>
    <w:rsid w:val="008E6CA4"/>
    <w:rsid w:val="008E7756"/>
    <w:rsid w:val="008F07E3"/>
    <w:rsid w:val="008F0E39"/>
    <w:rsid w:val="008F2BEB"/>
    <w:rsid w:val="008F3326"/>
    <w:rsid w:val="008F3C85"/>
    <w:rsid w:val="008F46FD"/>
    <w:rsid w:val="008F4EEB"/>
    <w:rsid w:val="008F575C"/>
    <w:rsid w:val="008F607C"/>
    <w:rsid w:val="008F623C"/>
    <w:rsid w:val="008F7059"/>
    <w:rsid w:val="008F70D8"/>
    <w:rsid w:val="009006B6"/>
    <w:rsid w:val="0090115F"/>
    <w:rsid w:val="009024E9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1070F"/>
    <w:rsid w:val="00910D4E"/>
    <w:rsid w:val="0091131C"/>
    <w:rsid w:val="009120B9"/>
    <w:rsid w:val="00912140"/>
    <w:rsid w:val="00913183"/>
    <w:rsid w:val="00913DFA"/>
    <w:rsid w:val="00913FF0"/>
    <w:rsid w:val="009145A8"/>
    <w:rsid w:val="00915B31"/>
    <w:rsid w:val="009164D3"/>
    <w:rsid w:val="00917CA4"/>
    <w:rsid w:val="00917EDF"/>
    <w:rsid w:val="00920659"/>
    <w:rsid w:val="009211F5"/>
    <w:rsid w:val="009258C8"/>
    <w:rsid w:val="00926200"/>
    <w:rsid w:val="009270A7"/>
    <w:rsid w:val="009307A1"/>
    <w:rsid w:val="00930999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37C0B"/>
    <w:rsid w:val="0094106B"/>
    <w:rsid w:val="00941408"/>
    <w:rsid w:val="00942D7B"/>
    <w:rsid w:val="00944469"/>
    <w:rsid w:val="00945255"/>
    <w:rsid w:val="009457C0"/>
    <w:rsid w:val="00946541"/>
    <w:rsid w:val="00947C66"/>
    <w:rsid w:val="00947E51"/>
    <w:rsid w:val="0095146D"/>
    <w:rsid w:val="00952335"/>
    <w:rsid w:val="00954C19"/>
    <w:rsid w:val="00955C5E"/>
    <w:rsid w:val="009562ED"/>
    <w:rsid w:val="0095681D"/>
    <w:rsid w:val="00956A0A"/>
    <w:rsid w:val="0096064B"/>
    <w:rsid w:val="00960865"/>
    <w:rsid w:val="00963977"/>
    <w:rsid w:val="00964E48"/>
    <w:rsid w:val="0096633B"/>
    <w:rsid w:val="00967138"/>
    <w:rsid w:val="009714EC"/>
    <w:rsid w:val="0097155F"/>
    <w:rsid w:val="00971829"/>
    <w:rsid w:val="009718FB"/>
    <w:rsid w:val="009725AF"/>
    <w:rsid w:val="009736C7"/>
    <w:rsid w:val="00973738"/>
    <w:rsid w:val="00973F6E"/>
    <w:rsid w:val="00974030"/>
    <w:rsid w:val="0097407C"/>
    <w:rsid w:val="00975341"/>
    <w:rsid w:val="009771DC"/>
    <w:rsid w:val="00977995"/>
    <w:rsid w:val="00977E8C"/>
    <w:rsid w:val="0098051C"/>
    <w:rsid w:val="00981BFA"/>
    <w:rsid w:val="00981EE0"/>
    <w:rsid w:val="00982303"/>
    <w:rsid w:val="009826BF"/>
    <w:rsid w:val="00982739"/>
    <w:rsid w:val="009830CF"/>
    <w:rsid w:val="009831C5"/>
    <w:rsid w:val="009834C8"/>
    <w:rsid w:val="00983C3D"/>
    <w:rsid w:val="0098523F"/>
    <w:rsid w:val="0098629F"/>
    <w:rsid w:val="0098671D"/>
    <w:rsid w:val="00986A01"/>
    <w:rsid w:val="009878A0"/>
    <w:rsid w:val="00990118"/>
    <w:rsid w:val="00991163"/>
    <w:rsid w:val="00991CD4"/>
    <w:rsid w:val="00991CFE"/>
    <w:rsid w:val="009927DA"/>
    <w:rsid w:val="00993ABC"/>
    <w:rsid w:val="00994097"/>
    <w:rsid w:val="009945BE"/>
    <w:rsid w:val="00996D45"/>
    <w:rsid w:val="00997175"/>
    <w:rsid w:val="009979CA"/>
    <w:rsid w:val="009A01F2"/>
    <w:rsid w:val="009A07FB"/>
    <w:rsid w:val="009A0E9F"/>
    <w:rsid w:val="009A150A"/>
    <w:rsid w:val="009A1FA7"/>
    <w:rsid w:val="009A3D51"/>
    <w:rsid w:val="009A3F2F"/>
    <w:rsid w:val="009A4484"/>
    <w:rsid w:val="009A54D6"/>
    <w:rsid w:val="009A5B61"/>
    <w:rsid w:val="009A5DDE"/>
    <w:rsid w:val="009A5E3E"/>
    <w:rsid w:val="009A7250"/>
    <w:rsid w:val="009A7B77"/>
    <w:rsid w:val="009B0DA4"/>
    <w:rsid w:val="009B2361"/>
    <w:rsid w:val="009B2BBF"/>
    <w:rsid w:val="009B334C"/>
    <w:rsid w:val="009B348B"/>
    <w:rsid w:val="009B37BA"/>
    <w:rsid w:val="009B3E79"/>
    <w:rsid w:val="009B4E4F"/>
    <w:rsid w:val="009B532F"/>
    <w:rsid w:val="009B57A4"/>
    <w:rsid w:val="009B68B3"/>
    <w:rsid w:val="009B7B3F"/>
    <w:rsid w:val="009C03CA"/>
    <w:rsid w:val="009C2CD7"/>
    <w:rsid w:val="009C4136"/>
    <w:rsid w:val="009C5604"/>
    <w:rsid w:val="009C5AE3"/>
    <w:rsid w:val="009C648D"/>
    <w:rsid w:val="009C7558"/>
    <w:rsid w:val="009D1061"/>
    <w:rsid w:val="009D1145"/>
    <w:rsid w:val="009D1243"/>
    <w:rsid w:val="009D3422"/>
    <w:rsid w:val="009D4D06"/>
    <w:rsid w:val="009D5186"/>
    <w:rsid w:val="009D539D"/>
    <w:rsid w:val="009D68D7"/>
    <w:rsid w:val="009D6EA1"/>
    <w:rsid w:val="009D76BE"/>
    <w:rsid w:val="009E0579"/>
    <w:rsid w:val="009E0833"/>
    <w:rsid w:val="009E2155"/>
    <w:rsid w:val="009E3220"/>
    <w:rsid w:val="009E327E"/>
    <w:rsid w:val="009E459C"/>
    <w:rsid w:val="009E52D6"/>
    <w:rsid w:val="009E5865"/>
    <w:rsid w:val="009E61BE"/>
    <w:rsid w:val="009E704D"/>
    <w:rsid w:val="009E746E"/>
    <w:rsid w:val="009E764A"/>
    <w:rsid w:val="009F01B9"/>
    <w:rsid w:val="009F03B1"/>
    <w:rsid w:val="009F2098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567B"/>
    <w:rsid w:val="00A06BC1"/>
    <w:rsid w:val="00A06C8A"/>
    <w:rsid w:val="00A10CB9"/>
    <w:rsid w:val="00A11532"/>
    <w:rsid w:val="00A11CA6"/>
    <w:rsid w:val="00A13FD8"/>
    <w:rsid w:val="00A14DEC"/>
    <w:rsid w:val="00A1556F"/>
    <w:rsid w:val="00A158B6"/>
    <w:rsid w:val="00A16557"/>
    <w:rsid w:val="00A169AD"/>
    <w:rsid w:val="00A1761C"/>
    <w:rsid w:val="00A17C46"/>
    <w:rsid w:val="00A21DAF"/>
    <w:rsid w:val="00A22A5D"/>
    <w:rsid w:val="00A243D0"/>
    <w:rsid w:val="00A24CEF"/>
    <w:rsid w:val="00A25609"/>
    <w:rsid w:val="00A2570B"/>
    <w:rsid w:val="00A27F62"/>
    <w:rsid w:val="00A301B3"/>
    <w:rsid w:val="00A30A67"/>
    <w:rsid w:val="00A31735"/>
    <w:rsid w:val="00A31BB3"/>
    <w:rsid w:val="00A3273D"/>
    <w:rsid w:val="00A32C13"/>
    <w:rsid w:val="00A33283"/>
    <w:rsid w:val="00A3582E"/>
    <w:rsid w:val="00A36206"/>
    <w:rsid w:val="00A36372"/>
    <w:rsid w:val="00A375B6"/>
    <w:rsid w:val="00A40A04"/>
    <w:rsid w:val="00A4121E"/>
    <w:rsid w:val="00A429D2"/>
    <w:rsid w:val="00A43803"/>
    <w:rsid w:val="00A43E76"/>
    <w:rsid w:val="00A4416C"/>
    <w:rsid w:val="00A4483B"/>
    <w:rsid w:val="00A44DB8"/>
    <w:rsid w:val="00A46640"/>
    <w:rsid w:val="00A51FDA"/>
    <w:rsid w:val="00A526A0"/>
    <w:rsid w:val="00A52C29"/>
    <w:rsid w:val="00A53633"/>
    <w:rsid w:val="00A5488E"/>
    <w:rsid w:val="00A55400"/>
    <w:rsid w:val="00A5604E"/>
    <w:rsid w:val="00A5708D"/>
    <w:rsid w:val="00A57779"/>
    <w:rsid w:val="00A60BDE"/>
    <w:rsid w:val="00A63C67"/>
    <w:rsid w:val="00A64FF0"/>
    <w:rsid w:val="00A65084"/>
    <w:rsid w:val="00A6593B"/>
    <w:rsid w:val="00A65AE9"/>
    <w:rsid w:val="00A70914"/>
    <w:rsid w:val="00A714C1"/>
    <w:rsid w:val="00A71BDE"/>
    <w:rsid w:val="00A71FBC"/>
    <w:rsid w:val="00A732F0"/>
    <w:rsid w:val="00A733FB"/>
    <w:rsid w:val="00A761E1"/>
    <w:rsid w:val="00A768F7"/>
    <w:rsid w:val="00A76D22"/>
    <w:rsid w:val="00A8105E"/>
    <w:rsid w:val="00A8111B"/>
    <w:rsid w:val="00A81327"/>
    <w:rsid w:val="00A8286A"/>
    <w:rsid w:val="00A82A73"/>
    <w:rsid w:val="00A84212"/>
    <w:rsid w:val="00A85BD3"/>
    <w:rsid w:val="00A925DD"/>
    <w:rsid w:val="00A93410"/>
    <w:rsid w:val="00A93769"/>
    <w:rsid w:val="00A943EC"/>
    <w:rsid w:val="00A946C1"/>
    <w:rsid w:val="00A94BEA"/>
    <w:rsid w:val="00A95737"/>
    <w:rsid w:val="00A9580A"/>
    <w:rsid w:val="00A95C94"/>
    <w:rsid w:val="00A9639D"/>
    <w:rsid w:val="00A9712E"/>
    <w:rsid w:val="00A97FBE"/>
    <w:rsid w:val="00AA0200"/>
    <w:rsid w:val="00AA16B9"/>
    <w:rsid w:val="00AA27F8"/>
    <w:rsid w:val="00AA287A"/>
    <w:rsid w:val="00AA4D62"/>
    <w:rsid w:val="00AA54B4"/>
    <w:rsid w:val="00AA5C62"/>
    <w:rsid w:val="00AA7CF3"/>
    <w:rsid w:val="00AB07E3"/>
    <w:rsid w:val="00AB08E0"/>
    <w:rsid w:val="00AB08F5"/>
    <w:rsid w:val="00AB0B05"/>
    <w:rsid w:val="00AB2342"/>
    <w:rsid w:val="00AB3382"/>
    <w:rsid w:val="00AB3774"/>
    <w:rsid w:val="00AB3807"/>
    <w:rsid w:val="00AB3F9A"/>
    <w:rsid w:val="00AB447E"/>
    <w:rsid w:val="00AC03E0"/>
    <w:rsid w:val="00AC0437"/>
    <w:rsid w:val="00AC0BE2"/>
    <w:rsid w:val="00AC1D82"/>
    <w:rsid w:val="00AC21EB"/>
    <w:rsid w:val="00AC22E2"/>
    <w:rsid w:val="00AC2516"/>
    <w:rsid w:val="00AC3228"/>
    <w:rsid w:val="00AC38C0"/>
    <w:rsid w:val="00AC4466"/>
    <w:rsid w:val="00AC4F01"/>
    <w:rsid w:val="00AC624B"/>
    <w:rsid w:val="00AC65BB"/>
    <w:rsid w:val="00AC6EF6"/>
    <w:rsid w:val="00AD0608"/>
    <w:rsid w:val="00AD429F"/>
    <w:rsid w:val="00AD4503"/>
    <w:rsid w:val="00AD4C99"/>
    <w:rsid w:val="00AD5853"/>
    <w:rsid w:val="00AD5991"/>
    <w:rsid w:val="00AD75A9"/>
    <w:rsid w:val="00AE0730"/>
    <w:rsid w:val="00AE1792"/>
    <w:rsid w:val="00AE1B67"/>
    <w:rsid w:val="00AE1F35"/>
    <w:rsid w:val="00AE25DD"/>
    <w:rsid w:val="00AE4B03"/>
    <w:rsid w:val="00AE735E"/>
    <w:rsid w:val="00AF25DE"/>
    <w:rsid w:val="00AF2E65"/>
    <w:rsid w:val="00AF2F8C"/>
    <w:rsid w:val="00AF32F1"/>
    <w:rsid w:val="00AF3C9D"/>
    <w:rsid w:val="00AF4948"/>
    <w:rsid w:val="00AF5BE3"/>
    <w:rsid w:val="00AF68E8"/>
    <w:rsid w:val="00AF7C84"/>
    <w:rsid w:val="00B00FC8"/>
    <w:rsid w:val="00B01467"/>
    <w:rsid w:val="00B019B9"/>
    <w:rsid w:val="00B02C86"/>
    <w:rsid w:val="00B02D06"/>
    <w:rsid w:val="00B0329E"/>
    <w:rsid w:val="00B03F27"/>
    <w:rsid w:val="00B05CAB"/>
    <w:rsid w:val="00B05E01"/>
    <w:rsid w:val="00B11169"/>
    <w:rsid w:val="00B11410"/>
    <w:rsid w:val="00B119AB"/>
    <w:rsid w:val="00B127C8"/>
    <w:rsid w:val="00B13897"/>
    <w:rsid w:val="00B176E6"/>
    <w:rsid w:val="00B20C1F"/>
    <w:rsid w:val="00B214DD"/>
    <w:rsid w:val="00B2245C"/>
    <w:rsid w:val="00B24075"/>
    <w:rsid w:val="00B24322"/>
    <w:rsid w:val="00B26D7F"/>
    <w:rsid w:val="00B27AA1"/>
    <w:rsid w:val="00B30DD3"/>
    <w:rsid w:val="00B30E66"/>
    <w:rsid w:val="00B3246F"/>
    <w:rsid w:val="00B32D37"/>
    <w:rsid w:val="00B335D3"/>
    <w:rsid w:val="00B34975"/>
    <w:rsid w:val="00B34ADD"/>
    <w:rsid w:val="00B35495"/>
    <w:rsid w:val="00B36418"/>
    <w:rsid w:val="00B37C5C"/>
    <w:rsid w:val="00B40B68"/>
    <w:rsid w:val="00B40C72"/>
    <w:rsid w:val="00B416CE"/>
    <w:rsid w:val="00B41808"/>
    <w:rsid w:val="00B41E92"/>
    <w:rsid w:val="00B42B33"/>
    <w:rsid w:val="00B42D57"/>
    <w:rsid w:val="00B435B5"/>
    <w:rsid w:val="00B43C0A"/>
    <w:rsid w:val="00B4426B"/>
    <w:rsid w:val="00B45A21"/>
    <w:rsid w:val="00B45D7F"/>
    <w:rsid w:val="00B50829"/>
    <w:rsid w:val="00B517DF"/>
    <w:rsid w:val="00B51FEC"/>
    <w:rsid w:val="00B5490B"/>
    <w:rsid w:val="00B55943"/>
    <w:rsid w:val="00B55F1E"/>
    <w:rsid w:val="00B561C6"/>
    <w:rsid w:val="00B56B7C"/>
    <w:rsid w:val="00B601C0"/>
    <w:rsid w:val="00B602F5"/>
    <w:rsid w:val="00B61A3B"/>
    <w:rsid w:val="00B62154"/>
    <w:rsid w:val="00B6321E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6EDC"/>
    <w:rsid w:val="00B7752C"/>
    <w:rsid w:val="00B777A0"/>
    <w:rsid w:val="00B80464"/>
    <w:rsid w:val="00B81E34"/>
    <w:rsid w:val="00B86097"/>
    <w:rsid w:val="00B907BF"/>
    <w:rsid w:val="00B911E3"/>
    <w:rsid w:val="00B93D3D"/>
    <w:rsid w:val="00B9485D"/>
    <w:rsid w:val="00B94964"/>
    <w:rsid w:val="00B95542"/>
    <w:rsid w:val="00B95F2D"/>
    <w:rsid w:val="00B96C04"/>
    <w:rsid w:val="00B96C52"/>
    <w:rsid w:val="00B96F5B"/>
    <w:rsid w:val="00B97903"/>
    <w:rsid w:val="00B97F56"/>
    <w:rsid w:val="00BA0EAB"/>
    <w:rsid w:val="00BA1C3A"/>
    <w:rsid w:val="00BA1E4F"/>
    <w:rsid w:val="00BA2772"/>
    <w:rsid w:val="00BA35F9"/>
    <w:rsid w:val="00BA3B37"/>
    <w:rsid w:val="00BA482C"/>
    <w:rsid w:val="00BA4D61"/>
    <w:rsid w:val="00BA5DCC"/>
    <w:rsid w:val="00BA6392"/>
    <w:rsid w:val="00BA684F"/>
    <w:rsid w:val="00BA688D"/>
    <w:rsid w:val="00BA70E0"/>
    <w:rsid w:val="00BA7BAB"/>
    <w:rsid w:val="00BB0196"/>
    <w:rsid w:val="00BB07C0"/>
    <w:rsid w:val="00BB12E8"/>
    <w:rsid w:val="00BB2384"/>
    <w:rsid w:val="00BB3849"/>
    <w:rsid w:val="00BB3887"/>
    <w:rsid w:val="00BB3A8B"/>
    <w:rsid w:val="00BB3C53"/>
    <w:rsid w:val="00BB51F3"/>
    <w:rsid w:val="00BB5EAC"/>
    <w:rsid w:val="00BB61B5"/>
    <w:rsid w:val="00BB789C"/>
    <w:rsid w:val="00BB7A87"/>
    <w:rsid w:val="00BB7DF2"/>
    <w:rsid w:val="00BB7EA9"/>
    <w:rsid w:val="00BC0978"/>
    <w:rsid w:val="00BC10D1"/>
    <w:rsid w:val="00BC1577"/>
    <w:rsid w:val="00BC1B44"/>
    <w:rsid w:val="00BC2FBA"/>
    <w:rsid w:val="00BC4E45"/>
    <w:rsid w:val="00BC5180"/>
    <w:rsid w:val="00BC5427"/>
    <w:rsid w:val="00BC6187"/>
    <w:rsid w:val="00BC638F"/>
    <w:rsid w:val="00BC77D1"/>
    <w:rsid w:val="00BC7932"/>
    <w:rsid w:val="00BD0CD8"/>
    <w:rsid w:val="00BD153B"/>
    <w:rsid w:val="00BD2561"/>
    <w:rsid w:val="00BD37DF"/>
    <w:rsid w:val="00BD4385"/>
    <w:rsid w:val="00BD48B4"/>
    <w:rsid w:val="00BD520F"/>
    <w:rsid w:val="00BD53C2"/>
    <w:rsid w:val="00BD67A2"/>
    <w:rsid w:val="00BD7243"/>
    <w:rsid w:val="00BD76FB"/>
    <w:rsid w:val="00BE169E"/>
    <w:rsid w:val="00BE2BF6"/>
    <w:rsid w:val="00BE3866"/>
    <w:rsid w:val="00BE3A3B"/>
    <w:rsid w:val="00BE3EC0"/>
    <w:rsid w:val="00BE49CB"/>
    <w:rsid w:val="00BE4D92"/>
    <w:rsid w:val="00BE5FB6"/>
    <w:rsid w:val="00BE635A"/>
    <w:rsid w:val="00BE6BE3"/>
    <w:rsid w:val="00BE734D"/>
    <w:rsid w:val="00BF1614"/>
    <w:rsid w:val="00BF1BF3"/>
    <w:rsid w:val="00BF3497"/>
    <w:rsid w:val="00BF5DC2"/>
    <w:rsid w:val="00C006C8"/>
    <w:rsid w:val="00C0138A"/>
    <w:rsid w:val="00C01DCF"/>
    <w:rsid w:val="00C0248D"/>
    <w:rsid w:val="00C02A56"/>
    <w:rsid w:val="00C02C09"/>
    <w:rsid w:val="00C0330D"/>
    <w:rsid w:val="00C046F3"/>
    <w:rsid w:val="00C04E4D"/>
    <w:rsid w:val="00C058B8"/>
    <w:rsid w:val="00C0597E"/>
    <w:rsid w:val="00C05EE5"/>
    <w:rsid w:val="00C0756C"/>
    <w:rsid w:val="00C10063"/>
    <w:rsid w:val="00C10183"/>
    <w:rsid w:val="00C1052B"/>
    <w:rsid w:val="00C1088F"/>
    <w:rsid w:val="00C10C51"/>
    <w:rsid w:val="00C11360"/>
    <w:rsid w:val="00C13614"/>
    <w:rsid w:val="00C13D0E"/>
    <w:rsid w:val="00C16896"/>
    <w:rsid w:val="00C169BD"/>
    <w:rsid w:val="00C16A22"/>
    <w:rsid w:val="00C17855"/>
    <w:rsid w:val="00C209A6"/>
    <w:rsid w:val="00C2158C"/>
    <w:rsid w:val="00C21982"/>
    <w:rsid w:val="00C22041"/>
    <w:rsid w:val="00C230E6"/>
    <w:rsid w:val="00C23BC2"/>
    <w:rsid w:val="00C24038"/>
    <w:rsid w:val="00C24C0A"/>
    <w:rsid w:val="00C24F98"/>
    <w:rsid w:val="00C259FD"/>
    <w:rsid w:val="00C25BAE"/>
    <w:rsid w:val="00C2653B"/>
    <w:rsid w:val="00C26A9A"/>
    <w:rsid w:val="00C27B70"/>
    <w:rsid w:val="00C31E42"/>
    <w:rsid w:val="00C31EED"/>
    <w:rsid w:val="00C32975"/>
    <w:rsid w:val="00C32BB0"/>
    <w:rsid w:val="00C3399C"/>
    <w:rsid w:val="00C33E6E"/>
    <w:rsid w:val="00C34669"/>
    <w:rsid w:val="00C35171"/>
    <w:rsid w:val="00C352D2"/>
    <w:rsid w:val="00C36A60"/>
    <w:rsid w:val="00C36B51"/>
    <w:rsid w:val="00C3772D"/>
    <w:rsid w:val="00C37AFF"/>
    <w:rsid w:val="00C465C7"/>
    <w:rsid w:val="00C47F1C"/>
    <w:rsid w:val="00C5037C"/>
    <w:rsid w:val="00C510DD"/>
    <w:rsid w:val="00C53D74"/>
    <w:rsid w:val="00C540A2"/>
    <w:rsid w:val="00C543F2"/>
    <w:rsid w:val="00C54A5A"/>
    <w:rsid w:val="00C55DF3"/>
    <w:rsid w:val="00C62B1A"/>
    <w:rsid w:val="00C63650"/>
    <w:rsid w:val="00C63AF3"/>
    <w:rsid w:val="00C6496E"/>
    <w:rsid w:val="00C6500A"/>
    <w:rsid w:val="00C653A6"/>
    <w:rsid w:val="00C6638A"/>
    <w:rsid w:val="00C669A8"/>
    <w:rsid w:val="00C67556"/>
    <w:rsid w:val="00C675A5"/>
    <w:rsid w:val="00C70ADC"/>
    <w:rsid w:val="00C72F2F"/>
    <w:rsid w:val="00C741D4"/>
    <w:rsid w:val="00C74CB9"/>
    <w:rsid w:val="00C74D40"/>
    <w:rsid w:val="00C7523F"/>
    <w:rsid w:val="00C755ED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072E"/>
    <w:rsid w:val="00C913B0"/>
    <w:rsid w:val="00C91B80"/>
    <w:rsid w:val="00C93790"/>
    <w:rsid w:val="00C93B8D"/>
    <w:rsid w:val="00C93E4D"/>
    <w:rsid w:val="00C9481F"/>
    <w:rsid w:val="00C94AE0"/>
    <w:rsid w:val="00C94F38"/>
    <w:rsid w:val="00C9569A"/>
    <w:rsid w:val="00C95857"/>
    <w:rsid w:val="00C95886"/>
    <w:rsid w:val="00C96576"/>
    <w:rsid w:val="00C966C4"/>
    <w:rsid w:val="00C96BD1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B0979"/>
    <w:rsid w:val="00CB0FAE"/>
    <w:rsid w:val="00CB102F"/>
    <w:rsid w:val="00CB1F34"/>
    <w:rsid w:val="00CB33A3"/>
    <w:rsid w:val="00CB3ED1"/>
    <w:rsid w:val="00CB43FA"/>
    <w:rsid w:val="00CB4BBC"/>
    <w:rsid w:val="00CB50A4"/>
    <w:rsid w:val="00CB5789"/>
    <w:rsid w:val="00CB6E21"/>
    <w:rsid w:val="00CC1EC6"/>
    <w:rsid w:val="00CC2287"/>
    <w:rsid w:val="00CC242E"/>
    <w:rsid w:val="00CC2B6A"/>
    <w:rsid w:val="00CC2CCB"/>
    <w:rsid w:val="00CC39BD"/>
    <w:rsid w:val="00CC60FA"/>
    <w:rsid w:val="00CC69A6"/>
    <w:rsid w:val="00CC6BF7"/>
    <w:rsid w:val="00CC73E2"/>
    <w:rsid w:val="00CC741C"/>
    <w:rsid w:val="00CC7F8B"/>
    <w:rsid w:val="00CD1312"/>
    <w:rsid w:val="00CD2517"/>
    <w:rsid w:val="00CD32BE"/>
    <w:rsid w:val="00CD3439"/>
    <w:rsid w:val="00CD419B"/>
    <w:rsid w:val="00CD5804"/>
    <w:rsid w:val="00CD5951"/>
    <w:rsid w:val="00CD7985"/>
    <w:rsid w:val="00CD799A"/>
    <w:rsid w:val="00CE0285"/>
    <w:rsid w:val="00CE15EA"/>
    <w:rsid w:val="00CE2214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799"/>
    <w:rsid w:val="00CF3D08"/>
    <w:rsid w:val="00CF4693"/>
    <w:rsid w:val="00CF4DD4"/>
    <w:rsid w:val="00CF4EE4"/>
    <w:rsid w:val="00CF4F2A"/>
    <w:rsid w:val="00CF5CF7"/>
    <w:rsid w:val="00CF6B60"/>
    <w:rsid w:val="00CF7BD6"/>
    <w:rsid w:val="00D0134C"/>
    <w:rsid w:val="00D02F48"/>
    <w:rsid w:val="00D03442"/>
    <w:rsid w:val="00D03EA7"/>
    <w:rsid w:val="00D041B7"/>
    <w:rsid w:val="00D043FD"/>
    <w:rsid w:val="00D04437"/>
    <w:rsid w:val="00D0567B"/>
    <w:rsid w:val="00D1059D"/>
    <w:rsid w:val="00D10892"/>
    <w:rsid w:val="00D11332"/>
    <w:rsid w:val="00D11DFC"/>
    <w:rsid w:val="00D13B9B"/>
    <w:rsid w:val="00D1418F"/>
    <w:rsid w:val="00D160EA"/>
    <w:rsid w:val="00D16D44"/>
    <w:rsid w:val="00D17D5C"/>
    <w:rsid w:val="00D2085E"/>
    <w:rsid w:val="00D20F40"/>
    <w:rsid w:val="00D215A0"/>
    <w:rsid w:val="00D2168E"/>
    <w:rsid w:val="00D21D3C"/>
    <w:rsid w:val="00D22241"/>
    <w:rsid w:val="00D2433A"/>
    <w:rsid w:val="00D25AF6"/>
    <w:rsid w:val="00D26322"/>
    <w:rsid w:val="00D278B9"/>
    <w:rsid w:val="00D30813"/>
    <w:rsid w:val="00D309B0"/>
    <w:rsid w:val="00D312BF"/>
    <w:rsid w:val="00D32788"/>
    <w:rsid w:val="00D335D0"/>
    <w:rsid w:val="00D33D8F"/>
    <w:rsid w:val="00D3587B"/>
    <w:rsid w:val="00D375BE"/>
    <w:rsid w:val="00D3778E"/>
    <w:rsid w:val="00D40D9A"/>
    <w:rsid w:val="00D41B7A"/>
    <w:rsid w:val="00D42D5E"/>
    <w:rsid w:val="00D43782"/>
    <w:rsid w:val="00D44292"/>
    <w:rsid w:val="00D44883"/>
    <w:rsid w:val="00D4544A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5542"/>
    <w:rsid w:val="00D55819"/>
    <w:rsid w:val="00D56057"/>
    <w:rsid w:val="00D56314"/>
    <w:rsid w:val="00D567D3"/>
    <w:rsid w:val="00D5696B"/>
    <w:rsid w:val="00D56D60"/>
    <w:rsid w:val="00D6001F"/>
    <w:rsid w:val="00D60C46"/>
    <w:rsid w:val="00D61290"/>
    <w:rsid w:val="00D61A7C"/>
    <w:rsid w:val="00D620D4"/>
    <w:rsid w:val="00D62442"/>
    <w:rsid w:val="00D649BC"/>
    <w:rsid w:val="00D64C05"/>
    <w:rsid w:val="00D655B7"/>
    <w:rsid w:val="00D65613"/>
    <w:rsid w:val="00D65EB5"/>
    <w:rsid w:val="00D673F8"/>
    <w:rsid w:val="00D67BFA"/>
    <w:rsid w:val="00D70967"/>
    <w:rsid w:val="00D74E5B"/>
    <w:rsid w:val="00D757B6"/>
    <w:rsid w:val="00D7661C"/>
    <w:rsid w:val="00D80A06"/>
    <w:rsid w:val="00D8333F"/>
    <w:rsid w:val="00D83574"/>
    <w:rsid w:val="00D83AC9"/>
    <w:rsid w:val="00D84409"/>
    <w:rsid w:val="00D845CF"/>
    <w:rsid w:val="00D84DB3"/>
    <w:rsid w:val="00D851FE"/>
    <w:rsid w:val="00D86F83"/>
    <w:rsid w:val="00D875A7"/>
    <w:rsid w:val="00D87697"/>
    <w:rsid w:val="00D90388"/>
    <w:rsid w:val="00D90A73"/>
    <w:rsid w:val="00D9128F"/>
    <w:rsid w:val="00D916C6"/>
    <w:rsid w:val="00D930FA"/>
    <w:rsid w:val="00D942FE"/>
    <w:rsid w:val="00D9489B"/>
    <w:rsid w:val="00D955D9"/>
    <w:rsid w:val="00D95DCD"/>
    <w:rsid w:val="00D96ACE"/>
    <w:rsid w:val="00D96AF3"/>
    <w:rsid w:val="00DA0AF7"/>
    <w:rsid w:val="00DA19E4"/>
    <w:rsid w:val="00DA1B6E"/>
    <w:rsid w:val="00DA26E6"/>
    <w:rsid w:val="00DA2E1A"/>
    <w:rsid w:val="00DA3641"/>
    <w:rsid w:val="00DA4025"/>
    <w:rsid w:val="00DA5E59"/>
    <w:rsid w:val="00DA71B6"/>
    <w:rsid w:val="00DA750F"/>
    <w:rsid w:val="00DB059C"/>
    <w:rsid w:val="00DB217C"/>
    <w:rsid w:val="00DB2A65"/>
    <w:rsid w:val="00DB3357"/>
    <w:rsid w:val="00DB3FAD"/>
    <w:rsid w:val="00DB5082"/>
    <w:rsid w:val="00DB5492"/>
    <w:rsid w:val="00DC00D5"/>
    <w:rsid w:val="00DC0585"/>
    <w:rsid w:val="00DC17EA"/>
    <w:rsid w:val="00DC248C"/>
    <w:rsid w:val="00DC2867"/>
    <w:rsid w:val="00DC5B0F"/>
    <w:rsid w:val="00DC6A5F"/>
    <w:rsid w:val="00DC742B"/>
    <w:rsid w:val="00DD0DA5"/>
    <w:rsid w:val="00DD2871"/>
    <w:rsid w:val="00DD29BD"/>
    <w:rsid w:val="00DD2F5E"/>
    <w:rsid w:val="00DD3ED8"/>
    <w:rsid w:val="00DD4036"/>
    <w:rsid w:val="00DD4702"/>
    <w:rsid w:val="00DD49C6"/>
    <w:rsid w:val="00DD6F18"/>
    <w:rsid w:val="00DD77C2"/>
    <w:rsid w:val="00DE17E8"/>
    <w:rsid w:val="00DE1DB1"/>
    <w:rsid w:val="00DE20A4"/>
    <w:rsid w:val="00DE3222"/>
    <w:rsid w:val="00DE450F"/>
    <w:rsid w:val="00DE4976"/>
    <w:rsid w:val="00DE4FC4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6C96"/>
    <w:rsid w:val="00DF7144"/>
    <w:rsid w:val="00E00353"/>
    <w:rsid w:val="00E00491"/>
    <w:rsid w:val="00E01299"/>
    <w:rsid w:val="00E01E8D"/>
    <w:rsid w:val="00E01F6E"/>
    <w:rsid w:val="00E02207"/>
    <w:rsid w:val="00E0345C"/>
    <w:rsid w:val="00E043BE"/>
    <w:rsid w:val="00E057D2"/>
    <w:rsid w:val="00E06016"/>
    <w:rsid w:val="00E06E03"/>
    <w:rsid w:val="00E104A5"/>
    <w:rsid w:val="00E105D9"/>
    <w:rsid w:val="00E10E57"/>
    <w:rsid w:val="00E1221C"/>
    <w:rsid w:val="00E12C25"/>
    <w:rsid w:val="00E12FEC"/>
    <w:rsid w:val="00E14CDC"/>
    <w:rsid w:val="00E14EBC"/>
    <w:rsid w:val="00E15DAD"/>
    <w:rsid w:val="00E1616B"/>
    <w:rsid w:val="00E161F1"/>
    <w:rsid w:val="00E17101"/>
    <w:rsid w:val="00E20241"/>
    <w:rsid w:val="00E202CE"/>
    <w:rsid w:val="00E20907"/>
    <w:rsid w:val="00E215DA"/>
    <w:rsid w:val="00E21697"/>
    <w:rsid w:val="00E22B4A"/>
    <w:rsid w:val="00E230A8"/>
    <w:rsid w:val="00E23E13"/>
    <w:rsid w:val="00E24D52"/>
    <w:rsid w:val="00E2537B"/>
    <w:rsid w:val="00E25B32"/>
    <w:rsid w:val="00E25BC3"/>
    <w:rsid w:val="00E25FFA"/>
    <w:rsid w:val="00E27DA9"/>
    <w:rsid w:val="00E30C7C"/>
    <w:rsid w:val="00E30F69"/>
    <w:rsid w:val="00E32350"/>
    <w:rsid w:val="00E33781"/>
    <w:rsid w:val="00E3403C"/>
    <w:rsid w:val="00E34345"/>
    <w:rsid w:val="00E35404"/>
    <w:rsid w:val="00E37A2B"/>
    <w:rsid w:val="00E414BE"/>
    <w:rsid w:val="00E418F7"/>
    <w:rsid w:val="00E41D06"/>
    <w:rsid w:val="00E42CB7"/>
    <w:rsid w:val="00E434CC"/>
    <w:rsid w:val="00E43FFA"/>
    <w:rsid w:val="00E4454C"/>
    <w:rsid w:val="00E44772"/>
    <w:rsid w:val="00E44A85"/>
    <w:rsid w:val="00E44E89"/>
    <w:rsid w:val="00E46AA1"/>
    <w:rsid w:val="00E47CE8"/>
    <w:rsid w:val="00E50D90"/>
    <w:rsid w:val="00E51A76"/>
    <w:rsid w:val="00E51B1E"/>
    <w:rsid w:val="00E52FDD"/>
    <w:rsid w:val="00E53835"/>
    <w:rsid w:val="00E5395B"/>
    <w:rsid w:val="00E53E13"/>
    <w:rsid w:val="00E5421A"/>
    <w:rsid w:val="00E55BDE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6C0C"/>
    <w:rsid w:val="00E670EA"/>
    <w:rsid w:val="00E674F7"/>
    <w:rsid w:val="00E67814"/>
    <w:rsid w:val="00E709E8"/>
    <w:rsid w:val="00E72A19"/>
    <w:rsid w:val="00E748F0"/>
    <w:rsid w:val="00E74907"/>
    <w:rsid w:val="00E74F10"/>
    <w:rsid w:val="00E75108"/>
    <w:rsid w:val="00E752B8"/>
    <w:rsid w:val="00E75654"/>
    <w:rsid w:val="00E76638"/>
    <w:rsid w:val="00E8031B"/>
    <w:rsid w:val="00E80F32"/>
    <w:rsid w:val="00E81177"/>
    <w:rsid w:val="00E813C1"/>
    <w:rsid w:val="00E8438D"/>
    <w:rsid w:val="00E84EE5"/>
    <w:rsid w:val="00E8503D"/>
    <w:rsid w:val="00E85AC3"/>
    <w:rsid w:val="00E85F83"/>
    <w:rsid w:val="00E86A46"/>
    <w:rsid w:val="00E87AC8"/>
    <w:rsid w:val="00E90882"/>
    <w:rsid w:val="00E910F9"/>
    <w:rsid w:val="00E913E5"/>
    <w:rsid w:val="00E9142F"/>
    <w:rsid w:val="00E919AD"/>
    <w:rsid w:val="00E92E47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2174"/>
    <w:rsid w:val="00EA2F5C"/>
    <w:rsid w:val="00EA3E1B"/>
    <w:rsid w:val="00EA443C"/>
    <w:rsid w:val="00EA4A77"/>
    <w:rsid w:val="00EA5905"/>
    <w:rsid w:val="00EA622B"/>
    <w:rsid w:val="00EA70FA"/>
    <w:rsid w:val="00EA71E2"/>
    <w:rsid w:val="00EA75A4"/>
    <w:rsid w:val="00EB2B9E"/>
    <w:rsid w:val="00EB332D"/>
    <w:rsid w:val="00EB3AB1"/>
    <w:rsid w:val="00EB48C5"/>
    <w:rsid w:val="00EB6ABC"/>
    <w:rsid w:val="00EB79DC"/>
    <w:rsid w:val="00EC0629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24FD"/>
    <w:rsid w:val="00ED3761"/>
    <w:rsid w:val="00ED4824"/>
    <w:rsid w:val="00ED5378"/>
    <w:rsid w:val="00ED6339"/>
    <w:rsid w:val="00ED7161"/>
    <w:rsid w:val="00EE052F"/>
    <w:rsid w:val="00EE3368"/>
    <w:rsid w:val="00EE358F"/>
    <w:rsid w:val="00EE576F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3146"/>
    <w:rsid w:val="00EF3D11"/>
    <w:rsid w:val="00EF49F5"/>
    <w:rsid w:val="00EF4FE4"/>
    <w:rsid w:val="00EF53C2"/>
    <w:rsid w:val="00EF543B"/>
    <w:rsid w:val="00EF54DA"/>
    <w:rsid w:val="00EF6D1B"/>
    <w:rsid w:val="00EF7049"/>
    <w:rsid w:val="00EF7B8A"/>
    <w:rsid w:val="00F00093"/>
    <w:rsid w:val="00F003BE"/>
    <w:rsid w:val="00F0067D"/>
    <w:rsid w:val="00F0320C"/>
    <w:rsid w:val="00F035C8"/>
    <w:rsid w:val="00F04409"/>
    <w:rsid w:val="00F051A1"/>
    <w:rsid w:val="00F07F9A"/>
    <w:rsid w:val="00F1085C"/>
    <w:rsid w:val="00F11690"/>
    <w:rsid w:val="00F11869"/>
    <w:rsid w:val="00F135BE"/>
    <w:rsid w:val="00F1392E"/>
    <w:rsid w:val="00F13B51"/>
    <w:rsid w:val="00F13DEA"/>
    <w:rsid w:val="00F16F98"/>
    <w:rsid w:val="00F172F7"/>
    <w:rsid w:val="00F17AA3"/>
    <w:rsid w:val="00F17E50"/>
    <w:rsid w:val="00F20131"/>
    <w:rsid w:val="00F22B62"/>
    <w:rsid w:val="00F22BC1"/>
    <w:rsid w:val="00F23985"/>
    <w:rsid w:val="00F24674"/>
    <w:rsid w:val="00F24CA7"/>
    <w:rsid w:val="00F252DC"/>
    <w:rsid w:val="00F258F5"/>
    <w:rsid w:val="00F2593D"/>
    <w:rsid w:val="00F27326"/>
    <w:rsid w:val="00F30B30"/>
    <w:rsid w:val="00F30CE5"/>
    <w:rsid w:val="00F32804"/>
    <w:rsid w:val="00F32F0B"/>
    <w:rsid w:val="00F3419D"/>
    <w:rsid w:val="00F34692"/>
    <w:rsid w:val="00F3582C"/>
    <w:rsid w:val="00F36156"/>
    <w:rsid w:val="00F369B1"/>
    <w:rsid w:val="00F37058"/>
    <w:rsid w:val="00F371A7"/>
    <w:rsid w:val="00F40775"/>
    <w:rsid w:val="00F40861"/>
    <w:rsid w:val="00F415EB"/>
    <w:rsid w:val="00F42773"/>
    <w:rsid w:val="00F44DC9"/>
    <w:rsid w:val="00F469F6"/>
    <w:rsid w:val="00F46A34"/>
    <w:rsid w:val="00F47410"/>
    <w:rsid w:val="00F47460"/>
    <w:rsid w:val="00F47F43"/>
    <w:rsid w:val="00F50661"/>
    <w:rsid w:val="00F516B9"/>
    <w:rsid w:val="00F51C4E"/>
    <w:rsid w:val="00F51D67"/>
    <w:rsid w:val="00F52259"/>
    <w:rsid w:val="00F52455"/>
    <w:rsid w:val="00F5275A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B48"/>
    <w:rsid w:val="00F703DC"/>
    <w:rsid w:val="00F7154C"/>
    <w:rsid w:val="00F750CA"/>
    <w:rsid w:val="00F758CD"/>
    <w:rsid w:val="00F76805"/>
    <w:rsid w:val="00F77264"/>
    <w:rsid w:val="00F778D6"/>
    <w:rsid w:val="00F80797"/>
    <w:rsid w:val="00F83718"/>
    <w:rsid w:val="00F83720"/>
    <w:rsid w:val="00F837E2"/>
    <w:rsid w:val="00F838A6"/>
    <w:rsid w:val="00F83913"/>
    <w:rsid w:val="00F83BC6"/>
    <w:rsid w:val="00F844D2"/>
    <w:rsid w:val="00F84880"/>
    <w:rsid w:val="00F84A69"/>
    <w:rsid w:val="00F84D7E"/>
    <w:rsid w:val="00F86ACD"/>
    <w:rsid w:val="00F8748B"/>
    <w:rsid w:val="00F90C91"/>
    <w:rsid w:val="00F91CB3"/>
    <w:rsid w:val="00F91E8D"/>
    <w:rsid w:val="00F93C31"/>
    <w:rsid w:val="00F93D7C"/>
    <w:rsid w:val="00F94D87"/>
    <w:rsid w:val="00F94F27"/>
    <w:rsid w:val="00F95535"/>
    <w:rsid w:val="00F95EA9"/>
    <w:rsid w:val="00F96E98"/>
    <w:rsid w:val="00FA0009"/>
    <w:rsid w:val="00FA4CBE"/>
    <w:rsid w:val="00FA644E"/>
    <w:rsid w:val="00FA693D"/>
    <w:rsid w:val="00FA69D3"/>
    <w:rsid w:val="00FA73E5"/>
    <w:rsid w:val="00FA7550"/>
    <w:rsid w:val="00FB7745"/>
    <w:rsid w:val="00FC0029"/>
    <w:rsid w:val="00FC0448"/>
    <w:rsid w:val="00FC04A5"/>
    <w:rsid w:val="00FC06FE"/>
    <w:rsid w:val="00FC1853"/>
    <w:rsid w:val="00FC2415"/>
    <w:rsid w:val="00FC305E"/>
    <w:rsid w:val="00FC47E9"/>
    <w:rsid w:val="00FC4B57"/>
    <w:rsid w:val="00FC5327"/>
    <w:rsid w:val="00FC5A33"/>
    <w:rsid w:val="00FC6C45"/>
    <w:rsid w:val="00FC6F1D"/>
    <w:rsid w:val="00FC72E3"/>
    <w:rsid w:val="00FC7E58"/>
    <w:rsid w:val="00FD0614"/>
    <w:rsid w:val="00FD0841"/>
    <w:rsid w:val="00FD0F3C"/>
    <w:rsid w:val="00FD1144"/>
    <w:rsid w:val="00FD1190"/>
    <w:rsid w:val="00FD17C1"/>
    <w:rsid w:val="00FD2632"/>
    <w:rsid w:val="00FD2EA0"/>
    <w:rsid w:val="00FD32E3"/>
    <w:rsid w:val="00FD3C11"/>
    <w:rsid w:val="00FD471F"/>
    <w:rsid w:val="00FD4B02"/>
    <w:rsid w:val="00FD64F8"/>
    <w:rsid w:val="00FD65C2"/>
    <w:rsid w:val="00FD7346"/>
    <w:rsid w:val="00FD7DAA"/>
    <w:rsid w:val="00FD7E83"/>
    <w:rsid w:val="00FD7F7B"/>
    <w:rsid w:val="00FD7FCF"/>
    <w:rsid w:val="00FE027B"/>
    <w:rsid w:val="00FE08B5"/>
    <w:rsid w:val="00FE0AA5"/>
    <w:rsid w:val="00FE0C16"/>
    <w:rsid w:val="00FE0FED"/>
    <w:rsid w:val="00FE1272"/>
    <w:rsid w:val="00FE1E41"/>
    <w:rsid w:val="00FE3C60"/>
    <w:rsid w:val="00FE4AAC"/>
    <w:rsid w:val="00FE4BD6"/>
    <w:rsid w:val="00FE542F"/>
    <w:rsid w:val="00FE5D8D"/>
    <w:rsid w:val="00FE6058"/>
    <w:rsid w:val="00FE6C8A"/>
    <w:rsid w:val="00FE7A13"/>
    <w:rsid w:val="00FE7BE9"/>
    <w:rsid w:val="00FF04BF"/>
    <w:rsid w:val="00FF1EF4"/>
    <w:rsid w:val="00FF252B"/>
    <w:rsid w:val="00FF2780"/>
    <w:rsid w:val="00FF2D7B"/>
    <w:rsid w:val="00FF2E13"/>
    <w:rsid w:val="00FF3BEF"/>
    <w:rsid w:val="00FF3EAF"/>
    <w:rsid w:val="00FF4160"/>
    <w:rsid w:val="00FF559E"/>
    <w:rsid w:val="00FF61AD"/>
    <w:rsid w:val="00FF6F3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  <w:style w:type="paragraph" w:customStyle="1" w:styleId="ConsPlusNormal">
    <w:name w:val="ConsPlusNormal"/>
    <w:rsid w:val="00C74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  <w:style w:type="paragraph" w:customStyle="1" w:styleId="ConsPlusNormal">
    <w:name w:val="ConsPlusNormal"/>
    <w:rsid w:val="00C74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B073-27A5-4B41-B782-C8556024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40</cp:revision>
  <cp:lastPrinted>2022-12-13T08:32:00Z</cp:lastPrinted>
  <dcterms:created xsi:type="dcterms:W3CDTF">2022-12-07T08:35:00Z</dcterms:created>
  <dcterms:modified xsi:type="dcterms:W3CDTF">2022-12-13T14:08:00Z</dcterms:modified>
</cp:coreProperties>
</file>