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76" w:rsidRPr="00FB2376" w:rsidRDefault="00FB2376" w:rsidP="00FB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2376">
        <w:rPr>
          <w:rFonts w:ascii="Calibri" w:eastAsia="Times New Roman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74CF8306" wp14:editId="57E27DC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376" w:rsidRPr="00FB2376" w:rsidRDefault="00FB2376" w:rsidP="00FB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 w:rsidRPr="00FB237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АДМИНИСТРАЦИЯ  КУРСКОГО  МУНИЦИПАЛЬНОГО  ОКРУГА</w:t>
      </w:r>
    </w:p>
    <w:p w:rsidR="00FB2376" w:rsidRPr="00FB2376" w:rsidRDefault="00FB2376" w:rsidP="00FB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FB2376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СТАВРОПОЛЬСКОГО КРАЯ</w:t>
      </w:r>
    </w:p>
    <w:p w:rsidR="00FB2376" w:rsidRPr="00FB2376" w:rsidRDefault="00FB2376" w:rsidP="00FB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FB2376" w:rsidRPr="00FB2376" w:rsidRDefault="00FB2376" w:rsidP="00FB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  <w:proofErr w:type="gramStart"/>
      <w:r w:rsidRPr="00FB2376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>П</w:t>
      </w:r>
      <w:proofErr w:type="gramEnd"/>
      <w:r w:rsidRPr="00FB2376">
        <w:rPr>
          <w:rFonts w:ascii="Times New Roman" w:eastAsia="Times New Roman" w:hAnsi="Times New Roman" w:cs="Times New Roman"/>
          <w:b/>
          <w:sz w:val="36"/>
          <w:szCs w:val="20"/>
          <w:lang w:eastAsia="zh-CN"/>
        </w:rPr>
        <w:t xml:space="preserve"> О С Т А Н О В Л Е Н И Е</w:t>
      </w:r>
    </w:p>
    <w:p w:rsidR="00FB2376" w:rsidRPr="00FB2376" w:rsidRDefault="00FB2376" w:rsidP="00FB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zh-CN"/>
        </w:rPr>
      </w:pPr>
    </w:p>
    <w:p w:rsidR="00FB2376" w:rsidRPr="00FB2376" w:rsidRDefault="00FB2376" w:rsidP="00FB2376">
      <w:pPr>
        <w:tabs>
          <w:tab w:val="center" w:pos="4677"/>
          <w:tab w:val="left" w:pos="8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B237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FB2376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FB23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Курская</w:t>
      </w:r>
      <w:r w:rsidRPr="00FB237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</w:t>
      </w:r>
    </w:p>
    <w:p w:rsidR="00FB2376" w:rsidRPr="00FB2376" w:rsidRDefault="00FB2376" w:rsidP="00FB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376" w:rsidRPr="00FB2376" w:rsidRDefault="00FB2376" w:rsidP="00FB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B2376" w:rsidRPr="00FB2376" w:rsidRDefault="00BD5344" w:rsidP="00BD5344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 утверждении Плана </w:t>
      </w:r>
      <w:r w:rsidRPr="00BD534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мероприятий по реализации Стратегии социально-экономического развития Курского муниципального округа Ставропольского края до 2035 года на период с 2024 по 2026 годы</w:t>
      </w:r>
    </w:p>
    <w:p w:rsidR="00FB2376" w:rsidRPr="00FB2376" w:rsidRDefault="00FB2376" w:rsidP="00FB23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FB2376" w:rsidRPr="00FB2376" w:rsidRDefault="00FB2376" w:rsidP="00FB237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zh-CN"/>
        </w:rPr>
      </w:pPr>
    </w:p>
    <w:p w:rsidR="00FB2376" w:rsidRPr="00FB2376" w:rsidRDefault="00FB2376" w:rsidP="00FB237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FB23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решениями 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</w:t>
      </w:r>
      <w:r w:rsid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Курского муниципального округа Ставропольского края</w:t>
      </w:r>
      <w:r w:rsid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08 декабря 2022 г. № 461 «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Пол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жения о порядке разработки,  корректировки, осуществления мониторинга и контроля реализации стратегии социально-экономического развития Курск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го муниципального округа Ставропольского края и плана мероприятий по реализации стратегии социально-экономического развития Курского мун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3940E3" w:rsidRP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ципального округа Ставропольского края</w:t>
      </w:r>
      <w:r w:rsid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940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40E3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BC5628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12 декабря </w:t>
      </w:r>
      <w:r w:rsidR="003940E3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г. </w:t>
      </w:r>
      <w:r w:rsidR="00BC5628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608 </w:t>
      </w:r>
      <w:r w:rsidR="003940E3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BC5628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Стратегии социально-экономического развития</w:t>
      </w:r>
      <w:proofErr w:type="gramEnd"/>
      <w:r w:rsidR="00BC5628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Курского м</w:t>
      </w:r>
      <w:r w:rsidR="00BC5628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BC5628"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округа Ставропольского края до 2035 года»</w:t>
      </w:r>
      <w:r w:rsidRPr="00BC5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администрация Курского муниципального округа Ставропольского </w:t>
      </w:r>
      <w:r w:rsidRPr="00FB2376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края</w:t>
      </w:r>
    </w:p>
    <w:p w:rsidR="00FB2376" w:rsidRPr="00FB2376" w:rsidRDefault="00FB2376" w:rsidP="00FB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B2376" w:rsidRPr="00FB2376" w:rsidRDefault="00FB2376" w:rsidP="00FB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FB2376" w:rsidRPr="00FB2376" w:rsidRDefault="00FB2376" w:rsidP="00FB2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</w:p>
    <w:p w:rsidR="00FB2376" w:rsidRPr="00FB2376" w:rsidRDefault="00FB2376" w:rsidP="003940E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394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</w:t>
      </w:r>
      <w:r w:rsidR="00BC56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прилагаемый </w:t>
      </w:r>
      <w:r w:rsidR="003940E3" w:rsidRPr="003940E3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мероприятий по реализации Стратегии социально-экономического развития Курского муниципального округа Ста</w:t>
      </w:r>
      <w:r w:rsidR="003940E3" w:rsidRPr="003940E3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3940E3" w:rsidRPr="003940E3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ропольского края до 2035 года на период с 2024 по 2026 годы</w:t>
      </w: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40E3" w:rsidRDefault="003940E3" w:rsidP="003940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76" w:rsidRPr="00FB2376" w:rsidRDefault="00FB2376" w:rsidP="00A9062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3940E3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2024 года</w:t>
      </w: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2376" w:rsidRPr="00FB2376" w:rsidRDefault="00FB2376" w:rsidP="00FB237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FB2376" w:rsidRPr="00FB2376" w:rsidRDefault="00FB2376" w:rsidP="00FB23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B2376" w:rsidRPr="00FB2376" w:rsidRDefault="00FB2376" w:rsidP="00FB23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B2376" w:rsidRPr="00FB2376" w:rsidRDefault="00FB2376" w:rsidP="00FB23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FB2376" w:rsidRPr="00FB2376" w:rsidRDefault="00FB2376" w:rsidP="00FB2376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главы </w:t>
      </w:r>
    </w:p>
    <w:p w:rsidR="00FB2376" w:rsidRPr="00FB2376" w:rsidRDefault="00FB2376" w:rsidP="00FB2376">
      <w:pPr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Курского муниципального округа </w:t>
      </w:r>
    </w:p>
    <w:p w:rsidR="00FB2376" w:rsidRPr="00FB2376" w:rsidRDefault="00FB2376" w:rsidP="00FB2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Ставропольского края, первый заместитель главы</w:t>
      </w:r>
    </w:p>
    <w:p w:rsidR="00FB2376" w:rsidRPr="00FB2376" w:rsidRDefault="00FB2376" w:rsidP="00FB2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</w:t>
      </w:r>
      <w:proofErr w:type="gramStart"/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>Курского</w:t>
      </w:r>
      <w:proofErr w:type="gramEnd"/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</w:t>
      </w:r>
    </w:p>
    <w:p w:rsidR="00FB2376" w:rsidRPr="00FB2376" w:rsidRDefault="00FB2376" w:rsidP="00FB2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округа Ставропольского края</w:t>
      </w: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     </w:t>
      </w:r>
      <w:proofErr w:type="spellStart"/>
      <w:r w:rsidRPr="00FB2376">
        <w:rPr>
          <w:rFonts w:ascii="Times New Roman" w:eastAsia="Times New Roman" w:hAnsi="Times New Roman" w:cs="Times New Roman"/>
          <w:sz w:val="28"/>
          <w:szCs w:val="28"/>
          <w:lang w:eastAsia="zh-CN"/>
        </w:rPr>
        <w:t>П.В.Бабичев</w:t>
      </w:r>
      <w:proofErr w:type="spellEnd"/>
    </w:p>
    <w:p w:rsidR="004E44DA" w:rsidRDefault="004E44DA"/>
    <w:p w:rsidR="00877F6B" w:rsidRDefault="00877F6B"/>
    <w:p w:rsidR="00877F6B" w:rsidRDefault="00877F6B"/>
    <w:p w:rsidR="00877F6B" w:rsidRDefault="00877F6B"/>
    <w:p w:rsidR="00877F6B" w:rsidRDefault="00877F6B"/>
    <w:p w:rsidR="00877F6B" w:rsidRDefault="00877F6B"/>
    <w:p w:rsidR="00877F6B" w:rsidRDefault="00877F6B"/>
    <w:p w:rsidR="00877F6B" w:rsidRDefault="00877F6B"/>
    <w:p w:rsidR="003940E3" w:rsidRDefault="003940E3"/>
    <w:p w:rsidR="003940E3" w:rsidRDefault="003940E3"/>
    <w:p w:rsidR="003940E3" w:rsidRDefault="003940E3"/>
    <w:p w:rsidR="003940E3" w:rsidRDefault="003940E3"/>
    <w:p w:rsidR="003940E3" w:rsidRDefault="003940E3"/>
    <w:p w:rsidR="003940E3" w:rsidRDefault="003940E3"/>
    <w:p w:rsidR="003940E3" w:rsidRDefault="003940E3"/>
    <w:p w:rsidR="003940E3" w:rsidRDefault="003940E3"/>
    <w:p w:rsidR="003940E3" w:rsidRDefault="003940E3"/>
    <w:p w:rsidR="00FB2376" w:rsidRDefault="00FB2376"/>
    <w:p w:rsidR="00FB2376" w:rsidRDefault="00FB2376"/>
    <w:p w:rsidR="00FB2376" w:rsidRPr="00FB2376" w:rsidRDefault="00FB2376" w:rsidP="00FB23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B2376" w:rsidRPr="00FB2376" w:rsidRDefault="00FB2376" w:rsidP="00FB23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B2376" w:rsidRPr="00FB2376" w:rsidRDefault="00FB2376" w:rsidP="00FB2376">
      <w:pPr>
        <w:spacing w:after="0" w:line="240" w:lineRule="exact"/>
        <w:ind w:left="-1134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B237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Визируют:</w:t>
      </w:r>
    </w:p>
    <w:p w:rsidR="00FB2376" w:rsidRPr="00FB2376" w:rsidRDefault="00FB2376" w:rsidP="00FB2376">
      <w:pPr>
        <w:spacing w:after="0" w:line="240" w:lineRule="auto"/>
        <w:ind w:left="-992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-1452" w:type="dxa"/>
        <w:tblLayout w:type="fixed"/>
        <w:tblLook w:val="00A0" w:firstRow="1" w:lastRow="0" w:firstColumn="1" w:lastColumn="0" w:noHBand="0" w:noVBand="0"/>
      </w:tblPr>
      <w:tblGrid>
        <w:gridCol w:w="4962"/>
        <w:gridCol w:w="2410"/>
        <w:gridCol w:w="3650"/>
      </w:tblGrid>
      <w:tr w:rsidR="00FB2376" w:rsidRPr="00FB2376" w:rsidTr="00BC5628">
        <w:tc>
          <w:tcPr>
            <w:tcW w:w="4962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                                                                                    </w:t>
            </w:r>
          </w:p>
        </w:tc>
        <w:tc>
          <w:tcPr>
            <w:tcW w:w="241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О.В.Богаевская</w:t>
            </w:r>
            <w:proofErr w:type="spellEnd"/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376" w:rsidRPr="00FB2376" w:rsidTr="00BC5628">
        <w:tc>
          <w:tcPr>
            <w:tcW w:w="4962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                                                                                    </w:t>
            </w:r>
          </w:p>
        </w:tc>
        <w:tc>
          <w:tcPr>
            <w:tcW w:w="241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О.Н.Сидоренко</w:t>
            </w:r>
            <w:proofErr w:type="spellEnd"/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376" w:rsidRPr="00FB2376" w:rsidTr="00BC5628">
        <w:tc>
          <w:tcPr>
            <w:tcW w:w="4962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организацио</w:t>
            </w: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 и общим вопросам                                                                                     </w:t>
            </w:r>
          </w:p>
        </w:tc>
        <w:tc>
          <w:tcPr>
            <w:tcW w:w="241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Л.А.Кущик</w:t>
            </w:r>
            <w:proofErr w:type="spellEnd"/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2376" w:rsidRPr="00FB2376" w:rsidTr="00BC5628">
        <w:tc>
          <w:tcPr>
            <w:tcW w:w="4962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правового и кадр</w:t>
            </w: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вого обеспечения</w:t>
            </w:r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В.Н.Кобин</w:t>
            </w:r>
            <w:proofErr w:type="spellEnd"/>
          </w:p>
        </w:tc>
      </w:tr>
      <w:tr w:rsidR="00FB2376" w:rsidRPr="00FB2376" w:rsidTr="00BC5628">
        <w:trPr>
          <w:trHeight w:val="641"/>
        </w:trPr>
        <w:tc>
          <w:tcPr>
            <w:tcW w:w="4962" w:type="dxa"/>
          </w:tcPr>
          <w:p w:rsidR="00FB2376" w:rsidRPr="00FB2376" w:rsidRDefault="00BC5628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Консультант</w:t>
            </w:r>
            <w:r w:rsidR="00FB2376"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юрисконсульт отдела правового и кадрового обеспечения</w:t>
            </w:r>
          </w:p>
        </w:tc>
        <w:tc>
          <w:tcPr>
            <w:tcW w:w="241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5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2376" w:rsidRPr="00FB2376" w:rsidRDefault="00BC5628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Н.Г.Лымарь</w:t>
            </w:r>
            <w:proofErr w:type="spellEnd"/>
          </w:p>
        </w:tc>
      </w:tr>
      <w:tr w:rsidR="00FB2376" w:rsidRPr="00FB2376" w:rsidTr="00BC5628">
        <w:trPr>
          <w:trHeight w:val="747"/>
        </w:trPr>
        <w:tc>
          <w:tcPr>
            <w:tcW w:w="4962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Проект постановления подготовил и вносит начальник отдела экономич</w:t>
            </w: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ского развития</w:t>
            </w:r>
          </w:p>
        </w:tc>
        <w:tc>
          <w:tcPr>
            <w:tcW w:w="241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650" w:type="dxa"/>
          </w:tcPr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FB2376" w:rsidRPr="00FB2376" w:rsidRDefault="00FB2376" w:rsidP="00FB237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23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В.В.Шпитько</w:t>
            </w:r>
            <w:proofErr w:type="spellEnd"/>
          </w:p>
        </w:tc>
      </w:tr>
    </w:tbl>
    <w:p w:rsidR="00877F6B" w:rsidRDefault="00877F6B">
      <w:pPr>
        <w:sectPr w:rsidR="00877F6B" w:rsidSect="00FB2376">
          <w:pgSz w:w="11906" w:h="16838"/>
          <w:pgMar w:top="1418" w:right="566" w:bottom="1134" w:left="1985" w:header="708" w:footer="708" w:gutter="0"/>
          <w:cols w:space="708"/>
          <w:docGrid w:linePitch="360"/>
        </w:sectPr>
      </w:pPr>
    </w:p>
    <w:p w:rsidR="00877F6B" w:rsidRPr="00970D0F" w:rsidRDefault="00877F6B" w:rsidP="0013359F">
      <w:pPr>
        <w:spacing w:line="240" w:lineRule="exact"/>
        <w:ind w:left="10490"/>
        <w:contextualSpacing/>
        <w:jc w:val="center"/>
        <w:rPr>
          <w:rFonts w:ascii="Times New Roman" w:hAnsi="Times New Roman" w:cs="Times New Roman"/>
          <w:sz w:val="28"/>
        </w:rPr>
      </w:pPr>
      <w:r w:rsidRPr="00970D0F">
        <w:rPr>
          <w:rFonts w:ascii="Times New Roman" w:hAnsi="Times New Roman" w:cs="Times New Roman"/>
          <w:sz w:val="28"/>
        </w:rPr>
        <w:lastRenderedPageBreak/>
        <w:t>УТВЕРЖДЕН</w:t>
      </w:r>
    </w:p>
    <w:p w:rsidR="00877F6B" w:rsidRPr="00970D0F" w:rsidRDefault="00877F6B" w:rsidP="0013359F">
      <w:pPr>
        <w:spacing w:line="240" w:lineRule="exact"/>
        <w:ind w:left="10490"/>
        <w:contextualSpacing/>
        <w:jc w:val="center"/>
        <w:rPr>
          <w:rFonts w:ascii="Times New Roman" w:hAnsi="Times New Roman" w:cs="Times New Roman"/>
          <w:sz w:val="28"/>
        </w:rPr>
      </w:pPr>
    </w:p>
    <w:p w:rsidR="00877F6B" w:rsidRPr="00970D0F" w:rsidRDefault="00BC5628" w:rsidP="00BC5628">
      <w:pPr>
        <w:spacing w:line="240" w:lineRule="exact"/>
        <w:ind w:left="10206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77F6B" w:rsidRPr="00970D0F">
        <w:rPr>
          <w:rFonts w:ascii="Times New Roman" w:hAnsi="Times New Roman" w:cs="Times New Roman"/>
          <w:sz w:val="28"/>
        </w:rPr>
        <w:t>остановлением</w:t>
      </w:r>
      <w:r>
        <w:rPr>
          <w:rFonts w:ascii="Times New Roman" w:hAnsi="Times New Roman" w:cs="Times New Roman"/>
          <w:sz w:val="28"/>
        </w:rPr>
        <w:t xml:space="preserve"> </w:t>
      </w:r>
      <w:r w:rsidR="00877F6B" w:rsidRPr="00970D0F">
        <w:rPr>
          <w:rFonts w:ascii="Times New Roman" w:hAnsi="Times New Roman" w:cs="Times New Roman"/>
          <w:sz w:val="28"/>
        </w:rPr>
        <w:t xml:space="preserve">администрации Курского муниципального </w:t>
      </w:r>
      <w:r>
        <w:rPr>
          <w:rFonts w:ascii="Times New Roman" w:hAnsi="Times New Roman" w:cs="Times New Roman"/>
          <w:sz w:val="28"/>
        </w:rPr>
        <w:t>о</w:t>
      </w:r>
      <w:r w:rsidR="00877F6B" w:rsidRPr="00970D0F">
        <w:rPr>
          <w:rFonts w:ascii="Times New Roman" w:hAnsi="Times New Roman" w:cs="Times New Roman"/>
          <w:sz w:val="28"/>
        </w:rPr>
        <w:t xml:space="preserve">круга Ставропольского края </w:t>
      </w:r>
    </w:p>
    <w:p w:rsidR="00877F6B" w:rsidRDefault="00877F6B" w:rsidP="00877F6B">
      <w:pPr>
        <w:spacing w:line="240" w:lineRule="exact"/>
        <w:ind w:left="10915"/>
        <w:contextualSpacing/>
        <w:jc w:val="center"/>
        <w:rPr>
          <w:rFonts w:ascii="Times New Roman" w:hAnsi="Times New Roman" w:cs="Times New Roman"/>
          <w:sz w:val="28"/>
        </w:rPr>
      </w:pPr>
    </w:p>
    <w:p w:rsidR="00877F6B" w:rsidRPr="00970D0F" w:rsidRDefault="00877F6B" w:rsidP="0013359F">
      <w:pPr>
        <w:spacing w:line="240" w:lineRule="exact"/>
        <w:ind w:left="10490"/>
        <w:contextualSpacing/>
        <w:jc w:val="center"/>
        <w:rPr>
          <w:rFonts w:ascii="Times New Roman" w:hAnsi="Times New Roman" w:cs="Times New Roman"/>
          <w:sz w:val="28"/>
        </w:rPr>
      </w:pPr>
      <w:r w:rsidRPr="00970D0F">
        <w:rPr>
          <w:rFonts w:ascii="Times New Roman" w:hAnsi="Times New Roman" w:cs="Times New Roman"/>
          <w:sz w:val="28"/>
        </w:rPr>
        <w:t xml:space="preserve">от </w:t>
      </w:r>
      <w:r w:rsidR="0013359F">
        <w:rPr>
          <w:rFonts w:ascii="Times New Roman" w:hAnsi="Times New Roman" w:cs="Times New Roman"/>
          <w:sz w:val="28"/>
        </w:rPr>
        <w:t xml:space="preserve">             </w:t>
      </w:r>
      <w:r w:rsidRPr="00970D0F">
        <w:rPr>
          <w:rFonts w:ascii="Times New Roman" w:hAnsi="Times New Roman" w:cs="Times New Roman"/>
          <w:sz w:val="28"/>
        </w:rPr>
        <w:t>№</w:t>
      </w:r>
    </w:p>
    <w:p w:rsidR="00877F6B" w:rsidRPr="00970D0F" w:rsidRDefault="00877F6B" w:rsidP="00877F6B">
      <w:pPr>
        <w:spacing w:line="240" w:lineRule="exact"/>
        <w:ind w:left="10915"/>
        <w:contextualSpacing/>
        <w:jc w:val="center"/>
        <w:rPr>
          <w:rFonts w:ascii="Times New Roman" w:hAnsi="Times New Roman" w:cs="Times New Roman"/>
          <w:sz w:val="32"/>
        </w:rPr>
      </w:pPr>
    </w:p>
    <w:p w:rsidR="00877F6B" w:rsidRPr="00970D0F" w:rsidRDefault="00877F6B" w:rsidP="00877F6B">
      <w:pPr>
        <w:spacing w:line="240" w:lineRule="auto"/>
        <w:ind w:left="10915"/>
        <w:contextualSpacing/>
        <w:jc w:val="center"/>
        <w:rPr>
          <w:rFonts w:ascii="Times New Roman" w:hAnsi="Times New Roman" w:cs="Times New Roman"/>
          <w:sz w:val="28"/>
        </w:rPr>
      </w:pPr>
    </w:p>
    <w:p w:rsidR="00877F6B" w:rsidRDefault="00877F6B" w:rsidP="00877F6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 w:rsidRPr="00970D0F">
        <w:rPr>
          <w:rFonts w:ascii="Times New Roman" w:hAnsi="Times New Roman" w:cs="Times New Roman"/>
          <w:sz w:val="28"/>
        </w:rPr>
        <w:t>ПЛАН</w:t>
      </w:r>
    </w:p>
    <w:p w:rsidR="00877F6B" w:rsidRDefault="00877F6B" w:rsidP="00877F6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</w:p>
    <w:p w:rsidR="00877F6B" w:rsidRDefault="00877F6B" w:rsidP="00877F6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 по </w:t>
      </w:r>
      <w:r w:rsidRPr="00970D0F">
        <w:rPr>
          <w:rFonts w:ascii="Times New Roman" w:hAnsi="Times New Roman" w:cs="Times New Roman"/>
          <w:sz w:val="28"/>
        </w:rPr>
        <w:t xml:space="preserve">реализации Стратегии социально-экономического развития Курского муниципального округа </w:t>
      </w:r>
    </w:p>
    <w:p w:rsidR="00877F6B" w:rsidRDefault="00877F6B" w:rsidP="00877F6B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</w:rPr>
      </w:pPr>
      <w:r w:rsidRPr="00970D0F">
        <w:rPr>
          <w:rFonts w:ascii="Times New Roman" w:hAnsi="Times New Roman" w:cs="Times New Roman"/>
          <w:sz w:val="28"/>
        </w:rPr>
        <w:t>Ставропольского края до 2035 года на период с 2024 по 2026 годы</w:t>
      </w:r>
    </w:p>
    <w:tbl>
      <w:tblPr>
        <w:tblW w:w="1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129"/>
        <w:gridCol w:w="2409"/>
        <w:gridCol w:w="850"/>
        <w:gridCol w:w="2978"/>
        <w:gridCol w:w="1134"/>
      </w:tblGrid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9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</w:t>
            </w:r>
            <w:r w:rsidR="00BC5628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5628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BC5628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C5628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полнитель</w:t>
            </w:r>
          </w:p>
        </w:tc>
        <w:tc>
          <w:tcPr>
            <w:tcW w:w="850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риод ре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лиз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78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Связь с муниципальной программой</w:t>
            </w:r>
            <w:r w:rsidR="00BC5628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Курского м</w:t>
            </w:r>
            <w:r w:rsidR="00BC5628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BC5628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округа Ставропольского края</w:t>
            </w:r>
          </w:p>
        </w:tc>
        <w:tc>
          <w:tcPr>
            <w:tcW w:w="1134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лем</w:t>
            </w:r>
          </w:p>
        </w:tc>
      </w:tr>
      <w:tr w:rsidR="00791DB2" w:rsidRPr="0008288F" w:rsidTr="00BC6A68">
        <w:trPr>
          <w:trHeight w:val="70"/>
        </w:trPr>
        <w:tc>
          <w:tcPr>
            <w:tcW w:w="993" w:type="dxa"/>
          </w:tcPr>
          <w:p w:rsidR="00791DB2" w:rsidRPr="0008288F" w:rsidRDefault="00791DB2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9" w:type="dxa"/>
          </w:tcPr>
          <w:p w:rsidR="00791DB2" w:rsidRPr="0008288F" w:rsidRDefault="00791DB2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91DB2" w:rsidRPr="0008288F" w:rsidRDefault="00791DB2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91DB2" w:rsidRPr="0008288F" w:rsidRDefault="00791DB2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791DB2" w:rsidRPr="0008288F" w:rsidRDefault="00791DB2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1DB2" w:rsidRPr="0008288F" w:rsidRDefault="00791DB2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77F6B" w:rsidRPr="0008288F" w:rsidTr="00BC6A68">
        <w:tc>
          <w:tcPr>
            <w:tcW w:w="14493" w:type="dxa"/>
            <w:gridSpan w:val="6"/>
          </w:tcPr>
          <w:p w:rsidR="00877F6B" w:rsidRPr="0008288F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«Устойчивое повышение качества жизни населения Курского муниципального округа</w:t>
            </w:r>
            <w:r w:rsidR="00C85141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Ставропольского края (далее - Курский мун</w:t>
            </w:r>
            <w:r w:rsidR="00C85141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5141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ципальный округ)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создания комфортных условий для жизнедеятельности и развития бизнеса»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«Устойчивое развитие отрасли сельского хозяйства, способствующее повышению конкурентоспособности сельскохозя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продукции, выращенной в Курском муниципальном округе»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зернопроизводства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овощеводства в Курском муниципальном округе Ставропольского края</w:t>
            </w:r>
          </w:p>
        </w:tc>
        <w:tc>
          <w:tcPr>
            <w:tcW w:w="2409" w:type="dxa"/>
            <w:vMerge w:val="restart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 и охраны окружающей среды администрации Ку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(д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- отдел сельского хозяйства)</w:t>
            </w:r>
          </w:p>
        </w:tc>
        <w:tc>
          <w:tcPr>
            <w:tcW w:w="850" w:type="dxa"/>
            <w:vMerge w:val="restart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877F6B" w:rsidRPr="0008288F" w:rsidRDefault="001755C2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края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хозяйства», утвержденная постано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администрации Курского муниципального округа Ставропольского края от 21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1046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муниц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пальная программа «Ра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витие сельского хозя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ства»)</w:t>
            </w:r>
            <w:proofErr w:type="gramEnd"/>
          </w:p>
        </w:tc>
        <w:tc>
          <w:tcPr>
            <w:tcW w:w="1134" w:type="dxa"/>
          </w:tcPr>
          <w:p w:rsidR="00BC5628" w:rsidRPr="0008288F" w:rsidRDefault="00AA4A0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1.1, 1.2 прил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Плану мер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ре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Страт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гии с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но-экон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развития Курск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C562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  <w:p w:rsidR="00877F6B" w:rsidRPr="0008288F" w:rsidRDefault="00BC5628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до 2035 г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на период с 2024 по 2026 г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(д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-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жение)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развития малых форм хозяйствования (субвенции на обеспечение (возмещ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 части затрат, возникающие при производстве и (или) реализации продукции собственного производства)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7F6B" w:rsidRPr="0008288F" w:rsidRDefault="00AA4A0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1.3, 1.4 прил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достижению целевых показателей реализации региональных программ   развития  агропр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мышленного комплекса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77F6B" w:rsidRPr="0008288F" w:rsidRDefault="00AA4A0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1.5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«Развитие существующего производственного потенциала, создание условий для размещения новых предприятий»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Наращивание необходимых объемов сельскохозяйстве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сырья с определенными качественными характер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стиками с учетом региональных особенностей размещ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производственной базы агропромышленного прои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</w:t>
            </w:r>
          </w:p>
        </w:tc>
        <w:tc>
          <w:tcPr>
            <w:tcW w:w="240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850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877F6B" w:rsidRPr="0008288F" w:rsidRDefault="001755C2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877F6B" w:rsidRPr="0008288F" w:rsidRDefault="00AA4A0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2.1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«Развитие цивилизованных форм розничной торговли, общественного питания и бытовых услуг для обеспечения удовл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творенности всех участников торговли (производителей, субъектов торговли, потребителей»</w:t>
            </w:r>
            <w:proofErr w:type="gramEnd"/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ярмарочной торговли, организация новых я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марочных площадок для реализации продовольственных товаров и сельскохозяйственной продукции</w:t>
            </w:r>
          </w:p>
        </w:tc>
        <w:tc>
          <w:tcPr>
            <w:tcW w:w="2409" w:type="dxa"/>
            <w:vMerge w:val="restart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 админ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Курского муниципального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(далее - 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развития)</w:t>
            </w:r>
          </w:p>
        </w:tc>
        <w:tc>
          <w:tcPr>
            <w:tcW w:w="850" w:type="dxa"/>
            <w:vMerge w:val="restart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877F6B" w:rsidRPr="0008288F" w:rsidRDefault="001755C2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края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бизнеса, потребительского рынка, снижение администрати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барьеров», утве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жденная постановлением администрации Курского муниципального округа Ставропольско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края от </w:t>
            </w:r>
            <w:smartTag w:uri="urn:schemas-microsoft-com:office:smarttags" w:element="date">
              <w:smartTagPr>
                <w:attr w:name="Year" w:val="2023"/>
                <w:attr w:name="Day" w:val="28"/>
                <w:attr w:name="Month" w:val="6"/>
                <w:attr w:name="ls" w:val="trans"/>
              </w:smartTagPr>
              <w:r w:rsidRPr="000828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28 июня </w:t>
              </w:r>
              <w:smartTag w:uri="urn:schemas-microsoft-com:office:smarttags" w:element="metricconverter">
                <w:smartTagPr>
                  <w:attr w:name="ProductID" w:val="2023 г"/>
                </w:smartTagPr>
                <w:r w:rsidR="00877F6B" w:rsidRPr="00082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2023 </w:t>
                </w:r>
                <w:r w:rsidRPr="00082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г</w:t>
                </w:r>
              </w:smartTag>
              <w:r w:rsidRPr="000828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  <w:r w:rsidR="000E7F38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муниципальная программа Развитие мал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среднего бизнеса, п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требительского рынка, снижение администрати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барьеров»)</w:t>
            </w:r>
            <w:proofErr w:type="gramEnd"/>
          </w:p>
        </w:tc>
        <w:tc>
          <w:tcPr>
            <w:tcW w:w="1134" w:type="dxa"/>
            <w:vMerge w:val="restart"/>
          </w:tcPr>
          <w:p w:rsidR="00877F6B" w:rsidRPr="0008288F" w:rsidRDefault="00AA4A0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3.1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951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51607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9" w:type="dxa"/>
          </w:tcPr>
          <w:p w:rsidR="00877F6B" w:rsidRPr="0008288F" w:rsidRDefault="007C5B53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современных малых торговых форматов, по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воляющих обеспечить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роста»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29" w:type="dxa"/>
          </w:tcPr>
          <w:p w:rsidR="00877F6B" w:rsidRPr="0008288F" w:rsidRDefault="00877F6B" w:rsidP="0067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инвестиционной привл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кательности   Курского   муниципального округа </w:t>
            </w:r>
          </w:p>
        </w:tc>
        <w:tc>
          <w:tcPr>
            <w:tcW w:w="2409" w:type="dxa"/>
            <w:vMerge w:val="restart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  <w:vMerge w:val="restart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877F6B" w:rsidRPr="0008288F" w:rsidRDefault="001755C2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Развитие малого и среднего бизнеса, потр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бительского рынка, сн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 административных 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барьеров»</w:t>
            </w:r>
          </w:p>
        </w:tc>
        <w:tc>
          <w:tcPr>
            <w:tcW w:w="1134" w:type="dxa"/>
            <w:vMerge w:val="restart"/>
          </w:tcPr>
          <w:p w:rsidR="00877F6B" w:rsidRPr="0008288F" w:rsidRDefault="00AA4A0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4.1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951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51607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инвестиционных площадок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951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51607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рабочих мест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реализации инвестиционных проектов на территории Курского м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округа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951607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информации, размещенной на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инвестиционной деятельности в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крае в разделе «Инвестиционный кейс»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благоприятных условий для развития малого и среднего предпринимательства и повышение его роли в реш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нии социальных и экономических задач Курского муниципального округа»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администрации по поддержке малого и среднего предпринимательства </w:t>
            </w:r>
          </w:p>
        </w:tc>
        <w:tc>
          <w:tcPr>
            <w:tcW w:w="2409" w:type="dxa"/>
            <w:vMerge w:val="restart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  <w:vMerge w:val="restart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877F6B" w:rsidRPr="0008288F" w:rsidRDefault="001755C2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Развитие малого и среднего бизнеса, потр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бительского рынка, сн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административных  барьеров»</w:t>
            </w:r>
          </w:p>
        </w:tc>
        <w:tc>
          <w:tcPr>
            <w:tcW w:w="1134" w:type="dxa"/>
            <w:vMerge w:val="restart"/>
          </w:tcPr>
          <w:p w:rsidR="00877F6B" w:rsidRPr="0008288F" w:rsidRDefault="00AA4A0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5.1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951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51607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9" w:type="dxa"/>
          </w:tcPr>
          <w:p w:rsidR="00877F6B" w:rsidRPr="0008288F" w:rsidRDefault="00877F6B" w:rsidP="006754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актуализация </w:t>
            </w:r>
            <w:r w:rsidR="00951607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 Курского муниципального округа, предн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инфраструктуру поддержки субъектов малого и среднего предпринимательства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 же в целях закл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концессионных соглашений и соглашений о </w:t>
            </w:r>
            <w:proofErr w:type="spellStart"/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</w:t>
            </w:r>
            <w:proofErr w:type="spellEnd"/>
            <w:r w:rsidR="006754FD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-частном партнерстве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951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51607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29" w:type="dxa"/>
          </w:tcPr>
          <w:p w:rsidR="00877F6B" w:rsidRPr="0008288F" w:rsidRDefault="006754FD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информационной работы с предпринимат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лями о формах поддержек, оказываемых на территории Ставропольского края</w:t>
            </w:r>
          </w:p>
        </w:tc>
        <w:tc>
          <w:tcPr>
            <w:tcW w:w="2409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деятельности социально ориентированных некоммерческих организаций, посредством взаимоде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ствия с администрацией Курского муниципального округа»</w:t>
            </w:r>
          </w:p>
        </w:tc>
      </w:tr>
      <w:tr w:rsidR="00877F6B" w:rsidRPr="0008288F" w:rsidTr="00BC6A68">
        <w:tc>
          <w:tcPr>
            <w:tcW w:w="993" w:type="dxa"/>
          </w:tcPr>
          <w:p w:rsidR="00877F6B" w:rsidRPr="0008288F" w:rsidRDefault="00877F6B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имущественной, финансовой и консультац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поддержки социально ориентированным неко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2409" w:type="dxa"/>
          </w:tcPr>
          <w:p w:rsidR="00877F6B" w:rsidRPr="0008288F" w:rsidRDefault="00877F6B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 админ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Курского муниципального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(далее - отдел социального развития)</w:t>
            </w:r>
          </w:p>
        </w:tc>
        <w:tc>
          <w:tcPr>
            <w:tcW w:w="850" w:type="dxa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877F6B" w:rsidRPr="0008288F" w:rsidRDefault="001755C2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края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и поддержка с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 ориентированных некоммерческих орган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заций», утвержденная 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становлением админ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Курского мун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 Ста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ропольского края от 17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782</w:t>
            </w:r>
          </w:p>
        </w:tc>
        <w:tc>
          <w:tcPr>
            <w:tcW w:w="1134" w:type="dxa"/>
          </w:tcPr>
          <w:p w:rsidR="00877F6B" w:rsidRPr="0008288F" w:rsidRDefault="00AA4A0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6.1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«Развития инновационной деятельности на территории Курского муниципального округа направленной на внедрение новых технологий, видов продукции и услуг, методов управления в основных секторах экономики»</w:t>
            </w:r>
          </w:p>
        </w:tc>
      </w:tr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129" w:type="dxa"/>
          </w:tcPr>
          <w:p w:rsidR="00877F6B" w:rsidRPr="0008288F" w:rsidRDefault="006754FD" w:rsidP="0067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субъектов малого и среднего предприн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мательства к участию в мероприятиях, проводимых НКО «Фонд содействия инновационному развитию Ставр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польского края» с целью дальнейшего внедрения нове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ших технологий на территории Курского муниципальн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го округа</w:t>
            </w:r>
          </w:p>
        </w:tc>
        <w:tc>
          <w:tcPr>
            <w:tcW w:w="2409" w:type="dxa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7F6B" w:rsidRPr="0008288F" w:rsidRDefault="00AA4A0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7.1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«Реализация национального проекта «Производительность труда» направлена на обеспечение роста производительности труда на средних и крупных предприятиях базовых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отраслей экономики»</w:t>
            </w:r>
          </w:p>
        </w:tc>
      </w:tr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129" w:type="dxa"/>
          </w:tcPr>
          <w:p w:rsidR="00877F6B" w:rsidRPr="0008288F" w:rsidRDefault="00951607" w:rsidP="0067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в участие компаний-партнеров, а также с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здание новых форматов взаимодействия с бизнесом</w:t>
            </w:r>
          </w:p>
        </w:tc>
        <w:tc>
          <w:tcPr>
            <w:tcW w:w="2409" w:type="dxa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7F6B" w:rsidRPr="0008288F" w:rsidRDefault="00AA4A0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8.1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«Разработка и реализация мероприятий, направленных на обеспечение благоприятных условий для осуществления ме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дународного и межмуниципального сотрудничества»</w:t>
            </w:r>
          </w:p>
        </w:tc>
      </w:tr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6129" w:type="dxa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межмуниципальных отношений, направленных на расширение связей в экономической, торговой, нау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но-технической, культурной, туристской, спортивной, социальной и других сферах</w:t>
            </w:r>
          </w:p>
        </w:tc>
        <w:tc>
          <w:tcPr>
            <w:tcW w:w="2409" w:type="dxa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</w:tcPr>
          <w:p w:rsidR="00877F6B" w:rsidRPr="0008288F" w:rsidRDefault="00877F6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7F6B" w:rsidRPr="0008288F" w:rsidRDefault="00AA4A0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 9.1 пр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77F6B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</w:p>
        </w:tc>
      </w:tr>
      <w:tr w:rsidR="00877F6B" w:rsidRPr="0008288F" w:rsidTr="00BC6A68">
        <w:trPr>
          <w:trHeight w:val="357"/>
        </w:trPr>
        <w:tc>
          <w:tcPr>
            <w:tcW w:w="993" w:type="dxa"/>
          </w:tcPr>
          <w:p w:rsidR="00877F6B" w:rsidRPr="0008288F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00" w:type="dxa"/>
            <w:gridSpan w:val="5"/>
          </w:tcPr>
          <w:p w:rsidR="00877F6B" w:rsidRPr="0008288F" w:rsidRDefault="00877F6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«Снижение административных барьеров, оптимизация и повышение качества предоставления государственных и мун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услуг Курского муниципального округа Ставропольского края»</w:t>
            </w: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ципальных услуг по принципу «одного окна» на базе </w:t>
            </w:r>
            <w:r w:rsidR="000E7F38" w:rsidRPr="0008288F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Курского мун</w:t>
            </w:r>
            <w:r w:rsidR="000E7F38" w:rsidRPr="00082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7F38" w:rsidRPr="0008288F">
              <w:rPr>
                <w:rFonts w:ascii="Times New Roman" w:hAnsi="Times New Roman" w:cs="Times New Roman"/>
                <w:sz w:val="24"/>
                <w:szCs w:val="24"/>
              </w:rPr>
              <w:t>ципального округа Ставропольского края «Многофун</w:t>
            </w:r>
            <w:r w:rsidR="000E7F38" w:rsidRPr="000828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7F38" w:rsidRPr="0008288F">
              <w:rPr>
                <w:rFonts w:ascii="Times New Roman" w:hAnsi="Times New Roman" w:cs="Times New Roman"/>
                <w:sz w:val="24"/>
                <w:szCs w:val="24"/>
              </w:rPr>
              <w:t>циональный центр предоставления государственных и муниципальных услуг»</w:t>
            </w:r>
          </w:p>
        </w:tc>
        <w:tc>
          <w:tcPr>
            <w:tcW w:w="2409" w:type="dxa"/>
            <w:vMerge w:val="restart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  <w:vMerge w:val="restart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C420D0" w:rsidRPr="0008288F" w:rsidRDefault="001755C2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малого и среднего бизнеса, потр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бительского рынка, сн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административных  барьеров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vMerge w:val="restart"/>
          </w:tcPr>
          <w:p w:rsidR="00C420D0" w:rsidRPr="0008288F" w:rsidRDefault="00AA4A0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ункт 10.1 прил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и мун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ципальных услуг в электронном виде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00" w:type="dxa"/>
            <w:gridSpan w:val="5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«Формирование и развитие в границах Курского муниципального округа туристско-рекреационной отрасли, обеспеч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вающей приток инвестиций, увеличение рабочих мест, улучшение здоровья населения, сохранение и рациональное использов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ние культурно-исторического и природного наследия, формирование условий и стимулов для реализации человеческих возмо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ностей»</w:t>
            </w:r>
          </w:p>
        </w:tc>
      </w:tr>
      <w:tr w:rsidR="00C420D0" w:rsidRPr="0008288F" w:rsidTr="00BC6A68">
        <w:trPr>
          <w:trHeight w:val="151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туризма, объектов индустрии развлечений</w:t>
            </w:r>
          </w:p>
        </w:tc>
        <w:tc>
          <w:tcPr>
            <w:tcW w:w="240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  <w:vMerge w:val="restart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C420D0" w:rsidRPr="0008288F" w:rsidRDefault="001755C2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края 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«Сохранение и развитие культуры», утвержденная постано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администрации Курского муниципального округа Ставропольского края от 21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C420D0"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1054</w:t>
            </w:r>
          </w:p>
        </w:tc>
        <w:tc>
          <w:tcPr>
            <w:tcW w:w="1134" w:type="dxa"/>
            <w:vMerge w:val="restart"/>
          </w:tcPr>
          <w:p w:rsidR="00C420D0" w:rsidRPr="0008288F" w:rsidRDefault="00AA4A0B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ункт 11.1 прил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природно-ландшафтных территорий и улучшение качества окружающей среды за счет прир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доохранных мер и благоустройства</w:t>
            </w:r>
          </w:p>
        </w:tc>
        <w:tc>
          <w:tcPr>
            <w:tcW w:w="2409" w:type="dxa"/>
          </w:tcPr>
          <w:p w:rsidR="007030AE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зяйства, </w:t>
            </w:r>
          </w:p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межрегиональных фестивалей</w:t>
            </w:r>
          </w:p>
        </w:tc>
        <w:tc>
          <w:tcPr>
            <w:tcW w:w="2409" w:type="dxa"/>
          </w:tcPr>
          <w:p w:rsidR="007030AE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зенное учреждение «Управление кул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туры» (далее - Управление культ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ры), </w:t>
            </w:r>
          </w:p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развития</w:t>
            </w: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Мероприятия по приведению объектов культурного   наследия   Курского   муниципального   округа в состо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ние, пригодное для экскурсионного посещения</w:t>
            </w:r>
          </w:p>
        </w:tc>
        <w:tc>
          <w:tcPr>
            <w:tcW w:w="240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куль-туры</w:t>
            </w:r>
            <w:proofErr w:type="gramEnd"/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70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500" w:type="dxa"/>
            <w:gridSpan w:val="5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качества водоснабжения, водоотведения в результате модернизации систем водоснабжения»</w:t>
            </w: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строительству и реконструкции систем водоснабжения и водоотведения</w:t>
            </w:r>
          </w:p>
        </w:tc>
        <w:tc>
          <w:tcPr>
            <w:tcW w:w="2409" w:type="dxa"/>
            <w:vMerge w:val="restart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филиал госуда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ственного унитарн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го предприятия Ставропольского края «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Ставропол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крайводоканал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» - «Восточный» прои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водственно-техническое подра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Курское (по согласованию) (д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лее - ПТП Курское)</w:t>
            </w:r>
          </w:p>
        </w:tc>
        <w:tc>
          <w:tcPr>
            <w:tcW w:w="850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420D0" w:rsidRPr="0008288F" w:rsidRDefault="00AA4A0B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ункт 12.1 прил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420D0"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Пролетарская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Галюгаевской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12.1.2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Советская х.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Прол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тарский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jc w:val="both"/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12.1.3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Прогонная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jc w:val="both"/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12.1.4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Замена участка водопровода по ул. Кооперативная х. Широкий Камыш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jc w:val="both"/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12.1.5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канализационного трубопровода по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Тюменской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jc w:val="both"/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12.1.6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Веселая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ской</w:t>
            </w:r>
            <w:proofErr w:type="gram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12.1.7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Мира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Курской</w:t>
            </w:r>
            <w:proofErr w:type="gram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12.1.8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Эдиссия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12.1.9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Ленина ст.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Галюгае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ской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12.1.10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Советская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люгаевской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12.1.11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канализационного трубопровода по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Тюменской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12.1.12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Дзержинского с.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Эдиссия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12.1.13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Набережной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12.1.14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Щербакова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Курской</w:t>
            </w:r>
            <w:proofErr w:type="gram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12.1.15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Калинина с.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Ростов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ноского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12.1.16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Новая с.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Каново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12.1.17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Трдовой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Труд Зе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ледельца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12.1.18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Бражненко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люгаевской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12.1.19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Гагарина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деревской</w:t>
            </w:r>
            <w:proofErr w:type="spellEnd"/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12.1.20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Пр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вольный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12.1.21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Урожайной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Вед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няпин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12.1.22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водопровода по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Садовой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 Межевой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357"/>
        </w:trPr>
        <w:tc>
          <w:tcPr>
            <w:tcW w:w="993" w:type="dxa"/>
          </w:tcPr>
          <w:p w:rsidR="00C420D0" w:rsidRPr="0008288F" w:rsidRDefault="00C420D0" w:rsidP="00BC6A68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12.1.23</w:t>
            </w:r>
          </w:p>
        </w:tc>
        <w:tc>
          <w:tcPr>
            <w:tcW w:w="6129" w:type="dxa"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участка канализационного трубопровода по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Тюменской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ст-цы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Курской</w:t>
            </w:r>
          </w:p>
        </w:tc>
        <w:tc>
          <w:tcPr>
            <w:tcW w:w="2409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0D0" w:rsidRPr="0008288F" w:rsidRDefault="00C420D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0D0" w:rsidRPr="0008288F" w:rsidTr="00BC6A68">
        <w:trPr>
          <w:trHeight w:val="70"/>
        </w:trPr>
        <w:tc>
          <w:tcPr>
            <w:tcW w:w="993" w:type="dxa"/>
          </w:tcPr>
          <w:p w:rsidR="00C420D0" w:rsidRPr="0008288F" w:rsidRDefault="00C420D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500" w:type="dxa"/>
            <w:gridSpan w:val="5"/>
          </w:tcPr>
          <w:p w:rsidR="00C420D0" w:rsidRPr="0008288F" w:rsidRDefault="00C420D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надежности системы теплоснабжения и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потерь тепловой энергии»</w:t>
            </w:r>
          </w:p>
        </w:tc>
      </w:tr>
      <w:tr w:rsidR="00014E6A" w:rsidRPr="0008288F" w:rsidTr="00BC6A68">
        <w:trPr>
          <w:trHeight w:val="70"/>
        </w:trPr>
        <w:tc>
          <w:tcPr>
            <w:tcW w:w="993" w:type="dxa"/>
          </w:tcPr>
          <w:p w:rsidR="00014E6A" w:rsidRPr="0008288F" w:rsidRDefault="00014E6A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(реконструкция), капитальный ремонт котельных</w:t>
            </w:r>
          </w:p>
        </w:tc>
        <w:tc>
          <w:tcPr>
            <w:tcW w:w="2409" w:type="dxa"/>
            <w:vMerge w:val="restart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Георгиевский фил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 государственного унитарного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пред-приятия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«Ставр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польский краевой теплоэнергетический комплекс» Курский участок (далее - ГУП СК «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Крайтепл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энерго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850" w:type="dxa"/>
            <w:vMerge w:val="restart"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пункт 13.1 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котельной № 25-01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пер. Октябрьский, 6а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13.1.2.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котельной № 25-20 п. Мирный, ул. Мира, 15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13.1.3.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котельной № 25-35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Стодере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13.1.4.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25-01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пер. Октябрьский, 6а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13.1.5.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25-02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Калинина, 226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13.1.6.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25-03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сентукская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13.1.7.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25-04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пер. Школьный, 8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13.1.8.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25-05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Калинина, 132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13.1.9.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25-07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Балтийская, 32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13.1.10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25-40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Курская, ул. Мира, 30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13.1.11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25-38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пер. Школьный, 14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13.1.12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25-11 с.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Эдиссия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Аб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вяна, 19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13.1.13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25-13 с.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Полтавское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2а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13.1.14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котельной № 25-20 п. Мирный, ул. М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ра, 15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13.1.15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Текущий ремонт котельной № 25-21 п. Рощино, ул. М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ра, 8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13.1.16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25-26 п. Балтийский,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13.1.17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25-28 с.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Русское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К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оперативная, 48а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13.1.18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25-31 х. Графский,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13.1.19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25-32 с.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Серноводское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Октябрьская, 1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13.1.20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25-35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Стодеревская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13.1.21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25-36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Галюгаевская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Моздокская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13.1.22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25-37 с. 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Русское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М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лодежная, 8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E6A" w:rsidRPr="0008288F" w:rsidTr="00BC6A68">
        <w:trPr>
          <w:trHeight w:val="357"/>
        </w:trPr>
        <w:tc>
          <w:tcPr>
            <w:tcW w:w="993" w:type="dxa"/>
          </w:tcPr>
          <w:p w:rsidR="00014E6A" w:rsidRPr="0008288F" w:rsidRDefault="00014E6A" w:rsidP="006D10A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13.1.23</w:t>
            </w:r>
          </w:p>
        </w:tc>
        <w:tc>
          <w:tcPr>
            <w:tcW w:w="6129" w:type="dxa"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ремонт котельной № 25-41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ст-ца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Галюгаевская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Ленина, 1</w:t>
            </w:r>
          </w:p>
        </w:tc>
        <w:tc>
          <w:tcPr>
            <w:tcW w:w="2409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014E6A" w:rsidRPr="0008288F" w:rsidRDefault="00014E6A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E6A" w:rsidRPr="0008288F" w:rsidRDefault="00014E6A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«Укрепление материально-технической базы существующих объектов, создание новых объектов инфраструктуры ЖКХ»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регионального проекта «Комплексная сист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ма обращения с твердыми отходами»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хозяйства, 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хитектуры и град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строительства адм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нистрации Курского муниципального округа Ставропол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ского края (далее - 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хозяйства)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«Комплексное развитие систем комм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инфраструкт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ры», утвержденная пост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новлением администрации Курского муниципального округа Ставропольского края от 21 сентября 2023 г. № 1051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пункт 14.1 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обустройству и ведению реестра мест (площадок) накопления твердых коммунальных отходов и ведения их реестра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реконструкции объектов газоснабжения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Акционерное общ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ство «КУРСК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ЯМЕЖСТРОЙГАЗ» 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>Реконструкция шкафного газорегуляторного пункта (д</w:t>
            </w:r>
            <w:r w:rsidRPr="0008288F">
              <w:rPr>
                <w:rFonts w:ascii="Times New Roman" w:hAnsi="Times New Roman" w:cs="Times New Roman"/>
                <w:sz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</w:rPr>
              <w:t xml:space="preserve">лее - ШРП) №1 п.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</w:rPr>
              <w:t>Балтийский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</w:rPr>
              <w:t>, ул. Степная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14.3.2.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№3 п.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</w:rPr>
              <w:t>Балтийский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</w:rPr>
              <w:t xml:space="preserve"> ул. Юбилейная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14.3.3.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№9 с.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Ростовановское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>, ул. Пионе</w:t>
            </w:r>
            <w:r w:rsidRPr="0008288F">
              <w:rPr>
                <w:rFonts w:ascii="Times New Roman" w:hAnsi="Times New Roman" w:cs="Times New Roman"/>
                <w:sz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</w:rPr>
              <w:t>ская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№2 с.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</w:rPr>
              <w:t>Русское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</w:rPr>
              <w:t>, ул. Кооперативная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Галюгаевская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>, ул. О</w:t>
            </w:r>
            <w:r w:rsidRPr="0008288F">
              <w:rPr>
                <w:rFonts w:ascii="Times New Roman" w:hAnsi="Times New Roman" w:cs="Times New Roman"/>
                <w:sz w:val="24"/>
              </w:rPr>
              <w:t>к</w:t>
            </w:r>
            <w:r w:rsidRPr="0008288F">
              <w:rPr>
                <w:rFonts w:ascii="Times New Roman" w:hAnsi="Times New Roman" w:cs="Times New Roman"/>
                <w:sz w:val="24"/>
              </w:rPr>
              <w:t>тябрьская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14.3.6.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№5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Галюгаевская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>, ул. О</w:t>
            </w:r>
            <w:r w:rsidRPr="0008288F">
              <w:rPr>
                <w:rFonts w:ascii="Times New Roman" w:hAnsi="Times New Roman" w:cs="Times New Roman"/>
                <w:sz w:val="24"/>
              </w:rPr>
              <w:t>к</w:t>
            </w:r>
            <w:r w:rsidRPr="0008288F">
              <w:rPr>
                <w:rFonts w:ascii="Times New Roman" w:hAnsi="Times New Roman" w:cs="Times New Roman"/>
                <w:sz w:val="24"/>
              </w:rPr>
              <w:t>тябрьская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14.3.7.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№7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Курская, пер.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</w:rPr>
              <w:t>Майский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14.3.8.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№8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Курская, ул. Балтийская-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Ессентукская</w:t>
            </w:r>
            <w:proofErr w:type="spell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14.3.9.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№64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Курская, ул. Промы</w:t>
            </w:r>
            <w:r w:rsidRPr="0008288F">
              <w:rPr>
                <w:rFonts w:ascii="Times New Roman" w:hAnsi="Times New Roman" w:cs="Times New Roman"/>
                <w:sz w:val="24"/>
              </w:rPr>
              <w:t>ш</w:t>
            </w:r>
            <w:r w:rsidRPr="0008288F">
              <w:rPr>
                <w:rFonts w:ascii="Times New Roman" w:hAnsi="Times New Roman" w:cs="Times New Roman"/>
                <w:sz w:val="24"/>
              </w:rPr>
              <w:t>ленная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14.3.10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ШРП №11 х.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</w:rPr>
              <w:t>Прогонный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</w:rPr>
              <w:t>, ул. Южная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40374C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реконструкции объектов электросна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Участок ст.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госуда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ственного унитарн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го предприятия Ставропольского края «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Ставэлектр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» (по согласов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Ф-1 ТП-18/366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ул. Рабочая, пер.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Зеленный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>, пер. Красный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Ф-2 ТП-18/366</w:t>
            </w:r>
            <w:r w:rsidRPr="0008288F"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ул. Молодежная, ул. Титова, ул. Мира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Капитальный ремонт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Ф-3 ТП-18/366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</w:rPr>
              <w:t>Курская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</w:rPr>
              <w:t xml:space="preserve"> ул. Рабочая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Ф-4 ТП-14/365</w:t>
            </w:r>
            <w:r w:rsidRPr="0008288F"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ул.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Халецкого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>, ул. Калинина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Ф-3 ТП-37/365</w:t>
            </w:r>
            <w:r w:rsidRPr="0008288F"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ул. Комсомольская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14.4.6.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КТП-18/366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ул. Рабочая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14.4.7.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proofErr w:type="gramStart"/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Ф-2 ТП-14/365</w:t>
            </w:r>
            <w:r w:rsidRPr="0008288F"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пер. Свободный, ул. Интернациональная, ул. Комс</w:t>
            </w:r>
            <w:r w:rsidRPr="0008288F">
              <w:rPr>
                <w:rFonts w:ascii="Times New Roman" w:hAnsi="Times New Roman" w:cs="Times New Roman"/>
                <w:sz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</w:rPr>
              <w:t>мольская, пер. Комсомольский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14.4.8.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Ф-3 ТП-33/205</w:t>
            </w:r>
            <w:r w:rsidRPr="0008288F"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</w:t>
            </w:r>
            <w:r w:rsidRPr="0008288F">
              <w:rPr>
                <w:rFonts w:ascii="Times New Roman" w:hAnsi="Times New Roman" w:cs="Times New Roman"/>
                <w:sz w:val="24"/>
              </w:rPr>
              <w:lastRenderedPageBreak/>
              <w:t>ул. Балтийская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6513A4">
            <w:pPr>
              <w:spacing w:line="240" w:lineRule="auto"/>
              <w:contextualSpacing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14.4.9.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8288F">
              <w:rPr>
                <w:rFonts w:ascii="Times New Roman" w:hAnsi="Times New Roman" w:cs="Times New Roman"/>
                <w:sz w:val="24"/>
              </w:rPr>
              <w:t xml:space="preserve">Реконструкция ВЛ-0,4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кВ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Ф-3 ТП-68/205</w:t>
            </w:r>
            <w:r w:rsidRPr="0008288F">
              <w:t xml:space="preserve">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</w:rPr>
              <w:t>ст-ца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Курская ул. Интернациональная, ул. Волкова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«Благоустройство общественных территорий населенных пунктов Курского муниципального округа»</w:t>
            </w: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работ по благоустройству 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щественных территорий Курского муниципального округа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«Формиров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современной горо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среды», утвержде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постановлением 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Курского муниципального округа Ставропольского края от 07 июля 2023 г. № 750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пункт 15.1 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rPr>
          <w:trHeight w:val="288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ждение «Управление по благоустройству» (далее - Управление по благоустройству)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15.2.1.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поселка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Балтийский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муниципального округа Ставропольского края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экономическ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го развития 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C420D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15.2.2.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 xml:space="preserve">Обустройство детской площадки в парковой зоне с. </w:t>
            </w:r>
            <w:proofErr w:type="spellStart"/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Р</w:t>
            </w: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стовановского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Курского муниципального округа Ста</w:t>
            </w: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в</w:t>
            </w: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ропольского края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Балтийский террит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риальный отдел 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министрации Ку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ного округа Ставр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C420D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15.2.3.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Благоустройство зоны отдыха  в х. Широкий Камыш  Курского муниципального округа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proofErr w:type="spell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Ростовановский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риториальный отдел администрации Ку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ного округа Ставр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C420D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15.2.4.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Устройство детской игровой площадки с. Русское, ул. Парковая 1Б Курского муниципального округа Ставр</w:t>
            </w: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польского края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C420D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15.2.5.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288F">
              <w:rPr>
                <w:rFonts w:ascii="Times New Roman" w:hAnsi="Times New Roman" w:cs="Times New Roman"/>
                <w:color w:val="000000"/>
                <w:sz w:val="24"/>
              </w:rPr>
              <w:t>Устройство спортивной площадки по ул. Курортной в селе Серноводском Курского муниципального округа Ставропольского края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Русский территор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альный отдел адм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нистрации Курского муниципального округа Ставропол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края</w:t>
            </w: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C420D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proofErr w:type="spell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Серноводский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риториальный отдел администрации Ку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ного округа Ставр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C420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15.3.1.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Обустройство зоны отдыха в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варовское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ул.Колхозная</w:t>
            </w:r>
            <w:proofErr w:type="spellEnd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д.8 Курского района, Ставропольского края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сельского х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C420D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мероприятий  государственной программы Ставропольского края «Формирование современной г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родской среды»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17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15.4.1.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аллеи по улице Школьной в селе Ру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ском Курского муниципального округа Ставропольского края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1755C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15.5.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 и улучшение технического состояния электрических линий уличного освещения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«Комплексное развитие систем комм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нальной инфраструкт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ры», утвержденная пост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новлением администрации Курского муниципального округа Ставропольского края от 21 сентября 2023 г. № 1051 (далее - мун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ципальная программа - «Комплексное развитие систем коммунальной 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фраструктуры»)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пункт 15.2 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«Развитие транспортной инфраструктуры Курского муниципального округа»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перевозок пассажиров и багажа пассажи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ским автомобильным транспортом по маршрутам вну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рирайонного сообщения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«Комплексное развитие транспортной инфраструктуры», утве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жденная постановлением администрации Курского муниципального округа Ставропольского края от </w:t>
            </w:r>
            <w:smartTag w:uri="urn:schemas-microsoft-com:office:smarttags" w:element="date">
              <w:smartTagPr>
                <w:attr w:name="Year" w:val="2023"/>
                <w:attr w:name="Day" w:val="18"/>
                <w:attr w:name="Month" w:val="8"/>
                <w:attr w:name="ls" w:val="trans"/>
              </w:smartTagPr>
              <w:r w:rsidRPr="000828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18 августа </w:t>
              </w:r>
              <w:smartTag w:uri="urn:schemas-microsoft-com:office:smarttags" w:element="metricconverter">
                <w:smartTagPr>
                  <w:attr w:name="ProductID" w:val="2023 г"/>
                </w:smartTagPr>
                <w:r w:rsidRPr="0008288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2023 г</w:t>
                </w:r>
              </w:smartTag>
              <w:r w:rsidRPr="0008288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</w:smartTag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917 (далее - муниципальная программа «Комплексное развитие транспортной инфраструктуры»)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пункт 16.1 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безопасности дорожного движения на автомобильных дорогах общего пользования местного значения Ку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ского муниципального округа»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муниципального дорожного хозяйства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«Комплексное разв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инфр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пункт 17.1 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общего 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ния местного значения по ул. Калинина (от ул.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Берез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) в станице Курская 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общего 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ния местного значения по ул. Рабочей (от дома №15 до ул. Пушкина) в станице Курская 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общего 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 по ул. Кирова (от ул. Калинина)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участков автомобильных дорог общего польз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вания местного значения ул. Озерная (от ул. Полевая), ул. Солнечная (от ул. Полевая), ул. Полевая (от ул. Вес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лая) в станице Курской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общего 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ния местного значения по ул. Советской (от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ссентукской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до ул. Щербакова)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17.1.6.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общего 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 по ул. Комарова (от дома № 11а до дома № 39)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17.1.7.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общего 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 по Сергея Лазо (от ул. Комарова)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17.1.8.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Титова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17.1.9.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Буденного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17.1.10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Кондратенко (от ул. Калинина)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17.1.11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Мира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17.1.12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общего 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 по ул. Подгорной (от дома № 12 до дома № 32)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17.1.13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автомобильной дороги общего пользования местного значения по ул.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Ольгинской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в станице Курской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070CFF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17.1.14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Молодежной в станице Ку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комфортности проживания граждан в жилищном фонде»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вопросов переселения граждан из аварийного жилищного фонда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пункт 18.1 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18.2.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площади аварийного жилищного фонда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«Укрепление и развитие информационно-коммуникационной инфраструктуры»</w:t>
            </w:r>
          </w:p>
        </w:tc>
      </w:tr>
      <w:tr w:rsidR="006D10A0" w:rsidRPr="0008288F" w:rsidTr="00BC6A68">
        <w:trPr>
          <w:trHeight w:val="357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развития информационно-коммуникационной инфраструктуры Курского муниц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пального округа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муниципал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 19.1 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уровня и качества жизни населения Курского муниципального округа Ставропольского края»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 отдельным категориям граждан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труда и социальной защиты населения админ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Курского муниципального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(далее - Управление труда и социальной защиты населения)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«Социальная поддержка граждан», утвержденная постано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администрации Курского муниципального округа Ставропольского края от 18 августа 2023 г. № 913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20.1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«Поддержка молодых семей, проживающих на территории   Курского   муниципального округа, признанных в устано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ленном порядке, нуждающимися в улучшении жилищных условий, в решении жилищной проблемы»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семьям, признанным участн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 Подпрограммы, социальных выплат на приобрет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жилого помещения или создание объекта индивид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жилищного строительства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социального развития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«Обеспечение жильем отдельных кат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граждан», утве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жденная постановлением администрации Курского муниципального округа Ставропольского края от 06 сентября 2023 г. № 971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21.1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в системе общего образования в Курском муниципальном округе Ставропольского края равных возможностей получения доступного и качественного обучения»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предоставления бесплатного общего обр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Ку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польского края (д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- отдел образ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«Развитие 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разования», утвержденная постановлением админ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Курского мун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 Ста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 от 18 августа 2023 г. № 914 (д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- муниципальная пр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«Развитие образ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22.1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1755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создание инфраструктуры общеобразов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тельных учреждений с целью создания современных 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условий обучения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22.2.1.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помещений для размещения кабинетов Точка 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ста МКОУ «СОШ № 1», ст. Курская, ул. Акулова, 56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помещений для размещения кабинетов Точка 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ста МКОУ «СОШ № 13», п. Мирный, ул. Мира, 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двух кабинетов, в рамках реализации «Цифровая образовательная среда» МКОУ «СОШ № 16», с.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тарское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, ул. Мира, 9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Ремонт двух кабинетов, в рамках реализации «Цифровая образовательная среда» МКОУ «СОШ № 25», ст. Ку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ская, ул. Титова, 56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МКОУ «СОШ № 1», ст. Курская, ул. Акулова, 56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22.2.6.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МКОУ «Средняя общеобр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школа-интернат», с.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, ул. Школьная, 48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22.2.7.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МКОУ «СОШ № 12», х. Графский, ул.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22.2.8.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МКОУ «СОШ № 19», х. Привольный, ул.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22.2.9.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МКОУ «СОШ № 22 имени Героя Советского Союза </w:t>
            </w:r>
            <w:proofErr w:type="spell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И.Я.Филько</w:t>
            </w:r>
            <w:proofErr w:type="spell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», х. Зайцев, ул.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D71BC5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22.2.10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Строительство учебного корпуса МКОУ «СОШ № 1» на 300 мест, ст. Курская, ул. Акулова, 56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регионального проекта «Современная шк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горячим питанием обучающихся 1-4 кла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сов общеобразовательных учреждений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22.5.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в системе дошкольного образования в Курском муниципальном округе Ставропольского края равных во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можностей получения доступного и качественного воспитания»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бесплатного дошкольного образования 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«Развитие образов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23.1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здания в хуторе Привольном под детский сад на 50 мест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«Обеспечение деятельности (оказание услуг) по оздоровлению детей»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полноценного отдыха, оздоровления, зан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тости, школьников в летний период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«Развитие образов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24.1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в системе дополнительного образования равных возможностей для современного качественного образования позитивной социализации детей»</w:t>
            </w:r>
          </w:p>
        </w:tc>
      </w:tr>
      <w:tr w:rsidR="006D10A0" w:rsidRPr="0008288F" w:rsidTr="00BC6A68">
        <w:trPr>
          <w:trHeight w:val="165"/>
        </w:trPr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бесплатного дополнител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 для детей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«Развитие образов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25.1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системы персонифиц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рованного финансирования дополнительного образов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</w:t>
            </w:r>
            <w:proofErr w:type="gramEnd"/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5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условий для обеспечения законных прав и интересов детей-сирот и детей, оставшихся без попечения родит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лей (законных представителей)»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по организации и осуществл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деятельности по опеке и попечительству несове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граждан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«Развитие образов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26.1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«Защита прав и интересов детей и молодежи, поддержка детских и молодежных объединений, организация мероприятий с участием детей и молодежи»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зенное учреждение «Курский молоде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Центр» (далее - Курский молоде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Центр)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«Молодежная политика», утвержденная постановлением админ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Курского мун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 Ста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ропольского края от 27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июля 2023 г. № 815 (далее - муниципальная пр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«Молодежная п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литика»</w:t>
            </w:r>
            <w:proofErr w:type="gramEnd"/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27.1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«Снижение количества правонарушений, совершенных несовершеннолетними»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мероприятий, напра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 снижение количества правонарушений   и   преступлений,   совершаемых несовершеннолетними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молоде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Центр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«Молодежная полит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28.1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условий, обеспечивающих возможность населению Курского муниципального округа систематически зан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маться физической культурой и спортом и вести здоровый образ жизни»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организация и проведение спортивно-массовых и физкультурных мероприятий, проводимых на территории Курского муниципального округа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зенное учреждение «Комитет по физ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культуре и спорту» (далее - 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митет по физической культуре и спорту)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«Развитие ф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спорта», утвержденная постановлением админ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Курского мун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 Ста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 от 28 августа 2023 г. № 930 (д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 - муниципальная пр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«Развитие физич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спорта»)</w:t>
            </w:r>
            <w:proofErr w:type="gramEnd"/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29.1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участия сборных команд и спортсменов Курского муниципального округа в спортивных и фи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культурно-оздоровительных мероприятиях региональн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го, межрегионального, всероссийского и международн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 уровней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сдачи нормативов испытаний (тестов) Вс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российского физкультурно-спортивного комплекса «Г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тов к труду и обороне» (ГТО).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мероприятий по развитию спортивной 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фраструктуры Курского муниципального округа, укре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ление материально-технической базы, в том числе кап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тальный ремонт, реконструкция и строительство спо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тивных объектов на территории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ного округа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29.4.1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 ремонт спортивного зала «Юбилейный»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29.4.2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Реконструкция стадиона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ст-цы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Курской</w:t>
            </w:r>
            <w:proofErr w:type="gram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828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Создание условий для развития спорта среди детей и подростков, совершенствование спорта высших достижений и по</w:t>
            </w:r>
            <w:r w:rsidRPr="000828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</w:t>
            </w:r>
            <w:r w:rsidRPr="000828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готовки спортивного резерва в Курском муниципальном округе»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учреждений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в области физической культуры и спорта Курского муниципального округа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Комитет по физич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культуре и спорту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2024 -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 «Развитие физической культуры и спорта»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30.2.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спортивного резерва и спортивных сборных команд Курского муниципального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округа</w:t>
            </w:r>
            <w:proofErr w:type="gram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учреждениях реализующих программы спортивной подготовки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и участие в семинарах, конференциях и ку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сах повышения квалификации работников в области ф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зической культуры и спорта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качественного дополнительного образования детей»</w:t>
            </w:r>
          </w:p>
        </w:tc>
      </w:tr>
      <w:tr w:rsidR="006D10A0" w:rsidRPr="0008288F" w:rsidTr="001755C2">
        <w:trPr>
          <w:trHeight w:val="1932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детей</w:t>
            </w:r>
            <w:proofErr w:type="gram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образовательным программам в сфере культуры и искусства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«Сохранение и развитие культуры», утвержденная постано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администрации Курского муниципального округа Ставропольского края от 21 сентября 2023 г. № 1054 (далее - мун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ципальная программа «Сохранение и развитие культуры»)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31.1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совершенствование системы информационно-библиотечного обслуживания населения Курского муниц</w:t>
            </w:r>
            <w:r w:rsidRPr="00082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округа, обеспечивающий конституционные права граждан на свободный и равный доступ к информации»</w:t>
            </w:r>
            <w:proofErr w:type="gramEnd"/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развития библиотечного обслуж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вания населения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«Сохранение и разв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32.1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доступа к справочно-поисковому апп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рату библиотек, базам данных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в учр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ждениях библиотечной системы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5A0E1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Капитальный ремонт помещения филиала № 9 Русской библиотеки МКУК «Централизованная библиотечная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5A0E1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32.3.2.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Капитальный ремонт здания филиала №22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Бугуловской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библиотеки МКУК «Централизованная библиотечная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5A0E1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 ремонт помещений филиала №4  Киро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ской библиотеки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МКУК «Централизованная библиоте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5A0E1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32.3.4.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 ремонт помещения филиала № 5 Ага-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Батырской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библиотеки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МКУК «Централизованная би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лиотечная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5A0E10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Капитальный ремонт филиала №19 Пролетарской би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лиотеки МКУК «Централизованная библиотечная сист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>33.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Сохранение культурного и исторического наследия Курского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08288F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Курского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951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Создание условий для развития культурно-досуговой д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ятельности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«Сохранение и разв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33.1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на территории Курского мун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капитального и текущего ремонтов в учр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ждениях клубной системы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Зайцевского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ступеней и пандусов в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Кановском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Обустройство ступеней и пандусов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Мирненском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33.3.4.</w:t>
            </w:r>
          </w:p>
        </w:tc>
        <w:tc>
          <w:tcPr>
            <w:tcW w:w="6129" w:type="dxa"/>
          </w:tcPr>
          <w:p w:rsidR="006D10A0" w:rsidRPr="0008288F" w:rsidRDefault="006D10A0" w:rsidP="00F272C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кровли </w:t>
            </w:r>
            <w:r w:rsidR="00F272CB"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 дома культуры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33.3.5.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Дыдымкинского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33.3.6.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ступеней,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здания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Галюгаевского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МБУК «Централизованная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33.3.7.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здания 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Стодеревского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951607">
            <w:pPr>
              <w:spacing w:line="240" w:lineRule="auto"/>
              <w:contextualSpacing/>
              <w:jc w:val="center"/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33.3.8.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Ага-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Батырского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  <w:r w:rsidRPr="0008288F">
              <w:t xml:space="preserve"> </w:t>
            </w: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«Централизованная клубная система»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(оказание услуг) в сфере культуры и кинематографии»</w:t>
            </w: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кинообслуживания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«Сохранение и разв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34.1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951607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МБУК «Кинотеатр «Восток»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пополнение музейного фонда, повышение доступности и качества музейных услуг»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развития 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музейного дела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«Сохранение и разв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35.1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«Совершенствование системы здравоохранения  и формирование здорового образа жизни»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и доступности медицинской п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и лекарственного обеспечения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здравоохр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«Курская 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онная больница» (далее - Курская районная больница)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36.1 прил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базы, стро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тельство, ремонт и техническое  переоснащение  мед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цинских  учреждений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A1366A">
            <w:pPr>
              <w:spacing w:line="240" w:lineRule="auto"/>
              <w:contextualSpacing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36.2.1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амбулатории с.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Эдиссия</w:t>
            </w:r>
            <w:proofErr w:type="spell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A1366A">
            <w:pPr>
              <w:spacing w:line="240" w:lineRule="auto"/>
              <w:contextualSpacing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36.2.2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стоматологического отделения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A1366A">
            <w:pPr>
              <w:spacing w:line="240" w:lineRule="auto"/>
              <w:contextualSpacing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36.2.3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амбулатории с.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A1366A">
            <w:pPr>
              <w:spacing w:line="240" w:lineRule="auto"/>
              <w:contextualSpacing/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36.2.4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Курской районной больн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 </w:t>
            </w:r>
            <w:proofErr w:type="spell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AA20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медицинских кадров в сельской местности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rPr>
          <w:trHeight w:val="141"/>
        </w:trPr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безопасных условий проживания граждан в Курском муниципальном округе»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37.1.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предупреждению чрезв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чайных ситуаций и стихийных бедствий природного и техногенного характера.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по обществе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ной безопасности, гражданской об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роне и чрезвыча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ным ситуациям 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министрации Ку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ного округа Ставр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польского края (д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лее - отдел по общ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ственной безопасн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края «Защита нас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 территории Ку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округа Ставропольского края от чрезвычайных с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туаций», утвержденная постановлением админ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Курского мун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ципального округа Ста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ропольского края от 18 августа 2023 г. № 916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37.1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условий для укрепления правопорядка и обеспечения общественной безопасности на территории Курского муниципального округа»</w:t>
            </w:r>
          </w:p>
        </w:tc>
      </w:tr>
      <w:tr w:rsidR="006D10A0" w:rsidRPr="0008288F" w:rsidTr="00BC6A68">
        <w:trPr>
          <w:trHeight w:val="70"/>
        </w:trPr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на улицах и в общ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местах в Курском муниципальном округе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по обществе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«Профилактика правонарушений», утве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жденная постановлением администрации Курского муниципального округа Ставропольского края от 21 сентября 2023 г. № 1053 (далее -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 «Проф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ний»)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38.1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«Предупреждение возникновения и распространения наркомании, а также формирование в обществе негативного отн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шения к ней»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выявление незаконного потребления наркотиков у населения Курского муниципального округа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по обществе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«Профилактика прав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39.1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 Курском районе информационно-пропагандистского обеспечения профилактики незако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 потребления  и оборота наркотиков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«Внедрение аппаратно-программного комплекса автоматизированной системы «Безопасный город»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оборудования в рамках вне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и обслуживания аппаратно-программного ко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автоматизированной системы «Безопасный г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род»</w:t>
            </w:r>
          </w:p>
        </w:tc>
        <w:tc>
          <w:tcPr>
            <w:tcW w:w="240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по обществе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850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«Профилактика прав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нарушений»</w:t>
            </w:r>
          </w:p>
        </w:tc>
        <w:tc>
          <w:tcPr>
            <w:tcW w:w="1134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40.1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Курском муниципальном округе государственной политики Российской Федерации в области противоде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терроризму путем совершенствования системы профилактических мер антитеррористической направленности»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Курского муниципального округа по вопросам противодействия распространению терроризма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по обществе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«Межнаци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отношения и поддержка казачества», утвержденная постано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лением администрации Курского муниципального округа Ставропольского края от 21 сентября 2023 г. № 1052 (далее муниц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пальная программа «Межнациональные о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ношения и поддержка к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зачества»)</w:t>
            </w:r>
            <w:proofErr w:type="gramEnd"/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41.1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безопасных </w:t>
            </w:r>
            <w:proofErr w:type="gramStart"/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функционирования об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муниципальных учреждений Курского муниц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округа</w:t>
            </w:r>
            <w:proofErr w:type="gramEnd"/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Стабилизация и гармонизация межнациональных и межконфессиональных отношений в Курском муниципальном окр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Гармонизация межнациональных отношений и укрепл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российской гражданской идентичности у населения Курского муниципального округа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по обществе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«Межн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циональные отношения и поддержка казачества»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42.1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казачьих обществ, осуществляющих свою деятельность на территории Курского муниципального округа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имущественных и земельных отношений в Курском муниципальном округе Ставропол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края для обеспечения решения задач социально-экономического развития Курского муниципального округа»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ственности Курского муниципального округа на объекты недвижимого имущества и эффективное управление, распоряжение этим имуществом и его использование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имуществе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ных и земельных 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ношений админ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страции Курского муниципального округа Ставропол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ского края (далее - отдел имуществе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ных и земельных 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ношений)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«Управление имуществом», утвержде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постановлением 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 Курского муниципального округа Ставропольского края от 21 сентября 2023 г. № 1050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43.1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rPr>
          <w:trHeight w:val="393"/>
        </w:trPr>
        <w:tc>
          <w:tcPr>
            <w:tcW w:w="993" w:type="dxa"/>
          </w:tcPr>
          <w:p w:rsidR="006D10A0" w:rsidRPr="0008288F" w:rsidRDefault="006D10A0" w:rsidP="00BC5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43.2.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земельных участков, го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ударственная собственность на которые не разграничена, и </w:t>
            </w:r>
            <w:proofErr w:type="gramStart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 их целевым использованием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Курского муниципального округа Ставропольского края путем совершенствования систем градостроительной деятельности округа»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44.1.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генерального плана Курского муниципального округа 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отдел муниципал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ного хозяйства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</w:rPr>
              <w:t>2024 -2026</w:t>
            </w: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44.1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44.2.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правил землепользов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ния и застройки Курского муниципального округа</w:t>
            </w:r>
          </w:p>
        </w:tc>
        <w:tc>
          <w:tcPr>
            <w:tcW w:w="2409" w:type="dxa"/>
            <w:vMerge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10A0" w:rsidRPr="0008288F" w:rsidRDefault="006D10A0" w:rsidP="00DF49D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500" w:type="dxa"/>
            <w:gridSpan w:val="5"/>
          </w:tcPr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eastAsia="Calibri" w:hAnsi="Times New Roman" w:cs="Times New Roman"/>
                <w:sz w:val="24"/>
                <w:szCs w:val="24"/>
              </w:rPr>
              <w:t>Задача «Обеспечение сбалансированности и устойчивости бюджетной системы Курского муниципального округа»</w:t>
            </w:r>
          </w:p>
        </w:tc>
      </w:tr>
      <w:tr w:rsidR="006D10A0" w:rsidRPr="0008288F" w:rsidTr="00BC6A68">
        <w:tc>
          <w:tcPr>
            <w:tcW w:w="993" w:type="dxa"/>
          </w:tcPr>
          <w:p w:rsidR="006D10A0" w:rsidRPr="0008288F" w:rsidRDefault="006D10A0" w:rsidP="00BC56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45.1.</w:t>
            </w:r>
          </w:p>
        </w:tc>
        <w:tc>
          <w:tcPr>
            <w:tcW w:w="6129" w:type="dxa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эффективной налоговой политики и дост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жение устойчивой положительной динамики поступл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налоговых и не налоговых доходов в местный бю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жет.</w:t>
            </w:r>
          </w:p>
        </w:tc>
        <w:tc>
          <w:tcPr>
            <w:tcW w:w="2409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упра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администр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Курского мун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 округа Ставропольского края (далее - Фина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совое управление)</w:t>
            </w:r>
          </w:p>
        </w:tc>
        <w:tc>
          <w:tcPr>
            <w:tcW w:w="850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2024 -2026</w:t>
            </w:r>
          </w:p>
          <w:p w:rsidR="006D10A0" w:rsidRPr="0008288F" w:rsidRDefault="006D10A0" w:rsidP="00DF49D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Курского муниципал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Ставропол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«Управление финансами», утвержде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постановлением а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Курского муниципального округа Ставропольского края от 26 июня 2023 г. № 669</w:t>
            </w:r>
          </w:p>
        </w:tc>
        <w:tc>
          <w:tcPr>
            <w:tcW w:w="1134" w:type="dxa"/>
            <w:vMerge w:val="restart"/>
          </w:tcPr>
          <w:p w:rsidR="006D10A0" w:rsidRPr="0008288F" w:rsidRDefault="006D10A0" w:rsidP="00DF49D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пункт 45.1 прил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88F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6D10A0" w:rsidRPr="00E25511" w:rsidTr="00BC6A68">
        <w:tc>
          <w:tcPr>
            <w:tcW w:w="993" w:type="dxa"/>
          </w:tcPr>
          <w:p w:rsidR="006D10A0" w:rsidRPr="0008288F" w:rsidRDefault="006D10A0" w:rsidP="00BC56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45.2.</w:t>
            </w:r>
          </w:p>
        </w:tc>
        <w:tc>
          <w:tcPr>
            <w:tcW w:w="6129" w:type="dxa"/>
          </w:tcPr>
          <w:p w:rsidR="006D10A0" w:rsidRPr="00D746B2" w:rsidRDefault="006D10A0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Координация стратегического и бюджетного планиров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828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ния, создание инструментов долгосрочного бюджетного планирования</w:t>
            </w:r>
          </w:p>
        </w:tc>
        <w:tc>
          <w:tcPr>
            <w:tcW w:w="2409" w:type="dxa"/>
            <w:vMerge/>
          </w:tcPr>
          <w:p w:rsidR="006D10A0" w:rsidRPr="00D746B2" w:rsidRDefault="006D10A0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D10A0" w:rsidRPr="00D746B2" w:rsidRDefault="006D10A0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</w:tcPr>
          <w:p w:rsidR="006D10A0" w:rsidRPr="00D746B2" w:rsidRDefault="006D10A0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D10A0" w:rsidRPr="00D746B2" w:rsidRDefault="006D10A0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376" w:rsidRPr="00FB2376" w:rsidRDefault="00FB2376" w:rsidP="00FB2376">
      <w:pPr>
        <w:widowControl w:val="0"/>
        <w:autoSpaceDE w:val="0"/>
        <w:autoSpaceDN w:val="0"/>
        <w:spacing w:before="220"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FB2376" w:rsidRPr="00FB2376" w:rsidRDefault="00FB2376" w:rsidP="00FB2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</w:t>
      </w:r>
    </w:p>
    <w:p w:rsidR="00FB2376" w:rsidRPr="00FB2376" w:rsidRDefault="00FB2376" w:rsidP="00FB237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О.В.Богаевская</w:t>
      </w:r>
      <w:proofErr w:type="spellEnd"/>
    </w:p>
    <w:p w:rsidR="00872747" w:rsidRDefault="00872747" w:rsidP="00877F6B">
      <w:pPr>
        <w:spacing w:line="240" w:lineRule="exact"/>
        <w:ind w:left="10206"/>
        <w:contextualSpacing/>
        <w:jc w:val="center"/>
        <w:rPr>
          <w:rFonts w:ascii="Times New Roman" w:hAnsi="Times New Roman" w:cs="Times New Roman"/>
          <w:sz w:val="24"/>
        </w:rPr>
      </w:pPr>
    </w:p>
    <w:p w:rsidR="00AA4A0B" w:rsidRDefault="00AA4A0B" w:rsidP="00877F6B">
      <w:pPr>
        <w:spacing w:line="240" w:lineRule="exact"/>
        <w:ind w:left="10206"/>
        <w:contextualSpacing/>
        <w:jc w:val="center"/>
        <w:rPr>
          <w:rFonts w:ascii="Times New Roman" w:hAnsi="Times New Roman" w:cs="Times New Roman"/>
          <w:sz w:val="24"/>
        </w:rPr>
      </w:pPr>
    </w:p>
    <w:p w:rsidR="00877F6B" w:rsidRDefault="00877F6B" w:rsidP="00877F6B">
      <w:pPr>
        <w:spacing w:line="240" w:lineRule="exact"/>
        <w:ind w:left="10206"/>
        <w:contextualSpacing/>
        <w:jc w:val="center"/>
        <w:rPr>
          <w:rFonts w:ascii="Times New Roman" w:hAnsi="Times New Roman" w:cs="Times New Roman"/>
          <w:sz w:val="24"/>
        </w:rPr>
      </w:pPr>
      <w:r w:rsidRPr="00970D0F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877F6B" w:rsidRDefault="00877F6B" w:rsidP="00877F6B">
      <w:pPr>
        <w:spacing w:line="240" w:lineRule="exact"/>
        <w:ind w:left="10915"/>
        <w:contextualSpacing/>
        <w:jc w:val="center"/>
        <w:rPr>
          <w:rFonts w:ascii="Times New Roman" w:hAnsi="Times New Roman" w:cs="Times New Roman"/>
          <w:sz w:val="24"/>
        </w:rPr>
      </w:pPr>
    </w:p>
    <w:p w:rsidR="00877F6B" w:rsidRDefault="00877F6B" w:rsidP="00877F6B">
      <w:pPr>
        <w:spacing w:line="240" w:lineRule="exact"/>
        <w:ind w:left="10206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плану мероприятий по реализации Стратегии социально-экономического развития Курского муниципального округа Ставропольского края до 2035 года на период с 2024 по 2026 годы</w:t>
      </w:r>
    </w:p>
    <w:p w:rsidR="00877F6B" w:rsidRDefault="00877F6B" w:rsidP="00877F6B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4"/>
        </w:rPr>
      </w:pPr>
    </w:p>
    <w:p w:rsidR="00877F6B" w:rsidRPr="00970D0F" w:rsidRDefault="00877F6B" w:rsidP="00877F6B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28"/>
        </w:rPr>
      </w:pPr>
    </w:p>
    <w:p w:rsidR="00877F6B" w:rsidRDefault="00877F6B" w:rsidP="00877F6B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ПОКАЗАТЕЛИ</w:t>
      </w:r>
    </w:p>
    <w:p w:rsidR="00877F6B" w:rsidRDefault="00877F6B" w:rsidP="00877F6B">
      <w:pPr>
        <w:spacing w:line="240" w:lineRule="exact"/>
        <w:contextualSpacing/>
        <w:jc w:val="center"/>
        <w:rPr>
          <w:rFonts w:ascii="Times New Roman" w:hAnsi="Times New Roman" w:cs="Times New Roman"/>
          <w:sz w:val="32"/>
        </w:rPr>
      </w:pPr>
    </w:p>
    <w:p w:rsidR="00877F6B" w:rsidRPr="00970D0F" w:rsidRDefault="00877F6B" w:rsidP="00877F6B">
      <w:pPr>
        <w:spacing w:line="240" w:lineRule="exact"/>
        <w:contextualSpacing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достижения целей и выполнения задач</w:t>
      </w:r>
      <w:r w:rsidRPr="006A21EC">
        <w:t xml:space="preserve"> </w:t>
      </w:r>
      <w:r>
        <w:rPr>
          <w:rFonts w:ascii="Times New Roman" w:hAnsi="Times New Roman" w:cs="Times New Roman"/>
          <w:sz w:val="32"/>
        </w:rPr>
        <w:t>плана</w:t>
      </w:r>
      <w:r w:rsidRPr="006A21EC">
        <w:rPr>
          <w:rFonts w:ascii="Times New Roman" w:hAnsi="Times New Roman" w:cs="Times New Roman"/>
          <w:sz w:val="32"/>
        </w:rPr>
        <w:t xml:space="preserve"> мероприятий по реализации Стратегии социально-экономического развития Курского муниципального округа Ставропольского края до 2035 года на п</w:t>
      </w:r>
      <w:r w:rsidRPr="006A21EC">
        <w:rPr>
          <w:rFonts w:ascii="Times New Roman" w:hAnsi="Times New Roman" w:cs="Times New Roman"/>
          <w:sz w:val="32"/>
        </w:rPr>
        <w:t>е</w:t>
      </w:r>
      <w:r w:rsidRPr="006A21EC">
        <w:rPr>
          <w:rFonts w:ascii="Times New Roman" w:hAnsi="Times New Roman" w:cs="Times New Roman"/>
          <w:sz w:val="32"/>
        </w:rPr>
        <w:t>риод с 2024 по 2026 годы</w:t>
      </w:r>
    </w:p>
    <w:p w:rsidR="00877F6B" w:rsidRPr="00970D0F" w:rsidRDefault="00877F6B" w:rsidP="00877F6B">
      <w:pPr>
        <w:spacing w:line="240" w:lineRule="auto"/>
        <w:ind w:left="10206"/>
        <w:contextualSpacing/>
        <w:jc w:val="center"/>
        <w:rPr>
          <w:rFonts w:ascii="Times New Roman" w:hAnsi="Times New Roman" w:cs="Times New Roman"/>
          <w:sz w:val="32"/>
        </w:rPr>
      </w:pPr>
    </w:p>
    <w:tbl>
      <w:tblPr>
        <w:tblW w:w="14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22"/>
        <w:gridCol w:w="1418"/>
        <w:gridCol w:w="1134"/>
        <w:gridCol w:w="1099"/>
        <w:gridCol w:w="1134"/>
      </w:tblGrid>
      <w:tr w:rsidR="00877F6B" w:rsidRPr="00E25511" w:rsidTr="00FB2376">
        <w:trPr>
          <w:trHeight w:val="357"/>
        </w:trPr>
        <w:tc>
          <w:tcPr>
            <w:tcW w:w="817" w:type="dxa"/>
          </w:tcPr>
          <w:p w:rsidR="00877F6B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22" w:type="dxa"/>
          </w:tcPr>
          <w:p w:rsidR="00877F6B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877F6B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877F6B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99" w:type="dxa"/>
          </w:tcPr>
          <w:p w:rsidR="00877F6B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877F6B" w:rsidRDefault="00877F6B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</w:tr>
      <w:tr w:rsidR="00D173F3" w:rsidRPr="00E25511" w:rsidTr="00D173F3">
        <w:trPr>
          <w:trHeight w:val="70"/>
        </w:trPr>
        <w:tc>
          <w:tcPr>
            <w:tcW w:w="817" w:type="dxa"/>
          </w:tcPr>
          <w:p w:rsidR="00D173F3" w:rsidRDefault="00D173F3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2" w:type="dxa"/>
          </w:tcPr>
          <w:p w:rsidR="00D173F3" w:rsidRDefault="00D173F3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73F3" w:rsidRDefault="00D173F3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73F3" w:rsidRDefault="00D173F3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D173F3" w:rsidRDefault="00D173F3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173F3" w:rsidRDefault="00D173F3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77F6B" w:rsidRPr="00E25511" w:rsidTr="00FB2376">
        <w:tc>
          <w:tcPr>
            <w:tcW w:w="14424" w:type="dxa"/>
            <w:gridSpan w:val="6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«Устойчивое повышение качества жизни населения Курского муниципального округа </w:t>
            </w:r>
            <w:r w:rsidR="007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 (далее - Курский м</w:t>
            </w:r>
            <w:r w:rsidR="007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0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ниципальный округ) 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создания комфортных условий для жизнедеятельности и развития бизнеса»</w:t>
            </w:r>
          </w:p>
        </w:tc>
      </w:tr>
      <w:tr w:rsidR="00877F6B" w:rsidRPr="00E25511" w:rsidTr="00FB2376">
        <w:tc>
          <w:tcPr>
            <w:tcW w:w="817" w:type="dxa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07" w:type="dxa"/>
            <w:gridSpan w:val="5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«Устойчивое развитие отрасли сельского хозяйства, способствующее повышению конкурентоспособности сельскохозя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продукции, выращенной в Курском муниципальном округе»</w:t>
            </w:r>
          </w:p>
        </w:tc>
      </w:tr>
      <w:tr w:rsidR="00877F6B" w:rsidRPr="00E25511" w:rsidTr="00FB2376">
        <w:tc>
          <w:tcPr>
            <w:tcW w:w="817" w:type="dxa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822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зерновых и зернобобовых культур в хозяйствах всех   категорий  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Курского муниципального округа</w:t>
            </w:r>
          </w:p>
        </w:tc>
        <w:tc>
          <w:tcPr>
            <w:tcW w:w="1418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1099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258,7</w:t>
            </w:r>
          </w:p>
        </w:tc>
      </w:tr>
      <w:tr w:rsidR="00877F6B" w:rsidRPr="00E25511" w:rsidTr="00FB2376">
        <w:tc>
          <w:tcPr>
            <w:tcW w:w="817" w:type="dxa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822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Валовой сбор овощей открытого грунта в сельскохозяйственных организациях, крестьянских (фермерских) хозяйствах 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Курского муниципального округа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, включая индивидуальных предпринимателей</w:t>
            </w:r>
          </w:p>
        </w:tc>
        <w:tc>
          <w:tcPr>
            <w:tcW w:w="1418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99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2,62</w:t>
            </w:r>
          </w:p>
        </w:tc>
      </w:tr>
      <w:tr w:rsidR="00877F6B" w:rsidRPr="00E25511" w:rsidTr="00FB2376">
        <w:tc>
          <w:tcPr>
            <w:tcW w:w="817" w:type="dxa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822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Производство скота и птицы (на убой в живом весе) в хозяйствах всех категорий 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Курского муниципального округа</w:t>
            </w:r>
          </w:p>
        </w:tc>
        <w:tc>
          <w:tcPr>
            <w:tcW w:w="1418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099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</w:tr>
      <w:tr w:rsidR="00877F6B" w:rsidRPr="00E25511" w:rsidTr="00FB2376">
        <w:tc>
          <w:tcPr>
            <w:tcW w:w="817" w:type="dxa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822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молока в хозяйствах всех категорий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Курского муниципального округа</w:t>
            </w:r>
          </w:p>
        </w:tc>
        <w:tc>
          <w:tcPr>
            <w:tcW w:w="1418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99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widowControl w:val="0"/>
              <w:suppressAutoHyphens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877F6B" w:rsidRPr="00E25511" w:rsidTr="00FB2376">
        <w:tc>
          <w:tcPr>
            <w:tcW w:w="817" w:type="dxa"/>
          </w:tcPr>
          <w:p w:rsidR="00877F6B" w:rsidRPr="00D746B2" w:rsidRDefault="00877F6B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8822" w:type="dxa"/>
          </w:tcPr>
          <w:p w:rsidR="00877F6B" w:rsidRPr="00D746B2" w:rsidRDefault="00877F6B" w:rsidP="006A6F04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Прирост объема сельскохозяйственной продукции, реализованной в отчетном году сельскохозяйственными потребительскими кооперативами, получившими </w:t>
            </w:r>
            <w:proofErr w:type="spellStart"/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грантовую</w:t>
            </w:r>
            <w:proofErr w:type="spellEnd"/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поддержку за последние 5 лет по отношению к предыдущему году </w:t>
            </w:r>
            <w:proofErr w:type="gramEnd"/>
          </w:p>
        </w:tc>
        <w:tc>
          <w:tcPr>
            <w:tcW w:w="1418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1099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1134" w:type="dxa"/>
          </w:tcPr>
          <w:p w:rsidR="00877F6B" w:rsidRPr="00D746B2" w:rsidRDefault="00877F6B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8,0</w:t>
            </w:r>
          </w:p>
        </w:tc>
      </w:tr>
      <w:tr w:rsidR="006A6F04" w:rsidRPr="00E25511" w:rsidTr="006A6F04">
        <w:trPr>
          <w:trHeight w:val="70"/>
        </w:trPr>
        <w:tc>
          <w:tcPr>
            <w:tcW w:w="817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2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«Развитие существующего производственного потенциала, создание условий для размещения новых предприятий»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Прирост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</w:t>
            </w:r>
            <w:proofErr w:type="spellStart"/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поддержки на развитие семейных ферм и гранта «</w:t>
            </w:r>
            <w:proofErr w:type="spellStart"/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Агропрогресс</w:t>
            </w:r>
            <w:proofErr w:type="spellEnd"/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за последние пять лет (включая отчетный год), по отношению к  предыдущему году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«Развитие цивилизованных форм розничной торговли, общественного питания и бытовых услуг для обеспечения удовл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творенности всех участников торговли (производителей, субъектов торговли, потребителей»</w:t>
            </w:r>
            <w:proofErr w:type="gramEnd"/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spacing w:line="240" w:lineRule="auto"/>
              <w:ind w:right="-5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698,00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инвестиционной привлекательности Курского муниципального округа для создания условий к увеличению притока финансовых ресурсов в приоритетные отрасли экономики и обеспечения интенсивного экономического роста»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spacing w:line="240" w:lineRule="auto"/>
              <w:ind w:right="-10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2061,4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2236,6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благоприятных условий для развития малого и среднего предпринимательства и повышение его роли в реш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нии социальных и экономических задач Курского муниципального округа»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 тыс. ч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ловек населения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492,1</w:t>
            </w:r>
          </w:p>
        </w:tc>
      </w:tr>
      <w:tr w:rsidR="006A6F04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деятельности социально ориентированных некоммерческих организаций, посредством взаимоде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ствия с администрацией Курского муниципального округа»</w:t>
            </w:r>
          </w:p>
        </w:tc>
      </w:tr>
      <w:tr w:rsidR="006A6F04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взаим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с администрацией Курского муниципального округа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«Развития инновационной деятельности на территории Курского муниципального округа направленной на внедрение н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вых технологий, видов продукции и услуг, методов управления в основных секторах экономики»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малых и средних предприятий, включая </w:t>
            </w:r>
            <w:proofErr w:type="spellStart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1368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1381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«Реализация национального проекта «Производительность труда» направлена на обеспечение роста производительности труда на средних и крупных предприятиях базовых </w:t>
            </w:r>
            <w:proofErr w:type="spellStart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отраслей экономики»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средних и крупных предприятий базовых </w:t>
            </w:r>
            <w:proofErr w:type="spellStart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несырьевых</w:t>
            </w:r>
            <w:proofErr w:type="spellEnd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отраслей экон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мики, вовлеченных в реализацию национального проекта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«Разработка и реализация мероприятий, направленных на обеспечение благоприятных условий для осуществления ме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дународного и межмуниципального сотрудничества»</w:t>
            </w:r>
          </w:p>
        </w:tc>
      </w:tr>
    </w:tbl>
    <w:p w:rsidR="006A6F04" w:rsidRDefault="006A6F04">
      <w:r>
        <w:br w:type="page"/>
      </w:r>
    </w:p>
    <w:tbl>
      <w:tblPr>
        <w:tblW w:w="14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22"/>
        <w:gridCol w:w="1418"/>
        <w:gridCol w:w="1134"/>
        <w:gridCol w:w="1099"/>
        <w:gridCol w:w="1134"/>
      </w:tblGrid>
      <w:tr w:rsidR="006A6F04" w:rsidRPr="00E25511" w:rsidTr="006A6F04">
        <w:trPr>
          <w:trHeight w:val="70"/>
        </w:trPr>
        <w:tc>
          <w:tcPr>
            <w:tcW w:w="817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2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98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98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Визиты официальных делегаций Курского муниципального округа и поездки тво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и спортивных коллективов (в </w:t>
            </w:r>
            <w:proofErr w:type="spellStart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. детских) в муниципальные образования, города и районы Российской Федерации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98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98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98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987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70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«Снижение административных барьеров, оптимизация и повышение качества предоставления государственных и мун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ципальных услуг Курского муниципального округа»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граждан Курского муниципального округа, имеющих доступ к получению государственных и муниципальных услуг по принципу «одного окна» в муниц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пальном казенном учреждении Курского муниципального округа Ставропольского края «Многофункциональный центр предоставления государственных и муниц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услуг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97,10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97,20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«Формирование и развитие в границах Курского муниципального округа туристско-рекреационной отрасли, обеспечив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ющей приток инвестиций, увеличение рабочих мест, улучшение здоровья населения, сохранение и рациональное использование культурно-исторического и природного наследия, формирование условий и стимулов для реализации человеческих возможн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стей»</w:t>
            </w:r>
          </w:p>
        </w:tc>
      </w:tr>
      <w:tr w:rsidR="006A6F04" w:rsidRPr="00E25511" w:rsidTr="00FB2376">
        <w:trPr>
          <w:trHeight w:val="151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событийных мероприятий в Курском муниципальном округе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3570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качества водоснабжения, водоотведения в результате модернизации систем водоснабжения»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износа объектов инженерной инфраструктуры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надежности системы теплоснабжения и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потерь тепловой энергии»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износа объектов инженерной инфраструктуры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«Укрепление материально-технической базы существующих объектов, создание новых объектов инфраструктуры ЖКХ»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14.1.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Количество мест сбора твердых коммунальных отходов, оборудованных контейн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рами для раздельного сбора мусора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«Благоустройство общественных территорий населенных пунктов Курского муниципального округа»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15.1.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соответствующего функционального назнач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ния (площадей, улиц, пешеходных зон, скверов, парков, иных территорий) (далее - общественные территории) в Курском муниципальном округе в общем количестве общественных территорий в Курском муниципальном округе (на конец отчетного года)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15.2.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освещенных улиц от общего количества освещенности улично-дорожной сети Курского муниципального округа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2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«Развитие транспортной инфраструктуры Курского муниципального округа»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16.1.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 Курского муниципального округа, не имеющих регулярного автобусного и (или) железнодорожного сообщ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ния с административным центром Курского муниципального округа, в общей чи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 населения Курского муниципального округа </w:t>
            </w:r>
            <w:proofErr w:type="gramEnd"/>
          </w:p>
        </w:tc>
        <w:tc>
          <w:tcPr>
            <w:tcW w:w="1418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безопасности дорожного движения на автомобильных дорогах общего пользования местного значения Ку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ского муниципального округа»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17.1.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ния, не отвечающих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Курского муниципального округа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комфортности проживания граждан в жилищном фонде»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18.1.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«Укрепление и развитие информационно-коммуникационной инфраструктуры»</w:t>
            </w:r>
          </w:p>
        </w:tc>
      </w:tr>
      <w:tr w:rsidR="006A6F04" w:rsidRPr="00E25511" w:rsidTr="00FB2376">
        <w:trPr>
          <w:trHeight w:val="357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19.1.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износа объектов инженерной инфраструктуры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«Повышение уровня и качества жизни населения Курского муниципального округа Ставропольского края»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социальную поддержку и государственные социальные гарантии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«Поддержка молодых семей, проживающих на территории   Курского   муниципального округа, признанных в устано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ленном порядке, нуждающимися в улучшении жилищных условий, в решении жилищной проблемы»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семей, проживающих на территории Курского муниципального округа, улучшивших жилищные условия, в общем количестве семей, проживающих на территории Курского муниципального округа, состоящих на учете в качестве ну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дающихся в жилых помещениях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tabs>
                <w:tab w:val="left" w:pos="2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70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в системе общего образования в Курском муниципальном округе равных возможностей получения доступного и качественного обучения»</w:t>
            </w:r>
          </w:p>
        </w:tc>
      </w:tr>
    </w:tbl>
    <w:p w:rsidR="006A6F04" w:rsidRDefault="006A6F04">
      <w:r>
        <w:br w:type="page"/>
      </w:r>
    </w:p>
    <w:tbl>
      <w:tblPr>
        <w:tblW w:w="14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22"/>
        <w:gridCol w:w="1418"/>
        <w:gridCol w:w="1134"/>
        <w:gridCol w:w="1099"/>
        <w:gridCol w:w="1134"/>
      </w:tblGrid>
      <w:tr w:rsidR="006A6F04" w:rsidRPr="00E25511" w:rsidTr="00FB2376">
        <w:tc>
          <w:tcPr>
            <w:tcW w:w="817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2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0E39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8822" w:type="dxa"/>
          </w:tcPr>
          <w:p w:rsidR="006A6F04" w:rsidRPr="00D746B2" w:rsidRDefault="006A6F04" w:rsidP="000E39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по федеральным государственным образовательным станда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там общего образования в общей численности обучающихся, осваивающих обр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зовательные программы общего образования в Курском муниципальном округе</w:t>
            </w:r>
          </w:p>
        </w:tc>
        <w:tc>
          <w:tcPr>
            <w:tcW w:w="1418" w:type="dxa"/>
          </w:tcPr>
          <w:p w:rsidR="006A6F04" w:rsidRPr="00D746B2" w:rsidRDefault="006A6F04" w:rsidP="000E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0E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6A6F04" w:rsidRPr="00D746B2" w:rsidRDefault="006A6F04" w:rsidP="000E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6F04" w:rsidRPr="00D746B2" w:rsidRDefault="006A6F04" w:rsidP="000E3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7030A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в системе дошкольного образования в Курском муниципальном округе равных возможностей получения д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ступного и качественного воспитания»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1,5 до 7 лет, обеспеченных местами в дошкольных учр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ждениях, в общей численности детей Курского муниципального округа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«Обеспечение деятельности (оказание услуг) по оздоровлению детей»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Курского муниципального округа орган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зованными формами отдыха и оздоровления детей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в системе дополнительного образования равных возможностей для современного качественного образования позитивной социализации детей»</w:t>
            </w:r>
          </w:p>
        </w:tc>
      </w:tr>
      <w:tr w:rsidR="006A6F04" w:rsidRPr="00E25511" w:rsidTr="00FB2376">
        <w:trPr>
          <w:trHeight w:val="165"/>
        </w:trPr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Курского муниципального округа кач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ством дополнительного образования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A6F04" w:rsidRPr="00E25511" w:rsidTr="00FB2376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36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условий для обеспечения законных прав и интересов детей-сирот и детей, оставшихся без попечения родит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лей (законных представителей)»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в общей числе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ности детей в Курском муниципальном округе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«Защита прав и интересов детей и молодежи, поддержка детских и молодежных объединений, организация мероприятий с участием детей и молодежи»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мероприятий, проводимых на территории Курского муниципального  округа  с участием молодежи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«Снижение количества правонарушений, совершенных несовершеннолетними»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мероприятий, проводимых на территории Курского муниципального округа с участием молодежи, направленных на снижение количества правонар</w:t>
            </w: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шений среди несовершеннолетних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условий, обеспечивающих возможность населению Курского муниципального округа систематически зан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маться физической культурой и спортом и вести здоровый образ жизни»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 Курского муниципального округа, систематически занимающегося физической культурой и спортом, в общей численности населения Курского мун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ципального округа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57</w:t>
            </w:r>
          </w:p>
        </w:tc>
      </w:tr>
    </w:tbl>
    <w:p w:rsidR="006A6F04" w:rsidRDefault="006A6F04">
      <w:r>
        <w:br w:type="page"/>
      </w:r>
    </w:p>
    <w:tbl>
      <w:tblPr>
        <w:tblW w:w="14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22"/>
        <w:gridCol w:w="1418"/>
        <w:gridCol w:w="1134"/>
        <w:gridCol w:w="1099"/>
        <w:gridCol w:w="1134"/>
      </w:tblGrid>
      <w:tr w:rsidR="006A6F04" w:rsidRPr="00E25511" w:rsidTr="00FB2376">
        <w:tc>
          <w:tcPr>
            <w:tcW w:w="817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2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46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Создание условий для развития спорта среди детей и подростков, совершенствование спорта высших достижений и по</w:t>
            </w:r>
            <w:r w:rsidRPr="00D746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</w:t>
            </w:r>
            <w:r w:rsidRPr="00D746B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готовки спортивного резерва в Курском муниципальном округе»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образовательных учреждений 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Курского муниципального округа, систематически занимающихся спортом, в общей численности  обуча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щихся образовательных учреждений Курского муниципального округа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качественного дополнительного образования детей»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муниципальных учреждений культуры Курского мун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округа по дополнительным образовательным программам в сфере культуры и искусства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и совершенствование системы информационно-библиотечного обслуживания населения Курского муниц</w:t>
            </w:r>
            <w:r w:rsidRPr="00D74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746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пального округа, обеспечивающий конституционные права граждан на свободный и равный доступ к информации»</w:t>
            </w:r>
            <w:proofErr w:type="gramEnd"/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32.1.</w:t>
            </w:r>
          </w:p>
        </w:tc>
        <w:tc>
          <w:tcPr>
            <w:tcW w:w="8822" w:type="dxa"/>
            <w:vAlign w:val="bottom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посещений библиотек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266795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266820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267000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>33.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Сохранение культурного и исторического наследия Курского 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D746B2">
              <w:rPr>
                <w:rFonts w:ascii="Times New Roman" w:eastAsia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Курского 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культурных мероприятий, реализуемых муниципальными учрежден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культуры Курского муниципального округа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(оказание услуг) в сфере культуры и кинематографии»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Количество зрителей киносеансов, проводимых муници-пальным бюджетным учреждением культуры «Кионотеатр «Восток»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пополнение музейного фонда, повышение доступности и качества музейных услуг»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музея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</w:t>
            </w:r>
          </w:p>
        </w:tc>
      </w:tr>
      <w:tr w:rsidR="006A6F04" w:rsidRPr="00E25511" w:rsidTr="00FB2376">
        <w:trPr>
          <w:trHeight w:val="354"/>
        </w:trPr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«Совершенствование системы здравоохранения  и формирование здорового образа жизни»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больничными койками на 10 000 человек населения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6A6F04" w:rsidRPr="00E25511" w:rsidTr="00FB2376">
        <w:trPr>
          <w:trHeight w:val="141"/>
        </w:trPr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безопасных условий проживания граждан в Курском муниципальном округе»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37.1.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Доля выполнения мероприятий по гражданской обороне и чрезвычайным ситуац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ям природного и техногенного характера от общего количества запланированных мероприятий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«Создание условий для укрепления правопорядка и обеспечения общественной безопасности на территории Курского м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ниципального округа»</w:t>
            </w:r>
          </w:p>
        </w:tc>
      </w:tr>
    </w:tbl>
    <w:p w:rsidR="006A6F04" w:rsidRDefault="006A6F04">
      <w:r>
        <w:br w:type="page"/>
      </w:r>
    </w:p>
    <w:tbl>
      <w:tblPr>
        <w:tblW w:w="14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22"/>
        <w:gridCol w:w="1418"/>
        <w:gridCol w:w="1134"/>
        <w:gridCol w:w="1099"/>
        <w:gridCol w:w="1134"/>
      </w:tblGrid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2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6F04" w:rsidRPr="00E25511" w:rsidTr="00FB2376">
        <w:trPr>
          <w:trHeight w:val="70"/>
        </w:trPr>
        <w:tc>
          <w:tcPr>
            <w:tcW w:w="817" w:type="dxa"/>
          </w:tcPr>
          <w:p w:rsidR="006A6F04" w:rsidRPr="00D746B2" w:rsidRDefault="006A6F04" w:rsidP="008845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38.1.</w:t>
            </w:r>
          </w:p>
        </w:tc>
        <w:tc>
          <w:tcPr>
            <w:tcW w:w="8822" w:type="dxa"/>
          </w:tcPr>
          <w:p w:rsidR="006A6F04" w:rsidRPr="00D746B2" w:rsidRDefault="006A6F04" w:rsidP="0088457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в общественных местах Курского м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ниципального округа, в общем количестве преступлений, совершенных в Курском муниципальном округе</w:t>
            </w:r>
          </w:p>
        </w:tc>
        <w:tc>
          <w:tcPr>
            <w:tcW w:w="1418" w:type="dxa"/>
          </w:tcPr>
          <w:p w:rsidR="006A6F04" w:rsidRPr="00D746B2" w:rsidRDefault="006A6F04" w:rsidP="0088457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8845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099" w:type="dxa"/>
          </w:tcPr>
          <w:p w:rsidR="006A6F04" w:rsidRPr="00D746B2" w:rsidRDefault="006A6F04" w:rsidP="008845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6A6F04" w:rsidRPr="00D746B2" w:rsidRDefault="006A6F04" w:rsidP="0088457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«Предупреждение возникновения и распространения наркомании, а также формирование в обществе негативного отн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шения к ней»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proofErr w:type="spellStart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наркопреступлений</w:t>
            </w:r>
            <w:proofErr w:type="spellEnd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преступлений в Курском муниципальном округе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18,10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«Внедрение аппаратно-программного комплекса автоматизированной системы «Безопасный город»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средств инженерно-технической защищенности мест массового пр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бывания людей</w:t>
            </w:r>
            <w:proofErr w:type="gramEnd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Курского муниципального округа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Курском муниципальном округе государственной политики Российской Федерации в области противоде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терроризму путем совершенствования системы профилактических мер антитеррористической направленности»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профилактических и пропагандистских мероприятий, способствующих устранению факторов возникновения и распространения идеологии терроризма, направленных на предупреждение этнического и религиозного экстремизма на территории Курского муниципального округа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Стабилизация и гармонизация межнациональных и межконфессиональных отношений в Курском муниципальном окр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42.2.</w:t>
            </w:r>
          </w:p>
        </w:tc>
        <w:tc>
          <w:tcPr>
            <w:tcW w:w="8822" w:type="dxa"/>
          </w:tcPr>
          <w:p w:rsidR="006A6F04" w:rsidRPr="00D746B2" w:rsidRDefault="006A6F04" w:rsidP="00BC562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мероприятий, организованных с целью формирования у граждан уважительного отношения к традициям и обычаям различных народов и национальностей, развития казачьей культуры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7030A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имущественных и земельных отношений в Курском муниципальном округе для обесп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чения решения задач социально-экономического развития Курского муниципального округа»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43.1.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плановых показателей по доходам от использования объектов движимого, недвижимого имущества муниципальной собственности Курского муниципального округа (за исключением земельных участков), имущественных комплексов муниципальных унитарных предприятий Курско</w:t>
            </w:r>
            <w:bookmarkStart w:id="0" w:name="_GoBack"/>
            <w:bookmarkEnd w:id="0"/>
            <w:r w:rsidRPr="00D746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 муниципального округа, муниципальных учреждений Курского муниципального округа и земельных участков муниципальной собственности Курского муниципального округа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A6F04" w:rsidRDefault="006A6F04">
      <w:r>
        <w:br w:type="page"/>
      </w:r>
    </w:p>
    <w:tbl>
      <w:tblPr>
        <w:tblW w:w="14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822"/>
        <w:gridCol w:w="1418"/>
        <w:gridCol w:w="1134"/>
        <w:gridCol w:w="1099"/>
        <w:gridCol w:w="1134"/>
      </w:tblGrid>
      <w:tr w:rsidR="006A6F04" w:rsidRPr="00E25511" w:rsidTr="00FB2376">
        <w:tc>
          <w:tcPr>
            <w:tcW w:w="817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22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A6F04" w:rsidRDefault="006A6F04" w:rsidP="0061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7030A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Курского муниципального округа путем совершенствования систем градостроител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ной деятельности округа»</w:t>
            </w:r>
          </w:p>
        </w:tc>
      </w:tr>
      <w:tr w:rsidR="006A6F04" w:rsidRPr="00E25511" w:rsidTr="00FB2376">
        <w:tc>
          <w:tcPr>
            <w:tcW w:w="817" w:type="dxa"/>
            <w:vMerge w:val="restart"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44.1.</w:t>
            </w: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кв. метров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</w:tr>
      <w:tr w:rsidR="006A6F04" w:rsidRPr="00E25511" w:rsidTr="00FB2376">
        <w:tc>
          <w:tcPr>
            <w:tcW w:w="817" w:type="dxa"/>
            <w:vMerge/>
          </w:tcPr>
          <w:p w:rsidR="006A6F04" w:rsidRPr="00D746B2" w:rsidRDefault="006A6F04" w:rsidP="00BC562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2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введенная</w:t>
            </w:r>
            <w:proofErr w:type="gramEnd"/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за один год</w:t>
            </w:r>
          </w:p>
        </w:tc>
        <w:tc>
          <w:tcPr>
            <w:tcW w:w="1418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-"-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99" w:type="dxa"/>
            <w:vAlign w:val="center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  <w:vAlign w:val="center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3607" w:type="dxa"/>
            <w:gridSpan w:val="5"/>
          </w:tcPr>
          <w:p w:rsidR="006A6F04" w:rsidRPr="00D746B2" w:rsidRDefault="006A6F04" w:rsidP="00BC562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Fonts w:ascii="Times New Roman" w:eastAsia="Calibri" w:hAnsi="Times New Roman" w:cs="Times New Roman"/>
                <w:sz w:val="24"/>
                <w:szCs w:val="24"/>
              </w:rPr>
              <w:t>Задача «Обеспечение сбалансированности и устойчивости бюджетной системы Курского муниципального округа»</w:t>
            </w:r>
          </w:p>
        </w:tc>
      </w:tr>
      <w:tr w:rsidR="006A6F04" w:rsidRPr="00E25511" w:rsidTr="00FB2376">
        <w:tc>
          <w:tcPr>
            <w:tcW w:w="817" w:type="dxa"/>
          </w:tcPr>
          <w:p w:rsidR="006A6F04" w:rsidRPr="00D746B2" w:rsidRDefault="006A6F04" w:rsidP="00BC562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8822" w:type="dxa"/>
          </w:tcPr>
          <w:p w:rsidR="006A6F04" w:rsidRPr="00D746B2" w:rsidRDefault="006A6F04" w:rsidP="007030A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поступлений налоговых и неналоговых доходов в бюджет Курского муниципального округа </w:t>
            </w:r>
          </w:p>
        </w:tc>
        <w:tc>
          <w:tcPr>
            <w:tcW w:w="1418" w:type="dxa"/>
          </w:tcPr>
          <w:p w:rsidR="006A6F04" w:rsidRPr="00D746B2" w:rsidRDefault="006A6F04" w:rsidP="00BC5628">
            <w:pPr>
              <w:pStyle w:val="a4"/>
              <w:contextualSpacing/>
              <w:jc w:val="both"/>
              <w:rPr>
                <w:rStyle w:val="FontStyle4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46B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a4"/>
              <w:contextualSpacing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6A6F04" w:rsidRPr="00D746B2" w:rsidRDefault="006A6F04" w:rsidP="00BC5628">
            <w:pPr>
              <w:pStyle w:val="a4"/>
              <w:contextualSpacing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  <w:tc>
          <w:tcPr>
            <w:tcW w:w="1099" w:type="dxa"/>
          </w:tcPr>
          <w:p w:rsidR="006A6F04" w:rsidRPr="00D746B2" w:rsidRDefault="006A6F04" w:rsidP="00BC5628">
            <w:pPr>
              <w:pStyle w:val="a4"/>
              <w:contextualSpacing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6A6F04" w:rsidRPr="00D746B2" w:rsidRDefault="006A6F04" w:rsidP="00BC5628">
            <w:pPr>
              <w:pStyle w:val="a4"/>
              <w:contextualSpacing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1134" w:type="dxa"/>
          </w:tcPr>
          <w:p w:rsidR="006A6F04" w:rsidRPr="00D746B2" w:rsidRDefault="006A6F04" w:rsidP="00BC5628">
            <w:pPr>
              <w:pStyle w:val="a4"/>
              <w:contextualSpacing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6A6F04" w:rsidRPr="00D746B2" w:rsidRDefault="006A6F04" w:rsidP="00BC5628">
            <w:pPr>
              <w:pStyle w:val="a4"/>
              <w:contextualSpacing/>
              <w:jc w:val="both"/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</w:pPr>
            <w:r w:rsidRPr="00D746B2">
              <w:rPr>
                <w:rStyle w:val="FontStyle44"/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</w:tbl>
    <w:p w:rsidR="00FB2376" w:rsidRPr="00FB2376" w:rsidRDefault="00FB2376" w:rsidP="00FB237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76" w:rsidRPr="00FB2376" w:rsidRDefault="00FB2376" w:rsidP="00FB237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76" w:rsidRPr="00FB2376" w:rsidRDefault="00FB2376" w:rsidP="00FB2376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76" w:rsidRPr="00FB2376" w:rsidRDefault="00FB2376" w:rsidP="00FB2376">
      <w:pPr>
        <w:widowControl w:val="0"/>
        <w:autoSpaceDE w:val="0"/>
        <w:autoSpaceDN w:val="0"/>
        <w:spacing w:before="220"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FB2376" w:rsidRPr="00FB2376" w:rsidRDefault="00FB2376" w:rsidP="00FB2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муниципального округа</w:t>
      </w:r>
    </w:p>
    <w:p w:rsidR="00FB2376" w:rsidRPr="00FB2376" w:rsidRDefault="00FB2376" w:rsidP="00FB2376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B2376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О.В.Богаевская</w:t>
      </w:r>
      <w:proofErr w:type="spellEnd"/>
    </w:p>
    <w:p w:rsidR="00877F6B" w:rsidRDefault="00877F6B" w:rsidP="00877F6B"/>
    <w:p w:rsidR="00877F6B" w:rsidRDefault="00877F6B"/>
    <w:p w:rsidR="00877F6B" w:rsidRDefault="00877F6B"/>
    <w:sectPr w:rsidR="00877F6B" w:rsidSect="00FB2376">
      <w:pgSz w:w="16838" w:h="11906" w:orient="landscape"/>
      <w:pgMar w:top="1985" w:right="138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6B"/>
    <w:rsid w:val="00014E6A"/>
    <w:rsid w:val="00070CFF"/>
    <w:rsid w:val="0008288F"/>
    <w:rsid w:val="000E7F38"/>
    <w:rsid w:val="0013359F"/>
    <w:rsid w:val="00144479"/>
    <w:rsid w:val="001755C2"/>
    <w:rsid w:val="00217985"/>
    <w:rsid w:val="00256B72"/>
    <w:rsid w:val="003940E3"/>
    <w:rsid w:val="0040374C"/>
    <w:rsid w:val="004A51AF"/>
    <w:rsid w:val="004C6A15"/>
    <w:rsid w:val="004E44DA"/>
    <w:rsid w:val="005A0E10"/>
    <w:rsid w:val="00622328"/>
    <w:rsid w:val="006513A4"/>
    <w:rsid w:val="006754FD"/>
    <w:rsid w:val="006A6F04"/>
    <w:rsid w:val="006D10A0"/>
    <w:rsid w:val="007030AE"/>
    <w:rsid w:val="00745D18"/>
    <w:rsid w:val="00791DB2"/>
    <w:rsid w:val="007C5B53"/>
    <w:rsid w:val="00872747"/>
    <w:rsid w:val="00877F6B"/>
    <w:rsid w:val="00951607"/>
    <w:rsid w:val="00A1366A"/>
    <w:rsid w:val="00A90629"/>
    <w:rsid w:val="00AA20EA"/>
    <w:rsid w:val="00AA4A0B"/>
    <w:rsid w:val="00AE3AAE"/>
    <w:rsid w:val="00B032E5"/>
    <w:rsid w:val="00B524B8"/>
    <w:rsid w:val="00BC5628"/>
    <w:rsid w:val="00BC6A68"/>
    <w:rsid w:val="00BD5344"/>
    <w:rsid w:val="00C420D0"/>
    <w:rsid w:val="00C85141"/>
    <w:rsid w:val="00D173F3"/>
    <w:rsid w:val="00D71BC5"/>
    <w:rsid w:val="00DF49D9"/>
    <w:rsid w:val="00E5000D"/>
    <w:rsid w:val="00F272CB"/>
    <w:rsid w:val="00FB2376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Без интервала Знак"/>
    <w:link w:val="a4"/>
    <w:uiPriority w:val="99"/>
    <w:locked/>
    <w:rsid w:val="00877F6B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877F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2">
    <w:name w:val="Font Style42"/>
    <w:uiPriority w:val="99"/>
    <w:rsid w:val="00877F6B"/>
    <w:rPr>
      <w:rFonts w:ascii="Courier New" w:hAnsi="Courier New" w:cs="Courier New" w:hint="default"/>
      <w:b/>
      <w:bCs/>
      <w:color w:val="000000"/>
      <w:sz w:val="16"/>
      <w:szCs w:val="16"/>
    </w:rPr>
  </w:style>
  <w:style w:type="character" w:customStyle="1" w:styleId="FontStyle44">
    <w:name w:val="Font Style44"/>
    <w:uiPriority w:val="99"/>
    <w:rsid w:val="00877F6B"/>
    <w:rPr>
      <w:rFonts w:ascii="Courier New" w:hAnsi="Courier New" w:cs="Courier New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F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3">
    <w:name w:val="Без интервала Знак"/>
    <w:link w:val="a4"/>
    <w:uiPriority w:val="99"/>
    <w:locked/>
    <w:rsid w:val="00877F6B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877F6B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42">
    <w:name w:val="Font Style42"/>
    <w:uiPriority w:val="99"/>
    <w:rsid w:val="00877F6B"/>
    <w:rPr>
      <w:rFonts w:ascii="Courier New" w:hAnsi="Courier New" w:cs="Courier New" w:hint="default"/>
      <w:b/>
      <w:bCs/>
      <w:color w:val="000000"/>
      <w:sz w:val="16"/>
      <w:szCs w:val="16"/>
    </w:rPr>
  </w:style>
  <w:style w:type="character" w:customStyle="1" w:styleId="FontStyle44">
    <w:name w:val="Font Style44"/>
    <w:uiPriority w:val="99"/>
    <w:rsid w:val="00877F6B"/>
    <w:rPr>
      <w:rFonts w:ascii="Courier New" w:hAnsi="Courier New" w:cs="Courier New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7723</TotalTime>
  <Pages>34</Pages>
  <Words>9147</Words>
  <Characters>52143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2023-11-02T10:44:00Z</dcterms:created>
  <dcterms:modified xsi:type="dcterms:W3CDTF">2023-12-25T06:08:00Z</dcterms:modified>
</cp:coreProperties>
</file>