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noProof/>
          <w:kern w:val="2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-300990</wp:posOffset>
            </wp:positionV>
            <wp:extent cx="504825" cy="60960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  <w:r w:rsidRPr="00A30C8C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 xml:space="preserve">АДМИНИСТРАЦИЯ  КУРСКОГО  МУНИЦИПАЛЬНОГО  </w:t>
      </w:r>
      <w:r w:rsidR="00AC727E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РАЙОНА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ru-RU"/>
        </w:rPr>
      </w:pPr>
      <w:r w:rsidRPr="00A30C8C"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  <w:t>СТАВРОПОЛЬСКОГО КРАЯ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</w:pPr>
      <w:proofErr w:type="gramStart"/>
      <w:r w:rsidRPr="00A30C8C"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  <w:t>П</w:t>
      </w:r>
      <w:proofErr w:type="gramEnd"/>
      <w:r w:rsidRPr="00A30C8C">
        <w:rPr>
          <w:rFonts w:ascii="Times New Roman" w:eastAsia="Lucida Sans Unicode" w:hAnsi="Times New Roman"/>
          <w:b/>
          <w:kern w:val="2"/>
          <w:sz w:val="36"/>
          <w:szCs w:val="24"/>
          <w:lang w:eastAsia="ru-RU"/>
        </w:rPr>
        <w:t xml:space="preserve"> О С Т А Н О В Л Е Н И Е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16"/>
          <w:szCs w:val="24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16"/>
          <w:szCs w:val="24"/>
          <w:lang w:eastAsia="ru-RU"/>
        </w:rPr>
      </w:pPr>
    </w:p>
    <w:p w:rsidR="00A30C8C" w:rsidRPr="00A30C8C" w:rsidRDefault="000064A0" w:rsidP="00A30C8C">
      <w:pPr>
        <w:widowControl w:val="0"/>
        <w:tabs>
          <w:tab w:val="center" w:pos="4677"/>
          <w:tab w:val="left" w:pos="7692"/>
        </w:tabs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11 ноября 2020 г.                            </w:t>
      </w:r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ст-ца </w:t>
      </w:r>
      <w:proofErr w:type="gramStart"/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                                       № 670</w:t>
      </w:r>
      <w:r w:rsidR="00A30C8C" w:rsidRPr="00A30C8C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ab/>
      </w:r>
    </w:p>
    <w:p w:rsidR="00A30C8C" w:rsidRPr="00A30C8C" w:rsidRDefault="00A30C8C" w:rsidP="00A30C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ru-RU"/>
        </w:rPr>
      </w:pPr>
    </w:p>
    <w:p w:rsidR="00A30C8C" w:rsidRPr="00A30C8C" w:rsidRDefault="00A30C8C" w:rsidP="00A30C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0C8C" w:rsidRPr="00A30C8C" w:rsidRDefault="00A30C8C" w:rsidP="00A30C8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Прогноза социально-экономического развития Курского м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у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ниципального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округа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Ставропольского края на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и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3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годов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8C" w:rsidRPr="00A30C8C" w:rsidRDefault="00A30C8C" w:rsidP="00A30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C8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</w:t>
      </w:r>
      <w:r w:rsidRPr="00A30C8C">
        <w:rPr>
          <w:rFonts w:ascii="Times New Roman" w:hAnsi="Times New Roman"/>
          <w:sz w:val="28"/>
          <w:szCs w:val="28"/>
        </w:rPr>
        <w:t>о</w:t>
      </w:r>
      <w:r w:rsidRPr="00A30C8C">
        <w:rPr>
          <w:rFonts w:ascii="Times New Roman" w:hAnsi="Times New Roman"/>
          <w:sz w:val="28"/>
          <w:szCs w:val="28"/>
        </w:rPr>
        <w:t xml:space="preserve">рядком разработки, корректировки, осуществления мониторинга и контроля </w:t>
      </w:r>
      <w:proofErr w:type="gramStart"/>
      <w:r w:rsidRPr="00A30C8C">
        <w:rPr>
          <w:rFonts w:ascii="Times New Roman" w:hAnsi="Times New Roman"/>
          <w:sz w:val="28"/>
          <w:szCs w:val="28"/>
        </w:rPr>
        <w:t>реализации прогноза социально-экономического развития Курского муниц</w:t>
      </w:r>
      <w:r w:rsidRPr="00A30C8C">
        <w:rPr>
          <w:rFonts w:ascii="Times New Roman" w:hAnsi="Times New Roman"/>
          <w:sz w:val="28"/>
          <w:szCs w:val="28"/>
        </w:rPr>
        <w:t>и</w:t>
      </w:r>
      <w:r w:rsidRPr="00A30C8C">
        <w:rPr>
          <w:rFonts w:ascii="Times New Roman" w:hAnsi="Times New Roman"/>
          <w:sz w:val="28"/>
          <w:szCs w:val="28"/>
        </w:rPr>
        <w:t xml:space="preserve">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30C8C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  <w:r w:rsidRPr="00A30C8C">
        <w:rPr>
          <w:rFonts w:ascii="Times New Roman" w:hAnsi="Times New Roman"/>
          <w:sz w:val="28"/>
          <w:szCs w:val="28"/>
        </w:rPr>
        <w:t xml:space="preserve"> на среднесрочный период, утве</w:t>
      </w:r>
      <w:r w:rsidRPr="00A30C8C">
        <w:rPr>
          <w:rFonts w:ascii="Times New Roman" w:hAnsi="Times New Roman"/>
          <w:sz w:val="28"/>
          <w:szCs w:val="28"/>
        </w:rPr>
        <w:t>р</w:t>
      </w:r>
      <w:r w:rsidRPr="00A30C8C">
        <w:rPr>
          <w:rFonts w:ascii="Times New Roman" w:hAnsi="Times New Roman"/>
          <w:sz w:val="28"/>
          <w:szCs w:val="28"/>
        </w:rPr>
        <w:t>жденным постановлением администрации Курского муниципального</w:t>
      </w:r>
      <w:r w:rsidR="00C17F85">
        <w:rPr>
          <w:rFonts w:ascii="Times New Roman" w:hAnsi="Times New Roman"/>
          <w:sz w:val="28"/>
          <w:szCs w:val="28"/>
        </w:rPr>
        <w:t xml:space="preserve"> района Ставропольского края от 10 ноября 2020 г. № 666</w:t>
      </w:r>
      <w:r w:rsidRPr="00A30C8C">
        <w:rPr>
          <w:rFonts w:ascii="Times New Roman" w:hAnsi="Times New Roman"/>
          <w:sz w:val="28"/>
          <w:szCs w:val="28"/>
        </w:rPr>
        <w:t>,</w:t>
      </w:r>
    </w:p>
    <w:p w:rsidR="00A30C8C" w:rsidRPr="00A30C8C" w:rsidRDefault="00A30C8C" w:rsidP="00A30C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</w:rPr>
        <w:t xml:space="preserve">администрация Курского муниципального </w:t>
      </w:r>
      <w:r w:rsidR="00AC727E">
        <w:rPr>
          <w:rFonts w:ascii="Times New Roman" w:hAnsi="Times New Roman"/>
          <w:sz w:val="28"/>
          <w:szCs w:val="28"/>
        </w:rPr>
        <w:t>района</w:t>
      </w:r>
      <w:r w:rsidRPr="00A30C8C">
        <w:rPr>
          <w:rFonts w:ascii="Times New Roman" w:hAnsi="Times New Roman"/>
          <w:sz w:val="28"/>
          <w:szCs w:val="28"/>
        </w:rPr>
        <w:t xml:space="preserve"> Ставропольского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>1. Утвердить прилагаемый Прогноз социально-экономического разв</w:t>
      </w:r>
      <w:r w:rsidRPr="00A30C8C">
        <w:rPr>
          <w:rFonts w:ascii="Times New Roman" w:hAnsi="Times New Roman"/>
          <w:sz w:val="28"/>
          <w:szCs w:val="28"/>
          <w:lang w:eastAsia="ru-RU"/>
        </w:rPr>
        <w:t>и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тия Курского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на 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A30C8C">
        <w:rPr>
          <w:rFonts w:ascii="Times New Roman" w:hAnsi="Times New Roman"/>
          <w:sz w:val="28"/>
          <w:szCs w:val="28"/>
          <w:lang w:eastAsia="ru-RU"/>
        </w:rPr>
        <w:t xml:space="preserve"> годов.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 xml:space="preserve">2. Признать утратившим силу постановление администрации Курского муниципального района Ставропольского края 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28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октября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9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609</w:t>
      </w:r>
      <w:r w:rsidRPr="00A30C8C">
        <w:rPr>
          <w:rFonts w:ascii="Times New Roman" w:hAnsi="Times New Roman"/>
          <w:kern w:val="2"/>
          <w:sz w:val="28"/>
          <w:szCs w:val="28"/>
          <w:lang w:eastAsia="ru-RU"/>
        </w:rPr>
        <w:t xml:space="preserve"> «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Об утверждении </w:t>
      </w:r>
      <w:r w:rsidR="00AC727E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рогноза социально-экономического развития Курского муниципального района Ставропольского края на 20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20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 и на плановый п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е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риод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и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2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годов».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 w:rsidRPr="00A30C8C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Настоящее постановление вступает в силу с 01 января 202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1</w:t>
      </w:r>
      <w:r w:rsidRPr="00A30C8C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г.</w:t>
      </w: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AC727E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A30C8C" w:rsidRPr="00A30C8C" w:rsidRDefault="00A30C8C" w:rsidP="00A30C8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С.И.Калашников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F73" w:rsidRDefault="00063F73" w:rsidP="00A30C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F73" w:rsidRDefault="00063F73" w:rsidP="00A30C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F73" w:rsidRDefault="00063F73" w:rsidP="00A30C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1EDE" w:rsidRPr="00A30C8C" w:rsidRDefault="00491EDE" w:rsidP="00A30C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0C8C" w:rsidRDefault="00A30C8C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F85" w:rsidRDefault="00C17F85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F85" w:rsidRDefault="00C17F85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F85" w:rsidRPr="00A30C8C" w:rsidRDefault="00C17F85" w:rsidP="00A30C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C" w:rsidRPr="00A30C8C" w:rsidRDefault="00A30C8C" w:rsidP="00C17F85">
      <w:pPr>
        <w:spacing w:after="0" w:line="240" w:lineRule="exact"/>
        <w:ind w:left="-1418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8C">
        <w:rPr>
          <w:rFonts w:ascii="Times New Roman" w:eastAsia="Times New Roman" w:hAnsi="Times New Roman"/>
          <w:sz w:val="28"/>
          <w:szCs w:val="28"/>
          <w:lang w:eastAsia="ru-RU"/>
        </w:rPr>
        <w:t>Визируют:</w:t>
      </w:r>
    </w:p>
    <w:p w:rsidR="00A30C8C" w:rsidRPr="00A30C8C" w:rsidRDefault="00A30C8C" w:rsidP="00A30C8C">
      <w:pPr>
        <w:spacing w:after="0" w:line="240" w:lineRule="exact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2191" w:type="dxa"/>
        <w:tblInd w:w="-1452" w:type="dxa"/>
        <w:tblLook w:val="04A0"/>
      </w:tblPr>
      <w:tblGrid>
        <w:gridCol w:w="5104"/>
        <w:gridCol w:w="2268"/>
        <w:gridCol w:w="4819"/>
      </w:tblGrid>
      <w:tr w:rsidR="00A30C8C" w:rsidRPr="00A30C8C" w:rsidTr="00063F73">
        <w:tc>
          <w:tcPr>
            <w:tcW w:w="5104" w:type="dxa"/>
            <w:hideMark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Финансового управления</w:t>
            </w:r>
          </w:p>
        </w:tc>
        <w:tc>
          <w:tcPr>
            <w:tcW w:w="2268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Е.В.Мишина</w:t>
            </w: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063F73">
        <w:tc>
          <w:tcPr>
            <w:tcW w:w="5104" w:type="dxa"/>
            <w:hideMark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организационным и общим вопросам                                                                                     </w:t>
            </w:r>
          </w:p>
        </w:tc>
        <w:tc>
          <w:tcPr>
            <w:tcW w:w="2268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Л.А.Кущик</w:t>
            </w: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063F73">
        <w:tc>
          <w:tcPr>
            <w:tcW w:w="5104" w:type="dxa"/>
            <w:hideMark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правового и кадров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обеспечения</w:t>
            </w:r>
          </w:p>
        </w:tc>
        <w:tc>
          <w:tcPr>
            <w:tcW w:w="2268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В.Н.Кобин</w:t>
            </w: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063F73">
        <w:tc>
          <w:tcPr>
            <w:tcW w:w="5104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- юрисконсульт</w:t>
            </w:r>
            <w:r w:rsidR="00063F73"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63F73"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063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 правового и кадрового обеспечения</w:t>
            </w: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063F73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М.М.Ересько</w:t>
            </w: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C8C" w:rsidRPr="00A30C8C" w:rsidTr="00063F73">
        <w:tc>
          <w:tcPr>
            <w:tcW w:w="5104" w:type="dxa"/>
            <w:hideMark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постановления подготов</w:t>
            </w:r>
            <w:r w:rsidR="00063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063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вносит 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экономическ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и социальн</w:t>
            </w:r>
            <w:bookmarkStart w:id="0" w:name="_GoBack"/>
            <w:bookmarkEnd w:id="0"/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развития</w:t>
            </w:r>
          </w:p>
        </w:tc>
        <w:tc>
          <w:tcPr>
            <w:tcW w:w="2268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0C8C" w:rsidRPr="00A30C8C" w:rsidRDefault="00A30C8C" w:rsidP="00063F73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В.В.Шпитько</w:t>
            </w:r>
            <w:proofErr w:type="spellEnd"/>
            <w:r w:rsidRPr="00A30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25F84" w:rsidRDefault="00A25F84" w:rsidP="00A25F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A25F84" w:rsidSect="001875C0">
          <w:headerReference w:type="default" r:id="rId8"/>
          <w:pgSz w:w="11906" w:h="16838"/>
          <w:pgMar w:top="567" w:right="567" w:bottom="567" w:left="1985" w:header="567" w:footer="567" w:gutter="0"/>
          <w:cols w:space="708"/>
          <w:docGrid w:linePitch="360"/>
        </w:sectPr>
      </w:pPr>
    </w:p>
    <w:tbl>
      <w:tblPr>
        <w:tblW w:w="15721" w:type="dxa"/>
        <w:tblInd w:w="-176" w:type="dxa"/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723"/>
        <w:gridCol w:w="127"/>
        <w:gridCol w:w="851"/>
        <w:gridCol w:w="850"/>
        <w:gridCol w:w="851"/>
        <w:gridCol w:w="850"/>
        <w:gridCol w:w="993"/>
      </w:tblGrid>
      <w:tr w:rsidR="004A0AC0" w:rsidRPr="004A0AC0" w:rsidTr="005A4C97">
        <w:trPr>
          <w:trHeight w:val="3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5A4C97" w:rsidRDefault="004A0AC0" w:rsidP="005A4C9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4A0AC0" w:rsidRPr="005A4C97" w:rsidRDefault="004A0AC0" w:rsidP="005A4C97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Курского муниципального </w:t>
            </w:r>
            <w:r w:rsidR="005A4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</w:t>
            </w:r>
            <w:r w:rsidRPr="005A4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4A0AC0" w:rsidRPr="004A0AC0" w:rsidRDefault="000064A0" w:rsidP="005A4C97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11 ноября 2020 г.  </w:t>
            </w:r>
            <w:r w:rsidR="004A0AC0" w:rsidRPr="005A4C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670</w:t>
            </w:r>
          </w:p>
        </w:tc>
      </w:tr>
      <w:tr w:rsidR="004A0AC0" w:rsidRPr="004A0AC0" w:rsidTr="005A4C97">
        <w:trPr>
          <w:trHeight w:val="3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gridSpan w:val="6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C0" w:rsidRPr="004A0AC0" w:rsidTr="005A4C97">
        <w:trPr>
          <w:trHeight w:val="3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AC0" w:rsidRPr="004A0AC0" w:rsidRDefault="004A0AC0" w:rsidP="004A0A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C0" w:rsidRPr="004A0AC0" w:rsidTr="004A0AC0">
        <w:trPr>
          <w:trHeight w:val="390"/>
        </w:trPr>
        <w:tc>
          <w:tcPr>
            <w:tcW w:w="157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0AC0" w:rsidRPr="004A0AC0" w:rsidRDefault="004A0AC0" w:rsidP="004A0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C0" w:rsidRPr="004A0AC0" w:rsidTr="004A0AC0">
        <w:trPr>
          <w:trHeight w:val="390"/>
        </w:trPr>
        <w:tc>
          <w:tcPr>
            <w:tcW w:w="157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C97" w:rsidRPr="005A4C97" w:rsidRDefault="005A4C97" w:rsidP="005A4C9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5A4C9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Прогноз </w:t>
            </w:r>
          </w:p>
          <w:p w:rsidR="004A0AC0" w:rsidRPr="004A0AC0" w:rsidRDefault="004A0AC0" w:rsidP="005A4C9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A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социально-экономического развития Курского муниципального округа Ставропольского края на 2021 год и плановый период на 2022 и 2023 годы</w:t>
            </w:r>
          </w:p>
        </w:tc>
      </w:tr>
      <w:tr w:rsidR="004A0AC0" w:rsidRPr="003D352B" w:rsidTr="004A0AC0">
        <w:trPr>
          <w:trHeight w:val="39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4A0AC0" w:rsidRPr="003D352B" w:rsidTr="004A0AC0">
        <w:trPr>
          <w:trHeight w:val="39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4A0AC0" w:rsidRPr="003D352B" w:rsidTr="004A0AC0">
        <w:trPr>
          <w:trHeight w:val="75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6C" w:rsidRPr="003D352B" w:rsidRDefault="0005076C" w:rsidP="0005076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A0AC0" w:rsidRPr="003D352B" w:rsidTr="0005076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 Население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C0" w:rsidRPr="003D352B" w:rsidTr="004A0AC0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населения (среднег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довая)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C0" w:rsidRPr="003D352B" w:rsidTr="004A0AC0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 население (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среднегодовая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54,27</w:t>
            </w:r>
          </w:p>
        </w:tc>
      </w:tr>
      <w:tr w:rsidR="004A0AC0" w:rsidRPr="003D352B" w:rsidTr="0005076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Сельское население (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среднегодовая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54,27</w:t>
            </w:r>
          </w:p>
        </w:tc>
      </w:tr>
      <w:tr w:rsidR="004A0AC0" w:rsidRPr="003D352B" w:rsidTr="004A0AC0">
        <w:trPr>
          <w:trHeight w:val="7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на 1000 чел. нас.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11,03</w:t>
            </w:r>
          </w:p>
        </w:tc>
      </w:tr>
      <w:tr w:rsidR="004A0AC0" w:rsidRPr="003D352B" w:rsidTr="004A0AC0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умерших на 1000 чел. нас.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10,03</w:t>
            </w:r>
          </w:p>
        </w:tc>
      </w:tr>
      <w:tr w:rsidR="004A0AC0" w:rsidRPr="003D352B" w:rsidTr="0005076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естественного пр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роста населения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1000 чел</w:t>
            </w:r>
            <w:r w:rsidR="0005076C"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</w:t>
            </w:r>
            <w:r w:rsidR="0005076C"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4A0AC0" w:rsidRPr="003D352B" w:rsidTr="0005076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Миграционный прирост (убыль)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</w:t>
            </w:r>
            <w:r w:rsidR="0005076C"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4A0AC0" w:rsidRPr="003D352B" w:rsidTr="0005076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 Производство товаров и услуг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C0" w:rsidRPr="003D352B" w:rsidTr="0005076C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  <w:r w:rsidR="004A0AC0"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Промышленное производство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0AC0" w:rsidRPr="003D352B" w:rsidTr="0005076C">
        <w:trPr>
          <w:trHeight w:val="1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AA5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отгруженных товаров со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ственного производства, выпо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ненных работ и услуг собственн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силами (С УЧЕТОМ СУБЪЕ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 МАЛОГО ПРЕДПРИНИМ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ТЕЛЬСТВА) - РАЗДЕЛ B: Добыча полезных ископаемых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AC0" w:rsidRPr="003D352B" w:rsidRDefault="004A0AC0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05076C" w:rsidRPr="00AA53CF" w:rsidRDefault="00AA53CF" w:rsidP="00AA53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5076C" w:rsidRPr="003D352B" w:rsidRDefault="0005076C" w:rsidP="005A4C9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5076C" w:rsidRPr="003D352B" w:rsidTr="0005076C">
        <w:trPr>
          <w:trHeight w:val="484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отгрузки - РАЗДЕЛ B: Добыча полезных ископаемых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оду в де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05076C" w:rsidRPr="003D352B" w:rsidTr="0005076C">
        <w:trPr>
          <w:trHeight w:val="1293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собс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производства, выполне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работ и услуг собственными силами (С УЧЕТОМ СУБЪЕКТОВ МАЛОГО ПРЕДПРИНИМАТЕЛ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СТВА) - РАЗДЕЛ C: Обрабатыва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 производства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216,60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101,17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106,81</w:t>
            </w:r>
          </w:p>
        </w:tc>
      </w:tr>
      <w:tr w:rsidR="0005076C" w:rsidRPr="003D352B" w:rsidTr="0005076C">
        <w:trPr>
          <w:trHeight w:val="523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оду в де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92,1%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102,10%</w:t>
            </w:r>
          </w:p>
        </w:tc>
      </w:tr>
      <w:tr w:rsidR="0005076C" w:rsidRPr="003D352B" w:rsidTr="0005076C">
        <w:trPr>
          <w:trHeight w:val="1288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собс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производства, выполне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работ и услуг собственными силами (С УЧЕТОМ СУБЪЕКТОВ МАЛОГО ПРЕДПРИНИМАТЕЛ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СТВА) - 10 Производство пищевых продуктов 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294,58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301,65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317,85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321,88</w:t>
            </w:r>
          </w:p>
        </w:tc>
      </w:tr>
      <w:tr w:rsidR="0005076C" w:rsidRPr="003D352B" w:rsidTr="0005076C">
        <w:trPr>
          <w:trHeight w:val="375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отгрузки -10 Произво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ство пищевых продуктов 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де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72,5%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109,5%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103,30%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103,60%</w:t>
            </w:r>
          </w:p>
        </w:tc>
      </w:tr>
      <w:tr w:rsidR="0005076C" w:rsidRPr="003D352B" w:rsidTr="0005076C">
        <w:trPr>
          <w:trHeight w:val="75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электрической энерг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ей, газом и паром; кондициониров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воздуха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1757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собс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производства, выполне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работ и услуг собственными силами (С УЧЕТОМ СУБЪЕКТОВ МАЛОГО ПРЕДПРИНИМАТЕЛ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246,73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243,86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207,13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201,33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206,16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208,22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210,51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211,56</w:t>
            </w:r>
          </w:p>
        </w:tc>
      </w:tr>
    </w:tbl>
    <w:p w:rsidR="00AA53CF" w:rsidRPr="00AA53CF" w:rsidRDefault="00AA53CF" w:rsidP="00AA53CF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3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AA53CF" w:rsidRPr="003D352B" w:rsidTr="00E56406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53CF" w:rsidRPr="003D352B" w:rsidRDefault="00AA53CF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5076C" w:rsidRPr="003D352B" w:rsidTr="0005076C">
        <w:trPr>
          <w:trHeight w:val="1125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отгрузки - РАЗДЕЛ D: Обеспечение электрической энерг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ей, газом и паром; кондициониров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воздуха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дущему году в де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105,3%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101,60%</w:t>
            </w:r>
          </w:p>
        </w:tc>
      </w:tr>
      <w:tr w:rsidR="0005076C" w:rsidRPr="003D352B" w:rsidTr="0005076C">
        <w:trPr>
          <w:trHeight w:val="2043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отгруженных товаров собс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производства, выполне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работ и услуг собственными силами (С УЧЕТОМ СУБЪЕКТОВ МАЛОГО ПРЕДПРИНИМАТЕЛ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СТВА) - РАЗДЕЛ E: Водоснабж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ние; водоотведение, организация сбора и утилизации отходов, де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тельность по ликвидации загрязн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62,17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62,24</w:t>
            </w:r>
          </w:p>
        </w:tc>
      </w:tr>
      <w:tr w:rsidR="0005076C" w:rsidRPr="003D352B" w:rsidTr="0005076C">
        <w:trPr>
          <w:trHeight w:val="1125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отгрузки - РАЗДЕЛ E: Водоснабжение; водоотведение, организация сбора и утилизации отходов, деятельность по ликвид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загрязнений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де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ствующих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101,5%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103,7%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102,1%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102,80%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100,80%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101,10%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101,40%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2.2. Сельское хозяйство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4291,00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5120,00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5084,16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5068,91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5206,18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5216,35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5180,15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5310,30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5404,01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5283,75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5443,06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5517,41</w:t>
            </w:r>
          </w:p>
        </w:tc>
      </w:tr>
      <w:tr w:rsidR="0005076C" w:rsidRPr="003D352B" w:rsidTr="0005076C">
        <w:trPr>
          <w:trHeight w:val="355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80,5%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109,0%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111,3%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103,90%</w:t>
            </w:r>
          </w:p>
        </w:tc>
      </w:tr>
      <w:tr w:rsidR="0005076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Продукция растениеводства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2901,00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3095,00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3065,05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3055,85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3138,61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3153,94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3122,92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3201,38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3261,02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3185,38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3281,42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3316,63</w:t>
            </w:r>
          </w:p>
        </w:tc>
      </w:tr>
      <w:tr w:rsidR="0005076C" w:rsidRPr="003D352B" w:rsidTr="0005076C">
        <w:trPr>
          <w:trHeight w:val="586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98,6%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111,4%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103,60%</w:t>
            </w:r>
          </w:p>
        </w:tc>
      </w:tr>
      <w:tr w:rsidR="0005076C" w:rsidRPr="003D352B" w:rsidTr="0005076C">
        <w:trPr>
          <w:trHeight w:val="76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Продукция животноводства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2012,86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2047,18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2065,36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2088,13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2120,88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2077,69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2140,33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2171,65</w:t>
            </w:r>
          </w:p>
        </w:tc>
      </w:tr>
      <w:tr w:rsidR="0005076C" w:rsidRPr="003D352B" w:rsidTr="0005076C">
        <w:trPr>
          <w:trHeight w:val="547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120,8%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147,8%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101,40%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104,00%</w:t>
            </w:r>
          </w:p>
        </w:tc>
      </w:tr>
    </w:tbl>
    <w:p w:rsidR="00AA53CF" w:rsidRPr="00AA53CF" w:rsidRDefault="00AA53CF" w:rsidP="00AA53CF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4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AA53CF" w:rsidRPr="003D352B" w:rsidTr="00504BA2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53CF" w:rsidRPr="003D352B" w:rsidRDefault="00AA53CF" w:rsidP="00504BA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5076C" w:rsidRPr="003D352B" w:rsidTr="0005076C">
        <w:trPr>
          <w:trHeight w:val="75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2.3. Производство важнейших видов продукции в натуральном выраж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нии 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247,70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252,65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258,97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263,51</w:t>
            </w:r>
          </w:p>
        </w:tc>
      </w:tr>
      <w:tr w:rsidR="0005076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Валовой сбор семян мас</w:t>
            </w:r>
            <w:r w:rsidR="00AA5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личных культур -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30,48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31,01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подсолнечника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8,31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Валовой сбор картофеля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1,79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Валовой сбор овощей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3,48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Скот и птица на убой (в живом весе)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7,82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21,62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21,67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22,01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шт.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23,03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2.4. Строительство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1125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работ, выполненных по виду экономической деятельности </w:t>
            </w:r>
            <w:r w:rsidR="00AA5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</w:t>
            </w:r>
            <w:r w:rsidR="00AA5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ительство</w:t>
            </w:r>
            <w:proofErr w:type="spellEnd"/>
            <w:proofErr w:type="gramEnd"/>
            <w:r w:rsidR="00AA5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 УЧЕТОМ СУБЪЕ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 МАЛОГО ПРЕДПРИНИМ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ТЕЛЬСТВА) (Раздел F)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ценах соответс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вующих лет; 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5001,10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3104,66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3176,28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3235,45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3160,40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3271,57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3309,68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3255,21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3369,72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3408,97</w:t>
            </w:r>
          </w:p>
        </w:tc>
      </w:tr>
      <w:tr w:rsidR="0005076C" w:rsidRPr="003D352B" w:rsidTr="0005076C">
        <w:trPr>
          <w:trHeight w:val="769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производства по виду де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тельности </w:t>
            </w:r>
            <w:r w:rsidR="00AA5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r w:rsidR="00AA53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(Раздел F)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72,1%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49,7%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103,8%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104,20%</w:t>
            </w:r>
          </w:p>
        </w:tc>
      </w:tr>
      <w:tr w:rsidR="0005076C" w:rsidRPr="003D352B" w:rsidTr="0005076C">
        <w:trPr>
          <w:trHeight w:val="414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 в действие жилых домов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кв. м. в общей площади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10,67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 Торговля и услуги населению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1125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розничной торговли (С УЧЕТОМ СУБЪЕКТОВ МАЛОГО ПРЕДПРИНИМАТЕЛЬСТВА)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ценах соответс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вующих лет; 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1801,00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1619,02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1614,16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1691,88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1701,59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1683,42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1730,79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1722,14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1768,87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1779,25</w:t>
            </w:r>
          </w:p>
        </w:tc>
      </w:tr>
      <w:tr w:rsidR="0005076C" w:rsidRPr="003D352B" w:rsidTr="0005076C">
        <w:trPr>
          <w:trHeight w:val="429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113,3%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104,50%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102,20%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102,80%</w:t>
            </w:r>
          </w:p>
        </w:tc>
      </w:tr>
    </w:tbl>
    <w:p w:rsidR="00AA53CF" w:rsidRPr="00AA53CF" w:rsidRDefault="00AA53CF" w:rsidP="00AA53CF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5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AA53CF" w:rsidRPr="003D352B" w:rsidTr="0001220E">
        <w:trPr>
          <w:trHeight w:val="307"/>
        </w:trPr>
        <w:tc>
          <w:tcPr>
            <w:tcW w:w="3276" w:type="dxa"/>
            <w:shd w:val="clear" w:color="000000" w:fill="FFFFFF"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53CF" w:rsidRPr="003D352B" w:rsidRDefault="00AA53CF" w:rsidP="0001220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5076C" w:rsidRPr="003D352B" w:rsidTr="0005076C">
        <w:trPr>
          <w:trHeight w:val="75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общественного питания (С УЧЕТОМ СУБЪЕКТОВ МАЛОГО ПРЕДПРИНИМАТЕЛЬСТВА)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59,34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59,68</w:t>
            </w:r>
          </w:p>
        </w:tc>
      </w:tr>
      <w:tr w:rsidR="0005076C" w:rsidRPr="003D352B" w:rsidTr="0005076C">
        <w:trPr>
          <w:trHeight w:val="581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107,2%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110,2%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104,50%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102,20%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102,80%</w:t>
            </w:r>
          </w:p>
        </w:tc>
      </w:tr>
      <w:tr w:rsidR="0005076C" w:rsidRPr="003D352B" w:rsidTr="0005076C">
        <w:trPr>
          <w:trHeight w:val="75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платных услуг населению (С УЧЕТОМ СУБЪЕКТОВ МАЛОГО ПРЕДПРИНИМАТЕЛЬСТВА)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млрд.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05076C" w:rsidRPr="003D352B" w:rsidTr="0005076C">
        <w:trPr>
          <w:trHeight w:val="307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платных услуг населению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117,8%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104,6%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103,30%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103,70%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104,10%</w:t>
            </w:r>
          </w:p>
        </w:tc>
      </w:tr>
      <w:tr w:rsidR="0005076C" w:rsidRPr="003D352B" w:rsidTr="0005076C">
        <w:trPr>
          <w:trHeight w:val="258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4. Малое и среднее предприним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тельство, включая </w:t>
            </w:r>
            <w:proofErr w:type="spellStart"/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микропредпри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41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малых и средних предпр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ятий, включая </w:t>
            </w:r>
            <w:proofErr w:type="spell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(на конец года)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1885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</w:t>
            </w:r>
          </w:p>
        </w:tc>
      </w:tr>
      <w:tr w:rsidR="0005076C" w:rsidRPr="003D352B" w:rsidTr="0005076C">
        <w:trPr>
          <w:trHeight w:val="264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малых и средних предпр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ятий, включая </w:t>
            </w:r>
            <w:proofErr w:type="spell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млрд.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2,06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5. Инвестиции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415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ценах </w:t>
            </w:r>
            <w:proofErr w:type="spellStart"/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r w:rsidR="00B86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вующих</w:t>
            </w:r>
            <w:proofErr w:type="spellEnd"/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лет; 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769,30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1002,00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1172,47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1176,12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1177,29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1177,29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1177,29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1178,47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1179,65</w:t>
            </w:r>
          </w:p>
        </w:tc>
      </w:tr>
      <w:tr w:rsidR="0005076C" w:rsidRPr="003D352B" w:rsidTr="0005076C">
        <w:trPr>
          <w:trHeight w:val="247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физического объема инв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стиций в основной капитал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05076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оду в с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мых ценах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135,5%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135,0%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117,4%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100,01%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100,11%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100,20%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 Консолидированный бюджет м</w:t>
            </w: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ниципального округа 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AA53CF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консолидированного бю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жета муниципального округа 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1 353,08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1 450,42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1 572,00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1 734,71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1854,45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1629,11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1632,37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1638,07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1639,71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1641,35</w:t>
            </w:r>
          </w:p>
        </w:tc>
      </w:tr>
      <w:tr w:rsidR="0005076C" w:rsidRPr="003D352B" w:rsidTr="0005076C">
        <w:trPr>
          <w:trHeight w:val="75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B86AC3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</w:t>
            </w:r>
            <w:r w:rsidR="00B86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86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B86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неналоговые</w:t>
            </w:r>
            <w:r w:rsidR="00B86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86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</w:t>
            </w:r>
            <w:proofErr w:type="spellEnd"/>
            <w:r w:rsidR="00B86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                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292,39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312,37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342,67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327,82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328,15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346,70</w:t>
            </w:r>
          </w:p>
        </w:tc>
      </w:tr>
    </w:tbl>
    <w:p w:rsidR="00B86AC3" w:rsidRPr="00B86AC3" w:rsidRDefault="00B86AC3" w:rsidP="00B86AC3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6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B86AC3" w:rsidRPr="003D352B" w:rsidTr="00F02EB7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br w:type="page"/>
            </w: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86AC3" w:rsidRPr="003D352B" w:rsidRDefault="00B86AC3" w:rsidP="00F02EB7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86AC3" w:rsidRPr="003D352B" w:rsidTr="00B86AC3">
        <w:trPr>
          <w:trHeight w:val="183"/>
        </w:trPr>
        <w:tc>
          <w:tcPr>
            <w:tcW w:w="3276" w:type="dxa"/>
            <w:shd w:val="clear" w:color="000000" w:fill="FFFFFF"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всего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B86AC3" w:rsidRPr="003D352B" w:rsidRDefault="00B86AC3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076C" w:rsidRPr="003D352B" w:rsidTr="0005076C">
        <w:trPr>
          <w:trHeight w:val="323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B86AC3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доходы консолидир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ванного бюджета муниципального округа - всего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227,82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243,69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283,82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280,96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298,86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299,16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299,46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125,44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141,01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156,67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170,53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170,70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184,73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184,91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32,92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38,56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44,26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9,15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35,73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35,80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37,99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38,03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Неналоговые доходы - всего 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64,57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68,68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58,85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47,19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47,24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1 060,69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1 138,05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1 229,33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1 431,07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1526,30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1527,83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1293,74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1295,04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1296,34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1292,07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1293,36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1294,65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из федерального бюджета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181,41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237,31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298,99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256,87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257,13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48,49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48,59</w:t>
            </w:r>
          </w:p>
        </w:tc>
      </w:tr>
      <w:tr w:rsidR="0005076C" w:rsidRPr="003D352B" w:rsidTr="0005076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из федерального бюдж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692,44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705,56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698,56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817,36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818,18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848,13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849,83</w:t>
            </w:r>
          </w:p>
        </w:tc>
      </w:tr>
      <w:tr w:rsidR="0005076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из федерального бюджета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</w:t>
            </w:r>
            <w:r w:rsidR="00A30C8C"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185,67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197,78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449,55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394,36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394,75</w:t>
            </w:r>
          </w:p>
        </w:tc>
      </w:tr>
      <w:tr w:rsidR="0005076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9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076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обеспеченности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</w:t>
            </w:r>
            <w:r w:rsidR="00A30C8C"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183,83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195,48</w:t>
            </w:r>
          </w:p>
        </w:tc>
        <w:tc>
          <w:tcPr>
            <w:tcW w:w="851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221,15</w:t>
            </w:r>
          </w:p>
        </w:tc>
        <w:tc>
          <w:tcPr>
            <w:tcW w:w="850" w:type="dxa"/>
            <w:shd w:val="clear" w:color="000000" w:fill="FFFFFF"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417,53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449,55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393,97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394,36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05076C" w:rsidRPr="003D352B" w:rsidRDefault="0005076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394,75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B86AC3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консолидированного бю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жета  муниципального округа - вс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1 337,75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1 454,44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1 540,62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1 995,87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1854,45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1856,30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1629,11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1632,37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1638,07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1639,71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1641,35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направлениям: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144,86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148,34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166,62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273,83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274,10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183,85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200,84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201,04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201,24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2,89</w:t>
            </w:r>
          </w:p>
        </w:tc>
      </w:tr>
      <w:tr w:rsidR="00A30C8C" w:rsidRPr="003D352B" w:rsidTr="00A30C8C">
        <w:trPr>
          <w:trHeight w:val="192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B86AC3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воохранительная деятельность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5,47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79,71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105,42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53,54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53,54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47,42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39,47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639,13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690,79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719,04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896,34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897,24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898,14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755,61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754,10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754,85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114,81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130,19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143,59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150,69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134,48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116,86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116,98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119,19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119,31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119,43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327,91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357,88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426,65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427,08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453,27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453,72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453,72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454,17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10,07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10,28</w:t>
            </w:r>
          </w:p>
        </w:tc>
      </w:tr>
      <w:tr w:rsidR="00A30C8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B86AC3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0C8C" w:rsidRPr="003D352B" w:rsidTr="0005076C">
        <w:trPr>
          <w:trHeight w:val="375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B86AC3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-),</w:t>
            </w:r>
            <w:r w:rsidR="00B86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профицит</w:t>
            </w:r>
            <w:proofErr w:type="spell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(+) консол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дированного бюджета 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-261,16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A3D06" w:rsidRPr="00FA3D06" w:rsidRDefault="00FA3D06" w:rsidP="00FA3D06">
      <w:pPr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7</w:t>
      </w:r>
    </w:p>
    <w:tbl>
      <w:tblPr>
        <w:tblW w:w="15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119"/>
        <w:gridCol w:w="851"/>
        <w:gridCol w:w="850"/>
        <w:gridCol w:w="851"/>
        <w:gridCol w:w="850"/>
        <w:gridCol w:w="851"/>
        <w:gridCol w:w="850"/>
        <w:gridCol w:w="978"/>
        <w:gridCol w:w="850"/>
        <w:gridCol w:w="851"/>
        <w:gridCol w:w="850"/>
        <w:gridCol w:w="851"/>
        <w:gridCol w:w="850"/>
        <w:gridCol w:w="993"/>
      </w:tblGrid>
      <w:tr w:rsidR="00FA3D06" w:rsidRPr="003D352B" w:rsidTr="0017759A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A3D06" w:rsidRPr="003D352B" w:rsidRDefault="00FA3D06" w:rsidP="0017759A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30C8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долг муниципал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округа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0C8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7. Денежные доходы и расходы н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Денежные доходы населения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8 683,66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9 330,00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9 611,17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9 322,83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9294,86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9499,96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9602,51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9452,46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9651,96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9727,96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9603,70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9835,35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9893,26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Реальные денежные доходы насел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A30C8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100,25%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104,22%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100,10%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102,40%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99,50%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102,50%</w:t>
            </w:r>
          </w:p>
        </w:tc>
      </w:tr>
      <w:tr w:rsidR="00A30C8C" w:rsidRPr="003D352B" w:rsidTr="00A30C8C">
        <w:trPr>
          <w:trHeight w:val="228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прожиточного минимума (в среднем на душу населения)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в м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сяц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8 248,00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9 235,00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9 512,05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9483,51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9703,24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10062,26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9703,24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9751,76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9790,57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9751,76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9781,01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10239,35</w:t>
            </w:r>
          </w:p>
        </w:tc>
      </w:tr>
      <w:tr w:rsidR="00A30C8C" w:rsidRPr="003D352B" w:rsidTr="00A30C8C">
        <w:trPr>
          <w:trHeight w:val="319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 с денежн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доходами ниже величины пр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житочного минимума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A30C8C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от о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щей чи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ленности нас.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17,87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17,87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17,05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населения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8 674,98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9 602,01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9 313,95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9286,01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9490,91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9593,37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9443,46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9642,77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9718,70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9594,56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9825,98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9883,84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Превышение доходов над расход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 расходов над доходами (-)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978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9,15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993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8. Труд и занятость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начисленная зар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ботная плата в целом по округу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28,42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30,91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32,15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34,30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начисленная зар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ботная плата в целом по округу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103,9%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108,8%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112,5%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104,7%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105,90%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106,20%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104,70%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106,70%</w:t>
            </w:r>
          </w:p>
        </w:tc>
      </w:tr>
      <w:tr w:rsidR="00A30C8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зарегистрированной безр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ботицы (на конец года)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4,900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3,500</w:t>
            </w:r>
          </w:p>
        </w:tc>
      </w:tr>
      <w:tr w:rsidR="00A30C8C" w:rsidRPr="003D352B" w:rsidTr="00A30C8C">
        <w:trPr>
          <w:trHeight w:val="342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безработных, зарег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стрированных в  государственных учреждениях службы занятости н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селения (на конец года)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ботников организаций (без внешних совместителей)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5,72</w:t>
            </w:r>
          </w:p>
        </w:tc>
      </w:tr>
      <w:tr w:rsidR="00A30C8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начисленной заработной пл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всех работников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1 653,30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1 950,24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2 016,57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2056,90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2115,38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2157,73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2147,11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2261,34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2303,40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2354,00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фонда начисленной з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работной платы всех работников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FA3D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 года, %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103,90%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105,80%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108,40%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103,40%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104,90%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101,50%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106,90%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103,00%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104,70%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107,00%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9. Развитие социальной сферы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0747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 детей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дошкольных 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2,19</w:t>
            </w:r>
          </w:p>
        </w:tc>
      </w:tr>
      <w:tr w:rsidR="00074706" w:rsidRPr="003D352B" w:rsidTr="00E56406">
        <w:trPr>
          <w:trHeight w:val="70"/>
        </w:trPr>
        <w:tc>
          <w:tcPr>
            <w:tcW w:w="3276" w:type="dxa"/>
            <w:shd w:val="clear" w:color="000000" w:fill="FFFFFF"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shd w:val="clear" w:color="000000" w:fill="FFFFFF"/>
            <w:noWrap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74706" w:rsidRPr="003D352B" w:rsidRDefault="00074706" w:rsidP="00E5640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74706" w:rsidRPr="003D352B" w:rsidTr="00074706">
        <w:trPr>
          <w:trHeight w:val="183"/>
        </w:trPr>
        <w:tc>
          <w:tcPr>
            <w:tcW w:w="3276" w:type="dxa"/>
            <w:shd w:val="clear" w:color="000000" w:fill="FFFFFF"/>
            <w:hideMark/>
          </w:tcPr>
          <w:p w:rsidR="00074706" w:rsidRPr="003D352B" w:rsidRDefault="00074706" w:rsidP="000747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учреждениях</w:t>
            </w:r>
            <w:proofErr w:type="gramEnd"/>
          </w:p>
        </w:tc>
        <w:tc>
          <w:tcPr>
            <w:tcW w:w="1119" w:type="dxa"/>
            <w:shd w:val="clear" w:color="000000" w:fill="FFFFFF"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000000" w:fill="FFFFFF"/>
            <w:noWrap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074706" w:rsidRPr="003D352B" w:rsidRDefault="00074706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0C8C" w:rsidRPr="003D352B" w:rsidTr="00A30C8C">
        <w:trPr>
          <w:trHeight w:val="587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534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обучающихся общ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образовательных учреждениях (без вечерних (сменных) общеобразов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тельных учреждениях (на начало учебного года) </w:t>
            </w:r>
            <w:proofErr w:type="gramEnd"/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6,45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Обеспеченность: 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0C8C" w:rsidRPr="003D352B" w:rsidTr="0005076C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0747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коек 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40,19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40,32</w:t>
            </w:r>
          </w:p>
        </w:tc>
      </w:tr>
      <w:tr w:rsidR="00A30C8C" w:rsidRPr="003D352B" w:rsidTr="00A30C8C">
        <w:trPr>
          <w:trHeight w:val="145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общедоступными  библиотеками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53462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на 100 тыс. нас.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49,72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50,66</w:t>
            </w:r>
          </w:p>
        </w:tc>
      </w:tr>
      <w:tr w:rsidR="00A30C8C" w:rsidRPr="003D352B" w:rsidTr="00A30C8C">
        <w:trPr>
          <w:trHeight w:val="155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074706">
            <w:pPr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учреждениями </w:t>
            </w: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культурно-досуго</w:t>
            </w:r>
            <w:r w:rsidR="000747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вого</w:t>
            </w:r>
            <w:proofErr w:type="spell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</w:t>
            </w:r>
            <w:proofErr w:type="spellEnd"/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на 100 тыс. нас.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51,57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51,74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51,91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52,06</w:t>
            </w:r>
          </w:p>
        </w:tc>
      </w:tr>
      <w:tr w:rsidR="00A30C8C" w:rsidRPr="003D352B" w:rsidTr="00A30C8C">
        <w:trPr>
          <w:trHeight w:val="70"/>
        </w:trPr>
        <w:tc>
          <w:tcPr>
            <w:tcW w:w="3276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19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 на 1000 детей в возрасте 1</w:t>
            </w:r>
            <w:r w:rsidR="000747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0747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539,70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543,00</w:t>
            </w:r>
          </w:p>
        </w:tc>
        <w:tc>
          <w:tcPr>
            <w:tcW w:w="851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545,60</w:t>
            </w:r>
          </w:p>
        </w:tc>
        <w:tc>
          <w:tcPr>
            <w:tcW w:w="850" w:type="dxa"/>
            <w:shd w:val="clear" w:color="000000" w:fill="FFFFFF"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543,37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545,05</w:t>
            </w:r>
          </w:p>
        </w:tc>
        <w:tc>
          <w:tcPr>
            <w:tcW w:w="978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545,60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546,15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30C8C" w:rsidRPr="003D352B" w:rsidRDefault="00A30C8C" w:rsidP="004A0AC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546,69</w:t>
            </w:r>
          </w:p>
        </w:tc>
      </w:tr>
    </w:tbl>
    <w:p w:rsidR="002A019E" w:rsidRPr="003D352B" w:rsidRDefault="002A019E" w:rsidP="00074706">
      <w:pPr>
        <w:ind w:right="-102"/>
        <w:jc w:val="both"/>
        <w:rPr>
          <w:rFonts w:ascii="Times New Roman" w:hAnsi="Times New Roman"/>
          <w:sz w:val="20"/>
          <w:szCs w:val="20"/>
        </w:rPr>
      </w:pPr>
    </w:p>
    <w:sectPr w:rsidR="002A019E" w:rsidRPr="003D352B" w:rsidSect="00AA53CF">
      <w:headerReference w:type="default" r:id="rId9"/>
      <w:pgSz w:w="16838" w:h="11906" w:orient="landscape"/>
      <w:pgMar w:top="1701" w:right="64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0C" w:rsidRDefault="00E90D0C" w:rsidP="004557FC">
      <w:pPr>
        <w:spacing w:after="0" w:line="240" w:lineRule="auto"/>
      </w:pPr>
      <w:r>
        <w:separator/>
      </w:r>
    </w:p>
  </w:endnote>
  <w:endnote w:type="continuationSeparator" w:id="0">
    <w:p w:rsidR="00E90D0C" w:rsidRDefault="00E90D0C" w:rsidP="0045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0C" w:rsidRDefault="00E90D0C" w:rsidP="004557FC">
      <w:pPr>
        <w:spacing w:after="0" w:line="240" w:lineRule="auto"/>
      </w:pPr>
      <w:r>
        <w:separator/>
      </w:r>
    </w:p>
  </w:footnote>
  <w:footnote w:type="continuationSeparator" w:id="0">
    <w:p w:rsidR="00E90D0C" w:rsidRDefault="00E90D0C" w:rsidP="0045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97" w:rsidRDefault="005A4C97" w:rsidP="00EF6E0A">
    <w:pPr>
      <w:pStyle w:val="af2"/>
      <w:tabs>
        <w:tab w:val="left" w:pos="5230"/>
      </w:tabs>
    </w:pPr>
    <w:r>
      <w:tab/>
    </w:r>
  </w:p>
  <w:p w:rsidR="005A4C97" w:rsidRDefault="005A4C97" w:rsidP="001875C0">
    <w:pPr>
      <w:pStyle w:val="af2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97" w:rsidRDefault="005A4C97" w:rsidP="00EF6E0A">
    <w:pPr>
      <w:pStyle w:val="af2"/>
      <w:tabs>
        <w:tab w:val="left" w:pos="52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FC2899"/>
    <w:multiLevelType w:val="hybridMultilevel"/>
    <w:tmpl w:val="D660BC8C"/>
    <w:lvl w:ilvl="0" w:tplc="8B0232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F84"/>
    <w:rsid w:val="000064A0"/>
    <w:rsid w:val="0005076C"/>
    <w:rsid w:val="00063F73"/>
    <w:rsid w:val="00074706"/>
    <w:rsid w:val="00146FCF"/>
    <w:rsid w:val="001663AA"/>
    <w:rsid w:val="001875C0"/>
    <w:rsid w:val="00214D7E"/>
    <w:rsid w:val="00225077"/>
    <w:rsid w:val="00242BD9"/>
    <w:rsid w:val="00244039"/>
    <w:rsid w:val="002A019E"/>
    <w:rsid w:val="002A3D14"/>
    <w:rsid w:val="00331F94"/>
    <w:rsid w:val="003472C8"/>
    <w:rsid w:val="003D352B"/>
    <w:rsid w:val="003E1792"/>
    <w:rsid w:val="003F2CFE"/>
    <w:rsid w:val="004557FC"/>
    <w:rsid w:val="00491EDE"/>
    <w:rsid w:val="004A0AC0"/>
    <w:rsid w:val="004F7978"/>
    <w:rsid w:val="0053462B"/>
    <w:rsid w:val="00587617"/>
    <w:rsid w:val="00591B7C"/>
    <w:rsid w:val="005A4C97"/>
    <w:rsid w:val="005B66ED"/>
    <w:rsid w:val="00621C81"/>
    <w:rsid w:val="00650755"/>
    <w:rsid w:val="00651753"/>
    <w:rsid w:val="00660501"/>
    <w:rsid w:val="00667EAE"/>
    <w:rsid w:val="00677FE4"/>
    <w:rsid w:val="006B3796"/>
    <w:rsid w:val="006E5490"/>
    <w:rsid w:val="007443A9"/>
    <w:rsid w:val="007D5673"/>
    <w:rsid w:val="008339E0"/>
    <w:rsid w:val="0085518B"/>
    <w:rsid w:val="00862408"/>
    <w:rsid w:val="00891FC6"/>
    <w:rsid w:val="008927AA"/>
    <w:rsid w:val="008D275E"/>
    <w:rsid w:val="008E133A"/>
    <w:rsid w:val="009013C2"/>
    <w:rsid w:val="009025F8"/>
    <w:rsid w:val="00996536"/>
    <w:rsid w:val="009A08B3"/>
    <w:rsid w:val="00A25F84"/>
    <w:rsid w:val="00A30C8C"/>
    <w:rsid w:val="00AA53CF"/>
    <w:rsid w:val="00AC727E"/>
    <w:rsid w:val="00AF790C"/>
    <w:rsid w:val="00B86AC3"/>
    <w:rsid w:val="00BB7111"/>
    <w:rsid w:val="00BC3EC7"/>
    <w:rsid w:val="00BF0169"/>
    <w:rsid w:val="00BF59E8"/>
    <w:rsid w:val="00C17F85"/>
    <w:rsid w:val="00CA4756"/>
    <w:rsid w:val="00CB7BD4"/>
    <w:rsid w:val="00D26EBC"/>
    <w:rsid w:val="00E04635"/>
    <w:rsid w:val="00E32014"/>
    <w:rsid w:val="00E4584E"/>
    <w:rsid w:val="00E87CF4"/>
    <w:rsid w:val="00E90D0C"/>
    <w:rsid w:val="00EF6E0A"/>
    <w:rsid w:val="00F407B3"/>
    <w:rsid w:val="00FA3D06"/>
    <w:rsid w:val="00F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21</cp:revision>
  <cp:lastPrinted>2020-10-06T13:47:00Z</cp:lastPrinted>
  <dcterms:created xsi:type="dcterms:W3CDTF">2020-10-07T13:07:00Z</dcterms:created>
  <dcterms:modified xsi:type="dcterms:W3CDTF">2020-11-12T11:21:00Z</dcterms:modified>
</cp:coreProperties>
</file>