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84" w:rsidRDefault="00687A9B" w:rsidP="00687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A9B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687A9B" w:rsidRDefault="00687A9B" w:rsidP="00687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A9B" w:rsidRPr="0041210F" w:rsidRDefault="00687A9B" w:rsidP="00687A9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Курского муниципального округа Ставропольского края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, уполномоченным осуществлять муниципальный земельный контроль по телефону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 (87964) 6-45-06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87A9B" w:rsidRPr="0041210F" w:rsidRDefault="00687A9B" w:rsidP="00687A9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Курского муниципального округа Ставропольского края. Информация о </w:t>
      </w:r>
      <w:r>
        <w:rPr>
          <w:rFonts w:ascii="Times New Roman" w:hAnsi="Times New Roman" w:cs="Times New Roman"/>
          <w:color w:val="000000"/>
          <w:sz w:val="28"/>
          <w:szCs w:val="28"/>
        </w:rPr>
        <w:t>мес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те приема, а также об установленных для приема днях и часах </w:t>
      </w:r>
      <w:proofErr w:type="gram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размещает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spellEnd"/>
      <w:proofErr w:type="gramEnd"/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в сети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1210F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7A9B" w:rsidRPr="0041210F" w:rsidRDefault="00687A9B" w:rsidP="00687A9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687A9B" w:rsidRPr="0041210F" w:rsidRDefault="00687A9B" w:rsidP="00687A9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организация и осуществление муниципального земельного контроля;</w:t>
      </w:r>
    </w:p>
    <w:p w:rsidR="00687A9B" w:rsidRPr="0041210F" w:rsidRDefault="00687A9B" w:rsidP="00687A9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контрольных мероприятий, установленных настоящим Положением;</w:t>
      </w:r>
    </w:p>
    <w:p w:rsidR="00687A9B" w:rsidRPr="0041210F" w:rsidRDefault="00687A9B" w:rsidP="00687A9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порядок обжалования действий (бездействия) должностных лиц, уполномоченных осуществлять муниципальный земельный контроль;</w:t>
      </w:r>
    </w:p>
    <w:p w:rsidR="00687A9B" w:rsidRPr="0041210F" w:rsidRDefault="00687A9B" w:rsidP="00687A9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информации о нормативных правовых актах (их </w:t>
      </w:r>
      <w:proofErr w:type="spellStart"/>
      <w:proofErr w:type="gram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отдель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ных</w:t>
      </w:r>
      <w:proofErr w:type="spellEnd"/>
      <w:proofErr w:type="gramEnd"/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положениях), содержащих обязательные требования, оценка соблюдения которых осуществляется администрацией в рамках контрольных </w:t>
      </w:r>
      <w:proofErr w:type="spell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мероприя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тий</w:t>
      </w:r>
      <w:proofErr w:type="spellEnd"/>
      <w:r w:rsidRPr="004121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7A9B" w:rsidRPr="0041210F" w:rsidRDefault="00687A9B" w:rsidP="00687A9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687A9B" w:rsidRPr="0041210F" w:rsidRDefault="00687A9B" w:rsidP="00687A9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контролируемым лицом представлен письменный запрос о </w:t>
      </w:r>
      <w:proofErr w:type="gram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лении</w:t>
      </w:r>
      <w:proofErr w:type="spellEnd"/>
      <w:proofErr w:type="gramEnd"/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письменного ответа по вопросам консультирования;</w:t>
      </w:r>
    </w:p>
    <w:p w:rsidR="00687A9B" w:rsidRPr="0041210F" w:rsidRDefault="00687A9B" w:rsidP="00687A9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за время консультирования предоставить ответ </w:t>
      </w:r>
      <w:proofErr w:type="gram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поставленные </w:t>
      </w:r>
      <w:proofErr w:type="spell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воп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росы невозможно;</w:t>
      </w:r>
    </w:p>
    <w:p w:rsidR="00687A9B" w:rsidRPr="0041210F" w:rsidRDefault="00687A9B" w:rsidP="00687A9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ответ на поставленные вопросы требует дополнительного запроса сведений.</w:t>
      </w:r>
    </w:p>
    <w:p w:rsidR="00687A9B" w:rsidRPr="0041210F" w:rsidRDefault="00687A9B" w:rsidP="00687A9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</w:t>
      </w:r>
      <w:proofErr w:type="spellStart"/>
      <w:proofErr w:type="gram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уполно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моченное</w:t>
      </w:r>
      <w:proofErr w:type="gramEnd"/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земельный контроль, обязано </w:t>
      </w:r>
      <w:proofErr w:type="spell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людать</w:t>
      </w:r>
      <w:proofErr w:type="spellEnd"/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конфиденциальность информации, доступ к которой ограничен в соответствии с законодательством Российской Федерации.</w:t>
      </w:r>
    </w:p>
    <w:p w:rsidR="00687A9B" w:rsidRPr="0041210F" w:rsidRDefault="00687A9B" w:rsidP="00687A9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</w:t>
      </w:r>
      <w:proofErr w:type="spellStart"/>
      <w:proofErr w:type="gram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пальный</w:t>
      </w:r>
      <w:proofErr w:type="spellEnd"/>
      <w:proofErr w:type="gramEnd"/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земельный контроль, иных участников контрольного  мероприятия, а также результаты проведенных в рамках контрольного  мероприятия экспертизы, испытаний.</w:t>
      </w:r>
    </w:p>
    <w:p w:rsidR="00687A9B" w:rsidRPr="0041210F" w:rsidRDefault="00687A9B" w:rsidP="00687A9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Информация, ставшая известной должностному лицу, </w:t>
      </w:r>
      <w:proofErr w:type="gram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уполномочен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ному</w:t>
      </w:r>
      <w:proofErr w:type="gramEnd"/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земельный контроль, в ходе </w:t>
      </w:r>
      <w:proofErr w:type="spell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консульти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рования</w:t>
      </w:r>
      <w:proofErr w:type="spellEnd"/>
      <w:r w:rsidRPr="0041210F">
        <w:rPr>
          <w:rFonts w:ascii="Times New Roman" w:hAnsi="Times New Roman" w:cs="Times New Roman"/>
          <w:color w:val="000000"/>
          <w:sz w:val="28"/>
          <w:szCs w:val="28"/>
        </w:rPr>
        <w:t>, не может использоваться администрацией в целях оценки контроли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руемого</w:t>
      </w:r>
      <w:proofErr w:type="spellEnd"/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лица по вопросам соблюдения обязательных требований.</w:t>
      </w:r>
    </w:p>
    <w:p w:rsidR="00687A9B" w:rsidRPr="0041210F" w:rsidRDefault="00687A9B" w:rsidP="00687A9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</w:t>
      </w:r>
      <w:proofErr w:type="spellStart"/>
      <w:proofErr w:type="gram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ный</w:t>
      </w:r>
      <w:proofErr w:type="spellEnd"/>
      <w:proofErr w:type="gramEnd"/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земельный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ведется журнал учета консультирований.</w:t>
      </w:r>
    </w:p>
    <w:p w:rsidR="00687A9B" w:rsidRPr="0041210F" w:rsidRDefault="00687A9B" w:rsidP="00687A9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proofErr w:type="spellStart"/>
      <w:proofErr w:type="gram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админист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рации</w:t>
      </w:r>
      <w:proofErr w:type="gramEnd"/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1210F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письменного разъяснения.</w:t>
      </w:r>
    </w:p>
    <w:p w:rsidR="00687A9B" w:rsidRPr="00687A9B" w:rsidRDefault="00687A9B" w:rsidP="00687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87A9B" w:rsidRPr="0068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08"/>
    <w:rsid w:val="00215308"/>
    <w:rsid w:val="00687A9B"/>
    <w:rsid w:val="00C9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A9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A9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2022-09-06T12:30:00Z</dcterms:created>
  <dcterms:modified xsi:type="dcterms:W3CDTF">2022-09-06T12:32:00Z</dcterms:modified>
</cp:coreProperties>
</file>