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2B" w:rsidRPr="000717DC" w:rsidRDefault="00745E2B" w:rsidP="000717DC">
      <w:pPr>
        <w:widowControl w:val="0"/>
        <w:tabs>
          <w:tab w:val="center" w:pos="4818"/>
        </w:tabs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1"/>
          <w:sz w:val="32"/>
          <w:szCs w:val="24"/>
          <w:lang w:eastAsia="ar-SA"/>
        </w:rPr>
      </w:pPr>
      <w:r w:rsidRPr="000717DC">
        <w:rPr>
          <w:rFonts w:ascii="Arial" w:eastAsia="Times New Roman" w:hAnsi="Arial" w:cs="Arial"/>
          <w:noProof/>
          <w:kern w:val="1"/>
          <w:sz w:val="24"/>
          <w:szCs w:val="21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67310</wp:posOffset>
            </wp:positionV>
            <wp:extent cx="500380" cy="6165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745E2B" w:rsidRPr="00745E2B" w:rsidRDefault="00745E2B" w:rsidP="00745E2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АДМИНИСТРАЦИЯ  КУРСКОГО  МУНИЦИПАЛЬНОГО  округа</w:t>
      </w:r>
    </w:p>
    <w:p w:rsidR="00745E2B" w:rsidRPr="00745E2B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45E2B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745E2B" w:rsidRPr="00745E2B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745E2B" w:rsidRPr="00745E2B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proofErr w:type="gramStart"/>
      <w:r w:rsidRPr="00745E2B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</w:t>
      </w:r>
      <w:proofErr w:type="gramEnd"/>
      <w:r w:rsidRPr="00745E2B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О С Т А Н О В Л Е Н И Е</w:t>
      </w:r>
    </w:p>
    <w:p w:rsidR="00745E2B" w:rsidRPr="00745E2B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745E2B" w:rsidRPr="00745E2B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745E2B" w:rsidRPr="00B758CC" w:rsidRDefault="00B758CC" w:rsidP="00B758CC">
      <w:pPr>
        <w:tabs>
          <w:tab w:val="center" w:pos="4677"/>
          <w:tab w:val="left" w:pos="8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04 июля 2022 г.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745E2B" w:rsidRPr="00745E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ст-ца </w:t>
      </w:r>
      <w:proofErr w:type="gramStart"/>
      <w:r w:rsidR="00745E2B" w:rsidRPr="00745E2B">
        <w:rPr>
          <w:rFonts w:ascii="Times New Roman" w:eastAsia="Times New Roman" w:hAnsi="Times New Roman" w:cs="Times New Roman"/>
          <w:sz w:val="24"/>
          <w:szCs w:val="24"/>
          <w:lang w:eastAsia="zh-CN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№ 663</w:t>
      </w:r>
    </w:p>
    <w:p w:rsidR="00745E2B" w:rsidRDefault="00745E2B" w:rsidP="00B758CC">
      <w:pPr>
        <w:tabs>
          <w:tab w:val="center" w:pos="4677"/>
          <w:tab w:val="left" w:pos="769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17DC" w:rsidRPr="00745E2B" w:rsidRDefault="000717DC" w:rsidP="00B758CC">
      <w:pPr>
        <w:tabs>
          <w:tab w:val="center" w:pos="4677"/>
          <w:tab w:val="left" w:pos="769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E2B" w:rsidRPr="00745E2B" w:rsidRDefault="00745E2B" w:rsidP="00745E2B">
      <w:pPr>
        <w:spacing w:after="0" w:line="240" w:lineRule="exact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предоставления управлен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ем труда и социальной защиты населения администрации Курского муниц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пального округа </w:t>
      </w:r>
      <w:r w:rsidR="000717D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государственной услуги «Осущест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 </w:t>
      </w:r>
      <w:hyperlink r:id="rId9" w:history="1"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 Ставропольского края от 07 декабря 2004 г. № 103-кз «О мерах социальной поддержки ветеранов</w:t>
        </w:r>
      </w:hyperlink>
      <w:r w:rsidR="000717D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proofErr w:type="gramEnd"/>
    </w:p>
    <w:p w:rsidR="00745E2B" w:rsidRDefault="00745E2B" w:rsidP="000F0562">
      <w:pPr>
        <w:tabs>
          <w:tab w:val="left" w:pos="2869"/>
        </w:tabs>
        <w:spacing w:after="0" w:line="240" w:lineRule="exact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0717DC" w:rsidRPr="00745E2B" w:rsidRDefault="000717DC" w:rsidP="000F0562">
      <w:pPr>
        <w:tabs>
          <w:tab w:val="left" w:pos="2869"/>
        </w:tabs>
        <w:spacing w:after="0" w:line="240" w:lineRule="exact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E2B" w:rsidRPr="000717DC" w:rsidRDefault="00745E2B" w:rsidP="0074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745E2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Pr="00745E2B">
            <w:rPr>
              <w:rFonts w:ascii="Times New Roman" w:eastAsia="Times New Roman" w:hAnsi="Times New Roman" w:cs="Times New Roman"/>
              <w:sz w:val="28"/>
              <w:szCs w:val="28"/>
              <w:lang w:eastAsia="zh-CN"/>
            </w:rPr>
            <w:t>2010 г</w:t>
          </w:r>
        </w:smartTag>
        <w:r w:rsidRPr="00745E2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</w:smartTag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210-ФЗ «Об организации предоставления государственных и муниципальных услуг», Законом Ставропольского края от 11 декабря </w:t>
      </w:r>
      <w:smartTag w:uri="urn:schemas-microsoft-com:office:smarttags" w:element="metricconverter">
        <w:smartTagPr>
          <w:attr w:name="ProductID" w:val="2009 г"/>
        </w:smartTagPr>
        <w:r w:rsidRPr="00745E2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2009 г</w:t>
        </w:r>
      </w:smartTag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области труда и социальной защиты отдельных категорий граждан», приказом министерства труда и социальной защиты населения Ставропольского края от 29 ноября </w:t>
      </w:r>
      <w:smartTag w:uri="urn:schemas-microsoft-com:office:smarttags" w:element="metricconverter">
        <w:smartTagPr>
          <w:attr w:name="ProductID" w:val="2016 г"/>
        </w:smartTagPr>
        <w:r w:rsidRPr="00745E2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2016 г</w:t>
        </w:r>
      </w:smartTag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405 «Об утверждении типового административного регламента предоставления орг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нами труда и социальной защиты населен</w:t>
      </w:r>
      <w:r w:rsidR="000717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ия администраций муниципальных 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 городских округов Ставропольского края государственной услуги «Ос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ществление приема заявлений и документов, необходимых для присвоения звания «Ветеран труда», и формирование списка лиц, претендующих</w:t>
      </w:r>
      <w:proofErr w:type="gramEnd"/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своение звания «Ветеран труда» в соответствии с </w:t>
      </w:r>
      <w:hyperlink r:id="rId10" w:history="1">
        <w:r w:rsidR="000C312B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Законом Ставропольского края от </w:t>
        </w:r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07 декабря 2004 г. № 103-кз «О мерах социальной поддержки ветер</w:t>
        </w:r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а</w:t>
        </w:r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нов</w:t>
        </w:r>
      </w:hyperlink>
      <w:r w:rsidRPr="000717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</w:p>
    <w:p w:rsidR="00745E2B" w:rsidRPr="00745E2B" w:rsidRDefault="00745E2B" w:rsidP="00745E2B">
      <w:pPr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Курского муниципального округа Ставропольского края</w:t>
      </w:r>
    </w:p>
    <w:p w:rsidR="000717DC" w:rsidRPr="000F0562" w:rsidRDefault="000717DC" w:rsidP="000717DC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8"/>
          <w:lang w:eastAsia="zh-CN"/>
        </w:rPr>
      </w:pPr>
    </w:p>
    <w:p w:rsidR="000717DC" w:rsidRPr="00745E2B" w:rsidRDefault="000717DC" w:rsidP="000717D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745E2B" w:rsidRPr="000F0562" w:rsidRDefault="00745E2B" w:rsidP="00745E2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zh-CN"/>
        </w:rPr>
      </w:pPr>
    </w:p>
    <w:p w:rsidR="00745E2B" w:rsidRDefault="00745E2B" w:rsidP="00745E2B">
      <w:pPr>
        <w:spacing w:after="0" w:line="240" w:lineRule="auto"/>
        <w:ind w:firstLine="708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Административный регламент предоставления управл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нием труда и социальной защиты населения администрации Курского мун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ципального округа 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государственной услуги «Ос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ществление приема заявлений и документов, необходимых для присвоения звания «Ветеран труда», и формирование списк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лиц, претендующих на пр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своение звания «Ветеран труда» в соответств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ии с </w:t>
      </w:r>
      <w:hyperlink r:id="rId11" w:history="1"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 Ставропольского края от 07 декабря 2004 г. № 103-кз «О мерах социальной поддержки ветер</w:t>
        </w:r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а</w:t>
        </w:r>
        <w:r w:rsidRPr="000717DC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нов</w:t>
        </w:r>
      </w:hyperlink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6E6352" w:rsidRDefault="006E6352" w:rsidP="000F056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8"/>
          <w:lang w:eastAsia="zh-CN"/>
        </w:rPr>
      </w:pPr>
    </w:p>
    <w:p w:rsidR="000F0562" w:rsidRPr="000F0562" w:rsidRDefault="000F0562" w:rsidP="000F0562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8"/>
          <w:lang w:eastAsia="zh-CN"/>
        </w:rPr>
      </w:pPr>
      <w:r>
        <w:rPr>
          <w:rFonts w:ascii="Times New Roman" w:eastAsia="Times New Roman" w:hAnsi="Times New Roman" w:cs="Times New Roman"/>
          <w:szCs w:val="28"/>
          <w:lang w:eastAsia="zh-CN"/>
        </w:rPr>
        <w:t>2</w:t>
      </w:r>
    </w:p>
    <w:p w:rsidR="00745E2B" w:rsidRPr="00745E2B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E2B" w:rsidRPr="00745E2B" w:rsidRDefault="00745E2B" w:rsidP="00745E2B">
      <w:pPr>
        <w:tabs>
          <w:tab w:val="left" w:pos="709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2. Управлению труда и социальной защиты населения администрации Курского муниципального округа Ставропольского края 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и с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блюдать утвержденный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 в практической де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тельности.</w:t>
      </w:r>
    </w:p>
    <w:p w:rsidR="00745E2B" w:rsidRPr="00745E2B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E2B" w:rsidRPr="00745E2B" w:rsidRDefault="00745E2B" w:rsidP="00745E2B">
      <w:pPr>
        <w:tabs>
          <w:tab w:val="left" w:pos="709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3. Признать утратившим</w:t>
      </w:r>
      <w:r w:rsidR="00111C1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следующие постановления администр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ции Курского муниципального района Ставропольского края: </w:t>
      </w:r>
    </w:p>
    <w:p w:rsidR="00745E2B" w:rsidRPr="00745E2B" w:rsidRDefault="00745E2B" w:rsidP="00745E2B">
      <w:pPr>
        <w:tabs>
          <w:tab w:val="left" w:pos="709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 12  декабря 2017 г. № 877  «Об утверждении Административного 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гламента предоставления управлением труда и социальной защиты населения администрации Курского муниципального района Ставропольского края го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ударственной услуги «Осуществление приема заявлений и документов, нео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ходимых для присвоения звания «Ветеран труда», и формирование списков лиц, претендующих на присвоение звания «Ветеран труда»;</w:t>
      </w:r>
    </w:p>
    <w:p w:rsidR="00745E2B" w:rsidRPr="00745E2B" w:rsidRDefault="00745E2B" w:rsidP="00745E2B">
      <w:pPr>
        <w:tabs>
          <w:tab w:val="left" w:pos="709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от 28 января 2019 г. № 40 «О внесении изменений в постановление а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министрации Курского муниципального района Ставропольского края от 12  декабря 2017 г. № 877  «Об утверждении Административного регламента предоставления управлением труда и социальной защиты населения админ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страции Курского муниципального района Ставропольского края госуда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ственной услуги «Осуществление приема заявлений и документов, необх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димых для присвоения звания «Ветеран труда», и формирование списков лиц, претендующих на присвоение звания «Ветеран труда».</w:t>
      </w:r>
    </w:p>
    <w:p w:rsidR="00745E2B" w:rsidRPr="00745E2B" w:rsidRDefault="00745E2B" w:rsidP="00745E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45E2B" w:rsidRPr="00745E2B" w:rsidRDefault="00745E2B" w:rsidP="00745E2B">
      <w:pPr>
        <w:widowControl w:val="0"/>
        <w:autoSpaceDE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4. Отделу по организационным и общим вопросам администрации Ку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муниципального округа Ставропольского края официально обнарод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вать настоящее постановление на официальном сайте администрации Ку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муниципального округа Ставропольского края в информационно-теле</w:t>
      </w:r>
      <w:r w:rsidR="00712456">
        <w:rPr>
          <w:rFonts w:ascii="Times New Roman" w:eastAsia="Times New Roman" w:hAnsi="Times New Roman" w:cs="Times New Roman"/>
          <w:sz w:val="28"/>
          <w:szCs w:val="28"/>
          <w:lang w:eastAsia="zh-CN"/>
        </w:rPr>
        <w:t>-коммуни</w:t>
      </w:r>
      <w:r w:rsidRPr="00745E2B">
        <w:rPr>
          <w:rFonts w:ascii="Times New Roman" w:eastAsia="Times New Roman" w:hAnsi="Times New Roman" w:cs="Times New Roman"/>
          <w:sz w:val="28"/>
          <w:szCs w:val="28"/>
          <w:lang w:eastAsia="zh-CN"/>
        </w:rPr>
        <w:t>кационной сети «Интернет».</w:t>
      </w:r>
    </w:p>
    <w:p w:rsidR="00745E2B" w:rsidRPr="00745E2B" w:rsidRDefault="00745E2B" w:rsidP="00745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45E2B" w:rsidRPr="00745E2B" w:rsidRDefault="00745E2B" w:rsidP="00745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5. Настоящее постановление вступает в силу со дня его официального обнародования на официальном сайте администрации Курского муниципал</w:t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ь</w:t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ного округа Ставропольского края в информационно-телекоммуникационной сети «Интернет». </w:t>
      </w:r>
    </w:p>
    <w:p w:rsidR="00745E2B" w:rsidRPr="00745E2B" w:rsidRDefault="00745E2B" w:rsidP="000F0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45E2B" w:rsidRPr="00745E2B" w:rsidRDefault="00745E2B" w:rsidP="000F0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45E2B" w:rsidRPr="00745E2B" w:rsidRDefault="00745E2B" w:rsidP="000F05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45E2B" w:rsidRPr="00745E2B" w:rsidRDefault="00712456" w:rsidP="00745E2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Временно исполняющий полномочия</w:t>
      </w:r>
      <w:r w:rsidR="00745E2B"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главы</w:t>
      </w:r>
    </w:p>
    <w:p w:rsidR="00745E2B" w:rsidRPr="00745E2B" w:rsidRDefault="00745E2B" w:rsidP="00745E2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Курского муниципального округа</w:t>
      </w:r>
    </w:p>
    <w:p w:rsidR="00745E2B" w:rsidRPr="00745E2B" w:rsidRDefault="00745E2B" w:rsidP="00745E2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Ставропольского края</w:t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745E2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                   П.В.Бабичев      </w:t>
      </w:r>
    </w:p>
    <w:p w:rsidR="00745E2B" w:rsidRPr="00745E2B" w:rsidRDefault="00745E2B" w:rsidP="00745E2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ectPr w:rsidR="00745E2B" w:rsidRPr="00745E2B" w:rsidSect="00111C11">
          <w:headerReference w:type="default" r:id="rId12"/>
          <w:pgSz w:w="11906" w:h="16838"/>
          <w:pgMar w:top="567" w:right="567" w:bottom="567" w:left="1985" w:header="57" w:footer="284" w:gutter="0"/>
          <w:pgNumType w:start="1"/>
          <w:cols w:space="720"/>
          <w:docGrid w:linePitch="299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712456" w:rsidTr="00712456">
        <w:tc>
          <w:tcPr>
            <w:tcW w:w="5211" w:type="dxa"/>
          </w:tcPr>
          <w:p w:rsidR="00712456" w:rsidRDefault="00712456" w:rsidP="004B4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712456" w:rsidRDefault="00712456" w:rsidP="0071245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12456" w:rsidRDefault="00712456" w:rsidP="0071245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Курского муниципального округа Ставропольского края</w:t>
            </w:r>
          </w:p>
          <w:p w:rsidR="00712456" w:rsidRDefault="00712456" w:rsidP="00B758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58CC">
              <w:rPr>
                <w:rFonts w:ascii="Times New Roman" w:hAnsi="Times New Roman" w:cs="Times New Roman"/>
                <w:sz w:val="28"/>
                <w:szCs w:val="28"/>
              </w:rPr>
              <w:t xml:space="preserve">04 июля 2022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758CC">
              <w:rPr>
                <w:rFonts w:ascii="Times New Roman" w:hAnsi="Times New Roman" w:cs="Times New Roman"/>
                <w:sz w:val="28"/>
                <w:szCs w:val="28"/>
              </w:rPr>
              <w:t xml:space="preserve"> 663</w:t>
            </w:r>
          </w:p>
        </w:tc>
      </w:tr>
    </w:tbl>
    <w:p w:rsidR="00712456" w:rsidRPr="00712456" w:rsidRDefault="00712456" w:rsidP="00712456">
      <w:pPr>
        <w:rPr>
          <w:rFonts w:ascii="Times New Roman" w:hAnsi="Times New Roman" w:cs="Times New Roman"/>
          <w:sz w:val="28"/>
          <w:szCs w:val="28"/>
        </w:rPr>
      </w:pPr>
    </w:p>
    <w:p w:rsidR="009E273F" w:rsidRPr="009E273F" w:rsidRDefault="009E273F" w:rsidP="007124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9E273F">
        <w:rPr>
          <w:rFonts w:ascii="Times New Roman" w:hAnsi="Times New Roman" w:cs="Times New Roman"/>
          <w:caps/>
          <w:sz w:val="28"/>
          <w:szCs w:val="28"/>
        </w:rPr>
        <w:t>АДМИНИСТРАТИВНЫЙ РЕГЛАМЕНТ</w:t>
      </w:r>
    </w:p>
    <w:p w:rsidR="009E273F" w:rsidRPr="009E273F" w:rsidRDefault="009E273F" w:rsidP="009E27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73F">
        <w:rPr>
          <w:rFonts w:ascii="Times New Roman" w:hAnsi="Times New Roman" w:cs="Times New Roman"/>
          <w:sz w:val="28"/>
          <w:szCs w:val="28"/>
        </w:rPr>
        <w:t>предоставления управлением труда и социальной защиты населения</w:t>
      </w:r>
    </w:p>
    <w:p w:rsidR="009E273F" w:rsidRPr="009E273F" w:rsidRDefault="009E273F" w:rsidP="009E27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73F">
        <w:rPr>
          <w:rFonts w:ascii="Times New Roman" w:hAnsi="Times New Roman" w:cs="Times New Roman"/>
          <w:sz w:val="28"/>
          <w:szCs w:val="28"/>
        </w:rPr>
        <w:t>администрации Курского муниципальн</w:t>
      </w:r>
      <w:r w:rsidR="009B2472">
        <w:rPr>
          <w:rFonts w:ascii="Times New Roman" w:hAnsi="Times New Roman" w:cs="Times New Roman"/>
          <w:sz w:val="28"/>
          <w:szCs w:val="28"/>
        </w:rPr>
        <w:t>ого</w:t>
      </w:r>
      <w:r w:rsidRPr="009E273F">
        <w:rPr>
          <w:rFonts w:ascii="Times New Roman" w:hAnsi="Times New Roman" w:cs="Times New Roman"/>
          <w:sz w:val="28"/>
          <w:szCs w:val="28"/>
        </w:rPr>
        <w:t xml:space="preserve"> </w:t>
      </w:r>
      <w:r w:rsidR="009B2472">
        <w:rPr>
          <w:rFonts w:ascii="Times New Roman" w:hAnsi="Times New Roman" w:cs="Times New Roman"/>
          <w:sz w:val="28"/>
          <w:szCs w:val="28"/>
        </w:rPr>
        <w:t>округа</w:t>
      </w:r>
      <w:r w:rsidRPr="009E273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E273F" w:rsidRDefault="009E273F" w:rsidP="009E2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73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6EA6" w:rsidRPr="00056EA6">
        <w:rPr>
          <w:rFonts w:ascii="Times New Roman" w:hAnsi="Times New Roman" w:cs="Times New Roman"/>
          <w:sz w:val="28"/>
          <w:szCs w:val="28"/>
        </w:rPr>
        <w:t xml:space="preserve">Осуществление приема заявлений и документов, необходимых для присвоения звания </w:t>
      </w:r>
      <w:r w:rsidR="009637A9">
        <w:rPr>
          <w:rFonts w:ascii="Times New Roman" w:hAnsi="Times New Roman" w:cs="Times New Roman"/>
          <w:sz w:val="28"/>
          <w:szCs w:val="28"/>
        </w:rPr>
        <w:t>«</w:t>
      </w:r>
      <w:r w:rsidR="00056EA6" w:rsidRPr="00056EA6">
        <w:rPr>
          <w:rFonts w:ascii="Times New Roman" w:hAnsi="Times New Roman" w:cs="Times New Roman"/>
          <w:sz w:val="28"/>
          <w:szCs w:val="28"/>
        </w:rPr>
        <w:t>Ветеран труда</w:t>
      </w:r>
      <w:r w:rsidR="009637A9">
        <w:rPr>
          <w:rFonts w:ascii="Times New Roman" w:hAnsi="Times New Roman" w:cs="Times New Roman"/>
          <w:sz w:val="28"/>
          <w:szCs w:val="28"/>
        </w:rPr>
        <w:t>»</w:t>
      </w:r>
      <w:r w:rsidR="00056EA6" w:rsidRPr="00056EA6">
        <w:rPr>
          <w:rFonts w:ascii="Times New Roman" w:hAnsi="Times New Roman" w:cs="Times New Roman"/>
          <w:sz w:val="28"/>
          <w:szCs w:val="28"/>
        </w:rPr>
        <w:t xml:space="preserve">, и формирование списка лиц, претендующих на присвоение звания </w:t>
      </w:r>
      <w:r w:rsidR="009637A9">
        <w:rPr>
          <w:rFonts w:ascii="Times New Roman" w:hAnsi="Times New Roman" w:cs="Times New Roman"/>
          <w:sz w:val="28"/>
          <w:szCs w:val="28"/>
        </w:rPr>
        <w:t>«</w:t>
      </w:r>
      <w:r w:rsidR="00056EA6" w:rsidRPr="00056EA6">
        <w:rPr>
          <w:rFonts w:ascii="Times New Roman" w:hAnsi="Times New Roman" w:cs="Times New Roman"/>
          <w:sz w:val="28"/>
          <w:szCs w:val="28"/>
        </w:rPr>
        <w:t>Ветеран труда</w:t>
      </w:r>
      <w:r w:rsidR="009637A9">
        <w:rPr>
          <w:rFonts w:ascii="Times New Roman" w:hAnsi="Times New Roman" w:cs="Times New Roman"/>
          <w:sz w:val="28"/>
          <w:szCs w:val="28"/>
        </w:rPr>
        <w:t>»</w:t>
      </w:r>
      <w:r w:rsidR="00056EA6" w:rsidRPr="00056EA6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056EA6" w:rsidRPr="00056EA6">
        <w:rPr>
          <w:rFonts w:ascii="Times New Roman" w:hAnsi="Times New Roman" w:cs="Times New Roman"/>
          <w:sz w:val="28"/>
          <w:szCs w:val="28"/>
        </w:rPr>
        <w:t>т</w:t>
      </w:r>
      <w:r w:rsidR="00155C59">
        <w:rPr>
          <w:rFonts w:ascii="Times New Roman" w:hAnsi="Times New Roman" w:cs="Times New Roman"/>
          <w:sz w:val="28"/>
          <w:szCs w:val="28"/>
        </w:rPr>
        <w:t>ствии с Законом Ставропольского края от 07 декабря 2004 г. № 103-кз</w:t>
      </w:r>
    </w:p>
    <w:p w:rsidR="00155C59" w:rsidRPr="00056EA6" w:rsidRDefault="00155C59" w:rsidP="009E273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мерах социальной поддержки ветеранов»</w:t>
      </w:r>
    </w:p>
    <w:p w:rsidR="009E273F" w:rsidRDefault="009E273F" w:rsidP="00B04F9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B7CCC" w:rsidRPr="00B04F91" w:rsidRDefault="000B7CCC" w:rsidP="00B04F9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34D85" w:rsidRPr="00370A6E" w:rsidRDefault="00034D85" w:rsidP="00034D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370A6E">
        <w:rPr>
          <w:rFonts w:ascii="Times New Roman" w:hAnsi="Times New Roman" w:cs="Times New Roman"/>
          <w:caps/>
          <w:sz w:val="28"/>
          <w:szCs w:val="28"/>
        </w:rPr>
        <w:t>1. Общие положения</w:t>
      </w:r>
    </w:p>
    <w:p w:rsidR="00034D85" w:rsidRP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7A9" w:rsidRPr="009637A9" w:rsidRDefault="00034D85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</w:t>
      </w:r>
      <w:r w:rsidR="009637A9" w:rsidRPr="009637A9">
        <w:rPr>
          <w:rFonts w:ascii="Times New Roman" w:hAnsi="Times New Roman" w:cs="Times New Roman"/>
          <w:sz w:val="28"/>
          <w:szCs w:val="28"/>
        </w:rPr>
        <w:t>.1. Предмет регулирования административного регламента</w:t>
      </w:r>
    </w:p>
    <w:p w:rsidR="009637A9" w:rsidRPr="009637A9" w:rsidRDefault="009637A9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637A9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9637A9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</w:t>
      </w:r>
      <w:r>
        <w:rPr>
          <w:rFonts w:ascii="Times New Roman" w:hAnsi="Times New Roman" w:cs="Times New Roman"/>
          <w:sz w:val="28"/>
          <w:szCs w:val="28"/>
        </w:rPr>
        <w:t>и Курского</w:t>
      </w:r>
      <w:r w:rsidRPr="009637A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3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37A9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7A9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A9">
        <w:rPr>
          <w:rFonts w:ascii="Times New Roman" w:hAnsi="Times New Roman" w:cs="Times New Roman"/>
          <w:sz w:val="28"/>
          <w:szCs w:val="28"/>
        </w:rPr>
        <w:t>Осуществление пр</w:t>
      </w:r>
      <w:r w:rsidRPr="009637A9">
        <w:rPr>
          <w:rFonts w:ascii="Times New Roman" w:hAnsi="Times New Roman" w:cs="Times New Roman"/>
          <w:sz w:val="28"/>
          <w:szCs w:val="28"/>
        </w:rPr>
        <w:t>и</w:t>
      </w:r>
      <w:r w:rsidRPr="009637A9">
        <w:rPr>
          <w:rFonts w:ascii="Times New Roman" w:hAnsi="Times New Roman" w:cs="Times New Roman"/>
          <w:sz w:val="28"/>
          <w:szCs w:val="28"/>
        </w:rPr>
        <w:t xml:space="preserve">ема заявлений и документов, необходимых для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A9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7A9">
        <w:rPr>
          <w:rFonts w:ascii="Times New Roman" w:hAnsi="Times New Roman" w:cs="Times New Roman"/>
          <w:sz w:val="28"/>
          <w:szCs w:val="28"/>
        </w:rPr>
        <w:t xml:space="preserve">, и формирование списка лиц, претендующих на присвоение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A9">
        <w:rPr>
          <w:rFonts w:ascii="Times New Roman" w:hAnsi="Times New Roman" w:cs="Times New Roman"/>
          <w:sz w:val="28"/>
          <w:szCs w:val="28"/>
        </w:rPr>
        <w:t>Ветеран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7A9"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37A9">
        <w:rPr>
          <w:rFonts w:ascii="Times New Roman" w:hAnsi="Times New Roman" w:cs="Times New Roman"/>
          <w:sz w:val="28"/>
          <w:szCs w:val="28"/>
        </w:rPr>
        <w:t>7 д</w:t>
      </w:r>
      <w:r w:rsidRPr="009637A9">
        <w:rPr>
          <w:rFonts w:ascii="Times New Roman" w:hAnsi="Times New Roman" w:cs="Times New Roman"/>
          <w:sz w:val="28"/>
          <w:szCs w:val="28"/>
        </w:rPr>
        <w:t>е</w:t>
      </w:r>
      <w:r w:rsidRPr="009637A9">
        <w:rPr>
          <w:rFonts w:ascii="Times New Roman" w:hAnsi="Times New Roman" w:cs="Times New Roman"/>
          <w:sz w:val="28"/>
          <w:szCs w:val="28"/>
        </w:rPr>
        <w:t xml:space="preserve">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37A9">
        <w:rPr>
          <w:rFonts w:ascii="Times New Roman" w:hAnsi="Times New Roman" w:cs="Times New Roman"/>
          <w:sz w:val="28"/>
          <w:szCs w:val="28"/>
        </w:rPr>
        <w:t xml:space="preserve"> 103-кз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A9">
        <w:rPr>
          <w:rFonts w:ascii="Times New Roman" w:hAnsi="Times New Roman" w:cs="Times New Roman"/>
          <w:sz w:val="28"/>
          <w:szCs w:val="28"/>
        </w:rPr>
        <w:t>О мерах социальной поддержки ветеранов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7A9">
        <w:rPr>
          <w:rFonts w:ascii="Times New Roman" w:hAnsi="Times New Roman" w:cs="Times New Roman"/>
          <w:sz w:val="28"/>
          <w:szCs w:val="28"/>
        </w:rPr>
        <w:t xml:space="preserve"> (далее соответственно - Административный регламент, государственная</w:t>
      </w:r>
      <w:proofErr w:type="gramEnd"/>
      <w:r w:rsidRPr="00963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37A9">
        <w:rPr>
          <w:rFonts w:ascii="Times New Roman" w:hAnsi="Times New Roman" w:cs="Times New Roman"/>
          <w:sz w:val="28"/>
          <w:szCs w:val="28"/>
        </w:rPr>
        <w:t>услуга, звание, список) устанавливает сроки и последовательность администрати</w:t>
      </w:r>
      <w:r w:rsidRPr="009637A9">
        <w:rPr>
          <w:rFonts w:ascii="Times New Roman" w:hAnsi="Times New Roman" w:cs="Times New Roman"/>
          <w:sz w:val="28"/>
          <w:szCs w:val="28"/>
        </w:rPr>
        <w:t>в</w:t>
      </w:r>
      <w:r w:rsidRPr="009637A9">
        <w:rPr>
          <w:rFonts w:ascii="Times New Roman" w:hAnsi="Times New Roman" w:cs="Times New Roman"/>
          <w:sz w:val="28"/>
          <w:szCs w:val="28"/>
        </w:rPr>
        <w:t xml:space="preserve">ных процедур (действий) </w:t>
      </w:r>
      <w:r w:rsidR="000B7CCC">
        <w:rPr>
          <w:rFonts w:ascii="Times New Roman" w:hAnsi="Times New Roman" w:cs="Times New Roman"/>
          <w:sz w:val="28"/>
          <w:szCs w:val="28"/>
        </w:rPr>
        <w:t>управления</w:t>
      </w:r>
      <w:r w:rsidRPr="009637A9">
        <w:rPr>
          <w:rFonts w:ascii="Times New Roman" w:hAnsi="Times New Roman" w:cs="Times New Roman"/>
          <w:sz w:val="28"/>
          <w:szCs w:val="28"/>
        </w:rPr>
        <w:t>, а также порядок взаимодействия ме</w:t>
      </w:r>
      <w:r w:rsidRPr="009637A9">
        <w:rPr>
          <w:rFonts w:ascii="Times New Roman" w:hAnsi="Times New Roman" w:cs="Times New Roman"/>
          <w:sz w:val="28"/>
          <w:szCs w:val="28"/>
        </w:rPr>
        <w:t>ж</w:t>
      </w:r>
      <w:r w:rsidRPr="009637A9">
        <w:rPr>
          <w:rFonts w:ascii="Times New Roman" w:hAnsi="Times New Roman" w:cs="Times New Roman"/>
          <w:sz w:val="28"/>
          <w:szCs w:val="28"/>
        </w:rPr>
        <w:t>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Административного регламента, их уполномоченными пре</w:t>
      </w:r>
      <w:r w:rsidRPr="009637A9">
        <w:rPr>
          <w:rFonts w:ascii="Times New Roman" w:hAnsi="Times New Roman" w:cs="Times New Roman"/>
          <w:sz w:val="28"/>
          <w:szCs w:val="28"/>
        </w:rPr>
        <w:t>д</w:t>
      </w:r>
      <w:r w:rsidRPr="009637A9">
        <w:rPr>
          <w:rFonts w:ascii="Times New Roman" w:hAnsi="Times New Roman" w:cs="Times New Roman"/>
          <w:sz w:val="28"/>
          <w:szCs w:val="28"/>
        </w:rPr>
        <w:t>ставителями, территориальными органами федеральных органов исполн</w:t>
      </w:r>
      <w:r w:rsidRPr="009637A9">
        <w:rPr>
          <w:rFonts w:ascii="Times New Roman" w:hAnsi="Times New Roman" w:cs="Times New Roman"/>
          <w:sz w:val="28"/>
          <w:szCs w:val="28"/>
        </w:rPr>
        <w:t>и</w:t>
      </w:r>
      <w:r w:rsidRPr="009637A9">
        <w:rPr>
          <w:rFonts w:ascii="Times New Roman" w:hAnsi="Times New Roman" w:cs="Times New Roman"/>
          <w:sz w:val="28"/>
          <w:szCs w:val="28"/>
        </w:rPr>
        <w:t>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</w:t>
      </w:r>
      <w:proofErr w:type="gramEnd"/>
      <w:r w:rsidRPr="009637A9">
        <w:rPr>
          <w:rFonts w:ascii="Times New Roman" w:hAnsi="Times New Roman" w:cs="Times New Roman"/>
          <w:sz w:val="28"/>
          <w:szCs w:val="28"/>
        </w:rPr>
        <w:t xml:space="preserve"> организациями в процессе пред</w:t>
      </w:r>
      <w:r w:rsidRPr="009637A9">
        <w:rPr>
          <w:rFonts w:ascii="Times New Roman" w:hAnsi="Times New Roman" w:cs="Times New Roman"/>
          <w:sz w:val="28"/>
          <w:szCs w:val="28"/>
        </w:rPr>
        <w:t>о</w:t>
      </w:r>
      <w:r w:rsidRPr="009637A9">
        <w:rPr>
          <w:rFonts w:ascii="Times New Roman" w:hAnsi="Times New Roman" w:cs="Times New Roman"/>
          <w:sz w:val="28"/>
          <w:szCs w:val="28"/>
        </w:rPr>
        <w:t>ставления государственной услуги.</w:t>
      </w:r>
    </w:p>
    <w:p w:rsidR="009637A9" w:rsidRPr="009637A9" w:rsidRDefault="000B7CCC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9637A9" w:rsidRPr="009637A9" w:rsidRDefault="009637A9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7A9"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9637A9" w:rsidRDefault="009637A9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7A9">
        <w:rPr>
          <w:rFonts w:ascii="Times New Roman" w:hAnsi="Times New Roman" w:cs="Times New Roman"/>
          <w:sz w:val="28"/>
          <w:szCs w:val="28"/>
        </w:rPr>
        <w:t>а) лица, награжденные орденами или медалями СССР или Российской Федерации, либо удостоенные почетных званий СССР или Российской Фед</w:t>
      </w:r>
      <w:r w:rsidRPr="009637A9">
        <w:rPr>
          <w:rFonts w:ascii="Times New Roman" w:hAnsi="Times New Roman" w:cs="Times New Roman"/>
          <w:sz w:val="28"/>
          <w:szCs w:val="28"/>
        </w:rPr>
        <w:t>е</w:t>
      </w:r>
      <w:r w:rsidRPr="009637A9">
        <w:rPr>
          <w:rFonts w:ascii="Times New Roman" w:hAnsi="Times New Roman" w:cs="Times New Roman"/>
          <w:sz w:val="28"/>
          <w:szCs w:val="28"/>
        </w:rPr>
        <w:t>рации, либо награжденные почетными грамотами Президента Российской Федерации или удостоенные благодарности Президента Российской Федер</w:t>
      </w:r>
      <w:r w:rsidRPr="009637A9">
        <w:rPr>
          <w:rFonts w:ascii="Times New Roman" w:hAnsi="Times New Roman" w:cs="Times New Roman"/>
          <w:sz w:val="28"/>
          <w:szCs w:val="28"/>
        </w:rPr>
        <w:t>а</w:t>
      </w:r>
      <w:r w:rsidRPr="009637A9">
        <w:rPr>
          <w:rFonts w:ascii="Times New Roman" w:hAnsi="Times New Roman" w:cs="Times New Roman"/>
          <w:sz w:val="28"/>
          <w:szCs w:val="28"/>
        </w:rPr>
        <w:t>ции, либо награжденные ведомственными знаками отличия за заслуги в тр</w:t>
      </w:r>
      <w:r w:rsidRPr="009637A9">
        <w:rPr>
          <w:rFonts w:ascii="Times New Roman" w:hAnsi="Times New Roman" w:cs="Times New Roman"/>
          <w:sz w:val="28"/>
          <w:szCs w:val="28"/>
        </w:rPr>
        <w:t>у</w:t>
      </w:r>
      <w:r w:rsidRPr="009637A9">
        <w:rPr>
          <w:rFonts w:ascii="Times New Roman" w:hAnsi="Times New Roman" w:cs="Times New Roman"/>
          <w:sz w:val="28"/>
          <w:szCs w:val="28"/>
        </w:rPr>
        <w:t>де (службе) и продолжительную работу (службу) не менее 15 лет в соотве</w:t>
      </w:r>
      <w:r w:rsidRPr="009637A9">
        <w:rPr>
          <w:rFonts w:ascii="Times New Roman" w:hAnsi="Times New Roman" w:cs="Times New Roman"/>
          <w:sz w:val="28"/>
          <w:szCs w:val="28"/>
        </w:rPr>
        <w:t>т</w:t>
      </w:r>
      <w:r w:rsidRPr="009637A9">
        <w:rPr>
          <w:rFonts w:ascii="Times New Roman" w:hAnsi="Times New Roman" w:cs="Times New Roman"/>
          <w:sz w:val="28"/>
          <w:szCs w:val="28"/>
        </w:rPr>
        <w:t>ствующей сфере деятельности (отрасли экономики) и имеющие трудовой (страховой) стаж, учитываемый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0B7CCC" w:rsidRPr="009637A9" w:rsidRDefault="000B7CCC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7A9">
        <w:rPr>
          <w:rFonts w:ascii="Times New Roman" w:hAnsi="Times New Roman" w:cs="Times New Roman"/>
          <w:sz w:val="28"/>
          <w:szCs w:val="28"/>
        </w:rPr>
        <w:t>б) лица, начавшие трудовую деятельность в несовершеннолетнем во</w:t>
      </w:r>
      <w:r w:rsidRPr="009637A9">
        <w:rPr>
          <w:rFonts w:ascii="Times New Roman" w:hAnsi="Times New Roman" w:cs="Times New Roman"/>
          <w:sz w:val="28"/>
          <w:szCs w:val="28"/>
        </w:rPr>
        <w:t>з</w:t>
      </w:r>
      <w:r w:rsidRPr="009637A9">
        <w:rPr>
          <w:rFonts w:ascii="Times New Roman" w:hAnsi="Times New Roman" w:cs="Times New Roman"/>
          <w:sz w:val="28"/>
          <w:szCs w:val="28"/>
        </w:rPr>
        <w:t xml:space="preserve">расте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A9"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637A9">
        <w:rPr>
          <w:rFonts w:ascii="Times New Roman" w:hAnsi="Times New Roman" w:cs="Times New Roman"/>
          <w:sz w:val="28"/>
          <w:szCs w:val="28"/>
        </w:rPr>
        <w:t>Великой Отечественной войны и имеющие трудовой стаж не</w:t>
      </w:r>
    </w:p>
    <w:p w:rsidR="000B7CCC" w:rsidRDefault="000B7CCC" w:rsidP="000B7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</w:t>
      </w:r>
    </w:p>
    <w:p w:rsidR="000B7CCC" w:rsidRPr="000B7CCC" w:rsidRDefault="000B7CCC" w:rsidP="000B7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Cs w:val="28"/>
        </w:rPr>
      </w:pPr>
    </w:p>
    <w:p w:rsidR="009637A9" w:rsidRPr="009637A9" w:rsidRDefault="009637A9" w:rsidP="000B7C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7A9">
        <w:rPr>
          <w:rFonts w:ascii="Times New Roman" w:hAnsi="Times New Roman" w:cs="Times New Roman"/>
          <w:sz w:val="28"/>
          <w:szCs w:val="28"/>
        </w:rPr>
        <w:t>менее 40 лет для мужчин и 35 лет для женщин.</w:t>
      </w:r>
    </w:p>
    <w:p w:rsidR="009637A9" w:rsidRDefault="009637A9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37A9">
        <w:rPr>
          <w:rFonts w:ascii="Times New Roman" w:hAnsi="Times New Roman" w:cs="Times New Roman"/>
          <w:sz w:val="28"/>
          <w:szCs w:val="28"/>
        </w:rPr>
        <w:t>От имени заявителя могут обращаться их законные представители либо доверенные лица.</w:t>
      </w:r>
    </w:p>
    <w:p w:rsidR="00034D85" w:rsidRPr="00034D85" w:rsidRDefault="00034D85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A7755A" w:rsidRPr="006B552E" w:rsidRDefault="00034D85" w:rsidP="000B7C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 и графике работы </w:t>
      </w:r>
      <w:r w:rsidR="000B7CCC">
        <w:rPr>
          <w:rFonts w:ascii="Times New Roman" w:hAnsi="Times New Roman" w:cs="Times New Roman"/>
          <w:sz w:val="28"/>
          <w:szCs w:val="28"/>
        </w:rPr>
        <w:t>управления</w:t>
      </w:r>
      <w:r w:rsidR="000F0562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Курского муниц</w:t>
      </w:r>
      <w:r w:rsidR="000F0562">
        <w:rPr>
          <w:rFonts w:ascii="Times New Roman" w:hAnsi="Times New Roman" w:cs="Times New Roman"/>
          <w:sz w:val="28"/>
          <w:szCs w:val="28"/>
        </w:rPr>
        <w:t>и</w:t>
      </w:r>
      <w:r w:rsidR="000F0562">
        <w:rPr>
          <w:rFonts w:ascii="Times New Roman" w:hAnsi="Times New Roman" w:cs="Times New Roman"/>
          <w:sz w:val="28"/>
          <w:szCs w:val="28"/>
        </w:rPr>
        <w:t>пального округа Ставропольского края (далее - управление)</w:t>
      </w:r>
      <w:r w:rsidR="00370A6E">
        <w:rPr>
          <w:rFonts w:ascii="Times New Roman" w:hAnsi="Times New Roman" w:cs="Times New Roman"/>
          <w:sz w:val="28"/>
          <w:szCs w:val="28"/>
        </w:rPr>
        <w:t>:</w:t>
      </w:r>
      <w:r w:rsidR="00370A6E" w:rsidRPr="00370A6E">
        <w:rPr>
          <w:rFonts w:ascii="Times New Roman" w:hAnsi="Times New Roman" w:cs="Times New Roman"/>
          <w:sz w:val="28"/>
          <w:szCs w:val="28"/>
        </w:rPr>
        <w:t xml:space="preserve"> </w:t>
      </w:r>
      <w:r w:rsidR="00370A6E" w:rsidRPr="006B552E">
        <w:rPr>
          <w:rFonts w:ascii="Times New Roman" w:hAnsi="Times New Roman" w:cs="Times New Roman"/>
          <w:sz w:val="28"/>
          <w:szCs w:val="28"/>
        </w:rPr>
        <w:t>357850, Ставр</w:t>
      </w:r>
      <w:r w:rsidR="00370A6E" w:rsidRPr="006B552E">
        <w:rPr>
          <w:rFonts w:ascii="Times New Roman" w:hAnsi="Times New Roman" w:cs="Times New Roman"/>
          <w:sz w:val="28"/>
          <w:szCs w:val="28"/>
        </w:rPr>
        <w:t>о</w:t>
      </w:r>
      <w:r w:rsidR="00370A6E" w:rsidRPr="006B552E">
        <w:rPr>
          <w:rFonts w:ascii="Times New Roman" w:hAnsi="Times New Roman" w:cs="Times New Roman"/>
          <w:sz w:val="28"/>
          <w:szCs w:val="28"/>
        </w:rPr>
        <w:t>польский край, Курский район, станица Курская, переулок Октябрьский, 18</w:t>
      </w:r>
      <w:r w:rsidR="000F0562">
        <w:rPr>
          <w:rFonts w:ascii="Times New Roman" w:hAnsi="Times New Roman" w:cs="Times New Roman"/>
          <w:sz w:val="28"/>
          <w:szCs w:val="28"/>
        </w:rPr>
        <w:t>; г</w:t>
      </w:r>
      <w:r w:rsidR="00A7755A" w:rsidRPr="006B552E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A7755A" w:rsidRPr="006B552E" w:rsidRDefault="000F0562" w:rsidP="000B7C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55A" w:rsidRPr="006B552E">
        <w:rPr>
          <w:rFonts w:ascii="Times New Roman" w:hAnsi="Times New Roman" w:cs="Times New Roman"/>
          <w:sz w:val="28"/>
          <w:szCs w:val="28"/>
        </w:rPr>
        <w:t xml:space="preserve">онедельник </w:t>
      </w:r>
      <w:r w:rsidR="000B7CCC">
        <w:rPr>
          <w:rFonts w:ascii="Times New Roman" w:hAnsi="Times New Roman" w:cs="Times New Roman"/>
          <w:sz w:val="28"/>
          <w:szCs w:val="28"/>
        </w:rPr>
        <w:t>-</w:t>
      </w:r>
      <w:r w:rsidR="00A7755A" w:rsidRPr="006B552E">
        <w:rPr>
          <w:rFonts w:ascii="Times New Roman" w:hAnsi="Times New Roman" w:cs="Times New Roman"/>
          <w:sz w:val="28"/>
          <w:szCs w:val="28"/>
        </w:rPr>
        <w:t xml:space="preserve"> пятница</w:t>
      </w:r>
      <w:r w:rsidR="00846EC5">
        <w:rPr>
          <w:rFonts w:ascii="Times New Roman" w:hAnsi="Times New Roman" w:cs="Times New Roman"/>
          <w:sz w:val="28"/>
          <w:szCs w:val="28"/>
        </w:rPr>
        <w:t xml:space="preserve">: </w:t>
      </w:r>
      <w:r w:rsidR="00A7755A" w:rsidRPr="006B552E">
        <w:rPr>
          <w:rFonts w:ascii="Times New Roman" w:hAnsi="Times New Roman" w:cs="Times New Roman"/>
          <w:sz w:val="28"/>
          <w:szCs w:val="28"/>
        </w:rPr>
        <w:t xml:space="preserve"> с </w:t>
      </w:r>
      <w:r w:rsidR="00846E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8.00 </w:t>
      </w:r>
      <w:r w:rsidR="006C40D1">
        <w:rPr>
          <w:rFonts w:ascii="Times New Roman" w:hAnsi="Times New Roman" w:cs="Times New Roman"/>
          <w:sz w:val="28"/>
          <w:szCs w:val="28"/>
        </w:rPr>
        <w:t>до 12.00 и с 14.00 до</w:t>
      </w:r>
      <w:r>
        <w:rPr>
          <w:rFonts w:ascii="Times New Roman" w:hAnsi="Times New Roman" w:cs="Times New Roman"/>
          <w:sz w:val="28"/>
          <w:szCs w:val="28"/>
        </w:rPr>
        <w:t xml:space="preserve"> 17.12</w:t>
      </w:r>
      <w:r w:rsidR="00665662">
        <w:rPr>
          <w:rFonts w:ascii="Times New Roman" w:hAnsi="Times New Roman" w:cs="Times New Roman"/>
          <w:sz w:val="28"/>
          <w:szCs w:val="28"/>
        </w:rPr>
        <w:t>.</w:t>
      </w:r>
      <w:r w:rsidR="00A7755A" w:rsidRPr="006B5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62" w:rsidRDefault="000F0562" w:rsidP="000B7CC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организаций, участвующих в предоставлении государственной услуги:</w:t>
      </w:r>
    </w:p>
    <w:p w:rsidR="00323A3D" w:rsidRPr="00323A3D" w:rsidRDefault="000B7CCC" w:rsidP="000B7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6EC5">
        <w:rPr>
          <w:rFonts w:ascii="Times New Roman" w:hAnsi="Times New Roman" w:cs="Times New Roman"/>
          <w:sz w:val="28"/>
          <w:szCs w:val="28"/>
        </w:rPr>
        <w:t>лиентск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46EC5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46EC5">
        <w:rPr>
          <w:rFonts w:ascii="Times New Roman" w:hAnsi="Times New Roman" w:cs="Times New Roman"/>
          <w:sz w:val="28"/>
          <w:szCs w:val="28"/>
        </w:rPr>
        <w:t xml:space="preserve"> </w:t>
      </w:r>
      <w:r w:rsidR="0079324D">
        <w:rPr>
          <w:rFonts w:ascii="Times New Roman" w:hAnsi="Times New Roman" w:cs="Times New Roman"/>
          <w:sz w:val="28"/>
          <w:szCs w:val="28"/>
        </w:rPr>
        <w:t xml:space="preserve">(на правах отдела) в Курском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B4410" w:rsidRPr="001B30AB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B4410" w:rsidRPr="001B30A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72B6D">
        <w:rPr>
          <w:rFonts w:ascii="Times New Roman" w:hAnsi="Times New Roman" w:cs="Times New Roman"/>
          <w:sz w:val="28"/>
          <w:szCs w:val="28"/>
        </w:rPr>
        <w:t xml:space="preserve"> </w:t>
      </w:r>
      <w:r w:rsidR="005B4410" w:rsidRPr="001B30AB">
        <w:rPr>
          <w:rFonts w:ascii="Times New Roman" w:hAnsi="Times New Roman" w:cs="Times New Roman"/>
          <w:sz w:val="28"/>
          <w:szCs w:val="28"/>
        </w:rPr>
        <w:t>-</w:t>
      </w:r>
      <w:r w:rsidR="00572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5B4410" w:rsidRPr="001B30AB">
        <w:rPr>
          <w:rFonts w:ascii="Times New Roman" w:hAnsi="Times New Roman" w:cs="Times New Roman"/>
          <w:sz w:val="28"/>
          <w:szCs w:val="28"/>
        </w:rPr>
        <w:t>Пенсионного фонда Ро</w:t>
      </w:r>
      <w:r w:rsidR="005B4410" w:rsidRPr="001B30AB">
        <w:rPr>
          <w:rFonts w:ascii="Times New Roman" w:hAnsi="Times New Roman" w:cs="Times New Roman"/>
          <w:sz w:val="28"/>
          <w:szCs w:val="28"/>
        </w:rPr>
        <w:t>с</w:t>
      </w:r>
      <w:r w:rsidR="005B4410" w:rsidRPr="001B30AB">
        <w:rPr>
          <w:rFonts w:ascii="Times New Roman" w:hAnsi="Times New Roman" w:cs="Times New Roman"/>
          <w:sz w:val="28"/>
          <w:szCs w:val="28"/>
        </w:rPr>
        <w:t>сийской Федерации по Ставропольско</w:t>
      </w:r>
      <w:r w:rsidR="0079324D">
        <w:rPr>
          <w:rFonts w:ascii="Times New Roman" w:hAnsi="Times New Roman" w:cs="Times New Roman"/>
          <w:sz w:val="28"/>
          <w:szCs w:val="28"/>
        </w:rPr>
        <w:t>му</w:t>
      </w:r>
      <w:r w:rsidR="005B4410" w:rsidRPr="001B30AB">
        <w:rPr>
          <w:rFonts w:ascii="Times New Roman" w:hAnsi="Times New Roman" w:cs="Times New Roman"/>
          <w:sz w:val="28"/>
          <w:szCs w:val="28"/>
        </w:rPr>
        <w:t xml:space="preserve"> кра</w:t>
      </w:r>
      <w:r w:rsidR="007932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F05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562">
        <w:rPr>
          <w:rFonts w:ascii="Times New Roman" w:hAnsi="Times New Roman" w:cs="Times New Roman"/>
          <w:sz w:val="28"/>
          <w:szCs w:val="28"/>
        </w:rPr>
        <w:t>территориальный о</w:t>
      </w:r>
      <w:r w:rsidR="000F0562">
        <w:rPr>
          <w:rFonts w:ascii="Times New Roman" w:hAnsi="Times New Roman" w:cs="Times New Roman"/>
          <w:sz w:val="28"/>
          <w:szCs w:val="28"/>
        </w:rPr>
        <w:t>р</w:t>
      </w:r>
      <w:r w:rsidR="000F0562">
        <w:rPr>
          <w:rFonts w:ascii="Times New Roman" w:hAnsi="Times New Roman" w:cs="Times New Roman"/>
          <w:sz w:val="28"/>
          <w:szCs w:val="28"/>
        </w:rPr>
        <w:t>ган Пенсионного фонда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4410">
        <w:rPr>
          <w:rFonts w:ascii="Times New Roman" w:hAnsi="Times New Roman" w:cs="Times New Roman"/>
          <w:sz w:val="28"/>
          <w:szCs w:val="28"/>
        </w:rPr>
        <w:t xml:space="preserve">: </w:t>
      </w:r>
      <w:r w:rsidR="00323A3D" w:rsidRPr="00323A3D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</w:t>
      </w:r>
      <w:r>
        <w:rPr>
          <w:rFonts w:ascii="Times New Roman" w:hAnsi="Times New Roman" w:cs="Times New Roman"/>
          <w:sz w:val="28"/>
          <w:szCs w:val="28"/>
        </w:rPr>
        <w:t>ца Курская, улица Ка</w:t>
      </w:r>
      <w:r w:rsidR="00323A3D">
        <w:rPr>
          <w:rFonts w:ascii="Times New Roman" w:hAnsi="Times New Roman" w:cs="Times New Roman"/>
          <w:sz w:val="28"/>
          <w:szCs w:val="28"/>
        </w:rPr>
        <w:t>линина, 136 А</w:t>
      </w:r>
      <w:r w:rsidR="000F0562">
        <w:rPr>
          <w:rFonts w:ascii="Times New Roman" w:hAnsi="Times New Roman" w:cs="Times New Roman"/>
          <w:sz w:val="28"/>
          <w:szCs w:val="28"/>
        </w:rPr>
        <w:t>; г</w:t>
      </w:r>
      <w:r w:rsidR="00323A3D" w:rsidRPr="00323A3D">
        <w:rPr>
          <w:rFonts w:ascii="Times New Roman" w:hAnsi="Times New Roman" w:cs="Times New Roman"/>
          <w:sz w:val="28"/>
          <w:szCs w:val="28"/>
        </w:rPr>
        <w:t xml:space="preserve">рафик </w:t>
      </w:r>
      <w:r w:rsidR="000F0562">
        <w:rPr>
          <w:rFonts w:ascii="Times New Roman" w:hAnsi="Times New Roman" w:cs="Times New Roman"/>
          <w:sz w:val="28"/>
          <w:szCs w:val="28"/>
        </w:rPr>
        <w:t>при</w:t>
      </w:r>
      <w:r w:rsidR="000F0562">
        <w:rPr>
          <w:rFonts w:ascii="Times New Roman" w:hAnsi="Times New Roman" w:cs="Times New Roman"/>
          <w:sz w:val="28"/>
          <w:szCs w:val="28"/>
        </w:rPr>
        <w:t>е</w:t>
      </w:r>
      <w:r w:rsidR="000F0562">
        <w:rPr>
          <w:rFonts w:ascii="Times New Roman" w:hAnsi="Times New Roman" w:cs="Times New Roman"/>
          <w:sz w:val="28"/>
          <w:szCs w:val="28"/>
        </w:rPr>
        <w:t>ма граждан</w:t>
      </w:r>
      <w:r w:rsidR="00323A3D" w:rsidRPr="00323A3D">
        <w:rPr>
          <w:rFonts w:ascii="Times New Roman" w:hAnsi="Times New Roman" w:cs="Times New Roman"/>
          <w:sz w:val="28"/>
          <w:szCs w:val="28"/>
        </w:rPr>
        <w:t>:</w:t>
      </w:r>
    </w:p>
    <w:p w:rsidR="00323A3D" w:rsidRPr="00323A3D" w:rsidRDefault="00D36370" w:rsidP="0097122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A3D" w:rsidRPr="00323A3D">
        <w:rPr>
          <w:rFonts w:ascii="Times New Roman" w:hAnsi="Times New Roman" w:cs="Times New Roman"/>
          <w:sz w:val="28"/>
          <w:szCs w:val="28"/>
        </w:rPr>
        <w:t>онедел</w:t>
      </w:r>
      <w:r w:rsidR="00323A3D">
        <w:rPr>
          <w:rFonts w:ascii="Times New Roman" w:hAnsi="Times New Roman" w:cs="Times New Roman"/>
          <w:sz w:val="28"/>
          <w:szCs w:val="28"/>
        </w:rPr>
        <w:t>ьник</w:t>
      </w:r>
      <w:r w:rsidR="000F0562">
        <w:rPr>
          <w:rFonts w:ascii="Times New Roman" w:hAnsi="Times New Roman" w:cs="Times New Roman"/>
          <w:sz w:val="28"/>
          <w:szCs w:val="28"/>
        </w:rPr>
        <w:t>, вторник,</w:t>
      </w:r>
      <w:r w:rsidR="00323A3D">
        <w:rPr>
          <w:rFonts w:ascii="Times New Roman" w:hAnsi="Times New Roman" w:cs="Times New Roman"/>
          <w:sz w:val="28"/>
          <w:szCs w:val="28"/>
        </w:rPr>
        <w:t xml:space="preserve"> четверг: с </w:t>
      </w:r>
      <w:r w:rsidR="007F2D0D">
        <w:rPr>
          <w:rFonts w:ascii="Times New Roman" w:hAnsi="Times New Roman" w:cs="Times New Roman"/>
          <w:sz w:val="28"/>
          <w:szCs w:val="28"/>
        </w:rPr>
        <w:t>0</w:t>
      </w:r>
      <w:r w:rsidR="00323A3D">
        <w:rPr>
          <w:rFonts w:ascii="Times New Roman" w:hAnsi="Times New Roman" w:cs="Times New Roman"/>
          <w:sz w:val="28"/>
          <w:szCs w:val="28"/>
        </w:rPr>
        <w:t xml:space="preserve">8.00 до </w:t>
      </w:r>
      <w:r w:rsidR="000F0562">
        <w:rPr>
          <w:rFonts w:ascii="Times New Roman" w:hAnsi="Times New Roman" w:cs="Times New Roman"/>
          <w:sz w:val="28"/>
          <w:szCs w:val="28"/>
        </w:rPr>
        <w:t>17</w:t>
      </w:r>
      <w:r w:rsidR="00323A3D">
        <w:rPr>
          <w:rFonts w:ascii="Times New Roman" w:hAnsi="Times New Roman" w:cs="Times New Roman"/>
          <w:sz w:val="28"/>
          <w:szCs w:val="28"/>
        </w:rPr>
        <w:t>.</w:t>
      </w:r>
      <w:r w:rsidR="000F0562">
        <w:rPr>
          <w:rFonts w:ascii="Times New Roman" w:hAnsi="Times New Roman" w:cs="Times New Roman"/>
          <w:sz w:val="28"/>
          <w:szCs w:val="28"/>
        </w:rPr>
        <w:t>00 часов</w:t>
      </w:r>
      <w:r w:rsidR="00665662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D36370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инистерства труда и социальной защиты населения Ставропольского края (далее - </w:t>
      </w:r>
      <w:r w:rsidR="00971224">
        <w:rPr>
          <w:rFonts w:ascii="Times New Roman" w:hAnsi="Times New Roman" w:cs="Times New Roman"/>
          <w:sz w:val="28"/>
          <w:szCs w:val="28"/>
        </w:rPr>
        <w:t>министерство</w:t>
      </w:r>
      <w:r w:rsidR="00034D85" w:rsidRPr="00034D85">
        <w:rPr>
          <w:rFonts w:ascii="Times New Roman" w:hAnsi="Times New Roman" w:cs="Times New Roman"/>
          <w:sz w:val="28"/>
          <w:szCs w:val="28"/>
        </w:rPr>
        <w:t>): г</w:t>
      </w:r>
      <w:r w:rsidR="00AD6625">
        <w:rPr>
          <w:rFonts w:ascii="Times New Roman" w:hAnsi="Times New Roman" w:cs="Times New Roman"/>
          <w:sz w:val="28"/>
          <w:szCs w:val="28"/>
        </w:rPr>
        <w:t>ород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Ставрополь, ул</w:t>
      </w:r>
      <w:r w:rsidR="00422685">
        <w:rPr>
          <w:rFonts w:ascii="Times New Roman" w:hAnsi="Times New Roman" w:cs="Times New Roman"/>
          <w:sz w:val="28"/>
          <w:szCs w:val="28"/>
        </w:rPr>
        <w:t>ица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Лермонтова</w:t>
      </w:r>
      <w:r w:rsidR="00A7755A">
        <w:rPr>
          <w:rFonts w:ascii="Times New Roman" w:hAnsi="Times New Roman" w:cs="Times New Roman"/>
          <w:sz w:val="28"/>
          <w:szCs w:val="28"/>
        </w:rPr>
        <w:t xml:space="preserve">, </w:t>
      </w:r>
      <w:r w:rsidR="00034D85" w:rsidRPr="00034D85">
        <w:rPr>
          <w:rFonts w:ascii="Times New Roman" w:hAnsi="Times New Roman" w:cs="Times New Roman"/>
          <w:sz w:val="28"/>
          <w:szCs w:val="28"/>
        </w:rPr>
        <w:t>206</w:t>
      </w:r>
      <w:r w:rsidR="00971224">
        <w:rPr>
          <w:rFonts w:ascii="Times New Roman" w:hAnsi="Times New Roman" w:cs="Times New Roman"/>
          <w:sz w:val="28"/>
          <w:szCs w:val="28"/>
        </w:rPr>
        <w:t xml:space="preserve"> </w:t>
      </w:r>
      <w:r w:rsidR="00034D85" w:rsidRPr="00034D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г</w:t>
      </w:r>
      <w:r w:rsidR="00034D85" w:rsidRPr="00034D85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034D85" w:rsidRDefault="00D36370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4D85" w:rsidRPr="00034D85">
        <w:rPr>
          <w:rFonts w:ascii="Times New Roman" w:hAnsi="Times New Roman" w:cs="Times New Roman"/>
          <w:sz w:val="28"/>
          <w:szCs w:val="28"/>
        </w:rPr>
        <w:t>онедельник</w:t>
      </w:r>
      <w:r w:rsidR="007F2D0D">
        <w:rPr>
          <w:rFonts w:ascii="Times New Roman" w:hAnsi="Times New Roman" w:cs="Times New Roman"/>
          <w:sz w:val="28"/>
          <w:szCs w:val="28"/>
        </w:rPr>
        <w:t xml:space="preserve">: 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с </w:t>
      </w:r>
      <w:r w:rsidR="007F2D0D">
        <w:rPr>
          <w:rFonts w:ascii="Times New Roman" w:hAnsi="Times New Roman" w:cs="Times New Roman"/>
          <w:sz w:val="28"/>
          <w:szCs w:val="28"/>
        </w:rPr>
        <w:t>0</w:t>
      </w:r>
      <w:r w:rsidR="00236758">
        <w:rPr>
          <w:rFonts w:ascii="Times New Roman" w:hAnsi="Times New Roman" w:cs="Times New Roman"/>
          <w:sz w:val="28"/>
          <w:szCs w:val="28"/>
        </w:rPr>
        <w:t xml:space="preserve">9.00 до </w:t>
      </w:r>
      <w:r>
        <w:rPr>
          <w:rFonts w:ascii="Times New Roman" w:hAnsi="Times New Roman" w:cs="Times New Roman"/>
          <w:sz w:val="28"/>
          <w:szCs w:val="28"/>
        </w:rPr>
        <w:t>13.00 и с 14.00 до</w:t>
      </w:r>
      <w:r w:rsidR="000C312B">
        <w:rPr>
          <w:rFonts w:ascii="Times New Roman" w:hAnsi="Times New Roman" w:cs="Times New Roman"/>
          <w:sz w:val="28"/>
          <w:szCs w:val="28"/>
        </w:rPr>
        <w:t xml:space="preserve"> </w:t>
      </w:r>
      <w:r w:rsidR="00236758">
        <w:rPr>
          <w:rFonts w:ascii="Times New Roman" w:hAnsi="Times New Roman" w:cs="Times New Roman"/>
          <w:sz w:val="28"/>
          <w:szCs w:val="28"/>
        </w:rPr>
        <w:t>18.00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D0D" w:rsidRDefault="00D36370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13.00 и с 14.00 до</w:t>
      </w:r>
      <w:r w:rsidR="000C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18.00;</w:t>
      </w:r>
    </w:p>
    <w:p w:rsidR="00D36370" w:rsidRDefault="00D36370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13.00 и с 14.00 до</w:t>
      </w:r>
      <w:r w:rsidR="000C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18.00;</w:t>
      </w:r>
    </w:p>
    <w:p w:rsidR="00D36370" w:rsidRDefault="00D36370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четверг: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13.00 и с 14.00 до</w:t>
      </w:r>
      <w:r w:rsidR="000C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18.00;</w:t>
      </w:r>
    </w:p>
    <w:p w:rsidR="007F2D0D" w:rsidRDefault="00D36370" w:rsidP="00665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09.00 до 13.00 и с 14.00 до</w:t>
      </w:r>
      <w:r w:rsidR="000C312B">
        <w:rPr>
          <w:rFonts w:ascii="Times New Roman" w:hAnsi="Times New Roman" w:cs="Times New Roman"/>
          <w:sz w:val="28"/>
          <w:szCs w:val="28"/>
        </w:rPr>
        <w:t xml:space="preserve"> </w:t>
      </w:r>
      <w:r w:rsidR="00665662">
        <w:rPr>
          <w:rFonts w:ascii="Times New Roman" w:hAnsi="Times New Roman" w:cs="Times New Roman"/>
          <w:sz w:val="28"/>
          <w:szCs w:val="28"/>
        </w:rPr>
        <w:t>18.00.</w:t>
      </w:r>
    </w:p>
    <w:p w:rsidR="00236758" w:rsidRDefault="00CA2647" w:rsidP="00971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</w:t>
      </w:r>
      <w:r w:rsidR="00236758">
        <w:rPr>
          <w:rFonts w:ascii="Times New Roman" w:hAnsi="Times New Roman" w:cs="Times New Roman"/>
          <w:sz w:val="28"/>
          <w:szCs w:val="28"/>
        </w:rPr>
        <w:t>естонахождени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6758">
        <w:rPr>
          <w:rFonts w:ascii="Times New Roman" w:hAnsi="Times New Roman" w:cs="Times New Roman"/>
          <w:sz w:val="28"/>
          <w:szCs w:val="28"/>
        </w:rPr>
        <w:t xml:space="preserve"> и</w:t>
      </w:r>
      <w:r w:rsidR="00AD6625" w:rsidRPr="00FD77AF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D6625" w:rsidRPr="00FD77A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24E7D">
        <w:rPr>
          <w:rFonts w:ascii="Times New Roman" w:hAnsi="Times New Roman" w:cs="Times New Roman"/>
          <w:sz w:val="28"/>
          <w:szCs w:val="28"/>
        </w:rPr>
        <w:t>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</w:t>
      </w:r>
      <w:r w:rsidR="00224E7D">
        <w:rPr>
          <w:rFonts w:ascii="Times New Roman" w:hAnsi="Times New Roman" w:cs="Times New Roman"/>
          <w:sz w:val="28"/>
          <w:szCs w:val="28"/>
        </w:rPr>
        <w:t>у</w:t>
      </w:r>
      <w:r w:rsidR="00224E7D">
        <w:rPr>
          <w:rFonts w:ascii="Times New Roman" w:hAnsi="Times New Roman" w:cs="Times New Roman"/>
          <w:sz w:val="28"/>
          <w:szCs w:val="28"/>
        </w:rPr>
        <w:t>ниципальных услуг» (дал</w:t>
      </w:r>
      <w:r w:rsidR="00236758">
        <w:rPr>
          <w:rFonts w:ascii="Times New Roman" w:hAnsi="Times New Roman" w:cs="Times New Roman"/>
          <w:sz w:val="28"/>
          <w:szCs w:val="28"/>
        </w:rPr>
        <w:t xml:space="preserve">ее - </w:t>
      </w:r>
      <w:r w:rsidR="00AD6625" w:rsidRPr="00FD77AF">
        <w:rPr>
          <w:rFonts w:ascii="Times New Roman" w:hAnsi="Times New Roman" w:cs="Times New Roman"/>
          <w:sz w:val="28"/>
          <w:szCs w:val="28"/>
        </w:rPr>
        <w:t>МФЦ</w:t>
      </w:r>
      <w:r w:rsidR="00224E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6758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</w:t>
      </w:r>
      <w:r>
        <w:rPr>
          <w:rFonts w:ascii="Times New Roman" w:hAnsi="Times New Roman" w:cs="Times New Roman"/>
          <w:sz w:val="28"/>
          <w:szCs w:val="28"/>
        </w:rPr>
        <w:t>рская, переулок Октябрьский, 22, г</w:t>
      </w:r>
      <w:r w:rsidR="00D262A6">
        <w:rPr>
          <w:rFonts w:ascii="Times New Roman" w:hAnsi="Times New Roman" w:cs="Times New Roman"/>
          <w:sz w:val="28"/>
          <w:szCs w:val="28"/>
        </w:rPr>
        <w:t>рафик работы:</w:t>
      </w:r>
    </w:p>
    <w:p w:rsidR="00D262A6" w:rsidRDefault="00CA2647" w:rsidP="00971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62A6">
        <w:rPr>
          <w:rFonts w:ascii="Times New Roman" w:hAnsi="Times New Roman" w:cs="Times New Roman"/>
          <w:sz w:val="28"/>
          <w:szCs w:val="28"/>
        </w:rPr>
        <w:t>торник - суббота: с 08.00 до 17.00 часов.</w:t>
      </w:r>
    </w:p>
    <w:p w:rsidR="00DF2478" w:rsidRPr="00DF2478" w:rsidRDefault="00DF2478" w:rsidP="00D77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8">
        <w:rPr>
          <w:rFonts w:ascii="Times New Roman" w:hAnsi="Times New Roman" w:cs="Times New Roman"/>
          <w:sz w:val="28"/>
          <w:szCs w:val="28"/>
        </w:rPr>
        <w:t>1.3.2. Способы получения информации о местах нахождения и граф</w:t>
      </w:r>
      <w:r w:rsidRPr="00DF2478">
        <w:rPr>
          <w:rFonts w:ascii="Times New Roman" w:hAnsi="Times New Roman" w:cs="Times New Roman"/>
          <w:sz w:val="28"/>
          <w:szCs w:val="28"/>
        </w:rPr>
        <w:t>и</w:t>
      </w:r>
      <w:r w:rsidRPr="00DF2478">
        <w:rPr>
          <w:rFonts w:ascii="Times New Roman" w:hAnsi="Times New Roman" w:cs="Times New Roman"/>
          <w:sz w:val="28"/>
          <w:szCs w:val="28"/>
        </w:rPr>
        <w:t>ках работы органов и организаций, обращение в которые необходимо для предоставления государственной услуги:</w:t>
      </w:r>
    </w:p>
    <w:p w:rsidR="00DF2478" w:rsidRDefault="00DF2478" w:rsidP="00D5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78">
        <w:rPr>
          <w:rFonts w:ascii="Times New Roman" w:hAnsi="Times New Roman" w:cs="Times New Roman"/>
          <w:sz w:val="28"/>
          <w:szCs w:val="28"/>
        </w:rPr>
        <w:t>1.3.3.</w:t>
      </w:r>
      <w:r>
        <w:t xml:space="preserve"> </w:t>
      </w:r>
      <w:r w:rsidRPr="000B1D1D">
        <w:rPr>
          <w:rFonts w:ascii="Times New Roman" w:hAnsi="Times New Roman" w:cs="Times New Roman"/>
          <w:sz w:val="28"/>
          <w:szCs w:val="28"/>
        </w:rPr>
        <w:t xml:space="preserve">Справочные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1D1D">
        <w:rPr>
          <w:rFonts w:ascii="Times New Roman" w:hAnsi="Times New Roman" w:cs="Times New Roman"/>
          <w:sz w:val="28"/>
          <w:szCs w:val="28"/>
        </w:rPr>
        <w:t>телефоны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B552E">
        <w:rPr>
          <w:rFonts w:ascii="Times New Roman" w:hAnsi="Times New Roman" w:cs="Times New Roman"/>
          <w:sz w:val="28"/>
          <w:szCs w:val="28"/>
        </w:rPr>
        <w:t>:</w:t>
      </w:r>
      <w:r w:rsidR="00300BD4"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>(87964)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 xml:space="preserve"> 6-24-34,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52E">
        <w:rPr>
          <w:rFonts w:ascii="Times New Roman" w:hAnsi="Times New Roman" w:cs="Times New Roman"/>
          <w:sz w:val="28"/>
          <w:szCs w:val="28"/>
        </w:rPr>
        <w:t>6-24-</w:t>
      </w:r>
      <w:r w:rsidR="00157D71">
        <w:rPr>
          <w:rFonts w:ascii="Times New Roman" w:hAnsi="Times New Roman" w:cs="Times New Roman"/>
          <w:sz w:val="28"/>
          <w:szCs w:val="28"/>
        </w:rPr>
        <w:t>74, 6-24-47.</w:t>
      </w:r>
    </w:p>
    <w:p w:rsidR="00157D71" w:rsidRDefault="00157D71" w:rsidP="00157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58">
        <w:rPr>
          <w:rFonts w:ascii="Times New Roman" w:hAnsi="Times New Roman" w:cs="Times New Roman"/>
          <w:sz w:val="28"/>
          <w:szCs w:val="28"/>
        </w:rPr>
        <w:t>Справочный телефон МФЦ</w:t>
      </w:r>
      <w:r>
        <w:rPr>
          <w:rFonts w:ascii="Times New Roman" w:hAnsi="Times New Roman" w:cs="Times New Roman"/>
          <w:sz w:val="28"/>
          <w:szCs w:val="28"/>
        </w:rPr>
        <w:t>: (87964) 6-58-96.</w:t>
      </w:r>
    </w:p>
    <w:p w:rsidR="00DF2478" w:rsidRDefault="00DF2478" w:rsidP="00D909AD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Pr="00404327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Курского муниц</w:t>
      </w:r>
      <w:r w:rsidRPr="00404327">
        <w:rPr>
          <w:rFonts w:ascii="Times New Roman" w:hAnsi="Times New Roman" w:cs="Times New Roman"/>
          <w:sz w:val="28"/>
          <w:szCs w:val="28"/>
        </w:rPr>
        <w:t>и</w:t>
      </w:r>
      <w:r w:rsidRPr="00404327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9A14B1">
        <w:rPr>
          <w:rFonts w:ascii="Times New Roman" w:hAnsi="Times New Roman" w:cs="Times New Roman"/>
          <w:sz w:val="28"/>
          <w:szCs w:val="28"/>
        </w:rPr>
        <w:t>округа</w:t>
      </w:r>
      <w:r w:rsidRPr="00404327">
        <w:rPr>
          <w:rFonts w:ascii="Times New Roman" w:hAnsi="Times New Roman" w:cs="Times New Roman"/>
          <w:sz w:val="28"/>
          <w:szCs w:val="28"/>
        </w:rPr>
        <w:t xml:space="preserve"> Ставропольского края в информационно-</w:t>
      </w:r>
      <w:proofErr w:type="spellStart"/>
      <w:r w:rsidRPr="00404327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9A14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4327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404327">
        <w:rPr>
          <w:rFonts w:ascii="Times New Roman" w:hAnsi="Times New Roman" w:cs="Times New Roman"/>
          <w:sz w:val="28"/>
          <w:szCs w:val="28"/>
        </w:rPr>
        <w:t xml:space="preserve"> </w:t>
      </w:r>
      <w:r w:rsidR="009A14B1">
        <w:rPr>
          <w:rFonts w:ascii="Times New Roman" w:hAnsi="Times New Roman" w:cs="Times New Roman"/>
          <w:sz w:val="28"/>
          <w:szCs w:val="28"/>
        </w:rPr>
        <w:t xml:space="preserve"> </w:t>
      </w:r>
      <w:r w:rsidRPr="00404327">
        <w:rPr>
          <w:rFonts w:ascii="Times New Roman" w:hAnsi="Times New Roman" w:cs="Times New Roman"/>
          <w:sz w:val="28"/>
          <w:szCs w:val="28"/>
        </w:rPr>
        <w:t>сети</w:t>
      </w:r>
      <w:r w:rsidR="009A14B1">
        <w:rPr>
          <w:rFonts w:ascii="Times New Roman" w:hAnsi="Times New Roman" w:cs="Times New Roman"/>
          <w:sz w:val="28"/>
          <w:szCs w:val="28"/>
        </w:rPr>
        <w:t xml:space="preserve"> </w:t>
      </w:r>
      <w:r w:rsidRPr="00404327">
        <w:rPr>
          <w:rFonts w:ascii="Times New Roman" w:hAnsi="Times New Roman" w:cs="Times New Roman"/>
          <w:sz w:val="28"/>
          <w:szCs w:val="28"/>
        </w:rPr>
        <w:t xml:space="preserve"> </w:t>
      </w:r>
      <w:r w:rsidR="009A14B1">
        <w:rPr>
          <w:rFonts w:ascii="Times New Roman" w:hAnsi="Times New Roman" w:cs="Times New Roman"/>
          <w:sz w:val="28"/>
          <w:szCs w:val="28"/>
        </w:rPr>
        <w:t>«</w:t>
      </w:r>
      <w:r w:rsidR="009A14B1" w:rsidRPr="00404327">
        <w:rPr>
          <w:rFonts w:ascii="Times New Roman" w:hAnsi="Times New Roman" w:cs="Times New Roman"/>
          <w:sz w:val="28"/>
          <w:szCs w:val="28"/>
        </w:rPr>
        <w:t>Интернет</w:t>
      </w:r>
      <w:r w:rsidR="009A14B1">
        <w:rPr>
          <w:rFonts w:ascii="Times New Roman" w:hAnsi="Times New Roman" w:cs="Times New Roman"/>
          <w:sz w:val="28"/>
          <w:szCs w:val="28"/>
        </w:rPr>
        <w:t>»</w:t>
      </w:r>
      <w:r w:rsidR="009A14B1" w:rsidRPr="00404327">
        <w:rPr>
          <w:rFonts w:ascii="Times New Roman" w:hAnsi="Times New Roman" w:cs="Times New Roman"/>
          <w:sz w:val="28"/>
          <w:szCs w:val="28"/>
        </w:rPr>
        <w:t xml:space="preserve">: </w:t>
      </w:r>
      <w:r w:rsidR="009A14B1">
        <w:rPr>
          <w:rFonts w:ascii="Times New Roman" w:hAnsi="Times New Roman" w:cs="Times New Roman"/>
          <w:sz w:val="28"/>
          <w:szCs w:val="28"/>
        </w:rPr>
        <w:t xml:space="preserve"> </w:t>
      </w:r>
      <w:r w:rsidR="009A14B1">
        <w:rPr>
          <w:rFonts w:ascii="Times New Roman" w:hAnsi="Times New Roman" w:cs="Times New Roman"/>
          <w:sz w:val="28"/>
          <w:szCs w:val="28"/>
          <w:lang w:eastAsia="ru-RU"/>
        </w:rPr>
        <w:t>курский-</w:t>
      </w:r>
      <w:proofErr w:type="spellStart"/>
      <w:r w:rsidR="009A14B1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="009A14B1" w:rsidRPr="009E27D9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A14B1" w:rsidRPr="009E27D9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9A14B1" w:rsidRPr="0040432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A14B1">
        <w:rPr>
          <w:rFonts w:ascii="Times New Roman" w:hAnsi="Times New Roman" w:cs="Times New Roman"/>
          <w:sz w:val="28"/>
          <w:szCs w:val="28"/>
        </w:rPr>
        <w:t>официальный</w:t>
      </w:r>
      <w:r w:rsidR="009A14B1" w:rsidRPr="009A14B1">
        <w:rPr>
          <w:rFonts w:ascii="Times New Roman" w:hAnsi="Times New Roman" w:cs="Times New Roman"/>
          <w:sz w:val="28"/>
          <w:szCs w:val="28"/>
        </w:rPr>
        <w:t xml:space="preserve"> </w:t>
      </w:r>
      <w:r w:rsidR="00D909AD">
        <w:rPr>
          <w:rFonts w:ascii="Times New Roman" w:hAnsi="Times New Roman" w:cs="Times New Roman"/>
          <w:sz w:val="28"/>
          <w:szCs w:val="28"/>
        </w:rPr>
        <w:t>сайт ад</w:t>
      </w:r>
      <w:r w:rsidR="009A14B1">
        <w:rPr>
          <w:rFonts w:ascii="Times New Roman" w:hAnsi="Times New Roman" w:cs="Times New Roman"/>
          <w:sz w:val="28"/>
          <w:szCs w:val="28"/>
        </w:rPr>
        <w:t>министрации).</w:t>
      </w:r>
    </w:p>
    <w:p w:rsidR="009A14B1" w:rsidRDefault="009A14B1" w:rsidP="009A14B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4327">
        <w:rPr>
          <w:rFonts w:ascii="Times New Roman" w:hAnsi="Times New Roman" w:cs="Times New Roman"/>
          <w:sz w:val="28"/>
          <w:szCs w:val="28"/>
        </w:rPr>
        <w:t>Адрес электронной почты управления</w:t>
      </w:r>
      <w:r w:rsidRPr="00422685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4B33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sobes-kur@ya</w:t>
        </w:r>
        <w:r w:rsidRPr="004B33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4B33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dex.ru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F54C9" w:rsidRDefault="00DF2478" w:rsidP="009A14B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2478">
        <w:rPr>
          <w:rFonts w:ascii="Times New Roman" w:hAnsi="Times New Roman" w:cs="Times New Roman"/>
          <w:sz w:val="28"/>
          <w:szCs w:val="28"/>
        </w:rPr>
        <w:t>Справочные телефоны и адрес электронной почты организаций, учас</w:t>
      </w:r>
      <w:r w:rsidRPr="00DF2478">
        <w:rPr>
          <w:rFonts w:ascii="Times New Roman" w:hAnsi="Times New Roman" w:cs="Times New Roman"/>
          <w:sz w:val="28"/>
          <w:szCs w:val="28"/>
        </w:rPr>
        <w:t>т</w:t>
      </w:r>
      <w:r w:rsidRPr="00DF2478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597A9B" w:rsidRDefault="00597A9B" w:rsidP="00597A9B">
      <w:pPr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597A9B" w:rsidRPr="00597A9B" w:rsidRDefault="00597A9B" w:rsidP="00597A9B">
      <w:pPr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CF54C9" w:rsidRDefault="00D909AD" w:rsidP="009A14B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органа Пенсионного фонда Российской Федерации</w:t>
      </w:r>
      <w:r w:rsidR="009A14B1">
        <w:rPr>
          <w:rFonts w:ascii="Times New Roman" w:hAnsi="Times New Roman" w:cs="Times New Roman"/>
          <w:sz w:val="28"/>
          <w:szCs w:val="28"/>
        </w:rPr>
        <w:t>:</w:t>
      </w:r>
    </w:p>
    <w:p w:rsidR="009A14B1" w:rsidRDefault="0017653F" w:rsidP="009A14B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14B1">
        <w:rPr>
          <w:rFonts w:ascii="Times New Roman" w:hAnsi="Times New Roman" w:cs="Times New Roman"/>
          <w:sz w:val="28"/>
          <w:szCs w:val="28"/>
        </w:rPr>
        <w:t>правочный телефон: (87964) 5-40-00;</w:t>
      </w:r>
    </w:p>
    <w:p w:rsidR="00277736" w:rsidRDefault="00F56BA1" w:rsidP="009A14B1">
      <w:pPr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653F">
        <w:rPr>
          <w:rFonts w:ascii="Times New Roman" w:hAnsi="Times New Roman" w:cs="Times New Roman"/>
          <w:sz w:val="28"/>
          <w:szCs w:val="28"/>
        </w:rPr>
        <w:t>инистерства</w:t>
      </w:r>
      <w:r w:rsidR="00277736">
        <w:rPr>
          <w:rFonts w:ascii="Times New Roman" w:hAnsi="Times New Roman" w:cs="Times New Roman"/>
          <w:sz w:val="28"/>
          <w:szCs w:val="28"/>
        </w:rPr>
        <w:t>:</w:t>
      </w:r>
      <w:r w:rsidR="008E335F">
        <w:rPr>
          <w:rFonts w:ascii="Times New Roman" w:hAnsi="Times New Roman" w:cs="Times New Roman"/>
          <w:sz w:val="28"/>
          <w:szCs w:val="28"/>
        </w:rPr>
        <w:t xml:space="preserve"> </w:t>
      </w:r>
      <w:r w:rsidR="00277736">
        <w:rPr>
          <w:rFonts w:ascii="Times New Roman" w:hAnsi="Times New Roman" w:cs="Times New Roman"/>
          <w:sz w:val="28"/>
          <w:szCs w:val="28"/>
        </w:rPr>
        <w:t xml:space="preserve">(8652) 95-12-28; </w:t>
      </w:r>
      <w:hyperlink r:id="rId14" w:history="1">
        <w:r w:rsidR="00277736" w:rsidRPr="0027773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ospg@minsoc26.ru</w:t>
        </w:r>
      </w:hyperlink>
      <w:r w:rsidR="00277736" w:rsidRPr="00277736">
        <w:rPr>
          <w:rFonts w:ascii="Times New Roman" w:hAnsi="Times New Roman" w:cs="Times New Roman"/>
          <w:sz w:val="28"/>
          <w:szCs w:val="28"/>
        </w:rPr>
        <w:t>.</w:t>
      </w:r>
    </w:p>
    <w:p w:rsidR="00277736" w:rsidRDefault="00BF5DFC" w:rsidP="0027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7736">
        <w:rPr>
          <w:rFonts w:ascii="Times New Roman" w:hAnsi="Times New Roman" w:cs="Times New Roman"/>
          <w:sz w:val="28"/>
          <w:szCs w:val="28"/>
        </w:rPr>
        <w:t>правочный телефон</w:t>
      </w:r>
      <w:r w:rsidRPr="00BF5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МФЦ:</w:t>
      </w:r>
      <w:r w:rsidR="00277736">
        <w:rPr>
          <w:rFonts w:ascii="Times New Roman" w:hAnsi="Times New Roman" w:cs="Times New Roman"/>
          <w:sz w:val="28"/>
          <w:szCs w:val="28"/>
        </w:rPr>
        <w:t xml:space="preserve"> (87964) 6-58-96;</w:t>
      </w:r>
    </w:p>
    <w:p w:rsidR="00572B6D" w:rsidRPr="007D6345" w:rsidRDefault="0017653F" w:rsidP="00277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B6D" w:rsidRPr="007D6345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BF5DFC" w:rsidRPr="00BF5DFC">
        <w:rPr>
          <w:rFonts w:ascii="Times New Roman" w:hAnsi="Times New Roman" w:cs="Times New Roman"/>
          <w:sz w:val="28"/>
          <w:szCs w:val="28"/>
        </w:rPr>
        <w:t xml:space="preserve"> </w:t>
      </w:r>
      <w:r w:rsidR="00BF5DFC">
        <w:rPr>
          <w:rFonts w:ascii="Times New Roman" w:hAnsi="Times New Roman" w:cs="Times New Roman"/>
          <w:sz w:val="28"/>
          <w:szCs w:val="28"/>
        </w:rPr>
        <w:t>МФЦ</w:t>
      </w:r>
      <w:r w:rsidR="00277736">
        <w:rPr>
          <w:rFonts w:ascii="Times New Roman" w:hAnsi="Times New Roman" w:cs="Times New Roman"/>
          <w:sz w:val="28"/>
          <w:szCs w:val="28"/>
        </w:rPr>
        <w:t>:</w:t>
      </w:r>
      <w:r w:rsidR="00572B6D" w:rsidRPr="007D6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B6D" w:rsidRPr="007D6345">
        <w:rPr>
          <w:rFonts w:ascii="Times New Roman" w:hAnsi="Times New Roman" w:cs="Times New Roman"/>
          <w:sz w:val="28"/>
          <w:szCs w:val="28"/>
          <w:lang w:val="en-US"/>
        </w:rPr>
        <w:t>kurskMFC</w:t>
      </w:r>
      <w:proofErr w:type="spellEnd"/>
      <w:r w:rsidR="00572B6D" w:rsidRPr="007D6345">
        <w:rPr>
          <w:rFonts w:ascii="Times New Roman" w:hAnsi="Times New Roman" w:cs="Times New Roman"/>
          <w:sz w:val="28"/>
          <w:szCs w:val="28"/>
        </w:rPr>
        <w:t>@</w:t>
      </w:r>
      <w:r w:rsidR="00572B6D" w:rsidRPr="007D634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72B6D" w:rsidRPr="007D63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72B6D" w:rsidRPr="007D63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72B6D" w:rsidRPr="007D634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1.3.</w:t>
      </w:r>
      <w:r w:rsidR="00CF54C9">
        <w:rPr>
          <w:rFonts w:ascii="Times New Roman" w:hAnsi="Times New Roman" w:cs="Times New Roman"/>
          <w:sz w:val="28"/>
          <w:szCs w:val="28"/>
        </w:rPr>
        <w:t>5</w:t>
      </w:r>
      <w:r w:rsidRPr="00034D85">
        <w:rPr>
          <w:rFonts w:ascii="Times New Roman" w:hAnsi="Times New Roman" w:cs="Times New Roman"/>
          <w:sz w:val="28"/>
          <w:szCs w:val="28"/>
        </w:rPr>
        <w:t>. Адрес официального сайта организации, содержащего информ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цию о предоставлении государственной услуги, необходимой и обязательной для предоставления государственной услуги:</w:t>
      </w:r>
    </w:p>
    <w:p w:rsidR="00034D85" w:rsidRP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Пенсионного фонда Российской Федерации: https://www.pfrf.ru.</w:t>
      </w:r>
    </w:p>
    <w:p w:rsidR="00034D85" w:rsidRP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1.3.6. Получение информации заявителем по вопросам предоставления государственной услуги, а также сведений о ходе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 осуществляется при:</w:t>
      </w:r>
    </w:p>
    <w:p w:rsidR="00034D85" w:rsidRP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личном обращении заявителя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034D85" w:rsidRP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034D85" w:rsidRPr="00034D85" w:rsidRDefault="00034D85" w:rsidP="001765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обращении по телефон</w:t>
      </w:r>
      <w:r w:rsidR="00E5354E">
        <w:rPr>
          <w:rFonts w:ascii="Times New Roman" w:hAnsi="Times New Roman" w:cs="Times New Roman"/>
          <w:sz w:val="28"/>
          <w:szCs w:val="28"/>
        </w:rPr>
        <w:t>ам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E5354E" w:rsidRPr="006B552E">
        <w:rPr>
          <w:rFonts w:ascii="Times New Roman" w:hAnsi="Times New Roman" w:cs="Times New Roman"/>
          <w:sz w:val="28"/>
          <w:szCs w:val="28"/>
        </w:rPr>
        <w:t>(87964)</w:t>
      </w:r>
      <w:r w:rsidR="00E5354E">
        <w:rPr>
          <w:rFonts w:ascii="Times New Roman" w:hAnsi="Times New Roman" w:cs="Times New Roman"/>
          <w:sz w:val="28"/>
          <w:szCs w:val="28"/>
        </w:rPr>
        <w:t xml:space="preserve"> </w:t>
      </w:r>
      <w:r w:rsidR="00E5354E" w:rsidRPr="006B552E">
        <w:rPr>
          <w:rFonts w:ascii="Times New Roman" w:hAnsi="Times New Roman" w:cs="Times New Roman"/>
          <w:sz w:val="28"/>
          <w:szCs w:val="28"/>
        </w:rPr>
        <w:t xml:space="preserve"> 6-24-34, </w:t>
      </w:r>
      <w:r w:rsidR="00E5354E">
        <w:rPr>
          <w:rFonts w:ascii="Times New Roman" w:hAnsi="Times New Roman" w:cs="Times New Roman"/>
          <w:sz w:val="28"/>
          <w:szCs w:val="28"/>
        </w:rPr>
        <w:t xml:space="preserve"> </w:t>
      </w:r>
      <w:r w:rsidR="00E5354E" w:rsidRPr="006B552E">
        <w:rPr>
          <w:rFonts w:ascii="Times New Roman" w:hAnsi="Times New Roman" w:cs="Times New Roman"/>
          <w:sz w:val="28"/>
          <w:szCs w:val="28"/>
        </w:rPr>
        <w:t>6-24-</w:t>
      </w:r>
      <w:r w:rsidR="00E5354E">
        <w:rPr>
          <w:rFonts w:ascii="Times New Roman" w:hAnsi="Times New Roman" w:cs="Times New Roman"/>
          <w:sz w:val="28"/>
          <w:szCs w:val="28"/>
        </w:rPr>
        <w:t>74, 6-24-47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034D85" w:rsidP="001765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обращении в форме электронного документа:</w:t>
      </w:r>
    </w:p>
    <w:p w:rsidR="0037736C" w:rsidRPr="00B76BE3" w:rsidRDefault="0017653F" w:rsidP="001765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по адр</w:t>
      </w:r>
      <w:r w:rsidR="00034D85" w:rsidRPr="00034D85">
        <w:rPr>
          <w:rFonts w:ascii="Times New Roman" w:hAnsi="Times New Roman" w:cs="Times New Roman"/>
          <w:sz w:val="28"/>
          <w:szCs w:val="28"/>
        </w:rPr>
        <w:t>е</w:t>
      </w:r>
      <w:r w:rsidR="00034D85" w:rsidRPr="00034D85">
        <w:rPr>
          <w:rFonts w:ascii="Times New Roman" w:hAnsi="Times New Roman" w:cs="Times New Roman"/>
          <w:sz w:val="28"/>
          <w:szCs w:val="28"/>
        </w:rPr>
        <w:t>су</w:t>
      </w:r>
      <w:r w:rsidR="003773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4D1DF7" w:rsidRPr="003C50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sobes-kur@ya</w:t>
        </w:r>
        <w:r w:rsidR="004D1DF7" w:rsidRPr="003C50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4D1DF7" w:rsidRPr="003C50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dex.ru</w:t>
        </w:r>
      </w:hyperlink>
      <w:r w:rsidR="00B9311D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17653F" w:rsidP="001765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 xml:space="preserve">обращении 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="00034D85" w:rsidRPr="00034D85">
        <w:rPr>
          <w:rFonts w:ascii="Times New Roman" w:hAnsi="Times New Roman" w:cs="Times New Roman"/>
          <w:sz w:val="28"/>
          <w:szCs w:val="28"/>
        </w:rPr>
        <w:t>Интернет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путем направления обращений в федеральную госуда</w:t>
      </w:r>
      <w:r w:rsidR="00034D85" w:rsidRPr="00034D85">
        <w:rPr>
          <w:rFonts w:ascii="Times New Roman" w:hAnsi="Times New Roman" w:cs="Times New Roman"/>
          <w:sz w:val="28"/>
          <w:szCs w:val="28"/>
        </w:rPr>
        <w:t>р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ственную информационную систему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="00034D85" w:rsidRPr="00034D85">
        <w:rPr>
          <w:rFonts w:ascii="Times New Roman" w:hAnsi="Times New Roman" w:cs="Times New Roman"/>
          <w:sz w:val="28"/>
          <w:szCs w:val="28"/>
        </w:rPr>
        <w:t>Единый портал государственных и м</w:t>
      </w:r>
      <w:r w:rsidR="00034D85" w:rsidRPr="00034D85">
        <w:rPr>
          <w:rFonts w:ascii="Times New Roman" w:hAnsi="Times New Roman" w:cs="Times New Roman"/>
          <w:sz w:val="28"/>
          <w:szCs w:val="28"/>
        </w:rPr>
        <w:t>у</w:t>
      </w:r>
      <w:r w:rsidR="00034D85" w:rsidRPr="00034D85">
        <w:rPr>
          <w:rFonts w:ascii="Times New Roman" w:hAnsi="Times New Roman" w:cs="Times New Roman"/>
          <w:sz w:val="28"/>
          <w:szCs w:val="28"/>
        </w:rPr>
        <w:t>ниципальных услуг (функций)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(далее - Единый портал) по адресу: www.gosuslugi.ru и государственную информационную систему Ставропол</w:t>
      </w:r>
      <w:r w:rsidR="00034D85" w:rsidRPr="00034D85">
        <w:rPr>
          <w:rFonts w:ascii="Times New Roman" w:hAnsi="Times New Roman" w:cs="Times New Roman"/>
          <w:sz w:val="28"/>
          <w:szCs w:val="28"/>
        </w:rPr>
        <w:t>ь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="00034D85" w:rsidRPr="00034D8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="00034D85" w:rsidRPr="00034D85">
        <w:rPr>
          <w:rFonts w:ascii="Times New Roman" w:hAnsi="Times New Roman" w:cs="Times New Roman"/>
          <w:sz w:val="28"/>
          <w:szCs w:val="28"/>
        </w:rPr>
        <w:t>о</w:t>
      </w:r>
      <w:r w:rsidR="00034D85" w:rsidRPr="00034D85">
        <w:rPr>
          <w:rFonts w:ascii="Times New Roman" w:hAnsi="Times New Roman" w:cs="Times New Roman"/>
          <w:sz w:val="28"/>
          <w:szCs w:val="28"/>
        </w:rPr>
        <w:t>польского края и органами местного самоуправления муниципальных обр</w:t>
      </w:r>
      <w:r w:rsidR="00034D85" w:rsidRPr="00034D85">
        <w:rPr>
          <w:rFonts w:ascii="Times New Roman" w:hAnsi="Times New Roman" w:cs="Times New Roman"/>
          <w:sz w:val="28"/>
          <w:szCs w:val="28"/>
        </w:rPr>
        <w:t>а</w:t>
      </w:r>
      <w:r w:rsidR="00034D85" w:rsidRPr="00034D85">
        <w:rPr>
          <w:rFonts w:ascii="Times New Roman" w:hAnsi="Times New Roman" w:cs="Times New Roman"/>
          <w:sz w:val="28"/>
          <w:szCs w:val="28"/>
        </w:rPr>
        <w:t>зований Ставропольского края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(далее - региональный портал</w:t>
      </w:r>
      <w:r w:rsidR="00B9311D">
        <w:rPr>
          <w:rFonts w:ascii="Times New Roman" w:hAnsi="Times New Roman" w:cs="Times New Roman"/>
          <w:sz w:val="28"/>
          <w:szCs w:val="28"/>
        </w:rPr>
        <w:t>) по</w:t>
      </w:r>
      <w:proofErr w:type="gramEnd"/>
      <w:r w:rsidR="00B9311D">
        <w:rPr>
          <w:rFonts w:ascii="Times New Roman" w:hAnsi="Times New Roman" w:cs="Times New Roman"/>
          <w:sz w:val="28"/>
          <w:szCs w:val="28"/>
        </w:rPr>
        <w:t xml:space="preserve"> адресу: www.26gosuslugi.ru.</w:t>
      </w:r>
    </w:p>
    <w:p w:rsidR="00034D85" w:rsidRDefault="00034D85" w:rsidP="0017653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34D85">
        <w:rPr>
          <w:rFonts w:ascii="Times New Roman" w:hAnsi="Times New Roman" w:cs="Times New Roman"/>
          <w:sz w:val="28"/>
          <w:szCs w:val="28"/>
        </w:rPr>
        <w:t>Информаци</w:t>
      </w:r>
      <w:r w:rsidR="00F220F7">
        <w:rPr>
          <w:rFonts w:ascii="Times New Roman" w:hAnsi="Times New Roman" w:cs="Times New Roman"/>
          <w:sz w:val="28"/>
          <w:szCs w:val="28"/>
        </w:rPr>
        <w:t>я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государственной услуги размещена на официальном сайте </w:t>
      </w:r>
      <w:r w:rsidR="00AA08BF">
        <w:rPr>
          <w:rFonts w:ascii="Times New Roman" w:hAnsi="Times New Roman" w:cs="Times New Roman"/>
          <w:sz w:val="28"/>
          <w:szCs w:val="28"/>
        </w:rPr>
        <w:t>министерства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информационно-теле</w:t>
      </w:r>
      <w:r w:rsidR="00AA08BF">
        <w:rPr>
          <w:rFonts w:ascii="Times New Roman" w:hAnsi="Times New Roman" w:cs="Times New Roman"/>
          <w:sz w:val="28"/>
          <w:szCs w:val="28"/>
        </w:rPr>
        <w:t>-</w:t>
      </w:r>
      <w:r w:rsidRPr="00034D85">
        <w:rPr>
          <w:rFonts w:ascii="Times New Roman" w:hAnsi="Times New Roman" w:cs="Times New Roman"/>
          <w:sz w:val="28"/>
          <w:szCs w:val="28"/>
        </w:rPr>
        <w:t xml:space="preserve">коммуникационной сети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Интернет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B9311D">
        <w:rPr>
          <w:rFonts w:ascii="Times New Roman" w:hAnsi="Times New Roman" w:cs="Times New Roman"/>
          <w:sz w:val="28"/>
          <w:szCs w:val="28"/>
        </w:rPr>
        <w:t>: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220F7" w:rsidRPr="00AA08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http://www.mi</w:t>
        </w:r>
        <w:r w:rsidR="00F220F7" w:rsidRPr="00AA08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="00F220F7" w:rsidRPr="00AA08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soc26.ru/</w:t>
        </w:r>
      </w:hyperlink>
      <w:r w:rsidR="00AA08BF">
        <w:t>.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Pr="007E39B6">
        <w:rPr>
          <w:rFonts w:ascii="Times New Roman" w:hAnsi="Times New Roman" w:cs="Times New Roman"/>
          <w:sz w:val="28"/>
          <w:szCs w:val="28"/>
        </w:rPr>
        <w:t xml:space="preserve"> размещается и поддерживается в актуальном состоянии следующая информация: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блок-схема предоставления государственной услуги согласно прил</w:t>
      </w:r>
      <w:r w:rsidRPr="007E39B6">
        <w:rPr>
          <w:rFonts w:ascii="Times New Roman" w:hAnsi="Times New Roman" w:cs="Times New Roman"/>
          <w:sz w:val="28"/>
          <w:szCs w:val="28"/>
        </w:rPr>
        <w:t>о</w:t>
      </w:r>
      <w:r w:rsidRPr="007E39B6">
        <w:rPr>
          <w:rFonts w:ascii="Times New Roman" w:hAnsi="Times New Roman" w:cs="Times New Roman"/>
          <w:sz w:val="28"/>
          <w:szCs w:val="28"/>
        </w:rPr>
        <w:t>жению № 1 к Административному регламенту;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</w:t>
      </w:r>
      <w:r w:rsidRPr="007E39B6">
        <w:rPr>
          <w:rFonts w:ascii="Times New Roman" w:hAnsi="Times New Roman" w:cs="Times New Roman"/>
          <w:sz w:val="28"/>
          <w:szCs w:val="28"/>
        </w:rPr>
        <w:t>н</w:t>
      </w:r>
      <w:r w:rsidRPr="007E39B6">
        <w:rPr>
          <w:rFonts w:ascii="Times New Roman" w:hAnsi="Times New Roman" w:cs="Times New Roman"/>
          <w:sz w:val="28"/>
          <w:szCs w:val="28"/>
        </w:rPr>
        <w:t>ной услуги;</w:t>
      </w:r>
    </w:p>
    <w:p w:rsidR="00020613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B9311D">
        <w:rPr>
          <w:rFonts w:ascii="Times New Roman" w:hAnsi="Times New Roman" w:cs="Times New Roman"/>
          <w:sz w:val="28"/>
          <w:szCs w:val="28"/>
        </w:rPr>
        <w:t>управления</w:t>
      </w:r>
      <w:r w:rsidRPr="007E39B6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сайта и</w:t>
      </w:r>
      <w:r w:rsidR="00B9311D">
        <w:rPr>
          <w:rFonts w:ascii="Times New Roman" w:hAnsi="Times New Roman" w:cs="Times New Roman"/>
          <w:sz w:val="28"/>
          <w:szCs w:val="28"/>
        </w:rPr>
        <w:t xml:space="preserve"> </w:t>
      </w:r>
      <w:r w:rsidRPr="007E39B6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B9311D">
        <w:rPr>
          <w:rFonts w:ascii="Times New Roman" w:hAnsi="Times New Roman" w:cs="Times New Roman"/>
          <w:sz w:val="28"/>
          <w:szCs w:val="28"/>
        </w:rPr>
        <w:t xml:space="preserve"> </w:t>
      </w:r>
      <w:r w:rsidRPr="007E39B6">
        <w:rPr>
          <w:rFonts w:ascii="Times New Roman" w:hAnsi="Times New Roman" w:cs="Times New Roman"/>
          <w:sz w:val="28"/>
          <w:szCs w:val="28"/>
        </w:rPr>
        <w:t xml:space="preserve"> почты </w:t>
      </w:r>
      <w:r w:rsidR="00B9311D">
        <w:rPr>
          <w:rFonts w:ascii="Times New Roman" w:hAnsi="Times New Roman" w:cs="Times New Roman"/>
          <w:sz w:val="28"/>
          <w:szCs w:val="28"/>
        </w:rPr>
        <w:t xml:space="preserve"> </w:t>
      </w:r>
      <w:r w:rsidRPr="007E39B6">
        <w:rPr>
          <w:rFonts w:ascii="Times New Roman" w:hAnsi="Times New Roman" w:cs="Times New Roman"/>
          <w:sz w:val="28"/>
          <w:szCs w:val="28"/>
        </w:rPr>
        <w:t xml:space="preserve">в </w:t>
      </w:r>
      <w:r w:rsidR="00020613">
        <w:rPr>
          <w:rFonts w:ascii="Times New Roman" w:hAnsi="Times New Roman" w:cs="Times New Roman"/>
          <w:sz w:val="16"/>
          <w:szCs w:val="16"/>
        </w:rPr>
        <w:t xml:space="preserve"> </w:t>
      </w:r>
      <w:r w:rsidRPr="007E39B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9311D">
        <w:rPr>
          <w:rFonts w:ascii="Times New Roman" w:hAnsi="Times New Roman" w:cs="Times New Roman"/>
          <w:sz w:val="28"/>
          <w:szCs w:val="28"/>
        </w:rPr>
        <w:t xml:space="preserve"> сети</w:t>
      </w:r>
    </w:p>
    <w:p w:rsidR="007E39B6" w:rsidRPr="007E39B6" w:rsidRDefault="00597A9B" w:rsidP="00020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 xml:space="preserve"> </w:t>
      </w:r>
      <w:r w:rsidR="007E39B6" w:rsidRPr="007E39B6">
        <w:rPr>
          <w:rFonts w:ascii="Times New Roman" w:hAnsi="Times New Roman" w:cs="Times New Roman"/>
          <w:sz w:val="28"/>
          <w:szCs w:val="28"/>
        </w:rPr>
        <w:t>«Интернет», по которым заявители могут получать необходимую информ</w:t>
      </w:r>
      <w:r w:rsidR="007E39B6" w:rsidRPr="007E39B6">
        <w:rPr>
          <w:rFonts w:ascii="Times New Roman" w:hAnsi="Times New Roman" w:cs="Times New Roman"/>
          <w:sz w:val="28"/>
          <w:szCs w:val="28"/>
        </w:rPr>
        <w:t>а</w:t>
      </w:r>
      <w:r w:rsidR="007E39B6" w:rsidRPr="007E39B6">
        <w:rPr>
          <w:rFonts w:ascii="Times New Roman" w:hAnsi="Times New Roman" w:cs="Times New Roman"/>
          <w:sz w:val="28"/>
          <w:szCs w:val="28"/>
        </w:rPr>
        <w:t>цию и документы.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E39B6">
        <w:rPr>
          <w:rFonts w:ascii="Times New Roman" w:hAnsi="Times New Roman" w:cs="Times New Roman"/>
          <w:sz w:val="28"/>
          <w:szCs w:val="28"/>
        </w:rPr>
        <w:t xml:space="preserve"> размещается и</w:t>
      </w:r>
      <w:r w:rsidRPr="007E39B6">
        <w:rPr>
          <w:rFonts w:ascii="Times New Roman" w:hAnsi="Times New Roman" w:cs="Times New Roman"/>
          <w:sz w:val="28"/>
          <w:szCs w:val="28"/>
        </w:rPr>
        <w:t>н</w:t>
      </w:r>
      <w:r w:rsidRPr="007E39B6">
        <w:rPr>
          <w:rFonts w:ascii="Times New Roman" w:hAnsi="Times New Roman" w:cs="Times New Roman"/>
          <w:sz w:val="28"/>
          <w:szCs w:val="28"/>
        </w:rPr>
        <w:t>формация: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о категориях граждан, имеющих право на предоставление госуда</w:t>
      </w:r>
      <w:r w:rsidRPr="007E39B6">
        <w:rPr>
          <w:rFonts w:ascii="Times New Roman" w:hAnsi="Times New Roman" w:cs="Times New Roman"/>
          <w:sz w:val="28"/>
          <w:szCs w:val="28"/>
        </w:rPr>
        <w:t>р</w:t>
      </w:r>
      <w:r w:rsidRPr="007E39B6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97A9B">
        <w:rPr>
          <w:rFonts w:ascii="Times New Roman" w:hAnsi="Times New Roman" w:cs="Times New Roman"/>
        </w:rPr>
        <w:lastRenderedPageBreak/>
        <w:t>4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7E39B6" w:rsidRPr="007E39B6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принятия решения о пред</w:t>
      </w:r>
      <w:r w:rsidRPr="007E39B6">
        <w:rPr>
          <w:rFonts w:ascii="Times New Roman" w:hAnsi="Times New Roman" w:cs="Times New Roman"/>
          <w:sz w:val="28"/>
          <w:szCs w:val="28"/>
        </w:rPr>
        <w:t>о</w:t>
      </w:r>
      <w:r w:rsidRPr="007E39B6">
        <w:rPr>
          <w:rFonts w:ascii="Times New Roman" w:hAnsi="Times New Roman" w:cs="Times New Roman"/>
          <w:sz w:val="28"/>
          <w:szCs w:val="28"/>
        </w:rPr>
        <w:t>ставлении государственной услуги;</w:t>
      </w:r>
    </w:p>
    <w:p w:rsidR="00B124ED" w:rsidRDefault="007E39B6" w:rsidP="007E3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9B6">
        <w:rPr>
          <w:rFonts w:ascii="Times New Roman" w:hAnsi="Times New Roman" w:cs="Times New Roman"/>
          <w:sz w:val="28"/>
          <w:szCs w:val="28"/>
        </w:rPr>
        <w:t>номера телефонов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034D85" w:rsidRPr="00034D85" w:rsidRDefault="00034D85" w:rsidP="004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034D85" w:rsidRPr="00034D85" w:rsidRDefault="00034D85" w:rsidP="004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полное наименование, полный почтовый адрес и график работы </w:t>
      </w:r>
      <w:r w:rsidR="004913B4">
        <w:rPr>
          <w:rFonts w:ascii="Times New Roman" w:hAnsi="Times New Roman" w:cs="Times New Roman"/>
          <w:sz w:val="28"/>
          <w:szCs w:val="28"/>
        </w:rPr>
        <w:t>мин</w:t>
      </w:r>
      <w:r w:rsidR="004913B4">
        <w:rPr>
          <w:rFonts w:ascii="Times New Roman" w:hAnsi="Times New Roman" w:cs="Times New Roman"/>
          <w:sz w:val="28"/>
          <w:szCs w:val="28"/>
        </w:rPr>
        <w:t>и</w:t>
      </w:r>
      <w:r w:rsidR="004913B4">
        <w:rPr>
          <w:rFonts w:ascii="Times New Roman" w:hAnsi="Times New Roman" w:cs="Times New Roman"/>
          <w:sz w:val="28"/>
          <w:szCs w:val="28"/>
        </w:rPr>
        <w:t>стерства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034D85" w:rsidP="004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рядк</w:t>
      </w:r>
      <w:r w:rsidR="00534216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услуги;</w:t>
      </w:r>
    </w:p>
    <w:p w:rsidR="00034D85" w:rsidRPr="00034D85" w:rsidRDefault="00034D85" w:rsidP="004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034D85" w:rsidRPr="00034D85" w:rsidRDefault="00034D85" w:rsidP="00491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034D85" w:rsidRDefault="00034D85" w:rsidP="00322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</w:t>
      </w:r>
      <w:r w:rsidR="004913B4">
        <w:rPr>
          <w:rFonts w:ascii="Times New Roman" w:hAnsi="Times New Roman" w:cs="Times New Roman"/>
          <w:sz w:val="28"/>
          <w:szCs w:val="28"/>
        </w:rPr>
        <w:t>;</w:t>
      </w:r>
    </w:p>
    <w:p w:rsidR="004913B4" w:rsidRPr="00034D85" w:rsidRDefault="004913B4" w:rsidP="00322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034D85" w:rsidRPr="00034D85" w:rsidRDefault="00034D85" w:rsidP="00322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1.3.7.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3224DF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</w:t>
      </w:r>
      <w:r w:rsidRPr="00034D85">
        <w:rPr>
          <w:rFonts w:ascii="Times New Roman" w:hAnsi="Times New Roman" w:cs="Times New Roman"/>
          <w:sz w:val="28"/>
          <w:szCs w:val="28"/>
        </w:rPr>
        <w:t>, размещенная на Ед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ном портале, региональном портале и официальном сайте министерства, предоставляется заявителю бесплатно.</w:t>
      </w:r>
    </w:p>
    <w:p w:rsidR="00034D85" w:rsidRDefault="00034D85" w:rsidP="00322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534216">
        <w:rPr>
          <w:rFonts w:ascii="Times New Roman" w:hAnsi="Times New Roman" w:cs="Times New Roman"/>
          <w:sz w:val="28"/>
          <w:szCs w:val="28"/>
        </w:rPr>
        <w:t>администрации</w:t>
      </w:r>
      <w:r w:rsidRPr="00034D85">
        <w:rPr>
          <w:rFonts w:ascii="Times New Roman" w:hAnsi="Times New Roman" w:cs="Times New Roman"/>
          <w:sz w:val="28"/>
          <w:szCs w:val="28"/>
        </w:rPr>
        <w:t>, осуществляется без выполнения заяв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224DF" w:rsidRPr="00034D85" w:rsidRDefault="003224DF" w:rsidP="00322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Справочная информация, содержащаяся в подпунктах 1.3.1 - 1.3.5</w:t>
      </w:r>
      <w:r w:rsidR="00AD5268">
        <w:rPr>
          <w:rFonts w:ascii="Times New Roman" w:hAnsi="Times New Roman" w:cs="Times New Roman"/>
          <w:sz w:val="28"/>
          <w:szCs w:val="28"/>
        </w:rPr>
        <w:t xml:space="preserve"> пункта 1.3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 размещается и поддерживается в актуальном состоянии в региональном реестре.</w:t>
      </w:r>
    </w:p>
    <w:p w:rsidR="00034D85" w:rsidRP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D85" w:rsidRPr="004A5372" w:rsidRDefault="00034D85" w:rsidP="00034D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4A5372">
        <w:rPr>
          <w:rFonts w:ascii="Times New Roman" w:hAnsi="Times New Roman" w:cs="Times New Roman"/>
          <w:caps/>
          <w:sz w:val="28"/>
          <w:szCs w:val="28"/>
        </w:rPr>
        <w:t>2. Стандарт предоставления государственной услуги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2.1. Наим</w:t>
      </w:r>
      <w:r w:rsidR="00192B2F">
        <w:rPr>
          <w:rFonts w:ascii="Times New Roman" w:hAnsi="Times New Roman" w:cs="Times New Roman"/>
          <w:sz w:val="28"/>
          <w:szCs w:val="28"/>
        </w:rPr>
        <w:t>енование государственной услуги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Наименование государственной услуги - осуществление приема зая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 xml:space="preserve">лений и документов, необходимых для присвоения звания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, и формирование списков лиц, претендующих на присвоение звания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EE2D23" w:rsidRPr="00EE2D23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E2D23" w:rsidRPr="00EE2D2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17" w:history="1">
        <w:r w:rsidR="00EE2D23" w:rsidRPr="00EE2D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Законом Ставропольского края от </w:t>
        </w:r>
        <w:r w:rsidR="00830B6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0</w:t>
        </w:r>
        <w:r w:rsidR="00EE2D23" w:rsidRPr="00EE2D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7 декабря 2004 г. </w:t>
        </w:r>
        <w:r w:rsidR="00830B6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</w:t>
        </w:r>
        <w:r w:rsidR="00EE2D23" w:rsidRPr="00EE2D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103-кз </w:t>
        </w:r>
        <w:r w:rsidR="00830B6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EE2D23" w:rsidRPr="00EE2D2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мерах социальной поддержки ветеранов</w:t>
        </w:r>
      </w:hyperlink>
      <w:r w:rsidR="00830B6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597A9B" w:rsidRDefault="00597A9B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нии государственной услуги, обращение в которые необходимо для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ставления государ</w:t>
      </w:r>
      <w:r w:rsidR="00AD5268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830B64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192B2F">
        <w:rPr>
          <w:rFonts w:ascii="Times New Roman" w:hAnsi="Times New Roman" w:cs="Times New Roman"/>
          <w:sz w:val="28"/>
          <w:szCs w:val="28"/>
        </w:rPr>
        <w:t>управлением</w:t>
      </w:r>
      <w:r w:rsidR="00830B64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по месту ж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тельства заявителя. Обращения в иные органы или организации при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ставлении государственной услуги не требуется.</w:t>
      </w:r>
    </w:p>
    <w:p w:rsidR="00830B64" w:rsidRDefault="00830B64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B64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192B2F">
        <w:rPr>
          <w:rFonts w:ascii="Times New Roman" w:hAnsi="Times New Roman" w:cs="Times New Roman"/>
          <w:sz w:val="28"/>
          <w:szCs w:val="28"/>
        </w:rPr>
        <w:t>управление</w:t>
      </w:r>
      <w:r w:rsidRPr="00830B64">
        <w:rPr>
          <w:rFonts w:ascii="Times New Roman" w:hAnsi="Times New Roman" w:cs="Times New Roman"/>
          <w:sz w:val="28"/>
          <w:szCs w:val="28"/>
        </w:rPr>
        <w:t xml:space="preserve"> взаимоде</w:t>
      </w:r>
      <w:r w:rsidRPr="00830B64">
        <w:rPr>
          <w:rFonts w:ascii="Times New Roman" w:hAnsi="Times New Roman" w:cs="Times New Roman"/>
          <w:sz w:val="28"/>
          <w:szCs w:val="28"/>
        </w:rPr>
        <w:t>й</w:t>
      </w:r>
      <w:r w:rsidRPr="00830B64">
        <w:rPr>
          <w:rFonts w:ascii="Times New Roman" w:hAnsi="Times New Roman" w:cs="Times New Roman"/>
          <w:sz w:val="28"/>
          <w:szCs w:val="28"/>
        </w:rPr>
        <w:t>ствуют с Пенсионным фондом Российской Федерации.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034D85">
        <w:rPr>
          <w:rFonts w:ascii="Times New Roman" w:hAnsi="Times New Roman" w:cs="Times New Roman"/>
          <w:sz w:val="28"/>
          <w:szCs w:val="28"/>
        </w:rPr>
        <w:t>я</w:t>
      </w:r>
      <w:r w:rsidRPr="00034D85">
        <w:rPr>
          <w:rFonts w:ascii="Times New Roman" w:hAnsi="Times New Roman" w:cs="Times New Roman"/>
          <w:sz w:val="28"/>
          <w:szCs w:val="28"/>
        </w:rPr>
        <w:t xml:space="preserve">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8" w:history="1">
        <w:r w:rsidRPr="0043778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ударственных услуг и предоставляются организациями, участвующими в предоставлении государственных услуг, утвержденный постановлением Пр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вительства Ставропольского края от 24 июня 2011 г. </w:t>
      </w:r>
      <w:r w:rsidR="004A5372">
        <w:rPr>
          <w:rFonts w:ascii="Times New Roman" w:hAnsi="Times New Roman" w:cs="Times New Roman"/>
          <w:sz w:val="28"/>
          <w:szCs w:val="28"/>
        </w:rPr>
        <w:t>№</w:t>
      </w:r>
      <w:r w:rsidRPr="00034D85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2.3. Описание результата предос</w:t>
      </w:r>
      <w:r w:rsidR="00AD5268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192B2F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включение заявителя в список лиц, претендующих на присвоение зв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отказ во включении заявителя в список лиц, претендующих на присв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ение звания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 направлением заявителю уведомления с ук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занием причины отказа.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смотрена нормативными правовыми актами Российской Федерации, норм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</w:t>
      </w:r>
      <w:r w:rsidR="00AD5268">
        <w:rPr>
          <w:rFonts w:ascii="Times New Roman" w:hAnsi="Times New Roman" w:cs="Times New Roman"/>
          <w:sz w:val="28"/>
          <w:szCs w:val="28"/>
        </w:rPr>
        <w:t>тавления государственной услуги</w:t>
      </w:r>
    </w:p>
    <w:p w:rsidR="00034D85" w:rsidRPr="00034D85" w:rsidRDefault="00034D85" w:rsidP="00192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15 рабочих дней со дня принятия </w:t>
      </w:r>
      <w:r w:rsidR="002D481C">
        <w:rPr>
          <w:rFonts w:ascii="Times New Roman" w:hAnsi="Times New Roman" w:cs="Times New Roman"/>
          <w:sz w:val="28"/>
          <w:szCs w:val="28"/>
        </w:rPr>
        <w:t>управлением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МФЦ документов в полном объеме и надлежаще оформленных, указанных в </w:t>
      </w:r>
      <w:hyperlink w:anchor="Par161" w:history="1">
        <w:r w:rsidRPr="00D034A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AD526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D481C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 предоставление государственной услуги приостанавливается. </w:t>
      </w:r>
      <w:r w:rsidR="002D481C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="002D481C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</w:t>
      </w:r>
      <w:r w:rsidR="002D481C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течение 2 рабочих дней со дня представ</w:t>
      </w:r>
      <w:r w:rsidR="002D481C">
        <w:rPr>
          <w:rFonts w:ascii="Times New Roman" w:hAnsi="Times New Roman" w:cs="Times New Roman"/>
          <w:sz w:val="28"/>
          <w:szCs w:val="28"/>
        </w:rPr>
        <w:t>-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документов направляет заявителю уведомления о перечне недоста</w:t>
      </w:r>
      <w:r w:rsidRPr="00034D85">
        <w:rPr>
          <w:rFonts w:ascii="Times New Roman" w:hAnsi="Times New Roman" w:cs="Times New Roman"/>
          <w:sz w:val="28"/>
          <w:szCs w:val="28"/>
        </w:rPr>
        <w:t>ю</w:t>
      </w:r>
      <w:r w:rsidRPr="00034D85">
        <w:rPr>
          <w:rFonts w:ascii="Times New Roman" w:hAnsi="Times New Roman" w:cs="Times New Roman"/>
          <w:sz w:val="28"/>
          <w:szCs w:val="28"/>
        </w:rPr>
        <w:t xml:space="preserve">щих документов и (или) документов,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оформленных.</w:t>
      </w:r>
    </w:p>
    <w:p w:rsidR="00597A9B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если документы, представленные заявителем в копиях или в электронной форме, содержат нечитаемую информацию либо отдельные не читаемые символы, реквизиты или печати, подчистки, приписки, исправл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ния, информацию, допускающую многозначность истолкования содержания соответствующего 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документа,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а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противоречивую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информацию и </w:t>
      </w:r>
      <w:r w:rsidR="00597A9B">
        <w:rPr>
          <w:rFonts w:ascii="Times New Roman" w:hAnsi="Times New Roman" w:cs="Times New Roman"/>
          <w:sz w:val="28"/>
          <w:szCs w:val="28"/>
        </w:rPr>
        <w:t>ка-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кие-либо особенности, которые приводят к неоднозначной оценке его соде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 xml:space="preserve">жания или всего документа в целом,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необходимости представления оригиналов этих документов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proofErr w:type="gramEnd"/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Если в течение 15 рабочих дней со дня получения указанного уведо</w:t>
      </w:r>
      <w:r w:rsidRPr="00034D85">
        <w:rPr>
          <w:rFonts w:ascii="Times New Roman" w:hAnsi="Times New Roman" w:cs="Times New Roman"/>
          <w:sz w:val="28"/>
          <w:szCs w:val="28"/>
        </w:rPr>
        <w:t>м</w:t>
      </w:r>
      <w:r w:rsidRPr="00034D85">
        <w:rPr>
          <w:rFonts w:ascii="Times New Roman" w:hAnsi="Times New Roman" w:cs="Times New Roman"/>
          <w:sz w:val="28"/>
          <w:szCs w:val="28"/>
        </w:rPr>
        <w:t xml:space="preserve">ления заявитель не предоставил указанные в нем документы,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оставляет заявление и документы без рассмотрения.</w:t>
      </w:r>
    </w:p>
    <w:p w:rsidR="000A6946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2.5.</w:t>
      </w:r>
      <w:r w:rsidR="000A6946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0A6946" w:rsidRPr="000A6946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нормати</w:t>
      </w:r>
      <w:r w:rsidR="000A6946" w:rsidRPr="000A6946">
        <w:rPr>
          <w:rFonts w:ascii="Times New Roman" w:hAnsi="Times New Roman" w:cs="Times New Roman"/>
          <w:sz w:val="28"/>
          <w:szCs w:val="28"/>
        </w:rPr>
        <w:t>в</w:t>
      </w:r>
      <w:r w:rsidR="000A6946" w:rsidRPr="000A6946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</w:t>
      </w:r>
      <w:r w:rsidR="000A6946">
        <w:rPr>
          <w:rFonts w:ascii="Times New Roman" w:hAnsi="Times New Roman" w:cs="Times New Roman"/>
          <w:sz w:val="28"/>
          <w:szCs w:val="28"/>
        </w:rPr>
        <w:t>и</w:t>
      </w:r>
    </w:p>
    <w:p w:rsidR="00034D85" w:rsidRPr="00034D85" w:rsidRDefault="000A6946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6946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0A6946">
        <w:rPr>
          <w:rFonts w:ascii="Times New Roman" w:hAnsi="Times New Roman" w:cs="Times New Roman"/>
          <w:sz w:val="28"/>
          <w:szCs w:val="28"/>
        </w:rPr>
        <w:t>р</w:t>
      </w:r>
      <w:r w:rsidRPr="000A6946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0A6946">
        <w:rPr>
          <w:rFonts w:ascii="Times New Roman" w:hAnsi="Times New Roman" w:cs="Times New Roman"/>
          <w:sz w:val="28"/>
          <w:szCs w:val="28"/>
        </w:rPr>
        <w:t>в</w:t>
      </w:r>
      <w:r w:rsidRPr="000A6946">
        <w:rPr>
          <w:rFonts w:ascii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830B64">
        <w:rPr>
          <w:rFonts w:ascii="Times New Roman" w:hAnsi="Times New Roman" w:cs="Times New Roman"/>
          <w:sz w:val="28"/>
          <w:szCs w:val="28"/>
        </w:rPr>
        <w:t>админ</w:t>
      </w:r>
      <w:r w:rsidR="00830B64">
        <w:rPr>
          <w:rFonts w:ascii="Times New Roman" w:hAnsi="Times New Roman" w:cs="Times New Roman"/>
          <w:sz w:val="28"/>
          <w:szCs w:val="28"/>
        </w:rPr>
        <w:t>и</w:t>
      </w:r>
      <w:r w:rsidR="00830B64">
        <w:rPr>
          <w:rFonts w:ascii="Times New Roman" w:hAnsi="Times New Roman" w:cs="Times New Roman"/>
          <w:sz w:val="28"/>
          <w:szCs w:val="28"/>
        </w:rPr>
        <w:t>страции</w:t>
      </w:r>
      <w:r w:rsidRPr="000A6946">
        <w:rPr>
          <w:rFonts w:ascii="Times New Roman" w:hAnsi="Times New Roman" w:cs="Times New Roman"/>
          <w:sz w:val="28"/>
          <w:szCs w:val="28"/>
        </w:rPr>
        <w:t xml:space="preserve"> </w:t>
      </w:r>
      <w:r w:rsidR="00830B64">
        <w:rPr>
          <w:rFonts w:ascii="Times New Roman" w:hAnsi="Times New Roman" w:cs="Times New Roman"/>
          <w:sz w:val="28"/>
          <w:szCs w:val="28"/>
        </w:rPr>
        <w:t>в</w:t>
      </w:r>
      <w:r w:rsidR="002D481C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830B64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0A6946">
        <w:rPr>
          <w:rFonts w:ascii="Times New Roman" w:hAnsi="Times New Roman" w:cs="Times New Roman"/>
          <w:sz w:val="28"/>
          <w:szCs w:val="28"/>
        </w:rPr>
        <w:t>Интернет</w:t>
      </w:r>
      <w:r w:rsidR="00830B64">
        <w:rPr>
          <w:rFonts w:ascii="Times New Roman" w:hAnsi="Times New Roman" w:cs="Times New Roman"/>
          <w:sz w:val="28"/>
          <w:szCs w:val="28"/>
        </w:rPr>
        <w:t>»</w:t>
      </w:r>
      <w:r w:rsidRPr="000A6946">
        <w:rPr>
          <w:rFonts w:ascii="Times New Roman" w:hAnsi="Times New Roman" w:cs="Times New Roman"/>
          <w:sz w:val="28"/>
          <w:szCs w:val="28"/>
        </w:rPr>
        <w:t>, на Ед</w:t>
      </w:r>
      <w:r w:rsidRPr="000A6946">
        <w:rPr>
          <w:rFonts w:ascii="Times New Roman" w:hAnsi="Times New Roman" w:cs="Times New Roman"/>
          <w:sz w:val="28"/>
          <w:szCs w:val="28"/>
        </w:rPr>
        <w:t>и</w:t>
      </w:r>
      <w:r w:rsidRPr="000A6946">
        <w:rPr>
          <w:rFonts w:ascii="Times New Roman" w:hAnsi="Times New Roman" w:cs="Times New Roman"/>
          <w:sz w:val="28"/>
          <w:szCs w:val="28"/>
        </w:rPr>
        <w:t>ном портале, на региональном портале и в региональном реестре.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бы их получения заявителем, в том числе в электронной </w:t>
      </w:r>
      <w:r w:rsidR="00AD5268">
        <w:rPr>
          <w:rFonts w:ascii="Times New Roman" w:hAnsi="Times New Roman" w:cs="Times New Roman"/>
          <w:sz w:val="28"/>
          <w:szCs w:val="28"/>
        </w:rPr>
        <w:t>форме, порядок их представления</w:t>
      </w:r>
    </w:p>
    <w:p w:rsidR="00830B64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1"/>
      <w:bookmarkEnd w:id="0"/>
      <w:r w:rsidRPr="00034D85">
        <w:rPr>
          <w:rFonts w:ascii="Times New Roman" w:hAnsi="Times New Roman" w:cs="Times New Roman"/>
          <w:sz w:val="28"/>
          <w:szCs w:val="28"/>
        </w:rPr>
        <w:t xml:space="preserve">2.6.1. </w:t>
      </w:r>
      <w:r w:rsidR="00830B64" w:rsidRPr="00830B64">
        <w:rPr>
          <w:rFonts w:ascii="Times New Roman" w:hAnsi="Times New Roman" w:cs="Times New Roman"/>
          <w:sz w:val="28"/>
          <w:szCs w:val="28"/>
        </w:rPr>
        <w:t xml:space="preserve">Для включения в список граждане представляют в </w:t>
      </w:r>
      <w:r w:rsidR="002D481C">
        <w:rPr>
          <w:rFonts w:ascii="Times New Roman" w:hAnsi="Times New Roman" w:cs="Times New Roman"/>
          <w:sz w:val="28"/>
          <w:szCs w:val="28"/>
        </w:rPr>
        <w:t>управление</w:t>
      </w:r>
      <w:r w:rsidR="00830B64" w:rsidRPr="00830B64">
        <w:rPr>
          <w:rFonts w:ascii="Times New Roman" w:hAnsi="Times New Roman" w:cs="Times New Roman"/>
          <w:sz w:val="28"/>
          <w:szCs w:val="28"/>
        </w:rPr>
        <w:t xml:space="preserve"> по месту жительства или МФЦ</w:t>
      </w:r>
      <w:r w:rsidR="002D481C">
        <w:rPr>
          <w:rFonts w:ascii="Times New Roman" w:hAnsi="Times New Roman" w:cs="Times New Roman"/>
          <w:sz w:val="28"/>
          <w:szCs w:val="28"/>
        </w:rPr>
        <w:t xml:space="preserve"> заявление о присвоении звания «</w:t>
      </w:r>
      <w:r w:rsidR="00830B64" w:rsidRPr="00830B64">
        <w:rPr>
          <w:rFonts w:ascii="Times New Roman" w:hAnsi="Times New Roman" w:cs="Times New Roman"/>
          <w:sz w:val="28"/>
          <w:szCs w:val="28"/>
        </w:rPr>
        <w:t>Ветеран труда</w:t>
      </w:r>
      <w:r w:rsidR="002D481C">
        <w:rPr>
          <w:rFonts w:ascii="Times New Roman" w:hAnsi="Times New Roman" w:cs="Times New Roman"/>
          <w:sz w:val="28"/>
          <w:szCs w:val="28"/>
        </w:rPr>
        <w:t>»</w:t>
      </w:r>
      <w:r w:rsidR="00830B64" w:rsidRPr="00830B64">
        <w:rPr>
          <w:rFonts w:ascii="Times New Roman" w:hAnsi="Times New Roman" w:cs="Times New Roman"/>
          <w:sz w:val="28"/>
          <w:szCs w:val="28"/>
        </w:rPr>
        <w:t xml:space="preserve"> на имя Губернатора Ставропольского края в произвольной форме (далее - з</w:t>
      </w:r>
      <w:r w:rsidR="00830B64" w:rsidRPr="00830B64">
        <w:rPr>
          <w:rFonts w:ascii="Times New Roman" w:hAnsi="Times New Roman" w:cs="Times New Roman"/>
          <w:sz w:val="28"/>
          <w:szCs w:val="28"/>
        </w:rPr>
        <w:t>а</w:t>
      </w:r>
      <w:r w:rsidR="00830B64" w:rsidRPr="00830B64">
        <w:rPr>
          <w:rFonts w:ascii="Times New Roman" w:hAnsi="Times New Roman" w:cs="Times New Roman"/>
          <w:sz w:val="28"/>
          <w:szCs w:val="28"/>
        </w:rPr>
        <w:t>явление) и следующие документы: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гражданина, претендующего на присвоение звания;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2) документы, подтверждающие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или объявление благодарности Президента Российской Федерации, либо награ</w:t>
      </w:r>
      <w:r w:rsidRPr="00034D85">
        <w:rPr>
          <w:rFonts w:ascii="Times New Roman" w:hAnsi="Times New Roman" w:cs="Times New Roman"/>
          <w:sz w:val="28"/>
          <w:szCs w:val="28"/>
        </w:rPr>
        <w:t>ж</w:t>
      </w:r>
      <w:r w:rsidRPr="00034D85">
        <w:rPr>
          <w:rFonts w:ascii="Times New Roman" w:hAnsi="Times New Roman" w:cs="Times New Roman"/>
          <w:sz w:val="28"/>
          <w:szCs w:val="28"/>
        </w:rPr>
        <w:t>дение ведомственными знаками отличия в труде:</w:t>
      </w:r>
    </w:p>
    <w:p w:rsidR="002D481C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4"/>
      <w:bookmarkEnd w:id="1"/>
      <w:r w:rsidRPr="00034D85">
        <w:rPr>
          <w:rFonts w:ascii="Times New Roman" w:hAnsi="Times New Roman" w:cs="Times New Roman"/>
          <w:sz w:val="28"/>
          <w:szCs w:val="28"/>
        </w:rPr>
        <w:t>документами, подтверждающими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През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дента Российской Федерации или то что, лицо удостоено благодарности Пре</w:t>
      </w:r>
      <w:r w:rsidR="002D481C">
        <w:rPr>
          <w:rFonts w:ascii="Times New Roman" w:hAnsi="Times New Roman" w:cs="Times New Roman"/>
          <w:sz w:val="28"/>
          <w:szCs w:val="28"/>
        </w:rPr>
        <w:t>-</w:t>
      </w:r>
    </w:p>
    <w:p w:rsidR="002D481C" w:rsidRDefault="002D481C" w:rsidP="002D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</w:t>
      </w:r>
    </w:p>
    <w:p w:rsidR="002D481C" w:rsidRPr="002D481C" w:rsidRDefault="002D481C" w:rsidP="002D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97A9B" w:rsidRDefault="00034D85" w:rsidP="002D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зидента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являются соответственно удостоверения к орденам или медалям СССР или Российской Федерации, почетным званиям СССР или Российской Федерации, почетные грамоты или благодарности Президента </w:t>
      </w:r>
      <w:r w:rsidR="00597A9B">
        <w:rPr>
          <w:rFonts w:ascii="Times New Roman" w:hAnsi="Times New Roman" w:cs="Times New Roman"/>
          <w:sz w:val="28"/>
          <w:szCs w:val="28"/>
        </w:rPr>
        <w:t xml:space="preserve">  </w:t>
      </w:r>
      <w:r w:rsidRPr="00034D8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597A9B">
        <w:rPr>
          <w:rFonts w:ascii="Times New Roman" w:hAnsi="Times New Roman" w:cs="Times New Roman"/>
          <w:sz w:val="28"/>
          <w:szCs w:val="28"/>
        </w:rPr>
        <w:t xml:space="preserve">  </w:t>
      </w:r>
      <w:r w:rsidRPr="00034D85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597A9B">
        <w:rPr>
          <w:rFonts w:ascii="Times New Roman" w:hAnsi="Times New Roman" w:cs="Times New Roman"/>
          <w:sz w:val="28"/>
          <w:szCs w:val="28"/>
        </w:rPr>
        <w:t xml:space="preserve">  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их 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архивные </w:t>
      </w:r>
    </w:p>
    <w:p w:rsidR="00597A9B" w:rsidRDefault="00597A9B" w:rsidP="002D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справки, выданные уполномоченными на это органами или архивными учр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ждениями, содержащие сведения о награждении;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документами, подтверждающими награждение ведомственными знак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ми отличия в труде, учрежденными органами государственной власти и управления СССР, Российской Федерации, федеральными государственными органами, и выданные при награждении ими, а в случае их отсутствия - 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хивные справки, выданные уполномоченными на это органами или архивн</w:t>
      </w:r>
      <w:r w:rsidRPr="00034D85">
        <w:rPr>
          <w:rFonts w:ascii="Times New Roman" w:hAnsi="Times New Roman" w:cs="Times New Roman"/>
          <w:sz w:val="28"/>
          <w:szCs w:val="28"/>
        </w:rPr>
        <w:t>ы</w:t>
      </w:r>
      <w:r w:rsidRPr="00034D85">
        <w:rPr>
          <w:rFonts w:ascii="Times New Roman" w:hAnsi="Times New Roman" w:cs="Times New Roman"/>
          <w:sz w:val="28"/>
          <w:szCs w:val="28"/>
        </w:rPr>
        <w:t xml:space="preserve">ми учреждениями (для лиц, указанных в </w:t>
      </w:r>
      <w:hyperlink w:anchor="Par5" w:history="1">
        <w:r w:rsidRPr="006D7B0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70A6E" w:rsidRPr="006D7B06">
          <w:rPr>
            <w:rFonts w:ascii="Times New Roman" w:hAnsi="Times New Roman" w:cs="Times New Roman"/>
            <w:sz w:val="28"/>
            <w:szCs w:val="28"/>
          </w:rPr>
          <w:t>«</w:t>
        </w:r>
        <w:r w:rsidRPr="006D7B06">
          <w:rPr>
            <w:rFonts w:ascii="Times New Roman" w:hAnsi="Times New Roman" w:cs="Times New Roman"/>
            <w:sz w:val="28"/>
            <w:szCs w:val="28"/>
          </w:rPr>
          <w:t>а</w:t>
        </w:r>
        <w:r w:rsidR="00370A6E" w:rsidRPr="006D7B06">
          <w:rPr>
            <w:rFonts w:ascii="Times New Roman" w:hAnsi="Times New Roman" w:cs="Times New Roman"/>
            <w:sz w:val="28"/>
            <w:szCs w:val="28"/>
          </w:rPr>
          <w:t>»</w:t>
        </w:r>
        <w:r w:rsidRPr="006D7B06">
          <w:rPr>
            <w:rFonts w:ascii="Times New Roman" w:hAnsi="Times New Roman" w:cs="Times New Roman"/>
            <w:sz w:val="28"/>
            <w:szCs w:val="28"/>
          </w:rPr>
          <w:t xml:space="preserve"> пункта 1.2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стративного регламента);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6"/>
      <w:bookmarkEnd w:id="2"/>
      <w:r w:rsidRPr="00034D85">
        <w:rPr>
          <w:rFonts w:ascii="Times New Roman" w:hAnsi="Times New Roman" w:cs="Times New Roman"/>
          <w:sz w:val="28"/>
          <w:szCs w:val="28"/>
        </w:rPr>
        <w:t>3) документы, подтверждающие начало трудовой деятельности в нес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вершеннолетнем возрасте в период Великой Отечественной войны: трудовую книжку, справки, выданные в установленном порядке органами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власти, государственными или муниципальными архивами и орг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низациями на основании архивных данных (для лиц, указанных в </w:t>
      </w:r>
      <w:hyperlink w:anchor="Par6" w:history="1">
        <w:r w:rsidRPr="006D7B06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70A6E" w:rsidRPr="006D7B06">
          <w:rPr>
            <w:rFonts w:ascii="Times New Roman" w:hAnsi="Times New Roman" w:cs="Times New Roman"/>
            <w:sz w:val="28"/>
            <w:szCs w:val="28"/>
          </w:rPr>
          <w:t>«</w:t>
        </w:r>
        <w:r w:rsidRPr="006D7B06">
          <w:rPr>
            <w:rFonts w:ascii="Times New Roman" w:hAnsi="Times New Roman" w:cs="Times New Roman"/>
            <w:sz w:val="28"/>
            <w:szCs w:val="28"/>
          </w:rPr>
          <w:t>б</w:t>
        </w:r>
        <w:r w:rsidR="00370A6E" w:rsidRPr="006D7B06">
          <w:rPr>
            <w:rFonts w:ascii="Times New Roman" w:hAnsi="Times New Roman" w:cs="Times New Roman"/>
            <w:sz w:val="28"/>
            <w:szCs w:val="28"/>
          </w:rPr>
          <w:t>»</w:t>
        </w:r>
        <w:r w:rsidRPr="006D7B06">
          <w:rPr>
            <w:rFonts w:ascii="Times New Roman" w:hAnsi="Times New Roman" w:cs="Times New Roman"/>
            <w:sz w:val="28"/>
            <w:szCs w:val="28"/>
          </w:rPr>
          <w:t xml:space="preserve"> пункта 1.2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4) </w:t>
      </w:r>
      <w:r w:rsidR="007F4A2F" w:rsidRPr="007F4A2F">
        <w:rPr>
          <w:rFonts w:ascii="Times New Roman" w:hAnsi="Times New Roman" w:cs="Times New Roman"/>
          <w:sz w:val="28"/>
          <w:szCs w:val="28"/>
        </w:rPr>
        <w:t>трудовая книжка и (или) сведения о трудовой деятельности, офор</w:t>
      </w:r>
      <w:r w:rsidR="007F4A2F" w:rsidRPr="007F4A2F">
        <w:rPr>
          <w:rFonts w:ascii="Times New Roman" w:hAnsi="Times New Roman" w:cs="Times New Roman"/>
          <w:sz w:val="28"/>
          <w:szCs w:val="28"/>
        </w:rPr>
        <w:t>м</w:t>
      </w:r>
      <w:r w:rsidR="007F4A2F" w:rsidRPr="007F4A2F">
        <w:rPr>
          <w:rFonts w:ascii="Times New Roman" w:hAnsi="Times New Roman" w:cs="Times New Roman"/>
          <w:sz w:val="28"/>
          <w:szCs w:val="28"/>
        </w:rPr>
        <w:t>ленные в соответствии со статьей 66</w:t>
      </w:r>
      <w:r w:rsidR="007F4A2F">
        <w:rPr>
          <w:rFonts w:ascii="Times New Roman" w:hAnsi="Times New Roman" w:cs="Times New Roman"/>
          <w:sz w:val="28"/>
          <w:szCs w:val="28"/>
        </w:rPr>
        <w:t>.</w:t>
      </w:r>
      <w:r w:rsidR="007F4A2F" w:rsidRPr="007F4A2F">
        <w:rPr>
          <w:rFonts w:ascii="Times New Roman" w:hAnsi="Times New Roman" w:cs="Times New Roman"/>
          <w:sz w:val="28"/>
          <w:szCs w:val="28"/>
        </w:rPr>
        <w:t>1 </w:t>
      </w:r>
      <w:hyperlink r:id="rId19" w:anchor="64U0IK" w:history="1">
        <w:r w:rsidR="007F4A2F" w:rsidRPr="006D7B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кодекса Российской Фед</w:t>
        </w:r>
        <w:r w:rsidR="007F4A2F" w:rsidRPr="006D7B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7F4A2F" w:rsidRPr="006D7B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рации</w:t>
        </w:r>
      </w:hyperlink>
      <w:r w:rsidR="007F4A2F" w:rsidRPr="007F4A2F">
        <w:rPr>
          <w:rFonts w:ascii="Times New Roman" w:hAnsi="Times New Roman" w:cs="Times New Roman"/>
          <w:sz w:val="28"/>
          <w:szCs w:val="28"/>
        </w:rPr>
        <w:t>, после 01 января 2020 года и (или) договоры, справки, подтвержда</w:t>
      </w:r>
      <w:r w:rsidR="007F4A2F" w:rsidRPr="007F4A2F">
        <w:rPr>
          <w:rFonts w:ascii="Times New Roman" w:hAnsi="Times New Roman" w:cs="Times New Roman"/>
          <w:sz w:val="28"/>
          <w:szCs w:val="28"/>
        </w:rPr>
        <w:t>ю</w:t>
      </w:r>
      <w:r w:rsidR="007F4A2F" w:rsidRPr="007F4A2F">
        <w:rPr>
          <w:rFonts w:ascii="Times New Roman" w:hAnsi="Times New Roman" w:cs="Times New Roman"/>
          <w:sz w:val="28"/>
          <w:szCs w:val="28"/>
        </w:rPr>
        <w:t>щие трудовой стаж гражданина, претендующего на присвоение звания, в</w:t>
      </w:r>
      <w:r w:rsidR="007F4A2F" w:rsidRPr="007F4A2F">
        <w:rPr>
          <w:rFonts w:ascii="Times New Roman" w:hAnsi="Times New Roman" w:cs="Times New Roman"/>
          <w:sz w:val="28"/>
          <w:szCs w:val="28"/>
        </w:rPr>
        <w:t>ы</w:t>
      </w:r>
      <w:r w:rsidR="007F4A2F" w:rsidRPr="007F4A2F">
        <w:rPr>
          <w:rFonts w:ascii="Times New Roman" w:hAnsi="Times New Roman" w:cs="Times New Roman"/>
          <w:sz w:val="28"/>
          <w:szCs w:val="28"/>
        </w:rPr>
        <w:t>данные в установленном порядке государственными (муниципальными) о</w:t>
      </w:r>
      <w:r w:rsidR="007F4A2F" w:rsidRPr="007F4A2F">
        <w:rPr>
          <w:rFonts w:ascii="Times New Roman" w:hAnsi="Times New Roman" w:cs="Times New Roman"/>
          <w:sz w:val="28"/>
          <w:szCs w:val="28"/>
        </w:rPr>
        <w:t>р</w:t>
      </w:r>
      <w:r w:rsidR="007F4A2F" w:rsidRPr="007F4A2F">
        <w:rPr>
          <w:rFonts w:ascii="Times New Roman" w:hAnsi="Times New Roman" w:cs="Times New Roman"/>
          <w:sz w:val="28"/>
          <w:szCs w:val="28"/>
        </w:rPr>
        <w:t>ганами, государственными или муниципальными архивами и организациями на основании архивных данных;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5) </w:t>
      </w:r>
      <w:r w:rsidR="00897215" w:rsidRPr="00897215">
        <w:rPr>
          <w:rFonts w:ascii="Times New Roman" w:hAnsi="Times New Roman" w:cs="Times New Roman"/>
          <w:sz w:val="28"/>
          <w:szCs w:val="28"/>
        </w:rPr>
        <w:t>документ, подтверждающий право на пенсию за выслугу лет в к</w:t>
      </w:r>
      <w:r w:rsidR="00897215" w:rsidRPr="00897215">
        <w:rPr>
          <w:rFonts w:ascii="Times New Roman" w:hAnsi="Times New Roman" w:cs="Times New Roman"/>
          <w:sz w:val="28"/>
          <w:szCs w:val="28"/>
        </w:rPr>
        <w:t>а</w:t>
      </w:r>
      <w:r w:rsidR="00897215" w:rsidRPr="00897215">
        <w:rPr>
          <w:rFonts w:ascii="Times New Roman" w:hAnsi="Times New Roman" w:cs="Times New Roman"/>
          <w:sz w:val="28"/>
          <w:szCs w:val="28"/>
        </w:rPr>
        <w:t>лендарном исчислении: справку, выданную федеральными органами испо</w:t>
      </w:r>
      <w:r w:rsidR="00897215" w:rsidRPr="00897215">
        <w:rPr>
          <w:rFonts w:ascii="Times New Roman" w:hAnsi="Times New Roman" w:cs="Times New Roman"/>
          <w:sz w:val="28"/>
          <w:szCs w:val="28"/>
        </w:rPr>
        <w:t>л</w:t>
      </w:r>
      <w:r w:rsidR="00897215" w:rsidRPr="00897215">
        <w:rPr>
          <w:rFonts w:ascii="Times New Roman" w:hAnsi="Times New Roman" w:cs="Times New Roman"/>
          <w:sz w:val="28"/>
          <w:szCs w:val="28"/>
        </w:rPr>
        <w:t>нительной власти, осуществляющими пенсионное обеспечение в соотве</w:t>
      </w:r>
      <w:r w:rsidR="00897215" w:rsidRPr="00897215">
        <w:rPr>
          <w:rFonts w:ascii="Times New Roman" w:hAnsi="Times New Roman" w:cs="Times New Roman"/>
          <w:sz w:val="28"/>
          <w:szCs w:val="28"/>
        </w:rPr>
        <w:t>т</w:t>
      </w:r>
      <w:r w:rsidR="00897215" w:rsidRPr="00897215">
        <w:rPr>
          <w:rFonts w:ascii="Times New Roman" w:hAnsi="Times New Roman" w:cs="Times New Roman"/>
          <w:sz w:val="28"/>
          <w:szCs w:val="28"/>
        </w:rPr>
        <w:t>ствии с </w:t>
      </w:r>
      <w:hyperlink r:id="rId20" w:anchor="7D20K3" w:history="1"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Российской Федерации </w:t>
        </w:r>
        <w:r w:rsidR="00F65540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пенсионном обеспечении лиц, проходивших военную службу, службу в органах внутренних дел, Госуда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ственной противопожарной службе, органах по контролю за оборотом нарк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тических средств и психотропных веществ, учреждениях и органах </w:t>
        </w:r>
        <w:proofErr w:type="spellStart"/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</w:t>
        </w:r>
        <w:proofErr w:type="spellEnd"/>
        <w:r w:rsidR="0032014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но-исполнительной системы, войсках национальной гвардии Российской Ф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="00897215" w:rsidRPr="002D48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дерации, органах принудительного исполнения Российской Федерации, и их семей</w:t>
        </w:r>
      </w:hyperlink>
      <w:r w:rsidR="00F65540" w:rsidRPr="002D481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97215" w:rsidRPr="00897215">
        <w:rPr>
          <w:rFonts w:ascii="Times New Roman" w:hAnsi="Times New Roman" w:cs="Times New Roman"/>
          <w:sz w:val="28"/>
          <w:szCs w:val="28"/>
        </w:rPr>
        <w:t xml:space="preserve"> (для лиц, указанных в подпункте </w:t>
      </w:r>
      <w:r w:rsidR="00F65540">
        <w:rPr>
          <w:rFonts w:ascii="Times New Roman" w:hAnsi="Times New Roman" w:cs="Times New Roman"/>
          <w:sz w:val="28"/>
          <w:szCs w:val="28"/>
        </w:rPr>
        <w:t>«</w:t>
      </w:r>
      <w:r w:rsidR="00897215" w:rsidRPr="00897215">
        <w:rPr>
          <w:rFonts w:ascii="Times New Roman" w:hAnsi="Times New Roman" w:cs="Times New Roman"/>
          <w:sz w:val="28"/>
          <w:szCs w:val="28"/>
        </w:rPr>
        <w:t>а</w:t>
      </w:r>
      <w:r w:rsidR="00F65540">
        <w:rPr>
          <w:rFonts w:ascii="Times New Roman" w:hAnsi="Times New Roman" w:cs="Times New Roman"/>
          <w:sz w:val="28"/>
          <w:szCs w:val="28"/>
        </w:rPr>
        <w:t>»</w:t>
      </w:r>
      <w:r w:rsidR="00897215" w:rsidRPr="00897215">
        <w:rPr>
          <w:rFonts w:ascii="Times New Roman" w:hAnsi="Times New Roman" w:cs="Times New Roman"/>
          <w:sz w:val="28"/>
          <w:szCs w:val="28"/>
        </w:rPr>
        <w:t xml:space="preserve"> пункта 1.2 Административного регламента), не имеющих трудового (страхового) стажа 25 лет для мужчин и 20 лет для женщин.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К заявлению и документам прилагается фотография размером 3 x 4 см.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законным представит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лем заявителя либо иным доверенным лицом, дополнительно представляются документы, подтверждающие его полномочия и удостоверяющие личность.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</w:t>
      </w:r>
      <w:r w:rsidR="002D481C">
        <w:rPr>
          <w:rFonts w:ascii="Times New Roman" w:hAnsi="Times New Roman" w:cs="Times New Roman"/>
          <w:sz w:val="28"/>
          <w:szCs w:val="28"/>
        </w:rPr>
        <w:t>ле в электронной форме</w:t>
      </w:r>
      <w:r w:rsidR="00AD5268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597A9B" w:rsidRDefault="00034D85" w:rsidP="0059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2D481C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D481C"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</w:t>
      </w:r>
      <w:r w:rsidR="002D481C" w:rsidRPr="002D481C">
        <w:rPr>
          <w:rFonts w:ascii="Times New Roman" w:hAnsi="Times New Roman" w:cs="Times New Roman"/>
          <w:sz w:val="28"/>
          <w:szCs w:val="28"/>
        </w:rPr>
        <w:t xml:space="preserve"> </w:t>
      </w:r>
      <w:r w:rsidR="002D481C" w:rsidRPr="006B552E">
        <w:rPr>
          <w:rFonts w:ascii="Times New Roman" w:hAnsi="Times New Roman" w:cs="Times New Roman"/>
          <w:sz w:val="28"/>
          <w:szCs w:val="28"/>
        </w:rPr>
        <w:t>переулок Октябрьский, 18</w:t>
      </w:r>
      <w:r w:rsidR="002D481C" w:rsidRPr="000B1D1D">
        <w:rPr>
          <w:rFonts w:ascii="Times New Roman" w:hAnsi="Times New Roman" w:cs="Times New Roman"/>
          <w:sz w:val="28"/>
          <w:szCs w:val="28"/>
        </w:rPr>
        <w:t>;</w:t>
      </w:r>
      <w:r w:rsidR="00597A9B" w:rsidRPr="0059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9B" w:rsidRPr="00034D85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B552E">
        <w:rPr>
          <w:rFonts w:ascii="Times New Roman" w:hAnsi="Times New Roman" w:cs="Times New Roman"/>
          <w:sz w:val="28"/>
          <w:szCs w:val="28"/>
        </w:rPr>
        <w:t>357850, Ставропольский край, Курский район, станица Курская, переулок Октябрьский, 18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2D481C" w:rsidRPr="000B1D1D" w:rsidRDefault="002D481C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81C" w:rsidRDefault="002D481C" w:rsidP="002D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8</w:t>
      </w:r>
    </w:p>
    <w:p w:rsidR="002D481C" w:rsidRPr="002D481C" w:rsidRDefault="002D481C" w:rsidP="002D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 по почте должны быть удостоверены в установленном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рядке.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21" w:history="1">
        <w:r w:rsidRPr="006D7B06">
          <w:rPr>
            <w:rFonts w:ascii="Times New Roman" w:hAnsi="Times New Roman" w:cs="Times New Roman"/>
            <w:sz w:val="28"/>
            <w:szCs w:val="28"/>
          </w:rPr>
          <w:t>постано</w:t>
        </w:r>
        <w:r w:rsidRPr="006D7B06">
          <w:rPr>
            <w:rFonts w:ascii="Times New Roman" w:hAnsi="Times New Roman" w:cs="Times New Roman"/>
            <w:sz w:val="28"/>
            <w:szCs w:val="28"/>
          </w:rPr>
          <w:t>в</w:t>
        </w:r>
        <w:r w:rsidRPr="006D7B06">
          <w:rPr>
            <w:rFonts w:ascii="Times New Roman" w:hAnsi="Times New Roman" w:cs="Times New Roman"/>
            <w:sz w:val="28"/>
            <w:szCs w:val="28"/>
          </w:rPr>
          <w:t>лением</w:t>
        </w:r>
      </w:hyperlink>
      <w:r w:rsidRPr="006D7B06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F6705E">
        <w:rPr>
          <w:rFonts w:ascii="Times New Roman" w:hAnsi="Times New Roman" w:cs="Times New Roman"/>
          <w:sz w:val="28"/>
          <w:szCs w:val="28"/>
        </w:rPr>
        <w:t>0</w:t>
      </w:r>
      <w:r w:rsidRPr="00034D85">
        <w:rPr>
          <w:rFonts w:ascii="Times New Roman" w:hAnsi="Times New Roman" w:cs="Times New Roman"/>
          <w:sz w:val="28"/>
          <w:szCs w:val="28"/>
        </w:rPr>
        <w:t xml:space="preserve">7 июля 2011 г. </w:t>
      </w:r>
      <w:r w:rsidR="004A5372">
        <w:rPr>
          <w:rFonts w:ascii="Times New Roman" w:hAnsi="Times New Roman" w:cs="Times New Roman"/>
          <w:sz w:val="28"/>
          <w:szCs w:val="28"/>
        </w:rPr>
        <w:t>№</w:t>
      </w:r>
      <w:r w:rsidRPr="00034D85">
        <w:rPr>
          <w:rFonts w:ascii="Times New Roman" w:hAnsi="Times New Roman" w:cs="Times New Roman"/>
          <w:sz w:val="28"/>
          <w:szCs w:val="28"/>
        </w:rPr>
        <w:t xml:space="preserve"> 553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димых для предоставления государственных и (или) муниципальных услуг, в форме электронных документов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размещаются образцы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полнения электронной формы заявления.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</w:t>
      </w:r>
      <w:r w:rsidR="002D481C">
        <w:rPr>
          <w:rFonts w:ascii="Times New Roman" w:hAnsi="Times New Roman" w:cs="Times New Roman"/>
          <w:sz w:val="28"/>
          <w:szCs w:val="28"/>
        </w:rPr>
        <w:t xml:space="preserve"> цифрового разв</w:t>
      </w:r>
      <w:r w:rsidR="002D481C">
        <w:rPr>
          <w:rFonts w:ascii="Times New Roman" w:hAnsi="Times New Roman" w:cs="Times New Roman"/>
          <w:sz w:val="28"/>
          <w:szCs w:val="28"/>
        </w:rPr>
        <w:t>и</w:t>
      </w:r>
      <w:r w:rsidR="002D481C">
        <w:rPr>
          <w:rFonts w:ascii="Times New Roman" w:hAnsi="Times New Roman" w:cs="Times New Roman"/>
          <w:sz w:val="28"/>
          <w:szCs w:val="28"/>
        </w:rPr>
        <w:t>тия,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 на региональном портале или официальном сайте министерства.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034D85">
        <w:rPr>
          <w:rFonts w:ascii="Times New Roman" w:hAnsi="Times New Roman" w:cs="Times New Roman"/>
          <w:sz w:val="28"/>
          <w:szCs w:val="28"/>
        </w:rPr>
        <w:t>д</w:t>
      </w:r>
      <w:r w:rsidRPr="00034D85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тов, необходимых для предоставления</w:t>
      </w:r>
      <w:r w:rsidR="00AD5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268">
        <w:rPr>
          <w:rFonts w:ascii="Times New Roman" w:hAnsi="Times New Roman" w:cs="Times New Roman"/>
          <w:sz w:val="28"/>
          <w:szCs w:val="28"/>
        </w:rPr>
        <w:t>государсвтенной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034D85" w:rsidRPr="00034D85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C945F4" w:rsidRDefault="00034D85" w:rsidP="002D4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034D85">
        <w:rPr>
          <w:rFonts w:ascii="Times New Roman" w:hAnsi="Times New Roman" w:cs="Times New Roman"/>
          <w:sz w:val="28"/>
          <w:szCs w:val="28"/>
        </w:rPr>
        <w:t>ь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ной государственной информационной системе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Единая система идентиф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кац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тентификации </w:t>
      </w:r>
      <w:r w:rsidR="00C945F4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</w:t>
      </w:r>
      <w:r w:rsidR="00C9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 w:rsidR="00C945F4">
        <w:rPr>
          <w:rFonts w:ascii="Times New Roman" w:hAnsi="Times New Roman" w:cs="Times New Roman"/>
          <w:sz w:val="28"/>
          <w:szCs w:val="28"/>
        </w:rPr>
        <w:t>-</w:t>
      </w:r>
      <w:r w:rsidR="00597A9B" w:rsidRPr="00034D85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97A9B">
        <w:rPr>
          <w:rFonts w:ascii="Times New Roman" w:hAnsi="Times New Roman" w:cs="Times New Roman"/>
          <w:sz w:val="28"/>
          <w:szCs w:val="28"/>
        </w:rPr>
        <w:t xml:space="preserve">» </w:t>
      </w:r>
      <w:r w:rsidR="00597A9B" w:rsidRPr="00034D85">
        <w:rPr>
          <w:rFonts w:ascii="Times New Roman" w:hAnsi="Times New Roman" w:cs="Times New Roman"/>
          <w:sz w:val="28"/>
          <w:szCs w:val="28"/>
        </w:rPr>
        <w:t xml:space="preserve"> (далее - единая </w:t>
      </w:r>
      <w:r w:rsidR="00597A9B">
        <w:rPr>
          <w:rFonts w:ascii="Times New Roman" w:hAnsi="Times New Roman" w:cs="Times New Roman"/>
          <w:sz w:val="28"/>
          <w:szCs w:val="28"/>
        </w:rPr>
        <w:t xml:space="preserve"> </w:t>
      </w:r>
      <w:r w:rsidR="00597A9B" w:rsidRPr="00034D85">
        <w:rPr>
          <w:rFonts w:ascii="Times New Roman" w:hAnsi="Times New Roman" w:cs="Times New Roman"/>
          <w:sz w:val="28"/>
          <w:szCs w:val="28"/>
        </w:rPr>
        <w:t xml:space="preserve">система идентификации и аутентификации), и </w:t>
      </w:r>
      <w:proofErr w:type="spellStart"/>
      <w:r w:rsidR="00597A9B" w:rsidRPr="00034D85">
        <w:rPr>
          <w:rFonts w:ascii="Times New Roman" w:hAnsi="Times New Roman" w:cs="Times New Roman"/>
          <w:sz w:val="28"/>
          <w:szCs w:val="28"/>
        </w:rPr>
        <w:t>сведе</w:t>
      </w:r>
      <w:proofErr w:type="spellEnd"/>
      <w:r w:rsidR="00597A9B">
        <w:rPr>
          <w:rFonts w:ascii="Times New Roman" w:hAnsi="Times New Roman" w:cs="Times New Roman"/>
          <w:sz w:val="28"/>
          <w:szCs w:val="28"/>
        </w:rPr>
        <w:t>-</w:t>
      </w:r>
    </w:p>
    <w:p w:rsidR="00C945F4" w:rsidRDefault="00C945F4" w:rsidP="00C9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9</w:t>
      </w:r>
    </w:p>
    <w:p w:rsidR="00C945F4" w:rsidRPr="00C945F4" w:rsidRDefault="00C945F4" w:rsidP="00C94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4D85" w:rsidRPr="00034D85" w:rsidRDefault="00034D85" w:rsidP="00C9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, опубликованных на Едином портале, региональном портале или офиц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альном сайте министерства, в части, касающейся сведений, отсутствующих в единой системе идентификац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034D85" w:rsidRPr="00034D85" w:rsidRDefault="00034D8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34D85" w:rsidRPr="00034D85" w:rsidRDefault="00034D8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34D85" w:rsidRPr="00034D85" w:rsidRDefault="00034D8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димые для предоставления услуги, направляются в министерство посре</w:t>
      </w:r>
      <w:r w:rsidRPr="00034D85">
        <w:rPr>
          <w:rFonts w:ascii="Times New Roman" w:hAnsi="Times New Roman" w:cs="Times New Roman"/>
          <w:sz w:val="28"/>
          <w:szCs w:val="28"/>
        </w:rPr>
        <w:t>д</w:t>
      </w:r>
      <w:r w:rsidRPr="00034D85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или официального сайта м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нистерства. Поступившие в министерство заявление и документы специал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стом министерства, ответственным за работу на Едином портале и реги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нальном портале, направляются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согласно заявлению.</w:t>
      </w:r>
    </w:p>
    <w:p w:rsidR="00034D85" w:rsidRPr="00034D85" w:rsidRDefault="00FA64A8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обеспечивае</w:t>
      </w:r>
      <w:r w:rsidR="00034D85" w:rsidRPr="00034D85">
        <w:rPr>
          <w:rFonts w:ascii="Times New Roman" w:hAnsi="Times New Roman" w:cs="Times New Roman"/>
          <w:sz w:val="28"/>
          <w:szCs w:val="28"/>
        </w:rPr>
        <w:t>т прием документов, необходимых для пред</w:t>
      </w:r>
      <w:r w:rsidR="00034D85" w:rsidRPr="00034D85">
        <w:rPr>
          <w:rFonts w:ascii="Times New Roman" w:hAnsi="Times New Roman" w:cs="Times New Roman"/>
          <w:sz w:val="28"/>
          <w:szCs w:val="28"/>
        </w:rPr>
        <w:t>о</w:t>
      </w:r>
      <w:r w:rsidR="00034D85" w:rsidRPr="00034D85">
        <w:rPr>
          <w:rFonts w:ascii="Times New Roman" w:hAnsi="Times New Roman" w:cs="Times New Roman"/>
          <w:sz w:val="28"/>
          <w:szCs w:val="28"/>
        </w:rPr>
        <w:t>ставления</w:t>
      </w:r>
      <w:r w:rsidR="00AD526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услуги, и регистрацию заявления без необход</w:t>
      </w:r>
      <w:r w:rsidR="00034D85" w:rsidRPr="00034D85">
        <w:rPr>
          <w:rFonts w:ascii="Times New Roman" w:hAnsi="Times New Roman" w:cs="Times New Roman"/>
          <w:sz w:val="28"/>
          <w:szCs w:val="28"/>
        </w:rPr>
        <w:t>и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мости повторного представления заявителем таких документов на бумажном носителе, если документы, указанные в </w:t>
      </w:r>
      <w:hyperlink w:anchor="Par164" w:history="1">
        <w:r w:rsidR="00034D85" w:rsidRPr="006D7B06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="00034D85" w:rsidRPr="006D7B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6" w:history="1">
        <w:r w:rsidR="00034D85" w:rsidRPr="006D7B06">
          <w:rPr>
            <w:rFonts w:ascii="Times New Roman" w:hAnsi="Times New Roman" w:cs="Times New Roman"/>
            <w:sz w:val="28"/>
            <w:szCs w:val="28"/>
          </w:rPr>
          <w:t>шестом подпун</w:t>
        </w:r>
        <w:r w:rsidR="00034D85" w:rsidRPr="006D7B06">
          <w:rPr>
            <w:rFonts w:ascii="Times New Roman" w:hAnsi="Times New Roman" w:cs="Times New Roman"/>
            <w:sz w:val="28"/>
            <w:szCs w:val="28"/>
          </w:rPr>
          <w:t>к</w:t>
        </w:r>
        <w:r w:rsidR="00034D85" w:rsidRPr="006D7B06">
          <w:rPr>
            <w:rFonts w:ascii="Times New Roman" w:hAnsi="Times New Roman" w:cs="Times New Roman"/>
            <w:sz w:val="28"/>
            <w:szCs w:val="28"/>
          </w:rPr>
          <w:t>та 2.6.1</w:t>
        </w:r>
      </w:hyperlink>
      <w:r w:rsidR="00034D85"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подписаны действительной усиле</w:t>
      </w:r>
      <w:r w:rsidR="00034D85" w:rsidRPr="00034D85">
        <w:rPr>
          <w:rFonts w:ascii="Times New Roman" w:hAnsi="Times New Roman" w:cs="Times New Roman"/>
          <w:sz w:val="28"/>
          <w:szCs w:val="28"/>
        </w:rPr>
        <w:t>н</w:t>
      </w:r>
      <w:r w:rsidR="00034D85" w:rsidRPr="00034D85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</w:t>
      </w:r>
      <w:r w:rsidR="00034D85" w:rsidRPr="00034D85">
        <w:rPr>
          <w:rFonts w:ascii="Times New Roman" w:hAnsi="Times New Roman" w:cs="Times New Roman"/>
          <w:sz w:val="28"/>
          <w:szCs w:val="28"/>
        </w:rPr>
        <w:t>е</w:t>
      </w:r>
      <w:r w:rsidR="00034D85" w:rsidRPr="00034D85">
        <w:rPr>
          <w:rFonts w:ascii="Times New Roman" w:hAnsi="Times New Roman" w:cs="Times New Roman"/>
          <w:sz w:val="28"/>
          <w:szCs w:val="28"/>
        </w:rPr>
        <w:t>дерации</w:t>
      </w:r>
      <w:proofErr w:type="gramEnd"/>
      <w:r w:rsidR="00034D85" w:rsidRPr="00034D85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актами высших исполн</w:t>
      </w:r>
      <w:r w:rsidR="00034D85" w:rsidRPr="00034D85">
        <w:rPr>
          <w:rFonts w:ascii="Times New Roman" w:hAnsi="Times New Roman" w:cs="Times New Roman"/>
          <w:sz w:val="28"/>
          <w:szCs w:val="28"/>
        </w:rPr>
        <w:t>и</w:t>
      </w:r>
      <w:r w:rsidR="00034D85" w:rsidRPr="00034D85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субъектов Российской Федерации.</w:t>
      </w:r>
    </w:p>
    <w:p w:rsidR="00034D85" w:rsidRPr="00034D85" w:rsidRDefault="00034D8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заявителями электронных копий, указанных в </w:t>
      </w:r>
      <w:hyperlink w:anchor="Par164" w:history="1">
        <w:r w:rsidRPr="006D7B06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6D7B0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66" w:history="1">
        <w:r w:rsidRPr="006D7B06">
          <w:rPr>
            <w:rFonts w:ascii="Times New Roman" w:hAnsi="Times New Roman" w:cs="Times New Roman"/>
            <w:sz w:val="28"/>
            <w:szCs w:val="28"/>
          </w:rPr>
          <w:t>шестом подпункта 2.6.1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AD5268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034D8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документов, заявителю для подтверждения их действительности необходимо представить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оригиналы указанных документов или их копии, заверенные в установленном порядке.</w:t>
      </w:r>
    </w:p>
    <w:p w:rsidR="00597A9B" w:rsidRDefault="00034D85" w:rsidP="0059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</w:t>
      </w:r>
      <w:r w:rsidR="004B48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, поступивших в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телю не позднее рабочего дня, следующего за днем подачи указанного зая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занному в заявлении.</w:t>
      </w:r>
      <w:r w:rsidR="00597A9B" w:rsidRPr="0059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9B" w:rsidRPr="00034D85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34D85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4"/>
      <w:bookmarkEnd w:id="3"/>
      <w:r w:rsidRPr="00034D85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</w:t>
      </w:r>
      <w:proofErr w:type="spellStart"/>
      <w:proofErr w:type="gramStart"/>
      <w:r w:rsidRPr="00034D85">
        <w:rPr>
          <w:rFonts w:ascii="Times New Roman" w:hAnsi="Times New Roman" w:cs="Times New Roman"/>
          <w:sz w:val="28"/>
          <w:szCs w:val="28"/>
        </w:rPr>
        <w:t>соотве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</w:t>
      </w:r>
      <w:r w:rsidR="004B487E">
        <w:rPr>
          <w:rFonts w:ascii="Times New Roman" w:hAnsi="Times New Roman" w:cs="Times New Roman"/>
          <w:sz w:val="28"/>
          <w:szCs w:val="28"/>
        </w:rPr>
        <w:t>-</w:t>
      </w:r>
      <w:r w:rsidRPr="00034D85">
        <w:rPr>
          <w:rFonts w:ascii="Times New Roman" w:hAnsi="Times New Roman" w:cs="Times New Roman"/>
          <w:sz w:val="28"/>
          <w:szCs w:val="28"/>
        </w:rPr>
        <w:t>вии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 и норм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Default="00597A9B" w:rsidP="0059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правовыми актами Ставропольского края для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тель</w:t>
      </w:r>
    </w:p>
    <w:p w:rsidR="00034D85" w:rsidRPr="00034D85" w:rsidRDefault="00034D8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 заявителем, в том числе в электронной ф</w:t>
      </w:r>
      <w:r w:rsidR="00AD5268">
        <w:rPr>
          <w:rFonts w:ascii="Times New Roman" w:hAnsi="Times New Roman" w:cs="Times New Roman"/>
          <w:sz w:val="28"/>
          <w:szCs w:val="28"/>
        </w:rPr>
        <w:t>орме, порядок их предоставления</w:t>
      </w:r>
    </w:p>
    <w:p w:rsidR="004736EA" w:rsidRDefault="00FA64A8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4736EA" w:rsidRPr="004736E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электронного взаимоде</w:t>
      </w:r>
      <w:r w:rsidR="004736EA" w:rsidRPr="004736EA">
        <w:rPr>
          <w:rFonts w:ascii="Times New Roman" w:hAnsi="Times New Roman" w:cs="Times New Roman"/>
          <w:sz w:val="28"/>
          <w:szCs w:val="28"/>
        </w:rPr>
        <w:t>й</w:t>
      </w:r>
      <w:r w:rsidR="004736EA" w:rsidRPr="004736EA">
        <w:rPr>
          <w:rFonts w:ascii="Times New Roman" w:hAnsi="Times New Roman" w:cs="Times New Roman"/>
          <w:sz w:val="28"/>
          <w:szCs w:val="28"/>
        </w:rPr>
        <w:t>ствия запрашивает в Пенсионном фонде Российской Федерации:</w:t>
      </w:r>
    </w:p>
    <w:p w:rsidR="004736EA" w:rsidRDefault="004736EA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EA">
        <w:rPr>
          <w:rFonts w:ascii="Times New Roman" w:hAnsi="Times New Roman" w:cs="Times New Roman"/>
          <w:sz w:val="28"/>
          <w:szCs w:val="28"/>
        </w:rPr>
        <w:t>сведения о трудовой деятельности, оформленные в соответствии со статьей 66</w:t>
      </w:r>
      <w:r w:rsidR="006D7B06">
        <w:rPr>
          <w:rFonts w:ascii="Times New Roman" w:hAnsi="Times New Roman" w:cs="Times New Roman"/>
          <w:sz w:val="28"/>
          <w:szCs w:val="28"/>
        </w:rPr>
        <w:t>.</w:t>
      </w:r>
      <w:r w:rsidRPr="004736EA">
        <w:rPr>
          <w:rFonts w:ascii="Times New Roman" w:hAnsi="Times New Roman" w:cs="Times New Roman"/>
          <w:sz w:val="28"/>
          <w:szCs w:val="28"/>
        </w:rPr>
        <w:t>1 </w:t>
      </w:r>
      <w:hyperlink r:id="rId22" w:anchor="64U0IK" w:history="1">
        <w:r w:rsidRPr="006D7B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4736EA">
        <w:rPr>
          <w:rFonts w:ascii="Times New Roman" w:hAnsi="Times New Roman" w:cs="Times New Roman"/>
          <w:sz w:val="28"/>
          <w:szCs w:val="28"/>
        </w:rPr>
        <w:t xml:space="preserve">, после 01 января </w:t>
      </w:r>
      <w:r w:rsidR="00FA64A8">
        <w:rPr>
          <w:rFonts w:ascii="Times New Roman" w:hAnsi="Times New Roman" w:cs="Times New Roman"/>
          <w:sz w:val="28"/>
          <w:szCs w:val="28"/>
        </w:rPr>
        <w:t xml:space="preserve">  </w:t>
      </w:r>
      <w:r w:rsidR="00320143">
        <w:rPr>
          <w:rFonts w:ascii="Times New Roman" w:hAnsi="Times New Roman" w:cs="Times New Roman"/>
          <w:sz w:val="28"/>
          <w:szCs w:val="28"/>
        </w:rPr>
        <w:t>2020 г</w:t>
      </w:r>
      <w:r w:rsidR="00AD5268">
        <w:rPr>
          <w:rFonts w:ascii="Times New Roman" w:hAnsi="Times New Roman" w:cs="Times New Roman"/>
          <w:sz w:val="28"/>
          <w:szCs w:val="28"/>
        </w:rPr>
        <w:t>ода</w:t>
      </w:r>
      <w:r w:rsidRPr="004736EA">
        <w:rPr>
          <w:rFonts w:ascii="Times New Roman" w:hAnsi="Times New Roman" w:cs="Times New Roman"/>
          <w:sz w:val="28"/>
          <w:szCs w:val="28"/>
        </w:rPr>
        <w:t>;</w:t>
      </w:r>
    </w:p>
    <w:p w:rsidR="004736EA" w:rsidRDefault="004736EA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EA">
        <w:rPr>
          <w:rFonts w:ascii="Times New Roman" w:hAnsi="Times New Roman" w:cs="Times New Roman"/>
          <w:sz w:val="28"/>
          <w:szCs w:val="28"/>
        </w:rPr>
        <w:t>сведения о периодах работы или иной трудовой деятельности, за кот</w:t>
      </w:r>
      <w:r w:rsidRPr="004736EA">
        <w:rPr>
          <w:rFonts w:ascii="Times New Roman" w:hAnsi="Times New Roman" w:cs="Times New Roman"/>
          <w:sz w:val="28"/>
          <w:szCs w:val="28"/>
        </w:rPr>
        <w:t>о</w:t>
      </w:r>
      <w:r w:rsidRPr="004736EA">
        <w:rPr>
          <w:rFonts w:ascii="Times New Roman" w:hAnsi="Times New Roman" w:cs="Times New Roman"/>
          <w:sz w:val="28"/>
          <w:szCs w:val="28"/>
        </w:rPr>
        <w:t>рые начислялись страховые взносы в Пенсионный фонд Российской Федер</w:t>
      </w:r>
      <w:r w:rsidRPr="004736EA">
        <w:rPr>
          <w:rFonts w:ascii="Times New Roman" w:hAnsi="Times New Roman" w:cs="Times New Roman"/>
          <w:sz w:val="28"/>
          <w:szCs w:val="28"/>
        </w:rPr>
        <w:t>а</w:t>
      </w:r>
      <w:r w:rsidRPr="004736EA">
        <w:rPr>
          <w:rFonts w:ascii="Times New Roman" w:hAnsi="Times New Roman" w:cs="Times New Roman"/>
          <w:sz w:val="28"/>
          <w:szCs w:val="28"/>
        </w:rPr>
        <w:t>ции.</w:t>
      </w:r>
    </w:p>
    <w:p w:rsidR="004736EA" w:rsidRDefault="004736EA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6EA">
        <w:rPr>
          <w:rFonts w:ascii="Times New Roman" w:hAnsi="Times New Roman" w:cs="Times New Roman"/>
          <w:sz w:val="28"/>
          <w:szCs w:val="28"/>
        </w:rPr>
        <w:t>Заявитель вправе представить сведения о трудовой деятельности, оформленные в соответствии со статьей 66</w:t>
      </w:r>
      <w:r w:rsidR="006D7B06">
        <w:rPr>
          <w:rFonts w:ascii="Times New Roman" w:hAnsi="Times New Roman" w:cs="Times New Roman"/>
          <w:sz w:val="28"/>
          <w:szCs w:val="28"/>
        </w:rPr>
        <w:t>.</w:t>
      </w:r>
      <w:r w:rsidRPr="004736EA">
        <w:rPr>
          <w:rFonts w:ascii="Times New Roman" w:hAnsi="Times New Roman" w:cs="Times New Roman"/>
          <w:sz w:val="28"/>
          <w:szCs w:val="28"/>
        </w:rPr>
        <w:t>1 </w:t>
      </w:r>
      <w:hyperlink r:id="rId23" w:anchor="64U0IK" w:history="1">
        <w:r w:rsidRPr="006D7B0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4736EA">
        <w:rPr>
          <w:rFonts w:ascii="Times New Roman" w:hAnsi="Times New Roman" w:cs="Times New Roman"/>
          <w:sz w:val="28"/>
          <w:szCs w:val="28"/>
        </w:rPr>
        <w:t>, или трудовую книжку, содержащую сведения о трудовой де</w:t>
      </w:r>
      <w:r w:rsidRPr="004736EA">
        <w:rPr>
          <w:rFonts w:ascii="Times New Roman" w:hAnsi="Times New Roman" w:cs="Times New Roman"/>
          <w:sz w:val="28"/>
          <w:szCs w:val="28"/>
        </w:rPr>
        <w:t>я</w:t>
      </w:r>
      <w:r w:rsidRPr="004736EA">
        <w:rPr>
          <w:rFonts w:ascii="Times New Roman" w:hAnsi="Times New Roman" w:cs="Times New Roman"/>
          <w:sz w:val="28"/>
          <w:szCs w:val="28"/>
        </w:rPr>
        <w:t>тельности после 01 января 2020 года, и справку или иной документ о пери</w:t>
      </w:r>
      <w:r w:rsidRPr="004736EA">
        <w:rPr>
          <w:rFonts w:ascii="Times New Roman" w:hAnsi="Times New Roman" w:cs="Times New Roman"/>
          <w:sz w:val="28"/>
          <w:szCs w:val="28"/>
        </w:rPr>
        <w:t>о</w:t>
      </w:r>
      <w:r w:rsidRPr="004736EA">
        <w:rPr>
          <w:rFonts w:ascii="Times New Roman" w:hAnsi="Times New Roman" w:cs="Times New Roman"/>
          <w:sz w:val="28"/>
          <w:szCs w:val="28"/>
        </w:rPr>
        <w:t>дах работы или иной трудовой деятельности, за которые начислялись страх</w:t>
      </w:r>
      <w:r w:rsidRPr="004736EA">
        <w:rPr>
          <w:rFonts w:ascii="Times New Roman" w:hAnsi="Times New Roman" w:cs="Times New Roman"/>
          <w:sz w:val="28"/>
          <w:szCs w:val="28"/>
        </w:rPr>
        <w:t>о</w:t>
      </w:r>
      <w:r w:rsidRPr="004736EA">
        <w:rPr>
          <w:rFonts w:ascii="Times New Roman" w:hAnsi="Times New Roman" w:cs="Times New Roman"/>
          <w:sz w:val="28"/>
          <w:szCs w:val="28"/>
        </w:rPr>
        <w:t>вые взносы в Пенсионный фонд Российской Федерации, выданные террит</w:t>
      </w:r>
      <w:r w:rsidRPr="004736EA">
        <w:rPr>
          <w:rFonts w:ascii="Times New Roman" w:hAnsi="Times New Roman" w:cs="Times New Roman"/>
          <w:sz w:val="28"/>
          <w:szCs w:val="28"/>
        </w:rPr>
        <w:t>о</w:t>
      </w:r>
      <w:r w:rsidRPr="004736EA">
        <w:rPr>
          <w:rFonts w:ascii="Times New Roman" w:hAnsi="Times New Roman" w:cs="Times New Roman"/>
          <w:sz w:val="28"/>
          <w:szCs w:val="28"/>
        </w:rPr>
        <w:t>риальными органами Пенсионного фонда Российской Федерации по со</w:t>
      </w:r>
      <w:r w:rsidRPr="004736EA">
        <w:rPr>
          <w:rFonts w:ascii="Times New Roman" w:hAnsi="Times New Roman" w:cs="Times New Roman"/>
          <w:sz w:val="28"/>
          <w:szCs w:val="28"/>
        </w:rPr>
        <w:t>б</w:t>
      </w:r>
      <w:r w:rsidRPr="004736EA">
        <w:rPr>
          <w:rFonts w:ascii="Times New Roman" w:hAnsi="Times New Roman" w:cs="Times New Roman"/>
          <w:sz w:val="28"/>
          <w:szCs w:val="28"/>
        </w:rPr>
        <w:t>ственной инициативе самостоятельно.</w:t>
      </w:r>
    </w:p>
    <w:p w:rsidR="004736EA" w:rsidRPr="006B61AD" w:rsidRDefault="004736EA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6EA">
        <w:rPr>
          <w:rFonts w:ascii="Times New Roman" w:hAnsi="Times New Roman" w:cs="Times New Roman"/>
          <w:sz w:val="28"/>
          <w:szCs w:val="28"/>
        </w:rPr>
        <w:t xml:space="preserve">Для получения справки или иного документа о периодах работы или иной трудовой деятельности, за которые начислялись страховые взносы в Пенсионный фонд Российской Федерации, заявитель вправе обратиться </w:t>
      </w:r>
      <w:r w:rsidRPr="006B61A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5268">
        <w:rPr>
          <w:rFonts w:ascii="Times New Roman" w:hAnsi="Times New Roman" w:cs="Times New Roman"/>
          <w:sz w:val="28"/>
          <w:szCs w:val="28"/>
        </w:rPr>
        <w:t xml:space="preserve">территориальный орган </w:t>
      </w:r>
      <w:r w:rsidR="00AD5268" w:rsidRPr="00AD5268">
        <w:rPr>
          <w:rFonts w:ascii="Times New Roman" w:hAnsi="Times New Roman" w:cs="Times New Roman"/>
          <w:sz w:val="28"/>
          <w:szCs w:val="28"/>
        </w:rPr>
        <w:t>Пенсионного фонда Российской Федерации</w:t>
      </w:r>
      <w:r w:rsidRPr="006B61AD">
        <w:rPr>
          <w:rFonts w:ascii="Times New Roman" w:hAnsi="Times New Roman" w:cs="Times New Roman"/>
          <w:b/>
          <w:sz w:val="28"/>
          <w:szCs w:val="28"/>
        </w:rPr>
        <w:t>.</w:t>
      </w:r>
    </w:p>
    <w:p w:rsidR="005C32E1" w:rsidRDefault="005C32E1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2E1">
        <w:rPr>
          <w:rFonts w:ascii="Times New Roman" w:hAnsi="Times New Roman" w:cs="Times New Roman"/>
          <w:sz w:val="28"/>
          <w:szCs w:val="28"/>
        </w:rPr>
        <w:t>Для получения сведений о трудовой деятельности, предусмотренных статьей 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2E1">
        <w:rPr>
          <w:rFonts w:ascii="Times New Roman" w:hAnsi="Times New Roman" w:cs="Times New Roman"/>
          <w:sz w:val="28"/>
          <w:szCs w:val="28"/>
        </w:rPr>
        <w:t>1 </w:t>
      </w:r>
      <w:hyperlink r:id="rId24" w:anchor="64U0IK" w:history="1">
        <w:r w:rsidRPr="00AA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Трудового кодекса Российской Федерации</w:t>
        </w:r>
      </w:hyperlink>
      <w:r w:rsidRPr="005C32E1">
        <w:rPr>
          <w:rFonts w:ascii="Times New Roman" w:hAnsi="Times New Roman" w:cs="Times New Roman"/>
          <w:sz w:val="28"/>
          <w:szCs w:val="28"/>
        </w:rPr>
        <w:t>, заявитель вправе о</w:t>
      </w:r>
      <w:r w:rsidRPr="005C32E1">
        <w:rPr>
          <w:rFonts w:ascii="Times New Roman" w:hAnsi="Times New Roman" w:cs="Times New Roman"/>
          <w:sz w:val="28"/>
          <w:szCs w:val="28"/>
        </w:rPr>
        <w:t>б</w:t>
      </w:r>
      <w:r w:rsidRPr="005C32E1">
        <w:rPr>
          <w:rFonts w:ascii="Times New Roman" w:hAnsi="Times New Roman" w:cs="Times New Roman"/>
          <w:sz w:val="28"/>
          <w:szCs w:val="28"/>
        </w:rPr>
        <w:t xml:space="preserve">ратиться в </w:t>
      </w:r>
      <w:r w:rsidR="00AD5268" w:rsidRPr="00AD5268">
        <w:rPr>
          <w:rFonts w:ascii="Times New Roman" w:hAnsi="Times New Roman" w:cs="Times New Roman"/>
          <w:sz w:val="28"/>
          <w:szCs w:val="28"/>
        </w:rPr>
        <w:t>территориальный орган Пенсионного фонда Российской Федер</w:t>
      </w:r>
      <w:r w:rsidR="00AD5268" w:rsidRPr="00AD5268">
        <w:rPr>
          <w:rFonts w:ascii="Times New Roman" w:hAnsi="Times New Roman" w:cs="Times New Roman"/>
          <w:sz w:val="28"/>
          <w:szCs w:val="28"/>
        </w:rPr>
        <w:t>а</w:t>
      </w:r>
      <w:r w:rsidR="00AD5268" w:rsidRPr="00AD5268">
        <w:rPr>
          <w:rFonts w:ascii="Times New Roman" w:hAnsi="Times New Roman" w:cs="Times New Roman"/>
          <w:sz w:val="28"/>
          <w:szCs w:val="28"/>
        </w:rPr>
        <w:t>ции</w:t>
      </w:r>
      <w:r w:rsidRPr="005C32E1">
        <w:rPr>
          <w:rFonts w:ascii="Times New Roman" w:hAnsi="Times New Roman" w:cs="Times New Roman"/>
          <w:sz w:val="28"/>
          <w:szCs w:val="28"/>
        </w:rPr>
        <w:t>.</w:t>
      </w:r>
    </w:p>
    <w:p w:rsidR="004D3BE5" w:rsidRDefault="004D3BE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E5">
        <w:rPr>
          <w:rFonts w:ascii="Times New Roman" w:hAnsi="Times New Roman" w:cs="Times New Roman"/>
          <w:sz w:val="28"/>
          <w:szCs w:val="28"/>
        </w:rPr>
        <w:t>В случае изменения фамилии, имени, отчества</w:t>
      </w:r>
      <w:r w:rsidR="00FA64A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D3BE5"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FA64A8">
        <w:rPr>
          <w:rFonts w:ascii="Times New Roman" w:hAnsi="Times New Roman" w:cs="Times New Roman"/>
          <w:sz w:val="28"/>
          <w:szCs w:val="28"/>
        </w:rPr>
        <w:t>управлением</w:t>
      </w:r>
      <w:r w:rsidRPr="004D3BE5">
        <w:rPr>
          <w:rFonts w:ascii="Times New Roman" w:hAnsi="Times New Roman" w:cs="Times New Roman"/>
          <w:sz w:val="28"/>
          <w:szCs w:val="28"/>
        </w:rPr>
        <w:t xml:space="preserve"> дополнительно запрашиваются с использованием Единого го</w:t>
      </w:r>
      <w:r w:rsidRPr="004D3BE5">
        <w:rPr>
          <w:rFonts w:ascii="Times New Roman" w:hAnsi="Times New Roman" w:cs="Times New Roman"/>
          <w:sz w:val="28"/>
          <w:szCs w:val="28"/>
        </w:rPr>
        <w:t>с</w:t>
      </w:r>
      <w:r w:rsidRPr="004D3BE5">
        <w:rPr>
          <w:rFonts w:ascii="Times New Roman" w:hAnsi="Times New Roman" w:cs="Times New Roman"/>
          <w:sz w:val="28"/>
          <w:szCs w:val="28"/>
        </w:rPr>
        <w:t>ударственного реестра записей актов гражданского состояния сведения о з</w:t>
      </w:r>
      <w:r w:rsidRPr="004D3BE5">
        <w:rPr>
          <w:rFonts w:ascii="Times New Roman" w:hAnsi="Times New Roman" w:cs="Times New Roman"/>
          <w:sz w:val="28"/>
          <w:szCs w:val="28"/>
        </w:rPr>
        <w:t>а</w:t>
      </w:r>
      <w:r w:rsidRPr="004D3BE5">
        <w:rPr>
          <w:rFonts w:ascii="Times New Roman" w:hAnsi="Times New Roman" w:cs="Times New Roman"/>
          <w:sz w:val="28"/>
          <w:szCs w:val="28"/>
        </w:rPr>
        <w:t>ключении брака или о его расторжении, о перемене фамилии, имени, отч</w:t>
      </w:r>
      <w:r w:rsidRPr="004D3BE5">
        <w:rPr>
          <w:rFonts w:ascii="Times New Roman" w:hAnsi="Times New Roman" w:cs="Times New Roman"/>
          <w:sz w:val="28"/>
          <w:szCs w:val="28"/>
        </w:rPr>
        <w:t>е</w:t>
      </w:r>
      <w:r w:rsidRPr="004D3BE5">
        <w:rPr>
          <w:rFonts w:ascii="Times New Roman" w:hAnsi="Times New Roman" w:cs="Times New Roman"/>
          <w:sz w:val="28"/>
          <w:szCs w:val="28"/>
        </w:rPr>
        <w:t>ства</w:t>
      </w:r>
      <w:r w:rsidR="00FA64A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D3BE5">
        <w:rPr>
          <w:rFonts w:ascii="Times New Roman" w:hAnsi="Times New Roman" w:cs="Times New Roman"/>
          <w:sz w:val="28"/>
          <w:szCs w:val="28"/>
        </w:rPr>
        <w:t xml:space="preserve"> заявителем.</w:t>
      </w:r>
    </w:p>
    <w:p w:rsidR="004D3BE5" w:rsidRDefault="004D3BE5" w:rsidP="00FA6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BE5">
        <w:rPr>
          <w:rFonts w:ascii="Times New Roman" w:hAnsi="Times New Roman" w:cs="Times New Roman"/>
          <w:sz w:val="28"/>
          <w:szCs w:val="28"/>
        </w:rPr>
        <w:t>Заявитель одновременно с подачей заявления вправе по собственной инициативе представить свидетельство о браке и (или) свидетельство о пер</w:t>
      </w:r>
      <w:r w:rsidRPr="004D3BE5">
        <w:rPr>
          <w:rFonts w:ascii="Times New Roman" w:hAnsi="Times New Roman" w:cs="Times New Roman"/>
          <w:sz w:val="28"/>
          <w:szCs w:val="28"/>
        </w:rPr>
        <w:t>е</w:t>
      </w:r>
      <w:r w:rsidRPr="004D3BE5">
        <w:rPr>
          <w:rFonts w:ascii="Times New Roman" w:hAnsi="Times New Roman" w:cs="Times New Roman"/>
          <w:sz w:val="28"/>
          <w:szCs w:val="28"/>
        </w:rPr>
        <w:t>мене фамилии, имени, отчества</w:t>
      </w:r>
      <w:r w:rsidR="004446E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D3BE5">
        <w:rPr>
          <w:rFonts w:ascii="Times New Roman" w:hAnsi="Times New Roman" w:cs="Times New Roman"/>
          <w:sz w:val="28"/>
          <w:szCs w:val="28"/>
        </w:rPr>
        <w:t xml:space="preserve"> в </w:t>
      </w:r>
      <w:r w:rsidR="004446EA">
        <w:rPr>
          <w:rFonts w:ascii="Times New Roman" w:hAnsi="Times New Roman" w:cs="Times New Roman"/>
          <w:sz w:val="28"/>
          <w:szCs w:val="28"/>
        </w:rPr>
        <w:t>управление</w:t>
      </w:r>
      <w:r w:rsidRPr="004D3BE5">
        <w:rPr>
          <w:rFonts w:ascii="Times New Roman" w:hAnsi="Times New Roman" w:cs="Times New Roman"/>
          <w:sz w:val="28"/>
          <w:szCs w:val="28"/>
        </w:rPr>
        <w:t xml:space="preserve"> или МФЦ сам</w:t>
      </w:r>
      <w:r w:rsidRPr="004D3BE5">
        <w:rPr>
          <w:rFonts w:ascii="Times New Roman" w:hAnsi="Times New Roman" w:cs="Times New Roman"/>
          <w:sz w:val="28"/>
          <w:szCs w:val="28"/>
        </w:rPr>
        <w:t>о</w:t>
      </w:r>
      <w:r w:rsidRPr="004D3BE5">
        <w:rPr>
          <w:rFonts w:ascii="Times New Roman" w:hAnsi="Times New Roman" w:cs="Times New Roman"/>
          <w:sz w:val="28"/>
          <w:szCs w:val="28"/>
        </w:rPr>
        <w:t>стоятельно.</w:t>
      </w:r>
    </w:p>
    <w:p w:rsidR="00034D85" w:rsidRPr="00034D85" w:rsidRDefault="00034D85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34D85" w:rsidRDefault="00034D85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Par161" w:history="1">
        <w:r w:rsidRPr="00AA7FBF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B635CE">
          <w:rPr>
            <w:rFonts w:ascii="Times New Roman" w:hAnsi="Times New Roman" w:cs="Times New Roman"/>
            <w:sz w:val="28"/>
            <w:szCs w:val="28"/>
          </w:rPr>
          <w:t>6</w:t>
        </w:r>
        <w:r w:rsidRPr="00AA7FBF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320143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AA7FBF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034D85" w:rsidRDefault="00034D85" w:rsidP="00AD5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034D85">
        <w:rPr>
          <w:rFonts w:ascii="Times New Roman" w:hAnsi="Times New Roman" w:cs="Times New Roman"/>
          <w:sz w:val="28"/>
          <w:szCs w:val="28"/>
        </w:rPr>
        <w:t>й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ствий, </w:t>
      </w:r>
      <w:r w:rsidR="004446EA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представление или </w:t>
      </w:r>
      <w:r w:rsidR="004446EA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осуществление которых не предусмотрено норм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034D85">
        <w:rPr>
          <w:rFonts w:ascii="Times New Roman" w:hAnsi="Times New Roman" w:cs="Times New Roman"/>
          <w:sz w:val="28"/>
          <w:szCs w:val="28"/>
        </w:rPr>
        <w:t>ю</w:t>
      </w:r>
      <w:r w:rsidRPr="00034D85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635CE" w:rsidRPr="00B635CE" w:rsidRDefault="00B635CE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4446E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мым условием предоставления государственной или муниципальной услуги, и иных случаев, установленных федеральными законами; </w:t>
      </w:r>
      <w:proofErr w:type="gramEnd"/>
    </w:p>
    <w:p w:rsidR="00034D85" w:rsidRDefault="00034D85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5" w:history="1">
        <w:r w:rsidRPr="00AA7FB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A739D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Об орган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4005B9" w:rsidRDefault="004005B9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B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4005B9">
        <w:rPr>
          <w:rFonts w:ascii="Times New Roman" w:hAnsi="Times New Roman" w:cs="Times New Roman"/>
          <w:sz w:val="28"/>
          <w:szCs w:val="28"/>
        </w:rPr>
        <w:t>о</w:t>
      </w:r>
      <w:r w:rsidRPr="004005B9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4005B9">
        <w:rPr>
          <w:rFonts w:ascii="Times New Roman" w:hAnsi="Times New Roman" w:cs="Times New Roman"/>
          <w:sz w:val="28"/>
          <w:szCs w:val="28"/>
        </w:rPr>
        <w:t>о</w:t>
      </w:r>
      <w:r w:rsidRPr="004005B9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4005B9">
        <w:rPr>
          <w:rFonts w:ascii="Times New Roman" w:hAnsi="Times New Roman" w:cs="Times New Roman"/>
          <w:sz w:val="28"/>
          <w:szCs w:val="28"/>
        </w:rPr>
        <w:t>а</w:t>
      </w:r>
      <w:r w:rsidRPr="004005B9">
        <w:rPr>
          <w:rFonts w:ascii="Times New Roman" w:hAnsi="Times New Roman" w:cs="Times New Roman"/>
          <w:sz w:val="28"/>
          <w:szCs w:val="28"/>
        </w:rPr>
        <w:t>ев:</w:t>
      </w:r>
    </w:p>
    <w:p w:rsidR="004005B9" w:rsidRDefault="004005B9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B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4005B9">
        <w:rPr>
          <w:rFonts w:ascii="Times New Roman" w:hAnsi="Times New Roman" w:cs="Times New Roman"/>
          <w:sz w:val="28"/>
          <w:szCs w:val="28"/>
        </w:rPr>
        <w:t>в</w:t>
      </w:r>
      <w:r w:rsidRPr="004005B9"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4005B9" w:rsidRDefault="004005B9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B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005B9" w:rsidRDefault="004005B9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5B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4005B9">
        <w:rPr>
          <w:rFonts w:ascii="Times New Roman" w:hAnsi="Times New Roman" w:cs="Times New Roman"/>
          <w:sz w:val="28"/>
          <w:szCs w:val="28"/>
        </w:rPr>
        <w:t>р</w:t>
      </w:r>
      <w:r w:rsidRPr="004005B9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AD5268" w:rsidRDefault="004005B9" w:rsidP="0044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5B9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4005B9">
        <w:rPr>
          <w:rFonts w:ascii="Times New Roman" w:hAnsi="Times New Roman" w:cs="Times New Roman"/>
          <w:sz w:val="28"/>
          <w:szCs w:val="28"/>
        </w:rPr>
        <w:t>и</w:t>
      </w:r>
      <w:r w:rsidRPr="004005B9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4446EA">
        <w:rPr>
          <w:rFonts w:ascii="Times New Roman" w:hAnsi="Times New Roman" w:cs="Times New Roman"/>
          <w:sz w:val="28"/>
          <w:szCs w:val="28"/>
        </w:rPr>
        <w:t>управления</w:t>
      </w:r>
      <w:r w:rsidRPr="004005B9">
        <w:rPr>
          <w:rFonts w:ascii="Times New Roman" w:hAnsi="Times New Roman" w:cs="Times New Roman"/>
          <w:sz w:val="28"/>
          <w:szCs w:val="28"/>
        </w:rPr>
        <w:t>, муниципального служащего, работника МФЦ, работника орг</w:t>
      </w:r>
      <w:r w:rsidRPr="004005B9">
        <w:rPr>
          <w:rFonts w:ascii="Times New Roman" w:hAnsi="Times New Roman" w:cs="Times New Roman"/>
          <w:sz w:val="28"/>
          <w:szCs w:val="28"/>
        </w:rPr>
        <w:t>а</w:t>
      </w:r>
      <w:r w:rsidRPr="004005B9">
        <w:rPr>
          <w:rFonts w:ascii="Times New Roman" w:hAnsi="Times New Roman" w:cs="Times New Roman"/>
          <w:sz w:val="28"/>
          <w:szCs w:val="28"/>
        </w:rPr>
        <w:t>низации, предусмотренной частью 1.1 статьи 16 </w:t>
      </w:r>
      <w:hyperlink r:id="rId26" w:anchor="7D20K3" w:history="1">
        <w:r w:rsidRPr="00AA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B635C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AA7FB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B635C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4005B9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</w:t>
      </w:r>
      <w:r w:rsidRPr="004005B9">
        <w:rPr>
          <w:rFonts w:ascii="Times New Roman" w:hAnsi="Times New Roman" w:cs="Times New Roman"/>
          <w:sz w:val="28"/>
          <w:szCs w:val="28"/>
        </w:rPr>
        <w:t>е</w:t>
      </w:r>
      <w:r w:rsidRPr="004005B9">
        <w:rPr>
          <w:rFonts w:ascii="Times New Roman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 подписью руководителя органа, предоставля</w:t>
      </w:r>
      <w:r w:rsidRPr="004005B9">
        <w:rPr>
          <w:rFonts w:ascii="Times New Roman" w:hAnsi="Times New Roman" w:cs="Times New Roman"/>
          <w:sz w:val="28"/>
          <w:szCs w:val="28"/>
        </w:rPr>
        <w:t>ю</w:t>
      </w:r>
      <w:r w:rsidRPr="004005B9">
        <w:rPr>
          <w:rFonts w:ascii="Times New Roman" w:hAnsi="Times New Roman" w:cs="Times New Roman"/>
          <w:sz w:val="28"/>
          <w:szCs w:val="28"/>
        </w:rPr>
        <w:t>щего</w:t>
      </w:r>
      <w:proofErr w:type="gramEnd"/>
      <w:r w:rsidRPr="004005B9">
        <w:rPr>
          <w:rFonts w:ascii="Times New Roman" w:hAnsi="Times New Roman" w:cs="Times New Roman"/>
          <w:sz w:val="28"/>
          <w:szCs w:val="28"/>
        </w:rPr>
        <w:t xml:space="preserve"> государственную услугу, </w:t>
      </w:r>
      <w:r w:rsidR="00AD5268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>руководителя МФЦ</w:t>
      </w:r>
      <w:r w:rsidR="00AD5268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 при </w:t>
      </w:r>
      <w:r w:rsidR="00AD5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5B9">
        <w:rPr>
          <w:rFonts w:ascii="Times New Roman" w:hAnsi="Times New Roman" w:cs="Times New Roman"/>
          <w:sz w:val="28"/>
          <w:szCs w:val="28"/>
        </w:rPr>
        <w:t>первоначальном</w:t>
      </w:r>
      <w:proofErr w:type="gramEnd"/>
      <w:r w:rsidRPr="004005B9">
        <w:rPr>
          <w:rFonts w:ascii="Times New Roman" w:hAnsi="Times New Roman" w:cs="Times New Roman"/>
          <w:sz w:val="28"/>
          <w:szCs w:val="28"/>
        </w:rPr>
        <w:t xml:space="preserve"> от</w:t>
      </w:r>
      <w:r w:rsidR="00AD5268">
        <w:rPr>
          <w:rFonts w:ascii="Times New Roman" w:hAnsi="Times New Roman" w:cs="Times New Roman"/>
          <w:sz w:val="28"/>
          <w:szCs w:val="28"/>
        </w:rPr>
        <w:t>-</w:t>
      </w:r>
    </w:p>
    <w:p w:rsidR="004446EA" w:rsidRDefault="004005B9" w:rsidP="00AD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5B9">
        <w:rPr>
          <w:rFonts w:ascii="Times New Roman" w:hAnsi="Times New Roman" w:cs="Times New Roman"/>
          <w:sz w:val="28"/>
          <w:szCs w:val="28"/>
        </w:rPr>
        <w:t>казе</w:t>
      </w:r>
      <w:proofErr w:type="spellEnd"/>
      <w:r w:rsidRPr="004005B9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государстве</w:t>
      </w:r>
      <w:r w:rsidRPr="004005B9">
        <w:rPr>
          <w:rFonts w:ascii="Times New Roman" w:hAnsi="Times New Roman" w:cs="Times New Roman"/>
          <w:sz w:val="28"/>
          <w:szCs w:val="28"/>
        </w:rPr>
        <w:t>н</w:t>
      </w:r>
      <w:r w:rsidRPr="004005B9">
        <w:rPr>
          <w:rFonts w:ascii="Times New Roman" w:hAnsi="Times New Roman" w:cs="Times New Roman"/>
          <w:sz w:val="28"/>
          <w:szCs w:val="28"/>
        </w:rPr>
        <w:t xml:space="preserve">ной 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>либо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B46E12">
        <w:rPr>
          <w:rFonts w:ascii="Times New Roman" w:hAnsi="Times New Roman" w:cs="Times New Roman"/>
          <w:sz w:val="28"/>
          <w:szCs w:val="28"/>
        </w:rPr>
        <w:t xml:space="preserve"> </w:t>
      </w:r>
      <w:r w:rsidRPr="004005B9">
        <w:rPr>
          <w:rFonts w:ascii="Times New Roman" w:hAnsi="Times New Roman" w:cs="Times New Roman"/>
          <w:sz w:val="28"/>
          <w:szCs w:val="28"/>
        </w:rPr>
        <w:t xml:space="preserve">частью 1.1 </w:t>
      </w:r>
    </w:p>
    <w:p w:rsidR="004005B9" w:rsidRPr="00034D85" w:rsidRDefault="004005B9" w:rsidP="00444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B9">
        <w:rPr>
          <w:rFonts w:ascii="Times New Roman" w:hAnsi="Times New Roman" w:cs="Times New Roman"/>
          <w:sz w:val="28"/>
          <w:szCs w:val="28"/>
        </w:rPr>
        <w:t>статьи 16 </w:t>
      </w:r>
      <w:hyperlink r:id="rId27" w:anchor="7D20K3" w:history="1">
        <w:r w:rsidRPr="00444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B635CE" w:rsidRPr="00444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444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</w:t>
        </w:r>
        <w:r w:rsidRPr="00444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Pr="004446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ственных и муниципальных услуг</w:t>
        </w:r>
      </w:hyperlink>
      <w:r w:rsidR="00B635C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4005B9">
        <w:rPr>
          <w:rFonts w:ascii="Times New Roman" w:hAnsi="Times New Roman" w:cs="Times New Roman"/>
          <w:sz w:val="28"/>
          <w:szCs w:val="28"/>
        </w:rPr>
        <w:t>, уведомляется заявитель, а также прин</w:t>
      </w:r>
      <w:r w:rsidRPr="004005B9">
        <w:rPr>
          <w:rFonts w:ascii="Times New Roman" w:hAnsi="Times New Roman" w:cs="Times New Roman"/>
          <w:sz w:val="28"/>
          <w:szCs w:val="28"/>
        </w:rPr>
        <w:t>о</w:t>
      </w:r>
      <w:r w:rsidRPr="004005B9">
        <w:rPr>
          <w:rFonts w:ascii="Times New Roman" w:hAnsi="Times New Roman" w:cs="Times New Roman"/>
          <w:sz w:val="28"/>
          <w:szCs w:val="28"/>
        </w:rPr>
        <w:t>сятся извинения за доставленные неудобства.</w:t>
      </w:r>
    </w:p>
    <w:p w:rsidR="00597A9B" w:rsidRDefault="00597A9B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ставления государственной услуги, не предусмотрены.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при направлении заявл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 в электронной форме являются: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проса на Едином портале и региональном портале;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034D85" w:rsidRPr="00AA7FBF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блюдение условий признания действительности усиленной квалифицирова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ной электронной подписи, указанных в </w:t>
      </w:r>
      <w:hyperlink w:anchor="Par405" w:history="1">
        <w:r w:rsidRPr="00AA7FBF">
          <w:rPr>
            <w:rFonts w:ascii="Times New Roman" w:hAnsi="Times New Roman" w:cs="Times New Roman"/>
            <w:sz w:val="28"/>
            <w:szCs w:val="28"/>
          </w:rPr>
          <w:t>подпункте 3.2.2.3</w:t>
        </w:r>
      </w:hyperlink>
      <w:r w:rsidR="007B5F75">
        <w:rPr>
          <w:rFonts w:ascii="Times New Roman" w:hAnsi="Times New Roman" w:cs="Times New Roman"/>
          <w:sz w:val="28"/>
          <w:szCs w:val="28"/>
        </w:rPr>
        <w:t xml:space="preserve"> подпункта 3.2.2 пункта 3.2</w:t>
      </w:r>
      <w:r w:rsidRPr="00AA7FBF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9A4BAC">
        <w:rPr>
          <w:rFonts w:ascii="Times New Roman" w:hAnsi="Times New Roman" w:cs="Times New Roman"/>
          <w:sz w:val="28"/>
          <w:szCs w:val="28"/>
        </w:rPr>
        <w:t>го регламента;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пользованием электронной подписи, не принадлежащей заявителю.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димых для предоставления государственной услуги, а также отказ в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ставлении государственной услуги в случае, если заявление и документы, н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обходимые для предоставления государственной услуги, поданы в соотве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ствии с информацией о сроках и порядке предоставления государственной услуги, опубликованной на Едином портале, региональном портале и офиц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альном сайте министерства.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каза в предоставлении государственной услуги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7"/>
      <w:bookmarkEnd w:id="4"/>
      <w:r w:rsidRPr="00034D85">
        <w:rPr>
          <w:rFonts w:ascii="Times New Roman" w:hAnsi="Times New Roman" w:cs="Times New Roman"/>
          <w:sz w:val="28"/>
          <w:szCs w:val="28"/>
        </w:rPr>
        <w:t>2.9.1. Основаниями для приостановления государственной услуги явл</w:t>
      </w:r>
      <w:r w:rsidRPr="00034D85">
        <w:rPr>
          <w:rFonts w:ascii="Times New Roman" w:hAnsi="Times New Roman" w:cs="Times New Roman"/>
          <w:sz w:val="28"/>
          <w:szCs w:val="28"/>
        </w:rPr>
        <w:t>я</w:t>
      </w:r>
      <w:r w:rsidRPr="00034D85">
        <w:rPr>
          <w:rFonts w:ascii="Times New Roman" w:hAnsi="Times New Roman" w:cs="Times New Roman"/>
          <w:sz w:val="28"/>
          <w:szCs w:val="28"/>
        </w:rPr>
        <w:t>ется: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представления заявителем документов не в полном объеме и (или)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 документов;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представление заявителем документов в копиях или в электронной форме, содержащих нечитаемую информацию либо отдельные нечитаемые символы, реквизиты или печати, подчистки, приписки, исправления, инфо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мацию, допускающую многозначность истолкования содержания соотве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0"/>
      <w:bookmarkEnd w:id="5"/>
      <w:r w:rsidRPr="00034D85">
        <w:rPr>
          <w:rFonts w:ascii="Times New Roman" w:hAnsi="Times New Roman" w:cs="Times New Roman"/>
          <w:sz w:val="28"/>
          <w:szCs w:val="28"/>
        </w:rPr>
        <w:t>2.9.2. Основаниями для принятия решения об отказе лицу, претенду</w:t>
      </w:r>
      <w:r w:rsidRPr="00034D85">
        <w:rPr>
          <w:rFonts w:ascii="Times New Roman" w:hAnsi="Times New Roman" w:cs="Times New Roman"/>
          <w:sz w:val="28"/>
          <w:szCs w:val="28"/>
        </w:rPr>
        <w:t>ю</w:t>
      </w:r>
      <w:r w:rsidRPr="00034D85">
        <w:rPr>
          <w:rFonts w:ascii="Times New Roman" w:hAnsi="Times New Roman" w:cs="Times New Roman"/>
          <w:sz w:val="28"/>
          <w:szCs w:val="28"/>
        </w:rPr>
        <w:t>щему на присвоение звания, во включении его в список являются:</w:t>
      </w:r>
    </w:p>
    <w:p w:rsid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1) предъявление документов, не подтверждающих право на присвоение звания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2) выявление в представленных документах недостоверных сведений или признание документов (документа) подложными;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3) наличие в трудовой книжке записей об увольнении за виновные де</w:t>
      </w:r>
      <w:r w:rsidRPr="00034D85">
        <w:rPr>
          <w:rFonts w:ascii="Times New Roman" w:hAnsi="Times New Roman" w:cs="Times New Roman"/>
          <w:sz w:val="28"/>
          <w:szCs w:val="28"/>
        </w:rPr>
        <w:t>й</w:t>
      </w:r>
      <w:r w:rsidRPr="00034D85">
        <w:rPr>
          <w:rFonts w:ascii="Times New Roman" w:hAnsi="Times New Roman" w:cs="Times New Roman"/>
          <w:sz w:val="28"/>
          <w:szCs w:val="28"/>
        </w:rPr>
        <w:t>ствия, в том числе дающие основания для утраты доверия.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506782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2.10. </w:t>
      </w:r>
      <w:r w:rsidR="00506782" w:rsidRPr="00506782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требуется обращение в </w:t>
      </w:r>
      <w:r w:rsidR="00FB3586" w:rsidRPr="00FB3586">
        <w:rPr>
          <w:rFonts w:ascii="Times New Roman" w:hAnsi="Times New Roman" w:cs="Times New Roman"/>
          <w:sz w:val="28"/>
          <w:szCs w:val="28"/>
        </w:rPr>
        <w:t xml:space="preserve">территориальный орган Пенсионного фонда Российской Федерации </w:t>
      </w:r>
      <w:r w:rsidR="00506782" w:rsidRPr="00506782">
        <w:rPr>
          <w:rFonts w:ascii="Times New Roman" w:hAnsi="Times New Roman" w:cs="Times New Roman"/>
          <w:sz w:val="28"/>
          <w:szCs w:val="28"/>
        </w:rPr>
        <w:t>для п</w:t>
      </w:r>
      <w:r w:rsidR="00506782" w:rsidRPr="00506782">
        <w:rPr>
          <w:rFonts w:ascii="Times New Roman" w:hAnsi="Times New Roman" w:cs="Times New Roman"/>
          <w:sz w:val="28"/>
          <w:szCs w:val="28"/>
        </w:rPr>
        <w:t>о</w:t>
      </w:r>
      <w:r w:rsidR="00506782" w:rsidRPr="00506782">
        <w:rPr>
          <w:rFonts w:ascii="Times New Roman" w:hAnsi="Times New Roman" w:cs="Times New Roman"/>
          <w:sz w:val="28"/>
          <w:szCs w:val="28"/>
        </w:rPr>
        <w:t>лучения справки и иных документов о периодах работы или иной трудовой деятельности, за которые начислялись страховые взносы в Пенсионный фонд Российской Федерации, выданные в установленном порядке территориал</w:t>
      </w:r>
      <w:r w:rsidR="00506782" w:rsidRPr="00506782">
        <w:rPr>
          <w:rFonts w:ascii="Times New Roman" w:hAnsi="Times New Roman" w:cs="Times New Roman"/>
          <w:sz w:val="28"/>
          <w:szCs w:val="28"/>
        </w:rPr>
        <w:t>ь</w:t>
      </w:r>
      <w:r w:rsidR="00506782" w:rsidRPr="00506782">
        <w:rPr>
          <w:rFonts w:ascii="Times New Roman" w:hAnsi="Times New Roman" w:cs="Times New Roman"/>
          <w:sz w:val="28"/>
          <w:szCs w:val="28"/>
        </w:rPr>
        <w:t>ными органами Пенсионного фонда Российской Федерации.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</w:t>
      </w:r>
      <w:r w:rsidR="007B5F75">
        <w:rPr>
          <w:rFonts w:ascii="Times New Roman" w:hAnsi="Times New Roman" w:cs="Times New Roman"/>
          <w:sz w:val="28"/>
          <w:szCs w:val="28"/>
        </w:rPr>
        <w:t>тавление государственной услуги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</w:t>
      </w:r>
      <w:r w:rsidR="007B5F75">
        <w:rPr>
          <w:rFonts w:ascii="Times New Roman" w:hAnsi="Times New Roman" w:cs="Times New Roman"/>
          <w:sz w:val="28"/>
          <w:szCs w:val="28"/>
        </w:rPr>
        <w:t>ках расчета размера такой платы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не взимается.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 w:rsidRPr="00034D85">
        <w:rPr>
          <w:rFonts w:ascii="Times New Roman" w:hAnsi="Times New Roman" w:cs="Times New Roman"/>
          <w:sz w:val="28"/>
          <w:szCs w:val="28"/>
        </w:rPr>
        <w:t>ь</w:t>
      </w:r>
      <w:r w:rsidRPr="00034D85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="007B5F75">
        <w:rPr>
          <w:rFonts w:ascii="Times New Roman" w:hAnsi="Times New Roman" w:cs="Times New Roman"/>
          <w:sz w:val="28"/>
          <w:szCs w:val="28"/>
        </w:rPr>
        <w:t>та предоставления таких услуг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ния государственной услуги составляет 15 минут, по предварительной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запи</w:t>
      </w:r>
      <w:proofErr w:type="spellEnd"/>
      <w:r w:rsidR="0026648E">
        <w:rPr>
          <w:rFonts w:ascii="Times New Roman" w:hAnsi="Times New Roman" w:cs="Times New Roman"/>
          <w:sz w:val="28"/>
          <w:szCs w:val="28"/>
        </w:rPr>
        <w:t>-</w:t>
      </w:r>
      <w:r w:rsidRPr="00034D85">
        <w:rPr>
          <w:rFonts w:ascii="Times New Roman" w:hAnsi="Times New Roman" w:cs="Times New Roman"/>
          <w:sz w:val="28"/>
          <w:szCs w:val="28"/>
        </w:rPr>
        <w:t>си - 10 минут.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</w:t>
      </w:r>
      <w:r w:rsidR="007B5F75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034D85" w:rsidRPr="00034D85" w:rsidRDefault="00F2159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5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 регистрируется в т</w:t>
      </w:r>
      <w:r w:rsidRPr="00F21595">
        <w:rPr>
          <w:rFonts w:ascii="Times New Roman" w:hAnsi="Times New Roman" w:cs="Times New Roman"/>
          <w:sz w:val="28"/>
          <w:szCs w:val="28"/>
        </w:rPr>
        <w:t>е</w:t>
      </w:r>
      <w:r w:rsidRPr="00F21595">
        <w:rPr>
          <w:rFonts w:ascii="Times New Roman" w:hAnsi="Times New Roman" w:cs="Times New Roman"/>
          <w:sz w:val="28"/>
          <w:szCs w:val="28"/>
        </w:rPr>
        <w:t xml:space="preserve">чение 15 минут посредством внесения информации об обращении заявителя в </w:t>
      </w:r>
      <w:r w:rsidR="007B5F75">
        <w:rPr>
          <w:rFonts w:ascii="Times New Roman" w:hAnsi="Times New Roman" w:cs="Times New Roman"/>
          <w:sz w:val="28"/>
          <w:szCs w:val="28"/>
        </w:rPr>
        <w:t>управлении</w:t>
      </w:r>
      <w:r w:rsidRPr="00F21595">
        <w:rPr>
          <w:rFonts w:ascii="Times New Roman" w:hAnsi="Times New Roman" w:cs="Times New Roman"/>
          <w:sz w:val="28"/>
          <w:szCs w:val="28"/>
        </w:rPr>
        <w:t xml:space="preserve"> в автоматизированную</w:t>
      </w:r>
      <w:r w:rsidR="009A4BAC">
        <w:rPr>
          <w:rFonts w:ascii="Times New Roman" w:hAnsi="Times New Roman" w:cs="Times New Roman"/>
          <w:sz w:val="28"/>
          <w:szCs w:val="28"/>
        </w:rPr>
        <w:t xml:space="preserve"> информационную систему «</w:t>
      </w:r>
      <w:r w:rsidRPr="00F21595">
        <w:rPr>
          <w:rFonts w:ascii="Times New Roman" w:hAnsi="Times New Roman" w:cs="Times New Roman"/>
          <w:sz w:val="28"/>
          <w:szCs w:val="28"/>
        </w:rPr>
        <w:t>Адресная социальная помощь</w:t>
      </w:r>
      <w:r w:rsidR="009A4BAC">
        <w:rPr>
          <w:rFonts w:ascii="Times New Roman" w:hAnsi="Times New Roman" w:cs="Times New Roman"/>
          <w:sz w:val="28"/>
          <w:szCs w:val="28"/>
        </w:rPr>
        <w:t>»</w:t>
      </w:r>
      <w:r w:rsidRPr="00F21595">
        <w:rPr>
          <w:rFonts w:ascii="Times New Roman" w:hAnsi="Times New Roman" w:cs="Times New Roman"/>
          <w:sz w:val="28"/>
          <w:szCs w:val="28"/>
        </w:rPr>
        <w:t xml:space="preserve"> (далее - АИС АСП), а в МФЦ - в государственную и</w:t>
      </w:r>
      <w:r w:rsidRPr="00F21595">
        <w:rPr>
          <w:rFonts w:ascii="Times New Roman" w:hAnsi="Times New Roman" w:cs="Times New Roman"/>
          <w:sz w:val="28"/>
          <w:szCs w:val="28"/>
        </w:rPr>
        <w:t>н</w:t>
      </w:r>
      <w:r w:rsidRPr="00F21595">
        <w:rPr>
          <w:rFonts w:ascii="Times New Roman" w:hAnsi="Times New Roman" w:cs="Times New Roman"/>
          <w:sz w:val="28"/>
          <w:szCs w:val="28"/>
        </w:rPr>
        <w:t xml:space="preserve">формационную систему Ставропольского края </w:t>
      </w:r>
      <w:r w:rsidR="009A4BAC">
        <w:rPr>
          <w:rFonts w:ascii="Times New Roman" w:hAnsi="Times New Roman" w:cs="Times New Roman"/>
          <w:sz w:val="28"/>
          <w:szCs w:val="28"/>
        </w:rPr>
        <w:t>«</w:t>
      </w:r>
      <w:r w:rsidRPr="00F21595">
        <w:rPr>
          <w:rFonts w:ascii="Times New Roman" w:hAnsi="Times New Roman" w:cs="Times New Roman"/>
          <w:sz w:val="28"/>
          <w:szCs w:val="28"/>
        </w:rPr>
        <w:t>Региональная автоматизир</w:t>
      </w:r>
      <w:r w:rsidRPr="00F21595">
        <w:rPr>
          <w:rFonts w:ascii="Times New Roman" w:hAnsi="Times New Roman" w:cs="Times New Roman"/>
          <w:sz w:val="28"/>
          <w:szCs w:val="28"/>
        </w:rPr>
        <w:t>о</w:t>
      </w:r>
      <w:r w:rsidRPr="00F21595">
        <w:rPr>
          <w:rFonts w:ascii="Times New Roman" w:hAnsi="Times New Roman" w:cs="Times New Roman"/>
          <w:sz w:val="28"/>
          <w:szCs w:val="28"/>
        </w:rPr>
        <w:t>ванная информационная система поддержки деятельности многофункци</w:t>
      </w:r>
      <w:r w:rsidRPr="00F21595">
        <w:rPr>
          <w:rFonts w:ascii="Times New Roman" w:hAnsi="Times New Roman" w:cs="Times New Roman"/>
          <w:sz w:val="28"/>
          <w:szCs w:val="28"/>
        </w:rPr>
        <w:t>о</w:t>
      </w:r>
      <w:r w:rsidRPr="00F21595">
        <w:rPr>
          <w:rFonts w:ascii="Times New Roman" w:hAnsi="Times New Roman" w:cs="Times New Roman"/>
          <w:sz w:val="28"/>
          <w:szCs w:val="28"/>
        </w:rPr>
        <w:t>нальных центров предоставления государственных и муниципальных услуг в Ставропольском крае</w:t>
      </w:r>
      <w:r w:rsidR="009A4BAC">
        <w:rPr>
          <w:rFonts w:ascii="Times New Roman" w:hAnsi="Times New Roman" w:cs="Times New Roman"/>
          <w:sz w:val="28"/>
          <w:szCs w:val="28"/>
        </w:rPr>
        <w:t>»</w:t>
      </w:r>
      <w:r w:rsidRPr="00F21595">
        <w:rPr>
          <w:rFonts w:ascii="Times New Roman" w:hAnsi="Times New Roman" w:cs="Times New Roman"/>
          <w:sz w:val="28"/>
          <w:szCs w:val="28"/>
        </w:rPr>
        <w:t xml:space="preserve"> (далее - ГИС МФЦ).</w:t>
      </w:r>
    </w:p>
    <w:p w:rsidR="00FB3586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="00465D50" w:rsidRPr="00465D5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="00465D50" w:rsidRPr="00465D50">
        <w:rPr>
          <w:rFonts w:ascii="Times New Roman" w:hAnsi="Times New Roman" w:cs="Times New Roman"/>
          <w:sz w:val="28"/>
          <w:szCs w:val="28"/>
        </w:rPr>
        <w:t>р</w:t>
      </w:r>
      <w:r w:rsidR="00465D50" w:rsidRPr="00465D50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="00465D50" w:rsidRPr="00465D50">
        <w:rPr>
          <w:rFonts w:ascii="Times New Roman" w:hAnsi="Times New Roman" w:cs="Times New Roman"/>
          <w:sz w:val="28"/>
          <w:szCs w:val="28"/>
        </w:rPr>
        <w:t>о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к 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доступности 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>для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 инвалидов </w:t>
      </w:r>
      <w:r w:rsidR="00FB3586">
        <w:rPr>
          <w:rFonts w:ascii="Times New Roman" w:hAnsi="Times New Roman" w:cs="Times New Roman"/>
          <w:sz w:val="28"/>
          <w:szCs w:val="28"/>
        </w:rPr>
        <w:t xml:space="preserve"> </w:t>
      </w:r>
      <w:r w:rsidR="00465D50" w:rsidRPr="00465D50">
        <w:rPr>
          <w:rFonts w:ascii="Times New Roman" w:hAnsi="Times New Roman" w:cs="Times New Roman"/>
          <w:sz w:val="28"/>
          <w:szCs w:val="28"/>
        </w:rPr>
        <w:t xml:space="preserve">указанных </w:t>
      </w:r>
      <w:proofErr w:type="gramEnd"/>
    </w:p>
    <w:p w:rsidR="00034D85" w:rsidRDefault="00465D50" w:rsidP="00FB358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5D50">
        <w:rPr>
          <w:rFonts w:ascii="Times New Roman" w:hAnsi="Times New Roman" w:cs="Times New Roman"/>
          <w:sz w:val="28"/>
          <w:szCs w:val="28"/>
        </w:rPr>
        <w:t>объектов в соответствии с законодательством Российской Федерации о соц</w:t>
      </w:r>
      <w:r w:rsidRPr="00465D50">
        <w:rPr>
          <w:rFonts w:ascii="Times New Roman" w:hAnsi="Times New Roman" w:cs="Times New Roman"/>
          <w:sz w:val="28"/>
          <w:szCs w:val="28"/>
        </w:rPr>
        <w:t>и</w:t>
      </w:r>
      <w:r w:rsidRPr="00465D50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</w:t>
      </w:r>
    </w:p>
    <w:p w:rsidR="00597A9B" w:rsidRPr="00597A9B" w:rsidRDefault="00597A9B" w:rsidP="00597A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лять менее 5 мест.</w:t>
      </w:r>
    </w:p>
    <w:p w:rsidR="00A80D29" w:rsidRDefault="00A80D29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29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034D85">
        <w:rPr>
          <w:rFonts w:ascii="Times New Roman" w:hAnsi="Times New Roman" w:cs="Times New Roman"/>
          <w:sz w:val="28"/>
          <w:szCs w:val="28"/>
        </w:rPr>
        <w:t>ч</w:t>
      </w:r>
      <w:r w:rsidRPr="00034D85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жима работы.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специалистов с заявителями.</w:t>
      </w:r>
    </w:p>
    <w:p w:rsidR="00034D85" w:rsidRPr="00034D85" w:rsidRDefault="00A80D29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D29">
        <w:rPr>
          <w:rFonts w:ascii="Times New Roman" w:hAnsi="Times New Roman" w:cs="Times New Roman"/>
          <w:sz w:val="28"/>
          <w:szCs w:val="28"/>
        </w:rPr>
        <w:t>Помещения должны соответствовать сани</w:t>
      </w:r>
      <w:r w:rsidR="009A4BAC">
        <w:rPr>
          <w:rFonts w:ascii="Times New Roman" w:hAnsi="Times New Roman" w:cs="Times New Roman"/>
          <w:sz w:val="28"/>
          <w:szCs w:val="28"/>
        </w:rPr>
        <w:t>тарным правилам СП 2.2.3670-20 «</w:t>
      </w:r>
      <w:r w:rsidRPr="00A80D2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9A4BAC">
        <w:rPr>
          <w:rFonts w:ascii="Times New Roman" w:hAnsi="Times New Roman" w:cs="Times New Roman"/>
          <w:sz w:val="28"/>
          <w:szCs w:val="28"/>
        </w:rPr>
        <w:t>»</w:t>
      </w:r>
      <w:r w:rsidRPr="00A80D29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</w:t>
      </w:r>
      <w:r w:rsidRPr="00A80D29">
        <w:rPr>
          <w:rFonts w:ascii="Times New Roman" w:hAnsi="Times New Roman" w:cs="Times New Roman"/>
          <w:sz w:val="28"/>
          <w:szCs w:val="28"/>
        </w:rPr>
        <w:t>е</w:t>
      </w:r>
      <w:r w:rsidRPr="00A80D29">
        <w:rPr>
          <w:rFonts w:ascii="Times New Roman" w:hAnsi="Times New Roman" w:cs="Times New Roman"/>
          <w:sz w:val="28"/>
          <w:szCs w:val="28"/>
        </w:rPr>
        <w:t>ния, системой оповещения о возникновении чрезвычайной ситуации.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услуги, помещения, в которых предоставляются государственные услуги, должны соответствовать установленным законодательством Росси</w:t>
      </w:r>
      <w:r w:rsidRPr="00034D85">
        <w:rPr>
          <w:rFonts w:ascii="Times New Roman" w:hAnsi="Times New Roman" w:cs="Times New Roman"/>
          <w:sz w:val="28"/>
          <w:szCs w:val="28"/>
        </w:rPr>
        <w:t>й</w:t>
      </w:r>
      <w:r w:rsidRPr="00034D85">
        <w:rPr>
          <w:rFonts w:ascii="Times New Roman" w:hAnsi="Times New Roman" w:cs="Times New Roman"/>
          <w:sz w:val="28"/>
          <w:szCs w:val="28"/>
        </w:rPr>
        <w:t>ской Федерации и законодательством Ставропольского края требованиям обеспечения комфортными условиями, в том числе обеспечения возможн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 w:rsidRPr="00034D85">
        <w:rPr>
          <w:rFonts w:ascii="Times New Roman" w:hAnsi="Times New Roman" w:cs="Times New Roman"/>
          <w:sz w:val="28"/>
          <w:szCs w:val="28"/>
        </w:rPr>
        <w:t>б</w:t>
      </w:r>
      <w:r w:rsidRPr="00034D85">
        <w:rPr>
          <w:rFonts w:ascii="Times New Roman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034D85" w:rsidRP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8" w:history="1">
        <w:r w:rsidRPr="00860F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от 01 декабря 2014 г</w:t>
      </w:r>
      <w:r w:rsidR="0002384A">
        <w:rPr>
          <w:rFonts w:ascii="Times New Roman" w:hAnsi="Times New Roman" w:cs="Times New Roman"/>
          <w:sz w:val="28"/>
          <w:szCs w:val="28"/>
        </w:rPr>
        <w:t>.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4A5372">
        <w:rPr>
          <w:rFonts w:ascii="Times New Roman" w:hAnsi="Times New Roman" w:cs="Times New Roman"/>
          <w:sz w:val="28"/>
          <w:szCs w:val="28"/>
        </w:rPr>
        <w:t>№</w:t>
      </w:r>
      <w:r w:rsidRPr="00034D85">
        <w:rPr>
          <w:rFonts w:ascii="Times New Roman" w:hAnsi="Times New Roman" w:cs="Times New Roman"/>
          <w:sz w:val="28"/>
          <w:szCs w:val="28"/>
        </w:rPr>
        <w:t xml:space="preserve"> 419-ФЗ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просам социальной защиты инвалидов в связи с ратификацией Конвенции о правах инвалидов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тивными правовыми актами.</w:t>
      </w:r>
    </w:p>
    <w:p w:rsidR="00034D85" w:rsidRDefault="00034D85" w:rsidP="007B5F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лями.</w:t>
      </w:r>
    </w:p>
    <w:p w:rsidR="00034D85" w:rsidRPr="00034D85" w:rsidRDefault="00034D85" w:rsidP="00181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</w:t>
      </w:r>
      <w:r w:rsidRPr="00034D85">
        <w:rPr>
          <w:rFonts w:ascii="Times New Roman" w:hAnsi="Times New Roman" w:cs="Times New Roman"/>
          <w:sz w:val="28"/>
          <w:szCs w:val="28"/>
        </w:rPr>
        <w:t>п</w:t>
      </w:r>
      <w:r w:rsidRPr="00034D85">
        <w:rPr>
          <w:rFonts w:ascii="Times New Roman" w:hAnsi="Times New Roman" w:cs="Times New Roman"/>
          <w:sz w:val="28"/>
          <w:szCs w:val="28"/>
        </w:rPr>
        <w:t>тимальному зрительному и слуховому восприятию этой информации гра</w:t>
      </w:r>
      <w:r w:rsidRPr="00034D85">
        <w:rPr>
          <w:rFonts w:ascii="Times New Roman" w:hAnsi="Times New Roman" w:cs="Times New Roman"/>
          <w:sz w:val="28"/>
          <w:szCs w:val="28"/>
        </w:rPr>
        <w:t>ж</w:t>
      </w:r>
      <w:r w:rsidRPr="00034D85">
        <w:rPr>
          <w:rFonts w:ascii="Times New Roman" w:hAnsi="Times New Roman" w:cs="Times New Roman"/>
          <w:sz w:val="28"/>
          <w:szCs w:val="28"/>
        </w:rPr>
        <w:t>данами.</w:t>
      </w:r>
    </w:p>
    <w:p w:rsidR="00721C88" w:rsidRDefault="00034D85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предъявля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мым к зданию (помещению) МФЦ, установленным </w:t>
      </w:r>
      <w:hyperlink r:id="rId29" w:history="1">
        <w:r w:rsidRPr="00860F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тельства</w:t>
      </w:r>
      <w:r w:rsidR="00721C88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Российской Федерации от 22 декабря 2012 г. </w:t>
      </w:r>
      <w:r w:rsidR="004A5372">
        <w:rPr>
          <w:rFonts w:ascii="Times New Roman" w:hAnsi="Times New Roman" w:cs="Times New Roman"/>
          <w:sz w:val="28"/>
          <w:szCs w:val="28"/>
        </w:rPr>
        <w:t>№</w:t>
      </w:r>
      <w:r w:rsidRPr="00034D85">
        <w:rPr>
          <w:rFonts w:ascii="Times New Roman" w:hAnsi="Times New Roman" w:cs="Times New Roman"/>
          <w:sz w:val="28"/>
          <w:szCs w:val="28"/>
        </w:rPr>
        <w:t xml:space="preserve"> 1376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утвержде</w:t>
      </w:r>
      <w:proofErr w:type="spellEnd"/>
      <w:r w:rsidR="00721C88">
        <w:rPr>
          <w:rFonts w:ascii="Times New Roman" w:hAnsi="Times New Roman" w:cs="Times New Roman"/>
          <w:sz w:val="28"/>
          <w:szCs w:val="28"/>
        </w:rPr>
        <w:t>-</w:t>
      </w: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721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пре</w:t>
      </w:r>
      <w:r w:rsidR="00DA32F8">
        <w:rPr>
          <w:rFonts w:ascii="Times New Roman" w:hAnsi="Times New Roman" w:cs="Times New Roman"/>
          <w:sz w:val="28"/>
          <w:szCs w:val="28"/>
        </w:rPr>
        <w:t>-</w:t>
      </w:r>
      <w:r w:rsidRPr="00034D85">
        <w:rPr>
          <w:rFonts w:ascii="Times New Roman" w:hAnsi="Times New Roman" w:cs="Times New Roman"/>
          <w:sz w:val="28"/>
          <w:szCs w:val="28"/>
        </w:rPr>
        <w:t>доставления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услуг.</w:t>
      </w:r>
    </w:p>
    <w:p w:rsidR="00034D85" w:rsidRPr="00034D85" w:rsidRDefault="00034D85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="008B022D" w:rsidRPr="008B022D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="008B022D" w:rsidRPr="008B022D">
        <w:rPr>
          <w:rFonts w:ascii="Times New Roman" w:hAnsi="Times New Roman" w:cs="Times New Roman"/>
          <w:sz w:val="28"/>
          <w:szCs w:val="28"/>
        </w:rPr>
        <w:t>з</w:t>
      </w:r>
      <w:r w:rsidR="008B022D" w:rsidRPr="008B022D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="008B022D" w:rsidRPr="008B0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22D" w:rsidRPr="008B022D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4142B3">
        <w:rPr>
          <w:rFonts w:ascii="Times New Roman" w:hAnsi="Times New Roman" w:cs="Times New Roman"/>
          <w:sz w:val="28"/>
          <w:szCs w:val="28"/>
        </w:rPr>
        <w:t>управления</w:t>
      </w:r>
      <w:r w:rsidR="008B022D" w:rsidRPr="008B022D">
        <w:rPr>
          <w:rFonts w:ascii="Times New Roman" w:hAnsi="Times New Roman" w:cs="Times New Roman"/>
          <w:sz w:val="28"/>
          <w:szCs w:val="28"/>
        </w:rPr>
        <w:t xml:space="preserve"> по выбору заявителя (экстерриториальный при</w:t>
      </w:r>
      <w:r w:rsidR="008B022D" w:rsidRPr="008B022D">
        <w:rPr>
          <w:rFonts w:ascii="Times New Roman" w:hAnsi="Times New Roman" w:cs="Times New Roman"/>
          <w:sz w:val="28"/>
          <w:szCs w:val="28"/>
        </w:rPr>
        <w:t>н</w:t>
      </w:r>
      <w:r w:rsidR="008B022D" w:rsidRPr="008B022D">
        <w:rPr>
          <w:rFonts w:ascii="Times New Roman" w:hAnsi="Times New Roman" w:cs="Times New Roman"/>
          <w:sz w:val="28"/>
          <w:szCs w:val="28"/>
        </w:rPr>
        <w:t>цип), посредством запроса о предоставлении нескольких государственных и (или) муниципальных услуг в многофункциональных центрах предоставл</w:t>
      </w:r>
      <w:r w:rsidR="008B022D" w:rsidRPr="008B022D">
        <w:rPr>
          <w:rFonts w:ascii="Times New Roman" w:hAnsi="Times New Roman" w:cs="Times New Roman"/>
          <w:sz w:val="28"/>
          <w:szCs w:val="28"/>
        </w:rPr>
        <w:t>е</w:t>
      </w:r>
      <w:r w:rsidR="008B022D" w:rsidRPr="008B022D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услуг, предусмотренного статьей 15</w:t>
      </w:r>
      <w:r w:rsidR="00860F8B">
        <w:rPr>
          <w:rFonts w:ascii="Times New Roman" w:hAnsi="Times New Roman" w:cs="Times New Roman"/>
          <w:sz w:val="28"/>
          <w:szCs w:val="28"/>
        </w:rPr>
        <w:t>.</w:t>
      </w:r>
      <w:r w:rsidR="008B022D" w:rsidRPr="008B022D">
        <w:rPr>
          <w:rFonts w:ascii="Times New Roman" w:hAnsi="Times New Roman" w:cs="Times New Roman"/>
          <w:sz w:val="28"/>
          <w:szCs w:val="28"/>
        </w:rPr>
        <w:t>1 </w:t>
      </w:r>
      <w:hyperlink r:id="rId30" w:anchor="7D20K3" w:history="1">
        <w:r w:rsidR="008B022D" w:rsidRPr="0086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B022D" w:rsidRPr="0086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18138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proofErr w:type="gramEnd"/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0B1D1D">
        <w:rPr>
          <w:rFonts w:ascii="Times New Roman" w:hAnsi="Times New Roman" w:cs="Times New Roman"/>
          <w:sz w:val="28"/>
          <w:szCs w:val="28"/>
        </w:rPr>
        <w:t>т</w:t>
      </w:r>
      <w:r w:rsidRPr="000B1D1D">
        <w:rPr>
          <w:rFonts w:ascii="Times New Roman" w:hAnsi="Times New Roman" w:cs="Times New Roman"/>
          <w:sz w:val="28"/>
          <w:szCs w:val="28"/>
        </w:rPr>
        <w:t>ся: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>):</w:t>
      </w:r>
    </w:p>
    <w:p w:rsidR="0002384A" w:rsidRPr="000B1D1D" w:rsidRDefault="00181383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у</w:t>
      </w:r>
      <w:r w:rsidR="0002384A" w:rsidRPr="000B1D1D">
        <w:rPr>
          <w:rFonts w:ascii="Times New Roman" w:hAnsi="Times New Roman" w:cs="Times New Roman"/>
          <w:sz w:val="28"/>
          <w:szCs w:val="28"/>
        </w:rPr>
        <w:t xml:space="preserve">становленный </w:t>
      </w:r>
      <w:r w:rsidR="0002384A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>
        <w:rPr>
          <w:rFonts w:ascii="Times New Roman" w:hAnsi="Times New Roman" w:cs="Times New Roman"/>
          <w:sz w:val="28"/>
          <w:szCs w:val="28"/>
        </w:rPr>
        <w:t>регламентом срок / в</w:t>
      </w:r>
      <w:r w:rsidR="0002384A" w:rsidRPr="000B1D1D">
        <w:rPr>
          <w:rFonts w:ascii="Times New Roman" w:hAnsi="Times New Roman" w:cs="Times New Roman"/>
          <w:sz w:val="28"/>
          <w:szCs w:val="28"/>
        </w:rPr>
        <w:t xml:space="preserve">ремя, фактически затраченное на предоставление </w:t>
      </w:r>
      <w:r w:rsidR="0002384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02384A" w:rsidRPr="000B1D1D">
        <w:rPr>
          <w:rFonts w:ascii="Times New Roman" w:hAnsi="Times New Roman" w:cs="Times New Roman"/>
          <w:sz w:val="28"/>
          <w:szCs w:val="28"/>
        </w:rPr>
        <w:t>услуги x 100%.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 xml:space="preserve">Показатель 100% и более является положительным и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B1D1D">
        <w:rPr>
          <w:rFonts w:ascii="Times New Roman" w:hAnsi="Times New Roman" w:cs="Times New Roman"/>
          <w:sz w:val="28"/>
          <w:szCs w:val="28"/>
        </w:rPr>
        <w:t>регламента;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>):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="00BF76B9">
        <w:rPr>
          <w:rFonts w:ascii="Arial" w:hAnsi="Arial" w:cs="Arial"/>
          <w:color w:val="444444"/>
          <w:shd w:val="clear" w:color="auto" w:fill="FFFFFF"/>
        </w:rPr>
        <w:t xml:space="preserve">+ </w:t>
      </w:r>
      <w:proofErr w:type="spellStart"/>
      <w:r w:rsidR="00BF76B9" w:rsidRPr="00BF76B9">
        <w:rPr>
          <w:rFonts w:ascii="Times New Roman" w:hAnsi="Times New Roman" w:cs="Times New Roman"/>
          <w:color w:val="444444"/>
          <w:shd w:val="clear" w:color="auto" w:fill="FFFFFF"/>
        </w:rPr>
        <w:t>Дэкстер</w:t>
      </w:r>
      <w:proofErr w:type="spellEnd"/>
      <w:r w:rsidR="00BF76B9">
        <w:rPr>
          <w:rFonts w:ascii="Arial" w:hAnsi="Arial" w:cs="Arial"/>
          <w:color w:val="444444"/>
          <w:shd w:val="clear" w:color="auto" w:fill="FFFFFF"/>
        </w:rPr>
        <w:t>,</w:t>
      </w:r>
      <w:r w:rsidR="00BF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где: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B1D1D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="00BF76B9">
        <w:rPr>
          <w:rFonts w:ascii="Times New Roman" w:hAnsi="Times New Roman" w:cs="Times New Roman"/>
          <w:sz w:val="28"/>
          <w:szCs w:val="28"/>
        </w:rPr>
        <w:t xml:space="preserve"> = 1</w:t>
      </w:r>
      <w:r w:rsidRPr="000B1D1D">
        <w:rPr>
          <w:rFonts w:ascii="Times New Roman" w:hAnsi="Times New Roman" w:cs="Times New Roman"/>
          <w:sz w:val="28"/>
          <w:szCs w:val="28"/>
        </w:rPr>
        <w:t>0% - от тротуара до места приема можно проехать на коляске;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B1D1D">
        <w:rPr>
          <w:rFonts w:ascii="Times New Roman" w:hAnsi="Times New Roman" w:cs="Times New Roman"/>
          <w:sz w:val="28"/>
          <w:szCs w:val="28"/>
        </w:rPr>
        <w:t xml:space="preserve"> = </w:t>
      </w:r>
      <w:r w:rsidR="00BF76B9">
        <w:rPr>
          <w:rFonts w:ascii="Times New Roman" w:hAnsi="Times New Roman" w:cs="Times New Roman"/>
          <w:sz w:val="28"/>
          <w:szCs w:val="28"/>
        </w:rPr>
        <w:t>5</w:t>
      </w:r>
      <w:r w:rsidRPr="000B1D1D">
        <w:rPr>
          <w:rFonts w:ascii="Times New Roman" w:hAnsi="Times New Roman" w:cs="Times New Roman"/>
          <w:sz w:val="28"/>
          <w:szCs w:val="28"/>
        </w:rPr>
        <w:t>% - от тротуара до места приема можно проехать на коляске с посторонней помощью 1 человека;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0B1D1D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="00BF76B9">
        <w:rPr>
          <w:rFonts w:ascii="Times New Roman" w:hAnsi="Times New Roman" w:cs="Times New Roman"/>
          <w:sz w:val="28"/>
          <w:szCs w:val="28"/>
        </w:rPr>
        <w:t xml:space="preserve"> = 1</w:t>
      </w:r>
      <w:r w:rsidRPr="000B1D1D">
        <w:rPr>
          <w:rFonts w:ascii="Times New Roman" w:hAnsi="Times New Roman" w:cs="Times New Roman"/>
          <w:sz w:val="28"/>
          <w:szCs w:val="28"/>
        </w:rPr>
        <w:t>0% - можно подать заявление в электронном виде;</w:t>
      </w:r>
    </w:p>
    <w:p w:rsidR="0002384A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02384A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</w:t>
      </w:r>
      <w:r w:rsidR="0040696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1D1D">
        <w:rPr>
          <w:rFonts w:ascii="Times New Roman" w:hAnsi="Times New Roman" w:cs="Times New Roman"/>
          <w:sz w:val="28"/>
          <w:szCs w:val="28"/>
        </w:rPr>
        <w:t>услуги: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</w:t>
      </w:r>
      <w:r w:rsidRPr="000B1D1D">
        <w:rPr>
          <w:rFonts w:ascii="Times New Roman" w:hAnsi="Times New Roman" w:cs="Times New Roman"/>
          <w:sz w:val="28"/>
          <w:szCs w:val="28"/>
        </w:rPr>
        <w:t>о</w:t>
      </w:r>
      <w:r w:rsidRPr="000B1D1D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1D1D">
        <w:rPr>
          <w:rFonts w:ascii="Times New Roman" w:hAnsi="Times New Roman" w:cs="Times New Roman"/>
          <w:sz w:val="28"/>
          <w:szCs w:val="28"/>
        </w:rPr>
        <w:t xml:space="preserve"> услуги размещена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1D1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D1D">
        <w:rPr>
          <w:rFonts w:ascii="Times New Roman" w:hAnsi="Times New Roman" w:cs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</w:t>
      </w:r>
      <w:r>
        <w:rPr>
          <w:rFonts w:ascii="Times New Roman" w:hAnsi="Times New Roman" w:cs="Times New Roman"/>
          <w:sz w:val="28"/>
          <w:szCs w:val="28"/>
        </w:rPr>
        <w:t>чески информация о</w:t>
      </w:r>
      <w:r w:rsidRPr="000B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1D1D">
        <w:rPr>
          <w:rFonts w:ascii="Times New Roman" w:hAnsi="Times New Roman" w:cs="Times New Roman"/>
          <w:sz w:val="28"/>
          <w:szCs w:val="28"/>
        </w:rPr>
        <w:t xml:space="preserve"> услуге разм</w:t>
      </w:r>
      <w:r w:rsidRPr="000B1D1D">
        <w:rPr>
          <w:rFonts w:ascii="Times New Roman" w:hAnsi="Times New Roman" w:cs="Times New Roman"/>
          <w:sz w:val="28"/>
          <w:szCs w:val="28"/>
        </w:rPr>
        <w:t>е</w:t>
      </w:r>
      <w:r w:rsidRPr="000B1D1D">
        <w:rPr>
          <w:rFonts w:ascii="Times New Roman" w:hAnsi="Times New Roman" w:cs="Times New Roman"/>
          <w:sz w:val="28"/>
          <w:szCs w:val="28"/>
        </w:rPr>
        <w:t>щается в СМИ (5%);</w:t>
      </w: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</w:t>
      </w:r>
      <w:r w:rsidRPr="001A0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</w:t>
      </w:r>
      <w:r w:rsidRPr="000B1D1D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1D1D">
        <w:rPr>
          <w:rFonts w:ascii="Times New Roman" w:hAnsi="Times New Roman" w:cs="Times New Roman"/>
          <w:sz w:val="28"/>
          <w:szCs w:val="28"/>
        </w:rPr>
        <w:t>услуги по месту жительства: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1D1D">
        <w:rPr>
          <w:rFonts w:ascii="Times New Roman" w:hAnsi="Times New Roman" w:cs="Times New Roman"/>
          <w:sz w:val="28"/>
          <w:szCs w:val="28"/>
        </w:rPr>
        <w:t xml:space="preserve"> услуги по месту жительства, например, наличие графика приема специалистами в администрациях поселений;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="005C31C2" w:rsidRPr="005C31C2">
        <w:rPr>
          <w:rFonts w:ascii="Times New Roman" w:hAnsi="Times New Roman" w:cs="Times New Roman"/>
          <w:sz w:val="28"/>
          <w:szCs w:val="28"/>
        </w:rPr>
        <w:t>=</w:t>
      </w:r>
      <w:r w:rsidRPr="000B1D1D">
        <w:rPr>
          <w:rFonts w:ascii="Times New Roman" w:hAnsi="Times New Roman" w:cs="Times New Roman"/>
          <w:sz w:val="28"/>
          <w:szCs w:val="28"/>
        </w:rPr>
        <w:t xml:space="preserve"> 0% - нельзя подать заявление, документы и получить результат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0B1D1D">
        <w:rPr>
          <w:rFonts w:ascii="Times New Roman" w:hAnsi="Times New Roman" w:cs="Times New Roman"/>
          <w:sz w:val="28"/>
          <w:szCs w:val="28"/>
        </w:rPr>
        <w:t xml:space="preserve"> услуги по месту жительства.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</w:t>
      </w:r>
      <w:r w:rsidRPr="000B1D1D">
        <w:rPr>
          <w:rFonts w:ascii="Times New Roman" w:hAnsi="Times New Roman" w:cs="Times New Roman"/>
          <w:sz w:val="28"/>
          <w:szCs w:val="28"/>
        </w:rPr>
        <w:t>е</w:t>
      </w:r>
      <w:r w:rsidRPr="000B1D1D">
        <w:rPr>
          <w:rFonts w:ascii="Times New Roman" w:hAnsi="Times New Roman" w:cs="Times New Roman"/>
          <w:sz w:val="28"/>
          <w:szCs w:val="28"/>
        </w:rPr>
        <w:t xml:space="preserve">ния государственной услуги, в </w:t>
      </w:r>
      <w:r w:rsidR="00A80D61">
        <w:rPr>
          <w:rFonts w:ascii="Times New Roman" w:hAnsi="Times New Roman" w:cs="Times New Roman"/>
          <w:sz w:val="28"/>
          <w:szCs w:val="28"/>
        </w:rPr>
        <w:t>МФЦ</w:t>
      </w:r>
      <w:r w:rsidRPr="000B1D1D">
        <w:rPr>
          <w:rFonts w:ascii="Times New Roman" w:hAnsi="Times New Roman" w:cs="Times New Roman"/>
          <w:sz w:val="28"/>
          <w:szCs w:val="28"/>
        </w:rPr>
        <w:t>:</w:t>
      </w:r>
    </w:p>
    <w:p w:rsidR="0002384A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Д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</w:t>
      </w:r>
      <w:r w:rsidR="005C31C2" w:rsidRPr="005C31C2">
        <w:rPr>
          <w:rFonts w:ascii="Times New Roman" w:hAnsi="Times New Roman" w:cs="Times New Roman"/>
          <w:sz w:val="28"/>
          <w:szCs w:val="28"/>
        </w:rPr>
        <w:t>=</w:t>
      </w:r>
      <w:r w:rsidRPr="000B1D1D">
        <w:rPr>
          <w:rFonts w:ascii="Times New Roman" w:hAnsi="Times New Roman" w:cs="Times New Roman"/>
          <w:sz w:val="28"/>
          <w:szCs w:val="28"/>
        </w:rPr>
        <w:t xml:space="preserve"> </w:t>
      </w:r>
      <w:r w:rsidR="005C31C2" w:rsidRPr="005C31C2">
        <w:rPr>
          <w:rFonts w:ascii="Times New Roman" w:hAnsi="Times New Roman" w:cs="Times New Roman"/>
          <w:sz w:val="28"/>
          <w:szCs w:val="28"/>
        </w:rPr>
        <w:t>15% - при наличии возможности подачи документов, необход</w:t>
      </w:r>
      <w:r w:rsidR="005C31C2" w:rsidRPr="005C31C2">
        <w:rPr>
          <w:rFonts w:ascii="Times New Roman" w:hAnsi="Times New Roman" w:cs="Times New Roman"/>
          <w:sz w:val="28"/>
          <w:szCs w:val="28"/>
        </w:rPr>
        <w:t>и</w:t>
      </w:r>
      <w:r w:rsidR="005C31C2" w:rsidRPr="005C31C2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в МФЦ (5%), при наличии возможности подачи комплексного запроса для предоставления госуда</w:t>
      </w:r>
      <w:r w:rsidR="005C31C2" w:rsidRPr="005C31C2">
        <w:rPr>
          <w:rFonts w:ascii="Times New Roman" w:hAnsi="Times New Roman" w:cs="Times New Roman"/>
          <w:sz w:val="28"/>
          <w:szCs w:val="28"/>
        </w:rPr>
        <w:t>р</w:t>
      </w:r>
      <w:r w:rsidR="005C31C2" w:rsidRPr="005C31C2">
        <w:rPr>
          <w:rFonts w:ascii="Times New Roman" w:hAnsi="Times New Roman" w:cs="Times New Roman"/>
          <w:sz w:val="28"/>
          <w:szCs w:val="28"/>
        </w:rPr>
        <w:t>ственной услуги, в МФЦ (10%);</w:t>
      </w:r>
      <w:r w:rsidRPr="000B1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C2" w:rsidRPr="005C31C2" w:rsidRDefault="005C31C2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1C2">
        <w:rPr>
          <w:rFonts w:ascii="Times New Roman" w:hAnsi="Times New Roman" w:cs="Times New Roman"/>
          <w:sz w:val="28"/>
          <w:szCs w:val="28"/>
        </w:rPr>
        <w:t>Д</w:t>
      </w:r>
      <w:r w:rsidRPr="005C31C2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5C31C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C31C2">
        <w:rPr>
          <w:rFonts w:ascii="Times New Roman" w:hAnsi="Times New Roman" w:cs="Times New Roman"/>
          <w:sz w:val="28"/>
          <w:szCs w:val="28"/>
        </w:rPr>
        <w:t>% - при отсутствии возможности подачи документов, необх</w:t>
      </w:r>
      <w:r w:rsidRPr="005C31C2">
        <w:rPr>
          <w:rFonts w:ascii="Times New Roman" w:hAnsi="Times New Roman" w:cs="Times New Roman"/>
          <w:sz w:val="28"/>
          <w:szCs w:val="28"/>
        </w:rPr>
        <w:t>о</w:t>
      </w:r>
      <w:r w:rsidRPr="005C31C2">
        <w:rPr>
          <w:rFonts w:ascii="Times New Roman" w:hAnsi="Times New Roman" w:cs="Times New Roman"/>
          <w:sz w:val="28"/>
          <w:szCs w:val="28"/>
        </w:rPr>
        <w:t xml:space="preserve">димых для предоставления государственной услуги, в многофункциональные центры; </w:t>
      </w:r>
    </w:p>
    <w:p w:rsidR="00515036" w:rsidRDefault="00515036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036">
        <w:rPr>
          <w:rFonts w:ascii="Times New Roman" w:hAnsi="Times New Roman" w:cs="Times New Roman"/>
          <w:sz w:val="28"/>
          <w:szCs w:val="28"/>
        </w:rPr>
        <w:t>Д</w:t>
      </w:r>
      <w:r w:rsidRPr="00DA32F8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515036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</w:t>
      </w:r>
      <w:r w:rsidRPr="00515036">
        <w:rPr>
          <w:rFonts w:ascii="Times New Roman" w:hAnsi="Times New Roman" w:cs="Times New Roman"/>
          <w:sz w:val="28"/>
          <w:szCs w:val="28"/>
        </w:rPr>
        <w:t>о</w:t>
      </w:r>
      <w:r w:rsidRPr="00515036">
        <w:rPr>
          <w:rFonts w:ascii="Times New Roman" w:hAnsi="Times New Roman" w:cs="Times New Roman"/>
          <w:sz w:val="28"/>
          <w:szCs w:val="28"/>
        </w:rPr>
        <w:t>му принципу:</w:t>
      </w:r>
    </w:p>
    <w:p w:rsidR="00515036" w:rsidRDefault="00515036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036">
        <w:rPr>
          <w:rFonts w:ascii="Times New Roman" w:hAnsi="Times New Roman" w:cs="Times New Roman"/>
          <w:sz w:val="28"/>
          <w:szCs w:val="28"/>
        </w:rPr>
        <w:t>Д</w:t>
      </w:r>
      <w:r w:rsidRPr="00DA32F8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515036">
        <w:rPr>
          <w:rFonts w:ascii="Times New Roman" w:hAnsi="Times New Roman" w:cs="Times New Roman"/>
          <w:sz w:val="28"/>
          <w:szCs w:val="28"/>
        </w:rPr>
        <w:t xml:space="preserve"> = 10% государственная услуга предоставляется по экстерритор</w:t>
      </w:r>
      <w:r w:rsidRPr="00515036">
        <w:rPr>
          <w:rFonts w:ascii="Times New Roman" w:hAnsi="Times New Roman" w:cs="Times New Roman"/>
          <w:sz w:val="28"/>
          <w:szCs w:val="28"/>
        </w:rPr>
        <w:t>и</w:t>
      </w:r>
      <w:r w:rsidRPr="00515036">
        <w:rPr>
          <w:rFonts w:ascii="Times New Roman" w:hAnsi="Times New Roman" w:cs="Times New Roman"/>
          <w:sz w:val="28"/>
          <w:szCs w:val="28"/>
        </w:rPr>
        <w:t>альному принципу;</w:t>
      </w:r>
    </w:p>
    <w:p w:rsidR="000F3EA3" w:rsidRDefault="000F3EA3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EA3">
        <w:rPr>
          <w:rFonts w:ascii="Times New Roman" w:hAnsi="Times New Roman" w:cs="Times New Roman"/>
          <w:sz w:val="28"/>
          <w:szCs w:val="28"/>
        </w:rPr>
        <w:t>Д</w:t>
      </w:r>
      <w:r w:rsidRPr="00DA32F8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0F3EA3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</w:t>
      </w:r>
      <w:r w:rsidRPr="000F3EA3">
        <w:rPr>
          <w:rFonts w:ascii="Times New Roman" w:hAnsi="Times New Roman" w:cs="Times New Roman"/>
          <w:sz w:val="28"/>
          <w:szCs w:val="28"/>
        </w:rPr>
        <w:t>и</w:t>
      </w:r>
      <w:r w:rsidRPr="000F3EA3">
        <w:rPr>
          <w:rFonts w:ascii="Times New Roman" w:hAnsi="Times New Roman" w:cs="Times New Roman"/>
          <w:sz w:val="28"/>
          <w:szCs w:val="28"/>
        </w:rPr>
        <w:t>ториальному принципу.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</w:t>
      </w:r>
      <w:r w:rsidRPr="000B1D1D">
        <w:rPr>
          <w:rFonts w:ascii="Times New Roman" w:hAnsi="Times New Roman" w:cs="Times New Roman"/>
          <w:sz w:val="28"/>
          <w:szCs w:val="28"/>
        </w:rPr>
        <w:t>о</w:t>
      </w:r>
      <w:r w:rsidRPr="000B1D1D">
        <w:rPr>
          <w:rFonts w:ascii="Times New Roman" w:hAnsi="Times New Roman" w:cs="Times New Roman"/>
          <w:sz w:val="28"/>
          <w:szCs w:val="28"/>
        </w:rPr>
        <w:t>ступности получения государственной услуги;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>):</w:t>
      </w:r>
    </w:p>
    <w:p w:rsidR="0002384A" w:rsidRPr="000B1D1D" w:rsidRDefault="0002384A" w:rsidP="00414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>,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где: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 w:cs="Times New Roman"/>
          <w:sz w:val="28"/>
          <w:szCs w:val="28"/>
        </w:rPr>
        <w:t>управлении)/</w:t>
      </w:r>
      <w:r w:rsidRPr="000B1D1D">
        <w:rPr>
          <w:rFonts w:ascii="Times New Roman" w:hAnsi="Times New Roman" w:cs="Times New Roman"/>
          <w:sz w:val="28"/>
          <w:szCs w:val="28"/>
        </w:rPr>
        <w:t>количество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Pr="000B1D1D">
        <w:rPr>
          <w:rFonts w:ascii="Times New Roman" w:hAnsi="Times New Roman" w:cs="Times New Roman"/>
          <w:sz w:val="28"/>
          <w:szCs w:val="28"/>
        </w:rPr>
        <w:t>регламентом документов x 100%.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</w:t>
      </w:r>
      <w:r w:rsidRPr="000B1D1D">
        <w:rPr>
          <w:rFonts w:ascii="Times New Roman" w:hAnsi="Times New Roman" w:cs="Times New Roman"/>
          <w:sz w:val="28"/>
          <w:szCs w:val="28"/>
        </w:rPr>
        <w:t>а</w:t>
      </w:r>
      <w:r w:rsidRPr="000B1D1D">
        <w:rPr>
          <w:rFonts w:ascii="Times New Roman" w:hAnsi="Times New Roman" w:cs="Times New Roman"/>
          <w:sz w:val="28"/>
          <w:szCs w:val="28"/>
        </w:rPr>
        <w:t>требованы лишние документы.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02384A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</w:t>
      </w:r>
      <w:r w:rsidRPr="000B1D1D">
        <w:rPr>
          <w:rFonts w:ascii="Times New Roman" w:hAnsi="Times New Roman" w:cs="Times New Roman"/>
          <w:sz w:val="28"/>
          <w:szCs w:val="28"/>
        </w:rPr>
        <w:t>р</w:t>
      </w:r>
      <w:r w:rsidRPr="000B1D1D">
        <w:rPr>
          <w:rFonts w:ascii="Times New Roman" w:hAnsi="Times New Roman" w:cs="Times New Roman"/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</w:t>
      </w:r>
      <w:r w:rsidRPr="000B1D1D">
        <w:rPr>
          <w:rFonts w:ascii="Times New Roman" w:hAnsi="Times New Roman" w:cs="Times New Roman"/>
          <w:sz w:val="28"/>
          <w:szCs w:val="28"/>
        </w:rPr>
        <w:t>н</w:t>
      </w:r>
      <w:r w:rsidRPr="000B1D1D">
        <w:rPr>
          <w:rFonts w:ascii="Times New Roman" w:hAnsi="Times New Roman" w:cs="Times New Roman"/>
          <w:sz w:val="28"/>
          <w:szCs w:val="28"/>
        </w:rPr>
        <w:t>ную услугу, некорректны, недоброжелательны, не дают подробные досту</w:t>
      </w:r>
      <w:r w:rsidRPr="000B1D1D">
        <w:rPr>
          <w:rFonts w:ascii="Times New Roman" w:hAnsi="Times New Roman" w:cs="Times New Roman"/>
          <w:sz w:val="28"/>
          <w:szCs w:val="28"/>
        </w:rPr>
        <w:t>п</w:t>
      </w:r>
      <w:r w:rsidRPr="000B1D1D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721C88" w:rsidRDefault="00721C88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C88" w:rsidRDefault="00721C88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</w:t>
      </w:r>
      <w:r w:rsidR="00A80D61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0B1D1D">
        <w:rPr>
          <w:rFonts w:ascii="Times New Roman" w:hAnsi="Times New Roman" w:cs="Times New Roman"/>
          <w:sz w:val="28"/>
          <w:szCs w:val="28"/>
        </w:rPr>
        <w:t>регламентом документов, имеющихся в ОИВ x 100%.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 w:rsidR="00A80D61" w:rsidRPr="000B1D1D">
        <w:rPr>
          <w:rFonts w:ascii="Times New Roman" w:hAnsi="Times New Roman" w:cs="Times New Roman"/>
          <w:sz w:val="28"/>
          <w:szCs w:val="28"/>
        </w:rPr>
        <w:t>государствен</w:t>
      </w:r>
      <w:r w:rsidR="00A80D61">
        <w:rPr>
          <w:rFonts w:ascii="Times New Roman" w:hAnsi="Times New Roman" w:cs="Times New Roman"/>
          <w:sz w:val="28"/>
          <w:szCs w:val="28"/>
        </w:rPr>
        <w:t xml:space="preserve">ная </w:t>
      </w:r>
      <w:r w:rsidRPr="000B1D1D">
        <w:rPr>
          <w:rFonts w:ascii="Times New Roman" w:hAnsi="Times New Roman" w:cs="Times New Roman"/>
          <w:sz w:val="28"/>
          <w:szCs w:val="28"/>
        </w:rPr>
        <w:t xml:space="preserve">услуга предоставляется в строгом соответствии с </w:t>
      </w:r>
      <w:r w:rsidRPr="00842CE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1" w:history="1">
        <w:r w:rsidRPr="00842C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2CE2">
        <w:rPr>
          <w:rFonts w:ascii="Times New Roman" w:hAnsi="Times New Roman" w:cs="Times New Roman"/>
          <w:sz w:val="28"/>
          <w:szCs w:val="28"/>
        </w:rPr>
        <w:t>Об орг</w:t>
      </w:r>
      <w:r w:rsidRPr="00842CE2">
        <w:rPr>
          <w:rFonts w:ascii="Times New Roman" w:hAnsi="Times New Roman" w:cs="Times New Roman"/>
          <w:sz w:val="28"/>
          <w:szCs w:val="28"/>
        </w:rPr>
        <w:t>а</w:t>
      </w:r>
      <w:r w:rsidRPr="00842CE2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Pr="000B1D1D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1D1D">
        <w:rPr>
          <w:rFonts w:ascii="Times New Roman" w:hAnsi="Times New Roman" w:cs="Times New Roman"/>
          <w:sz w:val="28"/>
          <w:szCs w:val="28"/>
        </w:rPr>
        <w:t>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</w:t>
      </w:r>
      <w:r w:rsidRPr="000B1D1D">
        <w:rPr>
          <w:rFonts w:ascii="Times New Roman" w:hAnsi="Times New Roman" w:cs="Times New Roman"/>
          <w:sz w:val="28"/>
          <w:szCs w:val="28"/>
        </w:rPr>
        <w:t>о</w:t>
      </w:r>
      <w:r w:rsidRPr="000B1D1D">
        <w:rPr>
          <w:rFonts w:ascii="Times New Roman" w:hAnsi="Times New Roman" w:cs="Times New Roman"/>
          <w:sz w:val="28"/>
          <w:szCs w:val="28"/>
        </w:rPr>
        <w:t>личество выявленных нарушений) / количество заявителей x 100%;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0B1D1D">
        <w:rPr>
          <w:rFonts w:ascii="Times New Roman" w:hAnsi="Times New Roman" w:cs="Times New Roman"/>
          <w:sz w:val="28"/>
          <w:szCs w:val="28"/>
        </w:rPr>
        <w:t>ю</w:t>
      </w:r>
      <w:r w:rsidRPr="000B1D1D">
        <w:rPr>
          <w:rFonts w:ascii="Times New Roman" w:hAnsi="Times New Roman" w:cs="Times New Roman"/>
          <w:sz w:val="28"/>
          <w:szCs w:val="28"/>
        </w:rPr>
        <w:t>щими государственные услуги;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</w:t>
      </w:r>
      <w:r w:rsidRPr="000B1D1D">
        <w:rPr>
          <w:rFonts w:ascii="Times New Roman" w:hAnsi="Times New Roman" w:cs="Times New Roman"/>
          <w:sz w:val="28"/>
          <w:szCs w:val="28"/>
        </w:rPr>
        <w:t>у</w:t>
      </w:r>
      <w:r w:rsidRPr="000B1D1D">
        <w:rPr>
          <w:rFonts w:ascii="Times New Roman" w:hAnsi="Times New Roman" w:cs="Times New Roman"/>
          <w:sz w:val="28"/>
          <w:szCs w:val="28"/>
        </w:rPr>
        <w:t>ги одного взаимодействия заявителя с должностными лицами, предоставл</w:t>
      </w:r>
      <w:r w:rsidRPr="000B1D1D">
        <w:rPr>
          <w:rFonts w:ascii="Times New Roman" w:hAnsi="Times New Roman" w:cs="Times New Roman"/>
          <w:sz w:val="28"/>
          <w:szCs w:val="28"/>
        </w:rPr>
        <w:t>я</w:t>
      </w:r>
      <w:r w:rsidRPr="000B1D1D">
        <w:rPr>
          <w:rFonts w:ascii="Times New Roman" w:hAnsi="Times New Roman" w:cs="Times New Roman"/>
          <w:sz w:val="28"/>
          <w:szCs w:val="28"/>
        </w:rPr>
        <w:t>ющими государственные услуги;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</w:t>
      </w:r>
      <w:r w:rsidRPr="000B1D1D">
        <w:rPr>
          <w:rFonts w:ascii="Times New Roman" w:hAnsi="Times New Roman" w:cs="Times New Roman"/>
          <w:sz w:val="28"/>
          <w:szCs w:val="28"/>
        </w:rPr>
        <w:t>у</w:t>
      </w:r>
      <w:r w:rsidRPr="000B1D1D">
        <w:rPr>
          <w:rFonts w:ascii="Times New Roman" w:hAnsi="Times New Roman" w:cs="Times New Roman"/>
          <w:sz w:val="28"/>
          <w:szCs w:val="28"/>
        </w:rPr>
        <w:t>ги более одного взаимодействия заявителя с должностными лицами, пред</w:t>
      </w:r>
      <w:r w:rsidRPr="000B1D1D">
        <w:rPr>
          <w:rFonts w:ascii="Times New Roman" w:hAnsi="Times New Roman" w:cs="Times New Roman"/>
          <w:sz w:val="28"/>
          <w:szCs w:val="28"/>
        </w:rPr>
        <w:t>о</w:t>
      </w:r>
      <w:r w:rsidRPr="000B1D1D">
        <w:rPr>
          <w:rFonts w:ascii="Times New Roman" w:hAnsi="Times New Roman" w:cs="Times New Roman"/>
          <w:sz w:val="28"/>
          <w:szCs w:val="28"/>
        </w:rPr>
        <w:t>ставляющими государственные услуги;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0B1D1D">
        <w:rPr>
          <w:rFonts w:ascii="Times New Roman" w:hAnsi="Times New Roman" w:cs="Times New Roman"/>
          <w:sz w:val="28"/>
          <w:szCs w:val="28"/>
        </w:rPr>
        <w:t>т</w:t>
      </w:r>
      <w:r w:rsidRPr="000B1D1D">
        <w:rPr>
          <w:rFonts w:ascii="Times New Roman" w:hAnsi="Times New Roman" w:cs="Times New Roman"/>
          <w:sz w:val="28"/>
          <w:szCs w:val="28"/>
        </w:rPr>
        <w:t>ренных Административным регламентом;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</w:t>
      </w:r>
      <w:r w:rsidRPr="000B1D1D">
        <w:rPr>
          <w:rFonts w:ascii="Times New Roman" w:hAnsi="Times New Roman" w:cs="Times New Roman"/>
          <w:sz w:val="28"/>
          <w:szCs w:val="28"/>
        </w:rPr>
        <w:t>ж</w:t>
      </w:r>
      <w:r w:rsidRPr="000B1D1D">
        <w:rPr>
          <w:rFonts w:ascii="Times New Roman" w:hAnsi="Times New Roman" w:cs="Times New Roman"/>
          <w:sz w:val="28"/>
          <w:szCs w:val="28"/>
        </w:rPr>
        <w:t>ностными лицами, предоставляющими государственную услугу, сверх ср</w:t>
      </w:r>
      <w:r w:rsidRPr="000B1D1D">
        <w:rPr>
          <w:rFonts w:ascii="Times New Roman" w:hAnsi="Times New Roman" w:cs="Times New Roman"/>
          <w:sz w:val="28"/>
          <w:szCs w:val="28"/>
        </w:rPr>
        <w:t>о</w:t>
      </w:r>
      <w:r w:rsidRPr="000B1D1D">
        <w:rPr>
          <w:rFonts w:ascii="Times New Roman" w:hAnsi="Times New Roman" w:cs="Times New Roman"/>
          <w:sz w:val="28"/>
          <w:szCs w:val="28"/>
        </w:rPr>
        <w:t>ков, предусмотренных Административным регламентом.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</w:t>
      </w:r>
      <w:r w:rsidR="00A80D61" w:rsidRPr="000B1D1D">
        <w:rPr>
          <w:rFonts w:ascii="Times New Roman" w:hAnsi="Times New Roman" w:cs="Times New Roman"/>
          <w:sz w:val="28"/>
          <w:szCs w:val="28"/>
        </w:rPr>
        <w:t>государствен</w:t>
      </w:r>
      <w:r w:rsidR="00A80D61">
        <w:rPr>
          <w:rFonts w:ascii="Times New Roman" w:hAnsi="Times New Roman" w:cs="Times New Roman"/>
          <w:sz w:val="28"/>
          <w:szCs w:val="28"/>
        </w:rPr>
        <w:t xml:space="preserve">ная </w:t>
      </w:r>
      <w:r w:rsidRPr="000B1D1D">
        <w:rPr>
          <w:rFonts w:ascii="Times New Roman" w:hAnsi="Times New Roman" w:cs="Times New Roman"/>
          <w:sz w:val="28"/>
          <w:szCs w:val="28"/>
        </w:rPr>
        <w:t>услуга предоставляется в строгом соответствии с законодательством;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где: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D1D">
        <w:rPr>
          <w:rFonts w:ascii="Times New Roman" w:hAnsi="Times New Roman" w:cs="Times New Roman"/>
          <w:sz w:val="28"/>
          <w:szCs w:val="28"/>
        </w:rPr>
        <w:t>К</w:t>
      </w:r>
      <w:r w:rsidRPr="000B1D1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0B1D1D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02384A" w:rsidRPr="000B1D1D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181383" w:rsidRDefault="0002384A" w:rsidP="00F116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</w:t>
      </w:r>
      <w:r w:rsidRPr="000B1D1D">
        <w:rPr>
          <w:rFonts w:ascii="Times New Roman" w:hAnsi="Times New Roman" w:cs="Times New Roman"/>
          <w:sz w:val="28"/>
          <w:szCs w:val="28"/>
        </w:rPr>
        <w:t>а</w:t>
      </w:r>
      <w:r w:rsidRPr="000B1D1D">
        <w:rPr>
          <w:rFonts w:ascii="Times New Roman" w:hAnsi="Times New Roman" w:cs="Times New Roman"/>
          <w:sz w:val="28"/>
          <w:szCs w:val="28"/>
        </w:rPr>
        <w:t xml:space="preserve">конный представитель или доверенное лицо вправе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B1D1D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B1D1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B1D1D">
        <w:rPr>
          <w:rFonts w:ascii="Times New Roman" w:hAnsi="Times New Roman" w:cs="Times New Roman"/>
          <w:sz w:val="28"/>
          <w:szCs w:val="28"/>
        </w:rPr>
        <w:t xml:space="preserve">услуги, </w:t>
      </w:r>
    </w:p>
    <w:p w:rsidR="0002384A" w:rsidRDefault="0002384A" w:rsidP="0018138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D1D">
        <w:rPr>
          <w:rFonts w:ascii="Times New Roman" w:hAnsi="Times New Roman" w:cs="Times New Roman"/>
          <w:sz w:val="28"/>
          <w:szCs w:val="28"/>
        </w:rPr>
        <w:t>лично, по почте или с использованием информационно-коммуникационных технологий.</w:t>
      </w:r>
    </w:p>
    <w:p w:rsidR="00034D85" w:rsidRDefault="00034D85" w:rsidP="001813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2.17. </w:t>
      </w:r>
      <w:r w:rsidR="00764F6B" w:rsidRPr="00764F6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</w:t>
      </w:r>
      <w:r w:rsidR="00764F6B" w:rsidRPr="00764F6B">
        <w:rPr>
          <w:rFonts w:ascii="Times New Roman" w:hAnsi="Times New Roman" w:cs="Times New Roman"/>
          <w:sz w:val="28"/>
          <w:szCs w:val="28"/>
        </w:rPr>
        <w:t>о</w:t>
      </w:r>
      <w:r w:rsidR="00764F6B" w:rsidRPr="00764F6B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F11626">
        <w:rPr>
          <w:rFonts w:ascii="Times New Roman" w:hAnsi="Times New Roman" w:cs="Times New Roman"/>
          <w:sz w:val="28"/>
          <w:szCs w:val="28"/>
        </w:rPr>
        <w:t xml:space="preserve">  </w:t>
      </w:r>
      <w:r w:rsidR="00764F6B" w:rsidRPr="00764F6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11626">
        <w:rPr>
          <w:rFonts w:ascii="Times New Roman" w:hAnsi="Times New Roman" w:cs="Times New Roman"/>
          <w:sz w:val="28"/>
          <w:szCs w:val="28"/>
        </w:rPr>
        <w:t xml:space="preserve">  </w:t>
      </w:r>
      <w:r w:rsidR="00764F6B" w:rsidRPr="00764F6B">
        <w:rPr>
          <w:rFonts w:ascii="Times New Roman" w:hAnsi="Times New Roman" w:cs="Times New Roman"/>
          <w:sz w:val="28"/>
          <w:szCs w:val="28"/>
        </w:rPr>
        <w:t>услуги</w:t>
      </w:r>
      <w:r w:rsidR="00F11626">
        <w:rPr>
          <w:rFonts w:ascii="Times New Roman" w:hAnsi="Times New Roman" w:cs="Times New Roman"/>
          <w:sz w:val="28"/>
          <w:szCs w:val="28"/>
        </w:rPr>
        <w:t xml:space="preserve"> </w:t>
      </w:r>
      <w:r w:rsidR="00764F6B" w:rsidRPr="00764F6B">
        <w:rPr>
          <w:rFonts w:ascii="Times New Roman" w:hAnsi="Times New Roman" w:cs="Times New Roman"/>
          <w:sz w:val="28"/>
          <w:szCs w:val="28"/>
        </w:rPr>
        <w:t xml:space="preserve"> по </w:t>
      </w:r>
      <w:r w:rsidR="00F11626">
        <w:rPr>
          <w:rFonts w:ascii="Times New Roman" w:hAnsi="Times New Roman" w:cs="Times New Roman"/>
          <w:sz w:val="28"/>
          <w:szCs w:val="28"/>
        </w:rPr>
        <w:t xml:space="preserve"> </w:t>
      </w:r>
      <w:r w:rsidR="00764F6B" w:rsidRPr="00764F6B">
        <w:rPr>
          <w:rFonts w:ascii="Times New Roman" w:hAnsi="Times New Roman" w:cs="Times New Roman"/>
          <w:sz w:val="28"/>
          <w:szCs w:val="28"/>
        </w:rPr>
        <w:t xml:space="preserve">экстерриториальному </w:t>
      </w:r>
      <w:r w:rsidR="00F11626">
        <w:rPr>
          <w:rFonts w:ascii="Times New Roman" w:hAnsi="Times New Roman" w:cs="Times New Roman"/>
          <w:sz w:val="28"/>
          <w:szCs w:val="28"/>
        </w:rPr>
        <w:t xml:space="preserve"> </w:t>
      </w:r>
      <w:r w:rsidR="00764F6B" w:rsidRPr="00764F6B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F11626">
        <w:rPr>
          <w:rFonts w:ascii="Times New Roman" w:hAnsi="Times New Roman" w:cs="Times New Roman"/>
          <w:sz w:val="28"/>
          <w:szCs w:val="28"/>
        </w:rPr>
        <w:t xml:space="preserve"> </w:t>
      </w:r>
      <w:r w:rsidR="00181383">
        <w:rPr>
          <w:rFonts w:ascii="Times New Roman" w:hAnsi="Times New Roman" w:cs="Times New Roman"/>
          <w:sz w:val="28"/>
          <w:szCs w:val="28"/>
        </w:rPr>
        <w:t xml:space="preserve">(в </w:t>
      </w:r>
      <w:r w:rsidR="00764F6B" w:rsidRPr="00764F6B">
        <w:rPr>
          <w:rFonts w:ascii="Times New Roman" w:hAnsi="Times New Roman" w:cs="Times New Roman"/>
          <w:sz w:val="28"/>
          <w:szCs w:val="28"/>
        </w:rPr>
        <w:t>случае, если государственная услуга предоставляется по экстерриториальн</w:t>
      </w:r>
      <w:r w:rsidR="00764F6B" w:rsidRPr="00764F6B">
        <w:rPr>
          <w:rFonts w:ascii="Times New Roman" w:hAnsi="Times New Roman" w:cs="Times New Roman"/>
          <w:sz w:val="28"/>
          <w:szCs w:val="28"/>
        </w:rPr>
        <w:t>о</w:t>
      </w:r>
      <w:r w:rsidR="00764F6B" w:rsidRPr="00764F6B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="00764F6B" w:rsidRPr="00764F6B">
        <w:rPr>
          <w:rFonts w:ascii="Times New Roman" w:hAnsi="Times New Roman" w:cs="Times New Roman"/>
          <w:sz w:val="28"/>
          <w:szCs w:val="28"/>
        </w:rPr>
        <w:t>к</w:t>
      </w:r>
      <w:r w:rsidR="00764F6B" w:rsidRPr="00764F6B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764F6B" w:rsidRDefault="00764F6B" w:rsidP="00761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F6B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 w:rsidRPr="00764F6B">
        <w:rPr>
          <w:rFonts w:ascii="Times New Roman" w:hAnsi="Times New Roman" w:cs="Times New Roman"/>
          <w:sz w:val="28"/>
          <w:szCs w:val="28"/>
        </w:rPr>
        <w:t>о</w:t>
      </w:r>
      <w:r w:rsidRPr="00764F6B">
        <w:rPr>
          <w:rFonts w:ascii="Times New Roman" w:hAnsi="Times New Roman" w:cs="Times New Roman"/>
          <w:sz w:val="28"/>
          <w:szCs w:val="28"/>
        </w:rPr>
        <w:t>ставляется.</w:t>
      </w:r>
    </w:p>
    <w:p w:rsidR="00F2705C" w:rsidRDefault="00F2705C" w:rsidP="00761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705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в МФЦ </w:t>
      </w:r>
      <w:r w:rsidR="00D51763">
        <w:rPr>
          <w:rFonts w:ascii="Times New Roman" w:hAnsi="Times New Roman" w:cs="Times New Roman"/>
          <w:sz w:val="28"/>
          <w:szCs w:val="28"/>
        </w:rPr>
        <w:t>по запросу заяв</w:t>
      </w:r>
      <w:r w:rsidR="00D51763">
        <w:rPr>
          <w:rFonts w:ascii="Times New Roman" w:hAnsi="Times New Roman" w:cs="Times New Roman"/>
          <w:sz w:val="28"/>
          <w:szCs w:val="28"/>
        </w:rPr>
        <w:t>и</w:t>
      </w:r>
      <w:r w:rsidR="00D51763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F2705C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</w:t>
      </w:r>
      <w:r w:rsidR="00D51763">
        <w:rPr>
          <w:rFonts w:ascii="Times New Roman" w:hAnsi="Times New Roman" w:cs="Times New Roman"/>
          <w:sz w:val="28"/>
          <w:szCs w:val="28"/>
        </w:rPr>
        <w:t>ляю</w:t>
      </w:r>
      <w:r w:rsidRPr="00F2705C">
        <w:rPr>
          <w:rFonts w:ascii="Times New Roman" w:hAnsi="Times New Roman" w:cs="Times New Roman"/>
          <w:sz w:val="28"/>
          <w:szCs w:val="28"/>
        </w:rPr>
        <w:t>тся:</w:t>
      </w:r>
    </w:p>
    <w:p w:rsidR="00F2705C" w:rsidRDefault="00F2705C" w:rsidP="00761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705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</w:t>
      </w:r>
      <w:r w:rsidRPr="00F2705C">
        <w:rPr>
          <w:rFonts w:ascii="Times New Roman" w:hAnsi="Times New Roman" w:cs="Times New Roman"/>
          <w:sz w:val="28"/>
          <w:szCs w:val="28"/>
        </w:rPr>
        <w:t>н</w:t>
      </w:r>
      <w:r w:rsidRPr="00F2705C">
        <w:rPr>
          <w:rFonts w:ascii="Times New Roman" w:hAnsi="Times New Roman" w:cs="Times New Roman"/>
          <w:sz w:val="28"/>
          <w:szCs w:val="28"/>
        </w:rPr>
        <w:t>ной услуги в МФЦ, о ходе выполнения запроса о предоставлении госуда</w:t>
      </w:r>
      <w:r w:rsidRPr="00F2705C">
        <w:rPr>
          <w:rFonts w:ascii="Times New Roman" w:hAnsi="Times New Roman" w:cs="Times New Roman"/>
          <w:sz w:val="28"/>
          <w:szCs w:val="28"/>
        </w:rPr>
        <w:t>р</w:t>
      </w:r>
      <w:r w:rsidRPr="00F2705C">
        <w:rPr>
          <w:rFonts w:ascii="Times New Roman" w:hAnsi="Times New Roman" w:cs="Times New Roman"/>
          <w:sz w:val="28"/>
          <w:szCs w:val="28"/>
        </w:rPr>
        <w:t>ственной услуги, по иным вопросам, связанным с предоставлением госуда</w:t>
      </w:r>
      <w:r w:rsidRPr="00F2705C">
        <w:rPr>
          <w:rFonts w:ascii="Times New Roman" w:hAnsi="Times New Roman" w:cs="Times New Roman"/>
          <w:sz w:val="28"/>
          <w:szCs w:val="28"/>
        </w:rPr>
        <w:t>р</w:t>
      </w:r>
      <w:r w:rsidRPr="00F2705C">
        <w:rPr>
          <w:rFonts w:ascii="Times New Roman" w:hAnsi="Times New Roman" w:cs="Times New Roman"/>
          <w:sz w:val="28"/>
          <w:szCs w:val="28"/>
        </w:rPr>
        <w:t>ственной услуги, а также консультирование заявителей о порядке предоста</w:t>
      </w:r>
      <w:r w:rsidRPr="00F2705C">
        <w:rPr>
          <w:rFonts w:ascii="Times New Roman" w:hAnsi="Times New Roman" w:cs="Times New Roman"/>
          <w:sz w:val="28"/>
          <w:szCs w:val="28"/>
        </w:rPr>
        <w:t>в</w:t>
      </w:r>
      <w:r w:rsidRPr="00F2705C">
        <w:rPr>
          <w:rFonts w:ascii="Times New Roman" w:hAnsi="Times New Roman" w:cs="Times New Roman"/>
          <w:sz w:val="28"/>
          <w:szCs w:val="28"/>
        </w:rPr>
        <w:t>ления государственной услуги в МФЦ;</w:t>
      </w:r>
    </w:p>
    <w:p w:rsidR="00F2705C" w:rsidRDefault="00F2705C" w:rsidP="00761C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2705C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</w:t>
      </w:r>
      <w:r w:rsidRPr="00F2705C">
        <w:rPr>
          <w:rFonts w:ascii="Times New Roman" w:hAnsi="Times New Roman" w:cs="Times New Roman"/>
          <w:sz w:val="28"/>
          <w:szCs w:val="28"/>
        </w:rPr>
        <w:t>у</w:t>
      </w:r>
      <w:r w:rsidRPr="00F2705C">
        <w:rPr>
          <w:rFonts w:ascii="Times New Roman" w:hAnsi="Times New Roman" w:cs="Times New Roman"/>
          <w:sz w:val="28"/>
          <w:szCs w:val="28"/>
        </w:rPr>
        <w:t>ги;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выдача заявителям уведомлений о принятом решении в предоставл</w:t>
      </w:r>
      <w:r w:rsidRPr="00D86227">
        <w:rPr>
          <w:rFonts w:ascii="Times New Roman" w:hAnsi="Times New Roman" w:cs="Times New Roman"/>
          <w:sz w:val="28"/>
          <w:szCs w:val="28"/>
        </w:rPr>
        <w:t>е</w:t>
      </w:r>
      <w:r w:rsidR="00D51763">
        <w:rPr>
          <w:rFonts w:ascii="Times New Roman" w:hAnsi="Times New Roman" w:cs="Times New Roman"/>
          <w:sz w:val="28"/>
          <w:szCs w:val="28"/>
        </w:rPr>
        <w:t>нии государственной услуги.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D86227">
        <w:rPr>
          <w:rFonts w:ascii="Times New Roman" w:hAnsi="Times New Roman" w:cs="Times New Roman"/>
          <w:sz w:val="28"/>
          <w:szCs w:val="28"/>
        </w:rPr>
        <w:t>и</w:t>
      </w:r>
      <w:r w:rsidRPr="00D86227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D86227">
        <w:rPr>
          <w:rFonts w:ascii="Times New Roman" w:hAnsi="Times New Roman" w:cs="Times New Roman"/>
          <w:sz w:val="28"/>
          <w:szCs w:val="28"/>
        </w:rPr>
        <w:t>й</w:t>
      </w:r>
      <w:r w:rsidRPr="00D86227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D86227">
        <w:rPr>
          <w:rFonts w:ascii="Times New Roman" w:hAnsi="Times New Roman" w:cs="Times New Roman"/>
          <w:sz w:val="28"/>
          <w:szCs w:val="28"/>
        </w:rPr>
        <w:t>у</w:t>
      </w:r>
      <w:r w:rsidRPr="00D86227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D86227">
        <w:rPr>
          <w:rFonts w:ascii="Times New Roman" w:hAnsi="Times New Roman" w:cs="Times New Roman"/>
          <w:sz w:val="28"/>
          <w:szCs w:val="28"/>
        </w:rPr>
        <w:t>а</w:t>
      </w:r>
      <w:r w:rsidRPr="00D86227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D86227">
        <w:rPr>
          <w:rFonts w:ascii="Times New Roman" w:hAnsi="Times New Roman" w:cs="Times New Roman"/>
          <w:sz w:val="28"/>
          <w:szCs w:val="28"/>
        </w:rPr>
        <w:t>о</w:t>
      </w:r>
      <w:r w:rsidRPr="00D86227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D86227">
        <w:rPr>
          <w:rFonts w:ascii="Times New Roman" w:hAnsi="Times New Roman" w:cs="Times New Roman"/>
          <w:sz w:val="28"/>
          <w:szCs w:val="28"/>
        </w:rPr>
        <w:t>и</w:t>
      </w:r>
      <w:r w:rsidRPr="00D86227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6227">
        <w:rPr>
          <w:rFonts w:ascii="Times New Roman" w:hAnsi="Times New Roman" w:cs="Times New Roman"/>
          <w:sz w:val="28"/>
          <w:szCs w:val="28"/>
        </w:rPr>
        <w:t xml:space="preserve">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</w:t>
      </w:r>
      <w:r w:rsidR="00DA32F8">
        <w:rPr>
          <w:rFonts w:ascii="Times New Roman" w:hAnsi="Times New Roman" w:cs="Times New Roman"/>
          <w:sz w:val="28"/>
          <w:szCs w:val="28"/>
        </w:rPr>
        <w:t>«</w:t>
      </w:r>
      <w:r w:rsidRPr="00D86227">
        <w:rPr>
          <w:rFonts w:ascii="Times New Roman" w:hAnsi="Times New Roman" w:cs="Times New Roman"/>
          <w:sz w:val="28"/>
          <w:szCs w:val="28"/>
        </w:rPr>
        <w:t>параллельных</w:t>
      </w:r>
      <w:r w:rsidR="00DA32F8">
        <w:rPr>
          <w:rFonts w:ascii="Times New Roman" w:hAnsi="Times New Roman" w:cs="Times New Roman"/>
          <w:sz w:val="28"/>
          <w:szCs w:val="28"/>
        </w:rPr>
        <w:t>»</w:t>
      </w:r>
      <w:r w:rsidRPr="00D86227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DA32F8">
        <w:rPr>
          <w:rFonts w:ascii="Times New Roman" w:hAnsi="Times New Roman" w:cs="Times New Roman"/>
          <w:sz w:val="28"/>
          <w:szCs w:val="28"/>
        </w:rPr>
        <w:t>«</w:t>
      </w:r>
      <w:r w:rsidRPr="00D86227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DA32F8">
        <w:rPr>
          <w:rFonts w:ascii="Times New Roman" w:hAnsi="Times New Roman" w:cs="Times New Roman"/>
          <w:sz w:val="28"/>
          <w:szCs w:val="28"/>
        </w:rPr>
        <w:t>»</w:t>
      </w:r>
      <w:r w:rsidRPr="00D8622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860F8B">
        <w:rPr>
          <w:rFonts w:ascii="Times New Roman" w:hAnsi="Times New Roman" w:cs="Times New Roman"/>
          <w:sz w:val="28"/>
          <w:szCs w:val="28"/>
        </w:rPr>
        <w:t>управление</w:t>
      </w:r>
      <w:r w:rsidRPr="00D86227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</w:t>
      </w:r>
      <w:r w:rsidRPr="00D86227">
        <w:rPr>
          <w:rFonts w:ascii="Times New Roman" w:hAnsi="Times New Roman" w:cs="Times New Roman"/>
          <w:sz w:val="28"/>
          <w:szCs w:val="28"/>
        </w:rPr>
        <w:t>ы</w:t>
      </w:r>
      <w:r w:rsidRPr="00D86227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D86227">
        <w:rPr>
          <w:rFonts w:ascii="Times New Roman" w:hAnsi="Times New Roman" w:cs="Times New Roman"/>
          <w:sz w:val="28"/>
          <w:szCs w:val="28"/>
        </w:rPr>
        <w:t>в</w:t>
      </w:r>
      <w:r w:rsidRPr="00D86227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</w:t>
      </w:r>
      <w:r w:rsidRPr="00D86227">
        <w:rPr>
          <w:rFonts w:ascii="Times New Roman" w:hAnsi="Times New Roman" w:cs="Times New Roman"/>
          <w:sz w:val="28"/>
          <w:szCs w:val="28"/>
        </w:rPr>
        <w:t>р</w:t>
      </w:r>
      <w:r w:rsidRPr="00D86227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министерства, которая обеспечивает возможность интеграции с Единым порталом и региональным порталом.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</w:t>
      </w:r>
      <w:r w:rsidRPr="00D86227">
        <w:rPr>
          <w:rFonts w:ascii="Times New Roman" w:hAnsi="Times New Roman" w:cs="Times New Roman"/>
          <w:sz w:val="28"/>
          <w:szCs w:val="28"/>
        </w:rPr>
        <w:t>а</w:t>
      </w:r>
      <w:r w:rsidRPr="00D86227">
        <w:rPr>
          <w:rFonts w:ascii="Times New Roman" w:hAnsi="Times New Roman" w:cs="Times New Roman"/>
          <w:sz w:val="28"/>
          <w:szCs w:val="28"/>
        </w:rPr>
        <w:t>ми: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D86227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D86227">
        <w:rPr>
          <w:rFonts w:ascii="Times New Roman" w:hAnsi="Times New Roman" w:cs="Times New Roman"/>
          <w:sz w:val="28"/>
          <w:szCs w:val="28"/>
        </w:rPr>
        <w:t>), установленных в МФЦ;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D86227" w:rsidRDefault="00DA32F8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сети «И</w:t>
      </w:r>
      <w:r w:rsidR="00D86227" w:rsidRPr="00D86227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6227" w:rsidRPr="00D86227">
        <w:rPr>
          <w:rFonts w:ascii="Times New Roman" w:hAnsi="Times New Roman" w:cs="Times New Roman"/>
          <w:sz w:val="28"/>
          <w:szCs w:val="28"/>
        </w:rPr>
        <w:t xml:space="preserve"> на официальном портале сети МФЦ Ставропол</w:t>
      </w:r>
      <w:r w:rsidR="00D86227" w:rsidRPr="00D86227">
        <w:rPr>
          <w:rFonts w:ascii="Times New Roman" w:hAnsi="Times New Roman" w:cs="Times New Roman"/>
          <w:sz w:val="28"/>
          <w:szCs w:val="28"/>
        </w:rPr>
        <w:t>ь</w:t>
      </w:r>
      <w:r w:rsidR="00D86227" w:rsidRPr="00D86227">
        <w:rPr>
          <w:rFonts w:ascii="Times New Roman" w:hAnsi="Times New Roman" w:cs="Times New Roman"/>
          <w:sz w:val="28"/>
          <w:szCs w:val="28"/>
        </w:rPr>
        <w:t>ского края (umfc26.ru);</w:t>
      </w:r>
    </w:p>
    <w:p w:rsidR="00D86227" w:rsidRDefault="00D86227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86227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721C88" w:rsidRDefault="00721C88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 желанию заявителя заявление может быть представлено им в эле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 xml:space="preserve">тронном виде. Заявление, оформленное в электронном виде, подписывается с применением средств электронной подписи в соответствии с требованиями, установленными Федеральным </w:t>
      </w:r>
      <w:hyperlink r:id="rId32" w:history="1">
        <w:r w:rsidRPr="00860F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860F8B">
          <w:rPr>
            <w:rFonts w:ascii="Times New Roman" w:hAnsi="Times New Roman" w:cs="Times New Roman"/>
            <w:sz w:val="28"/>
            <w:szCs w:val="28"/>
          </w:rPr>
          <w:t>стат</w:t>
        </w:r>
        <w:r w:rsidRPr="00860F8B">
          <w:rPr>
            <w:rFonts w:ascii="Times New Roman" w:hAnsi="Times New Roman" w:cs="Times New Roman"/>
            <w:sz w:val="28"/>
            <w:szCs w:val="28"/>
          </w:rPr>
          <w:t>ь</w:t>
        </w:r>
        <w:r w:rsidRPr="00860F8B">
          <w:rPr>
            <w:rFonts w:ascii="Times New Roman" w:hAnsi="Times New Roman" w:cs="Times New Roman"/>
            <w:sz w:val="28"/>
            <w:szCs w:val="28"/>
          </w:rPr>
          <w:t>ями 21.1</w:t>
        </w:r>
      </w:hyperlink>
      <w:r w:rsidRPr="00860F8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860F8B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, и направляется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 и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информационно-телекоммуникационных сетей общего польз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вания, включая сеть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Интернет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а именно: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мента, должны быть подписаны электронной подписью и представлены в формате *.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, *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>: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лично или через законного представителя при посещении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;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портала, официального сайта министерства;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034D85" w:rsidRDefault="00682DB9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DB9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682DB9">
        <w:rPr>
          <w:rFonts w:ascii="Times New Roman" w:hAnsi="Times New Roman" w:cs="Times New Roman"/>
          <w:sz w:val="28"/>
          <w:szCs w:val="28"/>
        </w:rPr>
        <w:t>и</w:t>
      </w:r>
      <w:r w:rsidRPr="00682DB9">
        <w:rPr>
          <w:rFonts w:ascii="Times New Roman" w:hAnsi="Times New Roman" w:cs="Times New Roman"/>
          <w:sz w:val="28"/>
          <w:szCs w:val="28"/>
        </w:rPr>
        <w:t>дом электронной подписи, допустимость использования которой установлена федеральными законами, регламентирующими порядок предоставления го</w:t>
      </w:r>
      <w:r w:rsidRPr="00682DB9">
        <w:rPr>
          <w:rFonts w:ascii="Times New Roman" w:hAnsi="Times New Roman" w:cs="Times New Roman"/>
          <w:sz w:val="28"/>
          <w:szCs w:val="28"/>
        </w:rPr>
        <w:t>с</w:t>
      </w:r>
      <w:r w:rsidRPr="00682DB9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5E1296" w:rsidRPr="00DA32F8" w:rsidRDefault="005E1296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6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 w:rsidRPr="005E1296">
        <w:rPr>
          <w:rFonts w:ascii="Times New Roman" w:hAnsi="Times New Roman" w:cs="Times New Roman"/>
          <w:sz w:val="28"/>
          <w:szCs w:val="28"/>
        </w:rPr>
        <w:t>с</w:t>
      </w:r>
      <w:r w:rsidRPr="005E1296">
        <w:rPr>
          <w:rFonts w:ascii="Times New Roman" w:hAnsi="Times New Roman" w:cs="Times New Roman"/>
          <w:sz w:val="28"/>
          <w:szCs w:val="28"/>
        </w:rPr>
        <w:t>пользование которых допускается при обращении за получением госуда</w:t>
      </w:r>
      <w:r w:rsidRPr="005E1296">
        <w:rPr>
          <w:rFonts w:ascii="Times New Roman" w:hAnsi="Times New Roman" w:cs="Times New Roman"/>
          <w:sz w:val="28"/>
          <w:szCs w:val="28"/>
        </w:rPr>
        <w:t>р</w:t>
      </w:r>
      <w:r w:rsidRPr="005E1296">
        <w:rPr>
          <w:rFonts w:ascii="Times New Roman" w:hAnsi="Times New Roman" w:cs="Times New Roman"/>
          <w:sz w:val="28"/>
          <w:szCs w:val="28"/>
        </w:rPr>
        <w:t>ственных и муниципальных услуг, согласно </w:t>
      </w:r>
      <w:hyperlink r:id="rId35" w:anchor="7D20K3" w:history="1">
        <w:r w:rsidRP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постановлению Правительства Российской Федерации от 25 июня 2012 г. </w:t>
        </w:r>
        <w:r w:rsid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634 </w:t>
        </w:r>
        <w:r w:rsid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видах электронной по</w:t>
        </w:r>
        <w:r w:rsidRP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r w:rsidRPr="00DA32F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писи, использование которых допускается при обращении за получением государственных и муниципальных услуг</w:t>
        </w:r>
      </w:hyperlink>
      <w:r w:rsidR="00DA32F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DA32F8">
        <w:rPr>
          <w:rFonts w:ascii="Times New Roman" w:hAnsi="Times New Roman" w:cs="Times New Roman"/>
          <w:sz w:val="28"/>
          <w:szCs w:val="28"/>
        </w:rPr>
        <w:t>.</w:t>
      </w:r>
    </w:p>
    <w:p w:rsidR="005E1296" w:rsidRDefault="005E1296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96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5E1296">
        <w:rPr>
          <w:rFonts w:ascii="Times New Roman" w:hAnsi="Times New Roman" w:cs="Times New Roman"/>
          <w:sz w:val="28"/>
          <w:szCs w:val="28"/>
        </w:rPr>
        <w:t>с</w:t>
      </w:r>
      <w:r w:rsidRPr="005E1296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5E1296">
        <w:rPr>
          <w:rFonts w:ascii="Times New Roman" w:hAnsi="Times New Roman" w:cs="Times New Roman"/>
          <w:sz w:val="28"/>
          <w:szCs w:val="28"/>
        </w:rPr>
        <w:t>е</w:t>
      </w:r>
      <w:r w:rsidRPr="005E1296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5E1296">
        <w:rPr>
          <w:rFonts w:ascii="Times New Roman" w:hAnsi="Times New Roman" w:cs="Times New Roman"/>
          <w:sz w:val="28"/>
          <w:szCs w:val="28"/>
        </w:rPr>
        <w:t>а</w:t>
      </w:r>
      <w:r w:rsidRPr="005E1296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5E1296">
        <w:rPr>
          <w:rFonts w:ascii="Times New Roman" w:hAnsi="Times New Roman" w:cs="Times New Roman"/>
          <w:sz w:val="28"/>
          <w:szCs w:val="28"/>
        </w:rPr>
        <w:t>к</w:t>
      </w:r>
      <w:r w:rsidRPr="005E1296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5E1296">
        <w:rPr>
          <w:rFonts w:ascii="Times New Roman" w:hAnsi="Times New Roman" w:cs="Times New Roman"/>
          <w:sz w:val="28"/>
          <w:szCs w:val="28"/>
        </w:rPr>
        <w:t>у</w:t>
      </w:r>
      <w:r w:rsidRPr="005E1296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34D85" w:rsidRDefault="00034D85" w:rsidP="00721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в целях получения государственной услуги посредством сайта министерства путем запуска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лучения</w:t>
      </w:r>
      <w:r w:rsidR="000C312B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="00181383">
        <w:rPr>
          <w:rFonts w:ascii="Times New Roman" w:hAnsi="Times New Roman" w:cs="Times New Roman"/>
          <w:sz w:val="28"/>
          <w:szCs w:val="28"/>
        </w:rPr>
        <w:t>т</w:t>
      </w:r>
      <w:r w:rsidR="000C312B">
        <w:rPr>
          <w:rFonts w:ascii="Times New Roman" w:hAnsi="Times New Roman" w:cs="Times New Roman"/>
          <w:sz w:val="28"/>
          <w:szCs w:val="28"/>
        </w:rPr>
        <w:t>в</w:t>
      </w:r>
      <w:r w:rsidR="00181383">
        <w:rPr>
          <w:rFonts w:ascii="Times New Roman" w:hAnsi="Times New Roman" w:cs="Times New Roman"/>
          <w:sz w:val="28"/>
          <w:szCs w:val="28"/>
        </w:rPr>
        <w:t>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в разделе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Личный кабинет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используется простая электронная подпись (авторизация логин/пароль). Для получения 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ступа к личному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кабинету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на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81383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заявителю необходимо обратиться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для получения пароля. Логином явл</w:t>
      </w:r>
      <w:r w:rsidRPr="00034D85">
        <w:rPr>
          <w:rFonts w:ascii="Times New Roman" w:hAnsi="Times New Roman" w:cs="Times New Roman"/>
          <w:sz w:val="28"/>
          <w:szCs w:val="28"/>
        </w:rPr>
        <w:t>я</w:t>
      </w:r>
      <w:r w:rsidRPr="00034D85">
        <w:rPr>
          <w:rFonts w:ascii="Times New Roman" w:hAnsi="Times New Roman" w:cs="Times New Roman"/>
          <w:sz w:val="28"/>
          <w:szCs w:val="28"/>
        </w:rPr>
        <w:t>ется страховой номер индивидуального лицевого счета заявителя.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явителю посредством изменения статуса</w:t>
      </w:r>
      <w:r w:rsidR="000C312B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в личном кабинете или по адресу электронной почты, указанному в заявлении, в форме электронного документа направляется:</w:t>
      </w: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услуги, содержащее св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181383">
        <w:rPr>
          <w:rFonts w:ascii="Times New Roman" w:hAnsi="Times New Roman" w:cs="Times New Roman"/>
          <w:sz w:val="28"/>
          <w:szCs w:val="28"/>
        </w:rPr>
        <w:t>р</w:t>
      </w:r>
      <w:r w:rsidR="00181383">
        <w:rPr>
          <w:rFonts w:ascii="Times New Roman" w:hAnsi="Times New Roman" w:cs="Times New Roman"/>
          <w:sz w:val="28"/>
          <w:szCs w:val="28"/>
        </w:rPr>
        <w:t>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ния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заявления и иных документов, необходимых для предоставления</w:t>
      </w:r>
      <w:r w:rsidR="0018138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услуги;</w:t>
      </w:r>
      <w:proofErr w:type="gramEnd"/>
    </w:p>
    <w:p w:rsid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</w:t>
      </w:r>
      <w:r w:rsidR="00D051C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</w:t>
      </w:r>
      <w:r w:rsidRPr="00034D85">
        <w:rPr>
          <w:rFonts w:ascii="Times New Roman" w:hAnsi="Times New Roman" w:cs="Times New Roman"/>
          <w:sz w:val="28"/>
          <w:szCs w:val="28"/>
        </w:rPr>
        <w:t>я</w:t>
      </w:r>
      <w:r w:rsidRPr="00034D85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</w:t>
      </w:r>
      <w:r w:rsidR="00D051C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</w:t>
      </w:r>
      <w:r w:rsidR="00D051C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</w:t>
      </w:r>
      <w:r w:rsidR="00D051C3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51763" w:rsidRPr="00034D85" w:rsidRDefault="00D51763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63">
        <w:rPr>
          <w:rFonts w:ascii="Times New Roman" w:hAnsi="Times New Roman" w:cs="Times New Roman"/>
          <w:sz w:val="28"/>
          <w:szCs w:val="28"/>
        </w:rPr>
        <w:t>Возможность получения уведомления о результате государственной услуги в форме электронного документа или документа на бумажном нос</w:t>
      </w:r>
      <w:r w:rsidRPr="00D51763">
        <w:rPr>
          <w:rFonts w:ascii="Times New Roman" w:hAnsi="Times New Roman" w:cs="Times New Roman"/>
          <w:sz w:val="28"/>
          <w:szCs w:val="28"/>
        </w:rPr>
        <w:t>и</w:t>
      </w:r>
      <w:r w:rsidRPr="00D51763">
        <w:rPr>
          <w:rFonts w:ascii="Times New Roman" w:hAnsi="Times New Roman" w:cs="Times New Roman"/>
          <w:sz w:val="28"/>
          <w:szCs w:val="28"/>
        </w:rPr>
        <w:t>теле обеспечивается заявителю в течение срока действия результата пред</w:t>
      </w:r>
      <w:r w:rsidRPr="00D51763">
        <w:rPr>
          <w:rFonts w:ascii="Times New Roman" w:hAnsi="Times New Roman" w:cs="Times New Roman"/>
          <w:sz w:val="28"/>
          <w:szCs w:val="28"/>
        </w:rPr>
        <w:t>о</w:t>
      </w:r>
      <w:r w:rsidRPr="00D51763">
        <w:rPr>
          <w:rFonts w:ascii="Times New Roman" w:hAnsi="Times New Roman" w:cs="Times New Roman"/>
          <w:sz w:val="28"/>
          <w:szCs w:val="28"/>
        </w:rPr>
        <w:t>ставления государственной услуги.</w:t>
      </w:r>
    </w:p>
    <w:p w:rsidR="00034D85" w:rsidRP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034D85" w:rsidRDefault="00034D85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цированной электронной подписи осуществляется единой системой идент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фикации и аутентификации в автоматическом режиме.</w:t>
      </w:r>
    </w:p>
    <w:p w:rsidR="00DA32F8" w:rsidRDefault="00DA32F8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в соответствии с частью 1 статьи 7</w:t>
      </w:r>
      <w:r w:rsidR="00D5176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5632BC" w:rsidRPr="00034D85" w:rsidRDefault="005632BC" w:rsidP="00D5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034D85" w:rsidRP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D85" w:rsidRPr="008F5403" w:rsidRDefault="00034D85" w:rsidP="008F540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8F5403">
        <w:rPr>
          <w:rFonts w:ascii="Times New Roman" w:hAnsi="Times New Roman" w:cs="Times New Roman"/>
          <w:caps/>
          <w:sz w:val="28"/>
          <w:szCs w:val="28"/>
        </w:rPr>
        <w:t>3. Состав, последовательность и сроки выполнения</w:t>
      </w:r>
    </w:p>
    <w:p w:rsidR="00034D85" w:rsidRPr="008F5403" w:rsidRDefault="00034D85" w:rsidP="008F54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F5403">
        <w:rPr>
          <w:rFonts w:ascii="Times New Roman" w:hAnsi="Times New Roman" w:cs="Times New Roman"/>
          <w:caps/>
          <w:sz w:val="28"/>
          <w:szCs w:val="28"/>
        </w:rPr>
        <w:t>административных процедур (действий), требования к порядку</w:t>
      </w:r>
      <w:r w:rsidR="008F5403" w:rsidRPr="008F540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F5403">
        <w:rPr>
          <w:rFonts w:ascii="Times New Roman" w:hAnsi="Times New Roman" w:cs="Times New Roman"/>
          <w:caps/>
          <w:sz w:val="28"/>
          <w:szCs w:val="28"/>
        </w:rPr>
        <w:t>их выполнения, в том числе особенности выпо</w:t>
      </w:r>
      <w:r w:rsidRPr="008F5403">
        <w:rPr>
          <w:rFonts w:ascii="Times New Roman" w:hAnsi="Times New Roman" w:cs="Times New Roman"/>
          <w:caps/>
          <w:sz w:val="28"/>
          <w:szCs w:val="28"/>
        </w:rPr>
        <w:t>л</w:t>
      </w:r>
      <w:r w:rsidRPr="008F5403">
        <w:rPr>
          <w:rFonts w:ascii="Times New Roman" w:hAnsi="Times New Roman" w:cs="Times New Roman"/>
          <w:caps/>
          <w:sz w:val="28"/>
          <w:szCs w:val="28"/>
        </w:rPr>
        <w:t>нения</w:t>
      </w:r>
      <w:r w:rsidR="008F5403" w:rsidRPr="008F540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F5403">
        <w:rPr>
          <w:rFonts w:ascii="Times New Roman" w:hAnsi="Times New Roman" w:cs="Times New Roman"/>
          <w:caps/>
          <w:sz w:val="28"/>
          <w:szCs w:val="28"/>
        </w:rPr>
        <w:t>административных процедур (действий) в эле</w:t>
      </w:r>
      <w:r w:rsidRPr="008F5403">
        <w:rPr>
          <w:rFonts w:ascii="Times New Roman" w:hAnsi="Times New Roman" w:cs="Times New Roman"/>
          <w:caps/>
          <w:sz w:val="28"/>
          <w:szCs w:val="28"/>
        </w:rPr>
        <w:t>к</w:t>
      </w:r>
      <w:r w:rsidRPr="008F5403">
        <w:rPr>
          <w:rFonts w:ascii="Times New Roman" w:hAnsi="Times New Roman" w:cs="Times New Roman"/>
          <w:caps/>
          <w:sz w:val="28"/>
          <w:szCs w:val="28"/>
        </w:rPr>
        <w:t>тронной форме,</w:t>
      </w:r>
      <w:r w:rsidR="008F5403" w:rsidRPr="008F540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F5403">
        <w:rPr>
          <w:rFonts w:ascii="Times New Roman" w:hAnsi="Times New Roman" w:cs="Times New Roman"/>
          <w:caps/>
          <w:sz w:val="28"/>
          <w:szCs w:val="28"/>
        </w:rPr>
        <w:t>а также особенности выполнения адм</w:t>
      </w:r>
      <w:r w:rsidRPr="008F5403">
        <w:rPr>
          <w:rFonts w:ascii="Times New Roman" w:hAnsi="Times New Roman" w:cs="Times New Roman"/>
          <w:caps/>
          <w:sz w:val="28"/>
          <w:szCs w:val="28"/>
        </w:rPr>
        <w:t>и</w:t>
      </w:r>
      <w:r w:rsidRPr="008F5403">
        <w:rPr>
          <w:rFonts w:ascii="Times New Roman" w:hAnsi="Times New Roman" w:cs="Times New Roman"/>
          <w:caps/>
          <w:sz w:val="28"/>
          <w:szCs w:val="28"/>
        </w:rPr>
        <w:t>нистративных процедур</w:t>
      </w:r>
      <w:r w:rsidR="008F5403" w:rsidRPr="008F540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F5403">
        <w:rPr>
          <w:rFonts w:ascii="Times New Roman" w:hAnsi="Times New Roman" w:cs="Times New Roman"/>
          <w:caps/>
          <w:sz w:val="28"/>
          <w:szCs w:val="28"/>
        </w:rPr>
        <w:t>(действий) в многофункци</w:t>
      </w:r>
      <w:r w:rsidRPr="008F5403">
        <w:rPr>
          <w:rFonts w:ascii="Times New Roman" w:hAnsi="Times New Roman" w:cs="Times New Roman"/>
          <w:caps/>
          <w:sz w:val="28"/>
          <w:szCs w:val="28"/>
        </w:rPr>
        <w:t>о</w:t>
      </w:r>
      <w:r w:rsidRPr="008F5403">
        <w:rPr>
          <w:rFonts w:ascii="Times New Roman" w:hAnsi="Times New Roman" w:cs="Times New Roman"/>
          <w:caps/>
          <w:sz w:val="28"/>
          <w:szCs w:val="28"/>
        </w:rPr>
        <w:t>нальных центрах предоставления</w:t>
      </w:r>
    </w:p>
    <w:p w:rsidR="00034D85" w:rsidRPr="008F5403" w:rsidRDefault="00034D85" w:rsidP="008F540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F5403">
        <w:rPr>
          <w:rFonts w:ascii="Times New Roman" w:hAnsi="Times New Roman" w:cs="Times New Roman"/>
          <w:caps/>
          <w:sz w:val="28"/>
          <w:szCs w:val="28"/>
        </w:rPr>
        <w:t>государственных и муниципальных услуг</w:t>
      </w:r>
    </w:p>
    <w:p w:rsid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034D85">
        <w:rPr>
          <w:rFonts w:ascii="Times New Roman" w:hAnsi="Times New Roman" w:cs="Times New Roman"/>
          <w:sz w:val="28"/>
          <w:szCs w:val="28"/>
        </w:rPr>
        <w:t>ю</w:t>
      </w:r>
      <w:r w:rsidRPr="00034D85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721C88" w:rsidRDefault="00721C88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ванием Единого портала, отдельных административных процедур;</w:t>
      </w:r>
    </w:p>
    <w:p w:rsidR="00CD20F9" w:rsidRDefault="00CD20F9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F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817C59">
        <w:rPr>
          <w:rFonts w:ascii="Times New Roman" w:hAnsi="Times New Roman" w:cs="Times New Roman"/>
          <w:sz w:val="28"/>
          <w:szCs w:val="28"/>
        </w:rPr>
        <w:t>управления</w:t>
      </w:r>
      <w:r w:rsidRPr="00CD20F9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</w:t>
      </w:r>
      <w:r w:rsidRPr="00CD20F9">
        <w:rPr>
          <w:rFonts w:ascii="Times New Roman" w:hAnsi="Times New Roman" w:cs="Times New Roman"/>
          <w:sz w:val="28"/>
          <w:szCs w:val="28"/>
        </w:rPr>
        <w:t>о</w:t>
      </w:r>
      <w:r w:rsidRPr="00CD20F9">
        <w:rPr>
          <w:rFonts w:ascii="Times New Roman" w:hAnsi="Times New Roman" w:cs="Times New Roman"/>
          <w:sz w:val="28"/>
          <w:szCs w:val="28"/>
        </w:rPr>
        <w:t>ставлении государственной услуги (формирование и направление межведо</w:t>
      </w:r>
      <w:r w:rsidRPr="00CD20F9">
        <w:rPr>
          <w:rFonts w:ascii="Times New Roman" w:hAnsi="Times New Roman" w:cs="Times New Roman"/>
          <w:sz w:val="28"/>
          <w:szCs w:val="28"/>
        </w:rPr>
        <w:t>м</w:t>
      </w:r>
      <w:r w:rsidRPr="00CD20F9">
        <w:rPr>
          <w:rFonts w:ascii="Times New Roman" w:hAnsi="Times New Roman" w:cs="Times New Roman"/>
          <w:sz w:val="28"/>
          <w:szCs w:val="28"/>
        </w:rPr>
        <w:t>ственных запросов);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формирование пакета документов для оформления списков лиц, претенду</w:t>
      </w:r>
      <w:r w:rsidRPr="00034D85">
        <w:rPr>
          <w:rFonts w:ascii="Times New Roman" w:hAnsi="Times New Roman" w:cs="Times New Roman"/>
          <w:sz w:val="28"/>
          <w:szCs w:val="28"/>
        </w:rPr>
        <w:t>ю</w:t>
      </w:r>
      <w:r w:rsidRPr="00034D85">
        <w:rPr>
          <w:rFonts w:ascii="Times New Roman" w:hAnsi="Times New Roman" w:cs="Times New Roman"/>
          <w:sz w:val="28"/>
          <w:szCs w:val="28"/>
        </w:rPr>
        <w:t>щих на присвоение звания;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принятие решения об отказе во включении в список и уведомление об отказе во включении в список;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оформление списка и принятие решения об утверждении списка;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направление</w:t>
      </w:r>
      <w:r w:rsidR="00CD20F9">
        <w:rPr>
          <w:rFonts w:ascii="Times New Roman" w:hAnsi="Times New Roman" w:cs="Times New Roman"/>
          <w:sz w:val="28"/>
          <w:szCs w:val="28"/>
        </w:rPr>
        <w:t xml:space="preserve"> документов на спорную комиссию;</w:t>
      </w:r>
    </w:p>
    <w:p w:rsid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пальных услуг</w:t>
      </w:r>
      <w:r w:rsidR="00CD20F9">
        <w:rPr>
          <w:rFonts w:ascii="Times New Roman" w:hAnsi="Times New Roman" w:cs="Times New Roman"/>
          <w:sz w:val="28"/>
          <w:szCs w:val="28"/>
        </w:rPr>
        <w:t>;</w:t>
      </w:r>
    </w:p>
    <w:p w:rsidR="00CD20F9" w:rsidRPr="00034D85" w:rsidRDefault="00CD20F9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F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 Описани</w:t>
      </w:r>
      <w:r w:rsidR="00F1615A">
        <w:rPr>
          <w:rFonts w:ascii="Times New Roman" w:hAnsi="Times New Roman" w:cs="Times New Roman"/>
          <w:sz w:val="28"/>
          <w:szCs w:val="28"/>
        </w:rPr>
        <w:t>е административных процедур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0"/>
      <w:bookmarkEnd w:id="6"/>
      <w:r w:rsidRPr="00034D85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  <w:r w:rsidR="00F1615A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л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бо МФЦ.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034D85" w:rsidRP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ним;</w:t>
      </w:r>
    </w:p>
    <w:p w:rsid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представление информации о случаях, когда заявление и документы могут быть поданы заявителем на комиссию по рассмотрению спорных в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просов, возникающих при приеме документов для присвоения званий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 Ставропольского края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образованн</w:t>
      </w:r>
      <w:r w:rsidR="00F1615A">
        <w:rPr>
          <w:rFonts w:ascii="Times New Roman" w:hAnsi="Times New Roman" w:cs="Times New Roman"/>
          <w:sz w:val="28"/>
          <w:szCs w:val="28"/>
        </w:rPr>
        <w:t>ую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и занятости населения Ставропольского края от 29 февраля </w:t>
      </w:r>
      <w:smartTag w:uri="urn:schemas-microsoft-com:office:smarttags" w:element="metricconverter">
        <w:smartTagPr>
          <w:attr w:name="ProductID" w:val="2012 г"/>
        </w:smartTagPr>
        <w:r w:rsidRPr="00034D8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034D85">
        <w:rPr>
          <w:rFonts w:ascii="Times New Roman" w:hAnsi="Times New Roman" w:cs="Times New Roman"/>
          <w:sz w:val="28"/>
          <w:szCs w:val="28"/>
        </w:rPr>
        <w:t xml:space="preserve">. </w:t>
      </w:r>
      <w:r w:rsidR="004A5372">
        <w:rPr>
          <w:rFonts w:ascii="Times New Roman" w:hAnsi="Times New Roman" w:cs="Times New Roman"/>
          <w:sz w:val="28"/>
          <w:szCs w:val="28"/>
        </w:rPr>
        <w:t>№</w:t>
      </w:r>
      <w:r w:rsidRPr="00034D85">
        <w:rPr>
          <w:rFonts w:ascii="Times New Roman" w:hAnsi="Times New Roman" w:cs="Times New Roman"/>
          <w:sz w:val="28"/>
          <w:szCs w:val="28"/>
        </w:rPr>
        <w:t xml:space="preserve"> 114 (далее - спорная комиссия)</w:t>
      </w:r>
      <w:r w:rsidR="00F1615A">
        <w:rPr>
          <w:rFonts w:ascii="Times New Roman" w:hAnsi="Times New Roman" w:cs="Times New Roman"/>
          <w:sz w:val="28"/>
          <w:szCs w:val="28"/>
        </w:rPr>
        <w:t>,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о порядке их подачи.</w:t>
      </w:r>
      <w:proofErr w:type="gramEnd"/>
    </w:p>
    <w:p w:rsidR="00F1615A" w:rsidRPr="00034D85" w:rsidRDefault="00F1615A" w:rsidP="00F16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теля.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максимальный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процеду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</w:t>
      </w:r>
    </w:p>
    <w:p w:rsidR="00034D85" w:rsidRPr="00034D85" w:rsidRDefault="00034D85" w:rsidP="00F16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817C59">
        <w:rPr>
          <w:rFonts w:ascii="Times New Roman" w:hAnsi="Times New Roman" w:cs="Times New Roman"/>
          <w:sz w:val="28"/>
          <w:szCs w:val="28"/>
        </w:rPr>
        <w:t xml:space="preserve"> -</w:t>
      </w:r>
      <w:r w:rsidR="005632BC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20 минут.</w:t>
      </w:r>
    </w:p>
    <w:p w:rsidR="00034D85" w:rsidRDefault="00034D85" w:rsidP="0081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ля.</w:t>
      </w:r>
    </w:p>
    <w:p w:rsidR="00721C88" w:rsidRDefault="00034D85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является, в зависимости от способа обращения, представление заявителю информации о порядке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пре</w:t>
      </w:r>
      <w:r w:rsidR="008F05C9" w:rsidRPr="00034D8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="008F05C9">
        <w:rPr>
          <w:rFonts w:ascii="Times New Roman" w:hAnsi="Times New Roman" w:cs="Times New Roman"/>
          <w:sz w:val="28"/>
          <w:szCs w:val="28"/>
        </w:rPr>
        <w:t>-</w:t>
      </w:r>
    </w:p>
    <w:p w:rsidR="00721C88" w:rsidRDefault="00721C88" w:rsidP="0072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22</w:t>
      </w:r>
    </w:p>
    <w:p w:rsidR="00721C88" w:rsidRPr="00721C88" w:rsidRDefault="00721C88" w:rsidP="0072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721C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государственной услуги и (или) выдача заявителю перечня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услуги.</w:t>
      </w:r>
    </w:p>
    <w:p w:rsidR="00CD221B" w:rsidRDefault="000761FC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CD221B" w:rsidRPr="00CD221B">
        <w:rPr>
          <w:rFonts w:ascii="Times New Roman" w:hAnsi="Times New Roman" w:cs="Times New Roman"/>
          <w:sz w:val="28"/>
          <w:szCs w:val="28"/>
        </w:rPr>
        <w:t xml:space="preserve"> </w:t>
      </w:r>
      <w:r w:rsidR="00CD221B">
        <w:rPr>
          <w:rFonts w:ascii="Times New Roman" w:hAnsi="Times New Roman" w:cs="Times New Roman"/>
          <w:sz w:val="28"/>
          <w:szCs w:val="28"/>
        </w:rPr>
        <w:t>управления</w:t>
      </w:r>
      <w:r w:rsidR="00CD221B" w:rsidRPr="00CD221B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D221B" w:rsidRPr="00CD221B">
        <w:rPr>
          <w:rFonts w:ascii="Times New Roman" w:hAnsi="Times New Roman" w:cs="Times New Roman"/>
          <w:sz w:val="28"/>
          <w:szCs w:val="28"/>
        </w:rPr>
        <w:t xml:space="preserve"> за консультирование заявит</w:t>
      </w:r>
      <w:r w:rsidR="00CD221B" w:rsidRPr="00CD221B">
        <w:rPr>
          <w:rFonts w:ascii="Times New Roman" w:hAnsi="Times New Roman" w:cs="Times New Roman"/>
          <w:sz w:val="28"/>
          <w:szCs w:val="28"/>
        </w:rPr>
        <w:t>е</w:t>
      </w:r>
      <w:r w:rsidR="00CD221B" w:rsidRPr="00CD221B">
        <w:rPr>
          <w:rFonts w:ascii="Times New Roman" w:hAnsi="Times New Roman" w:cs="Times New Roman"/>
          <w:sz w:val="28"/>
          <w:szCs w:val="28"/>
        </w:rPr>
        <w:t xml:space="preserve">ля,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</w:t>
      </w:r>
      <w:r w:rsidR="00CD221B">
        <w:rPr>
          <w:rFonts w:ascii="Times New Roman" w:hAnsi="Times New Roman" w:cs="Times New Roman"/>
          <w:sz w:val="28"/>
          <w:szCs w:val="28"/>
        </w:rPr>
        <w:t>управлением</w:t>
      </w:r>
      <w:r w:rsidR="00CD221B" w:rsidRPr="00CD221B">
        <w:rPr>
          <w:rFonts w:ascii="Times New Roman" w:hAnsi="Times New Roman" w:cs="Times New Roman"/>
          <w:sz w:val="28"/>
          <w:szCs w:val="28"/>
        </w:rPr>
        <w:t>. Работник МФЦ регистрирует факт обращения заявителя в ГИС МФЦ.</w:t>
      </w:r>
    </w:p>
    <w:p w:rsidR="00941E28" w:rsidRDefault="00941E28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2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941E28">
        <w:rPr>
          <w:rFonts w:ascii="Times New Roman" w:hAnsi="Times New Roman" w:cs="Times New Roman"/>
          <w:sz w:val="28"/>
          <w:szCs w:val="28"/>
        </w:rPr>
        <w:t>е</w:t>
      </w:r>
      <w:r w:rsidRPr="00941E28">
        <w:rPr>
          <w:rFonts w:ascii="Times New Roman" w:hAnsi="Times New Roman" w:cs="Times New Roman"/>
          <w:sz w:val="28"/>
          <w:szCs w:val="28"/>
        </w:rPr>
        <w:t xml:space="preserve">дуры </w:t>
      </w:r>
      <w:r w:rsidR="000761FC">
        <w:rPr>
          <w:rFonts w:ascii="Times New Roman" w:hAnsi="Times New Roman" w:cs="Times New Roman"/>
          <w:sz w:val="28"/>
          <w:szCs w:val="28"/>
        </w:rPr>
        <w:t>специалистом управления</w:t>
      </w:r>
      <w:r w:rsidRPr="00941E28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</w:t>
      </w:r>
      <w:r w:rsidRPr="00941E28">
        <w:rPr>
          <w:rFonts w:ascii="Times New Roman" w:hAnsi="Times New Roman" w:cs="Times New Roman"/>
          <w:sz w:val="28"/>
          <w:szCs w:val="28"/>
        </w:rPr>
        <w:t>о</w:t>
      </w:r>
      <w:r w:rsidRPr="00941E28">
        <w:rPr>
          <w:rFonts w:ascii="Times New Roman" w:hAnsi="Times New Roman" w:cs="Times New Roman"/>
          <w:sz w:val="28"/>
          <w:szCs w:val="28"/>
        </w:rPr>
        <w:t>вание заявителя, является регистрация факта обращения заявителя путем внесения информации об обращении заявителя в автоматизированную и</w:t>
      </w:r>
      <w:r w:rsidRPr="00941E28">
        <w:rPr>
          <w:rFonts w:ascii="Times New Roman" w:hAnsi="Times New Roman" w:cs="Times New Roman"/>
          <w:sz w:val="28"/>
          <w:szCs w:val="28"/>
        </w:rPr>
        <w:t>н</w:t>
      </w:r>
      <w:r w:rsidRPr="00941E28">
        <w:rPr>
          <w:rFonts w:ascii="Times New Roman" w:hAnsi="Times New Roman" w:cs="Times New Roman"/>
          <w:sz w:val="28"/>
          <w:szCs w:val="28"/>
        </w:rPr>
        <w:t>формационную систему в АИС АСП, в журнал или в ГИС МФЦ по устана</w:t>
      </w:r>
      <w:r w:rsidRPr="00941E28">
        <w:rPr>
          <w:rFonts w:ascii="Times New Roman" w:hAnsi="Times New Roman" w:cs="Times New Roman"/>
          <w:sz w:val="28"/>
          <w:szCs w:val="28"/>
        </w:rPr>
        <w:t>в</w:t>
      </w:r>
      <w:r w:rsidRPr="00941E28">
        <w:rPr>
          <w:rFonts w:ascii="Times New Roman" w:hAnsi="Times New Roman" w:cs="Times New Roman"/>
          <w:sz w:val="28"/>
          <w:szCs w:val="28"/>
        </w:rPr>
        <w:t xml:space="preserve">ливаемой </w:t>
      </w:r>
      <w:r w:rsidR="000761FC">
        <w:rPr>
          <w:rFonts w:ascii="Times New Roman" w:hAnsi="Times New Roman" w:cs="Times New Roman"/>
          <w:sz w:val="28"/>
          <w:szCs w:val="28"/>
        </w:rPr>
        <w:t>управлением</w:t>
      </w:r>
      <w:r w:rsidRPr="00941E28">
        <w:rPr>
          <w:rFonts w:ascii="Times New Roman" w:hAnsi="Times New Roman" w:cs="Times New Roman"/>
          <w:sz w:val="28"/>
          <w:szCs w:val="28"/>
        </w:rPr>
        <w:t xml:space="preserve"> либо, соответственно, МФЦ форме.</w:t>
      </w:r>
    </w:p>
    <w:p w:rsidR="00034D85" w:rsidRPr="00034D85" w:rsidRDefault="00034D85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Критерием принятия решения является обращение заявителя.</w:t>
      </w:r>
    </w:p>
    <w:p w:rsidR="00941E28" w:rsidRDefault="00941E28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28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941E28">
        <w:rPr>
          <w:rFonts w:ascii="Times New Roman" w:hAnsi="Times New Roman" w:cs="Times New Roman"/>
          <w:sz w:val="28"/>
          <w:szCs w:val="28"/>
        </w:rPr>
        <w:t>е</w:t>
      </w:r>
      <w:r w:rsidRPr="00941E28">
        <w:rPr>
          <w:rFonts w:ascii="Times New Roman" w:hAnsi="Times New Roman" w:cs="Times New Roman"/>
          <w:sz w:val="28"/>
          <w:szCs w:val="28"/>
        </w:rPr>
        <w:t>дуры является регистрация факта обращения путем внесения информации об обращении в АИС АСП, в журнал или в ГИС МФЦ.</w:t>
      </w:r>
    </w:p>
    <w:p w:rsidR="00034D85" w:rsidRPr="00034D85" w:rsidRDefault="00034D85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на предоставление государственной услуги</w:t>
      </w:r>
      <w:r w:rsidR="00F1615A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97"/>
      <w:bookmarkEnd w:id="7"/>
      <w:r w:rsidRPr="00034D85">
        <w:rPr>
          <w:rFonts w:ascii="Times New Roman" w:hAnsi="Times New Roman" w:cs="Times New Roman"/>
          <w:sz w:val="28"/>
          <w:szCs w:val="28"/>
        </w:rPr>
        <w:t xml:space="preserve">3.2.2.1. Основанием для начала административной процедуры является поступление заявления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указанных в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61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2.6.1</w:t>
        </w:r>
      </w:hyperlink>
      <w:r w:rsidR="00076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2.6 </w:t>
      </w:r>
      <w:r w:rsidRPr="00034D8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34D85" w:rsidRPr="00034D85" w:rsidRDefault="00034D85" w:rsidP="0007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установл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ние личности заявителя (при личном обращении), проверку полномочий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конного представителя либо иного доверенного лица действовать от имени заявителя (при обращении законного представителя либо иного доверенного лица), прием, регистрацию документов, оформление копий документов, оформление и выдачу расписки о приеме заявления и документов.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15 минут.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3.2.2.2. В случае представления заявителем документов не в полном объеме и (или)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 специалист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, 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ственный за прием документов, по итогам приема документов отдает в конце приема, а в случае получения заявления по почте направляет в течение 2 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бочих дней со дня их получения, заявителю уведомление о перечне недост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ющих документов и (или) документов,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оформленных.</w:t>
      </w:r>
    </w:p>
    <w:p w:rsidR="00F1615A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если документы, представленные заявителем в копиях, 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держат нечитаемую информацию либо отдельные нечитаемые символы, ре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 xml:space="preserve">визиты или печати, подчистки, приписки, исправления, информацию, </w:t>
      </w:r>
      <w:r w:rsidR="00F16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допус</w:t>
      </w:r>
      <w:proofErr w:type="spellEnd"/>
      <w:r w:rsidR="00F1615A">
        <w:rPr>
          <w:rFonts w:ascii="Times New Roman" w:hAnsi="Times New Roman" w:cs="Times New Roman"/>
          <w:sz w:val="28"/>
          <w:szCs w:val="28"/>
        </w:rPr>
        <w:t>-</w:t>
      </w:r>
    </w:p>
    <w:p w:rsidR="008F05C9" w:rsidRDefault="00034D85" w:rsidP="007F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4D85">
        <w:rPr>
          <w:rFonts w:ascii="Times New Roman" w:hAnsi="Times New Roman" w:cs="Times New Roman"/>
          <w:sz w:val="28"/>
          <w:szCs w:val="28"/>
        </w:rPr>
        <w:t>кающую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многозначность истолкования содержания соответствующего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мента, а также противоречивую информацию и какие-либо особенности, к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торые приводят к неоднозначной оценке его содержания или всего документа в целом, </w:t>
      </w:r>
      <w:r w:rsidR="0075594A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="0075594A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75594A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за прием документов, в течение 2 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бочих дней со дня их представления направляет заявителю уведомление о необходимости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оригиналов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этих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документов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форме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="008F05C9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Если в течение 15 рабочих дней со дня получения уведомления о п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речне недостающих документов и (или) документов,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</w:t>
      </w:r>
      <w:r w:rsidR="00EB3C26">
        <w:rPr>
          <w:rFonts w:ascii="Times New Roman" w:hAnsi="Times New Roman" w:cs="Times New Roman"/>
          <w:sz w:val="28"/>
          <w:szCs w:val="28"/>
        </w:rPr>
        <w:t>жаще</w:t>
      </w:r>
      <w:proofErr w:type="spellEnd"/>
      <w:r w:rsidR="00EB3C26">
        <w:rPr>
          <w:rFonts w:ascii="Times New Roman" w:hAnsi="Times New Roman" w:cs="Times New Roman"/>
          <w:sz w:val="28"/>
          <w:szCs w:val="28"/>
        </w:rPr>
        <w:t xml:space="preserve"> офор</w:t>
      </w:r>
      <w:r w:rsidR="00EB3C26">
        <w:rPr>
          <w:rFonts w:ascii="Times New Roman" w:hAnsi="Times New Roman" w:cs="Times New Roman"/>
          <w:sz w:val="28"/>
          <w:szCs w:val="28"/>
        </w:rPr>
        <w:t>м</w:t>
      </w:r>
      <w:r w:rsidR="00EB3C26">
        <w:rPr>
          <w:rFonts w:ascii="Times New Roman" w:hAnsi="Times New Roman" w:cs="Times New Roman"/>
          <w:sz w:val="28"/>
          <w:szCs w:val="28"/>
        </w:rPr>
        <w:t>ленных или уведомления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 необходимости представления оригиналов этих документов заявитель не представил указанные в нем документы (оригиналы документов),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оставляет заявление и документы без рассмотрения.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заявителю уведомления о перечне недостающих документов и (или) документов, неп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равильно оформленных, являются основания, указанные в </w:t>
      </w:r>
      <w:hyperlink w:anchor="Par237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2.9.1</w:t>
        </w:r>
      </w:hyperlink>
      <w:r w:rsidR="007F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2.9</w:t>
      </w:r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7F6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05"/>
      <w:bookmarkEnd w:id="8"/>
      <w:r w:rsidRPr="00034D85">
        <w:rPr>
          <w:rFonts w:ascii="Times New Roman" w:hAnsi="Times New Roman" w:cs="Times New Roman"/>
          <w:sz w:val="28"/>
          <w:szCs w:val="28"/>
        </w:rPr>
        <w:t xml:space="preserve">3.2.2.3. Специалист </w:t>
      </w:r>
      <w:r w:rsidR="0075594A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, ответственный за прием документов, разъясняет порядок подачи заявления и документов на спорную комиссию, порядок истребования недостающих документов; по желанию заявителя пр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нимает заявление и документы на спорную комиссию и регистрирует его в порядке, установленном </w:t>
      </w:r>
      <w:r w:rsidR="00370A6E">
        <w:rPr>
          <w:rFonts w:ascii="Times New Roman" w:hAnsi="Times New Roman" w:cs="Times New Roman"/>
          <w:sz w:val="28"/>
          <w:szCs w:val="28"/>
        </w:rPr>
        <w:t>управлением</w:t>
      </w:r>
      <w:r w:rsidRPr="00034D85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наличия в документах, подтверждающих факт награждения, орфогр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фических ошибок или описок;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наличия в трудовой книжке заявителя записи о награждении при отсу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ствии наградных документов или справок из архивных учреждений;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представления справок, выданных организациями, не являющимися архивными учреждениями, подтверждающих факт работы в годы Великой Отечественной войны в несовершеннолетнем возрасте, а также документов, имеющих размытые печать, подпись(и), угловой штамп;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представления документов, оформленных с нарушением порядка, уст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новленного законодательством Российской Федерации и законодательством Ставропольского края;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возникновения споров по вопросам, связанным с включением в списки граждан, претендующих на присвоение звания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Ветеран труда Ставропольского края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и не получившим четкого определения в де</w:t>
      </w:r>
      <w:r w:rsidRPr="00034D85">
        <w:rPr>
          <w:rFonts w:ascii="Times New Roman" w:hAnsi="Times New Roman" w:cs="Times New Roman"/>
          <w:sz w:val="28"/>
          <w:szCs w:val="28"/>
        </w:rPr>
        <w:t>й</w:t>
      </w:r>
      <w:r w:rsidRPr="00034D85">
        <w:rPr>
          <w:rFonts w:ascii="Times New Roman" w:hAnsi="Times New Roman" w:cs="Times New Roman"/>
          <w:sz w:val="28"/>
          <w:szCs w:val="28"/>
        </w:rPr>
        <w:t>ствующем законодательстве.</w:t>
      </w:r>
    </w:p>
    <w:p w:rsidR="00941E28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3.2.2.4. </w:t>
      </w:r>
      <w:proofErr w:type="gramStart"/>
      <w:r w:rsidR="00941E28" w:rsidRPr="00941E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5594A">
        <w:rPr>
          <w:rFonts w:ascii="Times New Roman" w:hAnsi="Times New Roman" w:cs="Times New Roman"/>
          <w:sz w:val="28"/>
          <w:szCs w:val="28"/>
        </w:rPr>
        <w:t>управления</w:t>
      </w:r>
      <w:r w:rsidR="00941E28" w:rsidRPr="00941E28">
        <w:rPr>
          <w:rFonts w:ascii="Times New Roman" w:hAnsi="Times New Roman" w:cs="Times New Roman"/>
          <w:sz w:val="28"/>
          <w:szCs w:val="28"/>
        </w:rPr>
        <w:t>, ответственный за прием документов, оформляет в 2 экземплярах расписку о приеме и регистрации заявления и д</w:t>
      </w:r>
      <w:r w:rsidR="00941E28" w:rsidRPr="00941E28">
        <w:rPr>
          <w:rFonts w:ascii="Times New Roman" w:hAnsi="Times New Roman" w:cs="Times New Roman"/>
          <w:sz w:val="28"/>
          <w:szCs w:val="28"/>
        </w:rPr>
        <w:t>о</w:t>
      </w:r>
      <w:r w:rsidR="00941E28" w:rsidRPr="00941E28">
        <w:rPr>
          <w:rFonts w:ascii="Times New Roman" w:hAnsi="Times New Roman" w:cs="Times New Roman"/>
          <w:sz w:val="28"/>
          <w:szCs w:val="28"/>
        </w:rPr>
        <w:t>кументов по форме согласно приложению</w:t>
      </w:r>
      <w:r w:rsidR="0075594A">
        <w:rPr>
          <w:rFonts w:ascii="Times New Roman" w:hAnsi="Times New Roman" w:cs="Times New Roman"/>
          <w:sz w:val="28"/>
          <w:szCs w:val="28"/>
        </w:rPr>
        <w:t xml:space="preserve"> №</w:t>
      </w:r>
      <w:r w:rsidR="00941E28" w:rsidRPr="00941E28">
        <w:rPr>
          <w:rFonts w:ascii="Times New Roman" w:hAnsi="Times New Roman" w:cs="Times New Roman"/>
          <w:sz w:val="28"/>
          <w:szCs w:val="28"/>
        </w:rPr>
        <w:t xml:space="preserve"> 2</w:t>
      </w:r>
      <w:r w:rsidR="0075594A">
        <w:rPr>
          <w:rFonts w:ascii="Times New Roman" w:hAnsi="Times New Roman" w:cs="Times New Roman"/>
          <w:sz w:val="28"/>
          <w:szCs w:val="28"/>
        </w:rPr>
        <w:t xml:space="preserve"> к Административному регл</w:t>
      </w:r>
      <w:r w:rsidR="0075594A">
        <w:rPr>
          <w:rFonts w:ascii="Times New Roman" w:hAnsi="Times New Roman" w:cs="Times New Roman"/>
          <w:sz w:val="28"/>
          <w:szCs w:val="28"/>
        </w:rPr>
        <w:t>а</w:t>
      </w:r>
      <w:r w:rsidR="0075594A">
        <w:rPr>
          <w:rFonts w:ascii="Times New Roman" w:hAnsi="Times New Roman" w:cs="Times New Roman"/>
          <w:sz w:val="28"/>
          <w:szCs w:val="28"/>
        </w:rPr>
        <w:t>менту</w:t>
      </w:r>
      <w:r w:rsidR="00941E28" w:rsidRPr="00941E28">
        <w:rPr>
          <w:rFonts w:ascii="Times New Roman" w:hAnsi="Times New Roman" w:cs="Times New Roman"/>
          <w:sz w:val="28"/>
          <w:szCs w:val="28"/>
        </w:rPr>
        <w:t xml:space="preserve"> или уведомление о перечне недостающих документов и (или) док</w:t>
      </w:r>
      <w:r w:rsidR="00941E28" w:rsidRPr="00941E28">
        <w:rPr>
          <w:rFonts w:ascii="Times New Roman" w:hAnsi="Times New Roman" w:cs="Times New Roman"/>
          <w:sz w:val="28"/>
          <w:szCs w:val="28"/>
        </w:rPr>
        <w:t>у</w:t>
      </w:r>
      <w:r w:rsidR="00941E28" w:rsidRPr="00941E28">
        <w:rPr>
          <w:rFonts w:ascii="Times New Roman" w:hAnsi="Times New Roman" w:cs="Times New Roman"/>
          <w:sz w:val="28"/>
          <w:szCs w:val="28"/>
        </w:rPr>
        <w:t>ментов, неправильно оформленных (один экземпляр которой отдает заявит</w:t>
      </w:r>
      <w:r w:rsidR="00941E28" w:rsidRPr="00941E28">
        <w:rPr>
          <w:rFonts w:ascii="Times New Roman" w:hAnsi="Times New Roman" w:cs="Times New Roman"/>
          <w:sz w:val="28"/>
          <w:szCs w:val="28"/>
        </w:rPr>
        <w:t>е</w:t>
      </w:r>
      <w:r w:rsidR="00941E28" w:rsidRPr="00941E28">
        <w:rPr>
          <w:rFonts w:ascii="Times New Roman" w:hAnsi="Times New Roman" w:cs="Times New Roman"/>
          <w:sz w:val="28"/>
          <w:szCs w:val="28"/>
        </w:rPr>
        <w:t>лю), вводит информацию об обращении и подаче заявления на получение государственной услуги в АИС АСП (для МФЦ - ГИС МФЦ</w:t>
      </w:r>
      <w:proofErr w:type="gramEnd"/>
      <w:r w:rsidR="00941E28" w:rsidRPr="00941E28">
        <w:rPr>
          <w:rFonts w:ascii="Times New Roman" w:hAnsi="Times New Roman" w:cs="Times New Roman"/>
          <w:sz w:val="28"/>
          <w:szCs w:val="28"/>
        </w:rPr>
        <w:t>); в случае под</w:t>
      </w:r>
      <w:r w:rsidR="00941E28" w:rsidRPr="00941E28">
        <w:rPr>
          <w:rFonts w:ascii="Times New Roman" w:hAnsi="Times New Roman" w:cs="Times New Roman"/>
          <w:sz w:val="28"/>
          <w:szCs w:val="28"/>
        </w:rPr>
        <w:t>а</w:t>
      </w:r>
      <w:r w:rsidR="00941E28" w:rsidRPr="00941E28">
        <w:rPr>
          <w:rFonts w:ascii="Times New Roman" w:hAnsi="Times New Roman" w:cs="Times New Roman"/>
          <w:sz w:val="28"/>
          <w:szCs w:val="28"/>
        </w:rPr>
        <w:t>чи документов на спорную комиссию оформляет в 2 экземплярах расписку о приеме заявления и документов на спорную комиссию и в течение одного рабочего дня передает их в порядке делопроизводства:</w:t>
      </w:r>
    </w:p>
    <w:p w:rsid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формирование списков, - в случае предоставления документов, указанных в </w:t>
      </w:r>
      <w:hyperlink w:anchor="Par161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2.6.1</w:t>
        </w:r>
      </w:hyperlink>
      <w:r w:rsidR="007559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2.6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специалисту, ответственному за направление документов на спорную комиссию, - в случае представления заявления и документов на спорную к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миссию.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24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расписки о приеме и регистрации заявления и документов;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уведомления о перечне недостающих документов и (или) документов, неправильно оформленных;</w:t>
      </w:r>
    </w:p>
    <w:p w:rsid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расписки о приеме заявления и документов на спорную комиссию.</w:t>
      </w:r>
    </w:p>
    <w:p w:rsidR="00FE07CF" w:rsidRPr="00034D85" w:rsidRDefault="00FE07CF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7C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FE07CF">
        <w:rPr>
          <w:rFonts w:ascii="Times New Roman" w:hAnsi="Times New Roman" w:cs="Times New Roman"/>
          <w:sz w:val="28"/>
          <w:szCs w:val="28"/>
        </w:rPr>
        <w:t>е</w:t>
      </w:r>
      <w:r w:rsidRPr="00FE07CF">
        <w:rPr>
          <w:rFonts w:ascii="Times New Roman" w:hAnsi="Times New Roman" w:cs="Times New Roman"/>
          <w:sz w:val="28"/>
          <w:szCs w:val="28"/>
        </w:rPr>
        <w:t>дуры является ввод информации об обращении и подаче заявления на пол</w:t>
      </w:r>
      <w:r w:rsidRPr="00FE07CF">
        <w:rPr>
          <w:rFonts w:ascii="Times New Roman" w:hAnsi="Times New Roman" w:cs="Times New Roman"/>
          <w:sz w:val="28"/>
          <w:szCs w:val="28"/>
        </w:rPr>
        <w:t>у</w:t>
      </w:r>
      <w:r w:rsidRPr="00FE07CF">
        <w:rPr>
          <w:rFonts w:ascii="Times New Roman" w:hAnsi="Times New Roman" w:cs="Times New Roman"/>
          <w:sz w:val="28"/>
          <w:szCs w:val="28"/>
        </w:rPr>
        <w:t xml:space="preserve">чение государственной услуги с указанием документа, выданного заявителю, для </w:t>
      </w:r>
      <w:r w:rsidR="0075594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E07CF">
        <w:rPr>
          <w:rFonts w:ascii="Times New Roman" w:hAnsi="Times New Roman" w:cs="Times New Roman"/>
          <w:sz w:val="28"/>
          <w:szCs w:val="28"/>
        </w:rPr>
        <w:t>- в АИС АСП, для МФЦ - в ГИС МФЦ.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 Порядок осуществления в электронной форме, в том числе с и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пользованием Единого портала, отдельных административных процедур</w:t>
      </w:r>
      <w:r w:rsidR="000C312B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3.2.3.1. Основанием для начала административной процедуры является поступление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заявления и документов в электронной форме.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</w:t>
      </w:r>
      <w:r w:rsidR="0075594A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обращении в электронной форме через Единый портал информ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цию о государственной услуге, порядке ее предоставления заявитель вправе получить ее через Единый портал по адресу: www.gosuslugi.ru, через реги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нальный портал по адресу: www.26gosuslugi.ru или на сайте </w:t>
      </w:r>
      <w:r w:rsidR="0075594A">
        <w:rPr>
          <w:rFonts w:ascii="Times New Roman" w:hAnsi="Times New Roman" w:cs="Times New Roman"/>
          <w:sz w:val="28"/>
          <w:szCs w:val="28"/>
        </w:rPr>
        <w:t>министерства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 адресу: http://www.mi</w:t>
      </w:r>
      <w:r w:rsidR="00F02C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34D85">
        <w:rPr>
          <w:rFonts w:ascii="Times New Roman" w:hAnsi="Times New Roman" w:cs="Times New Roman"/>
          <w:sz w:val="28"/>
          <w:szCs w:val="28"/>
        </w:rPr>
        <w:t>trudsk.ru/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/ (разделе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Государственные услуги и направления деятельности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, подраздел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Социальная поддержка населения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).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3.2.3.2. Подача заявителем запросов и иных документов, необходимых для предоставления государственной услуги, и прием таких запросов и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ментов в электронном виде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3.2.3.2.1. Подача заявителем запросов и иных документов, необход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мых для предоставления государственной услуги, и прием таких запросов и документов в электронном виде осуществляется в соответствии с требован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 xml:space="preserve">ями Федерального </w:t>
      </w:r>
      <w:hyperlink r:id="rId37" w:history="1">
        <w:r w:rsidRPr="00034D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</w:t>
      </w:r>
      <w:r w:rsidR="0075594A">
        <w:rPr>
          <w:rFonts w:ascii="Times New Roman" w:hAnsi="Times New Roman" w:cs="Times New Roman"/>
          <w:sz w:val="28"/>
          <w:szCs w:val="28"/>
        </w:rPr>
        <w:t>м</w:t>
      </w:r>
      <w:r w:rsidR="0075594A">
        <w:rPr>
          <w:rFonts w:ascii="Times New Roman" w:hAnsi="Times New Roman" w:cs="Times New Roman"/>
          <w:sz w:val="28"/>
          <w:szCs w:val="28"/>
        </w:rPr>
        <w:t>и</w:t>
      </w:r>
      <w:r w:rsidR="0075594A">
        <w:rPr>
          <w:rFonts w:ascii="Times New Roman" w:hAnsi="Times New Roman" w:cs="Times New Roman"/>
          <w:sz w:val="28"/>
          <w:szCs w:val="28"/>
        </w:rPr>
        <w:t>нистерства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путем запуска получения услуги в разделе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Личный кабинет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3.2.3.2.2. При поступлении заявления и документов в электронной форме специалист, обеспечивающий обмен данными между АИС АСП и порталом:</w:t>
      </w:r>
    </w:p>
    <w:p w:rsid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тованного удостоверяющего центра осуществляет проверку используемой простой электронной подписи или усиленной квалифицированной электро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ной подписи, которой подписаны поступившие заявление и документы;</w:t>
      </w:r>
    </w:p>
    <w:p w:rsidR="0075594A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выявления соблюдения установленных условий признания действительности простой электронной подписи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или усиленной квалифиц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 xml:space="preserve">рованной электронной подписи, выгружает информацию с портала в АИС АСП, о чем сообщает специалисту, ответственному за формирование списков </w:t>
      </w:r>
    </w:p>
    <w:p w:rsidR="00034D85" w:rsidRPr="00034D85" w:rsidRDefault="003C500D" w:rsidP="00755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34D85" w:rsidRPr="00034D85">
        <w:rPr>
          <w:rFonts w:ascii="Times New Roman" w:hAnsi="Times New Roman" w:cs="Times New Roman"/>
          <w:sz w:val="28"/>
          <w:szCs w:val="28"/>
        </w:rPr>
        <w:t>иц, претендующих на присвоение звания (далее - специалист, ответстве</w:t>
      </w:r>
      <w:r w:rsidR="00034D85" w:rsidRPr="00034D85">
        <w:rPr>
          <w:rFonts w:ascii="Times New Roman" w:hAnsi="Times New Roman" w:cs="Times New Roman"/>
          <w:sz w:val="28"/>
          <w:szCs w:val="28"/>
        </w:rPr>
        <w:t>н</w:t>
      </w:r>
      <w:r w:rsidR="00034D85" w:rsidRPr="00034D85">
        <w:rPr>
          <w:rFonts w:ascii="Times New Roman" w:hAnsi="Times New Roman" w:cs="Times New Roman"/>
          <w:sz w:val="28"/>
          <w:szCs w:val="28"/>
        </w:rPr>
        <w:t>ный за формирование списков);</w:t>
      </w:r>
    </w:p>
    <w:p w:rsidR="008F05C9" w:rsidRDefault="008F05C9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25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в случае выявления несоблюдения установленных условий признания действительности простой электронной подписи или усиленной квалифиц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рованной электронной подписи в течение 1 рабочего дня со дня завершения проведения такой проверки принимает решение об отказе в приеме к ра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смотрению заявления и документов для получения услуги и направляет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 xml:space="preserve">явителю уведомление об этом в электронной форме с указанием пунктов </w:t>
      </w:r>
      <w:hyperlink r:id="rId38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тьи 11</w:t>
        </w:r>
      </w:hyperlink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законом </w:t>
      </w:r>
      <w:r w:rsidR="00370A6E"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proofErr w:type="gramEnd"/>
      <w:r w:rsidR="00370A6E"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послу</w:t>
      </w:r>
      <w:r w:rsidRPr="00034D85">
        <w:rPr>
          <w:rFonts w:ascii="Times New Roman" w:hAnsi="Times New Roman" w:cs="Times New Roman"/>
          <w:sz w:val="28"/>
          <w:szCs w:val="28"/>
        </w:rPr>
        <w:t>ж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ли основанием для принятия указанного решения.</w:t>
      </w:r>
    </w:p>
    <w:p w:rsidR="00B658AB" w:rsidRDefault="00B658AB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8A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B658AB">
        <w:rPr>
          <w:rFonts w:ascii="Times New Roman" w:hAnsi="Times New Roman" w:cs="Times New Roman"/>
          <w:sz w:val="28"/>
          <w:szCs w:val="28"/>
        </w:rPr>
        <w:t>а</w:t>
      </w:r>
      <w:r w:rsidRPr="00B658AB">
        <w:rPr>
          <w:rFonts w:ascii="Times New Roman" w:hAnsi="Times New Roman" w:cs="Times New Roman"/>
          <w:sz w:val="28"/>
          <w:szCs w:val="28"/>
        </w:rPr>
        <w:t>лифицированной электронной подписи заявителя, использованной при обр</w:t>
      </w:r>
      <w:r w:rsidRPr="00B658AB">
        <w:rPr>
          <w:rFonts w:ascii="Times New Roman" w:hAnsi="Times New Roman" w:cs="Times New Roman"/>
          <w:sz w:val="28"/>
          <w:szCs w:val="28"/>
        </w:rPr>
        <w:t>а</w:t>
      </w:r>
      <w:r w:rsidRPr="00B658AB">
        <w:rPr>
          <w:rFonts w:ascii="Times New Roman" w:hAnsi="Times New Roman" w:cs="Times New Roman"/>
          <w:sz w:val="28"/>
          <w:szCs w:val="28"/>
        </w:rPr>
        <w:t>щении за получением государственной услуги, а также с установлением п</w:t>
      </w:r>
      <w:r w:rsidRPr="00B658AB">
        <w:rPr>
          <w:rFonts w:ascii="Times New Roman" w:hAnsi="Times New Roman" w:cs="Times New Roman"/>
          <w:sz w:val="28"/>
          <w:szCs w:val="28"/>
        </w:rPr>
        <w:t>е</w:t>
      </w:r>
      <w:r w:rsidRPr="00B658AB">
        <w:rPr>
          <w:rFonts w:ascii="Times New Roman" w:hAnsi="Times New Roman" w:cs="Times New Roman"/>
          <w:sz w:val="28"/>
          <w:szCs w:val="28"/>
        </w:rPr>
        <w:t>речня средств удостоверяющих центров, которые допускаются для использ</w:t>
      </w:r>
      <w:r w:rsidRPr="00B658AB">
        <w:rPr>
          <w:rFonts w:ascii="Times New Roman" w:hAnsi="Times New Roman" w:cs="Times New Roman"/>
          <w:sz w:val="28"/>
          <w:szCs w:val="28"/>
        </w:rPr>
        <w:t>о</w:t>
      </w:r>
      <w:r w:rsidRPr="00B658AB">
        <w:rPr>
          <w:rFonts w:ascii="Times New Roman" w:hAnsi="Times New Roman" w:cs="Times New Roman"/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 w:rsidRPr="00B658AB">
        <w:rPr>
          <w:rFonts w:ascii="Times New Roman" w:hAnsi="Times New Roman" w:cs="Times New Roman"/>
          <w:sz w:val="28"/>
          <w:szCs w:val="28"/>
        </w:rPr>
        <w:t>о</w:t>
      </w:r>
      <w:r w:rsidRPr="00B658AB">
        <w:rPr>
          <w:rFonts w:ascii="Times New Roman" w:hAnsi="Times New Roman" w:cs="Times New Roman"/>
          <w:sz w:val="28"/>
          <w:szCs w:val="28"/>
        </w:rPr>
        <w:t>гласованию с Федеральной службой безопасности Российской Федерации модели угроз безопасности информации в информационной системе, испол</w:t>
      </w:r>
      <w:r w:rsidRPr="00B658AB">
        <w:rPr>
          <w:rFonts w:ascii="Times New Roman" w:hAnsi="Times New Roman" w:cs="Times New Roman"/>
          <w:sz w:val="28"/>
          <w:szCs w:val="28"/>
        </w:rPr>
        <w:t>ь</w:t>
      </w:r>
      <w:r w:rsidRPr="00B658AB">
        <w:rPr>
          <w:rFonts w:ascii="Times New Roman" w:hAnsi="Times New Roman" w:cs="Times New Roman"/>
          <w:sz w:val="28"/>
          <w:szCs w:val="28"/>
        </w:rPr>
        <w:t>зуемой в целях приема обращений за получением государственной услуги и (или) предоставления такой услуги.</w:t>
      </w:r>
    </w:p>
    <w:p w:rsidR="00B658AB" w:rsidRPr="00034D85" w:rsidRDefault="00B658AB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58AB">
        <w:rPr>
          <w:rFonts w:ascii="Times New Roman" w:hAnsi="Times New Roman" w:cs="Times New Roman"/>
          <w:sz w:val="28"/>
          <w:szCs w:val="28"/>
        </w:rPr>
        <w:t>ри обращении гражданина за предоставлением государственной усл</w:t>
      </w:r>
      <w:r w:rsidRPr="00B658AB">
        <w:rPr>
          <w:rFonts w:ascii="Times New Roman" w:hAnsi="Times New Roman" w:cs="Times New Roman"/>
          <w:sz w:val="28"/>
          <w:szCs w:val="28"/>
        </w:rPr>
        <w:t>у</w:t>
      </w:r>
      <w:r w:rsidRPr="00B658AB">
        <w:rPr>
          <w:rFonts w:ascii="Times New Roman" w:hAnsi="Times New Roman" w:cs="Times New Roman"/>
          <w:sz w:val="28"/>
          <w:szCs w:val="28"/>
        </w:rPr>
        <w:t>ги в электронном виде заявление подписывается простой электронной по</w:t>
      </w:r>
      <w:r w:rsidRPr="00B658AB">
        <w:rPr>
          <w:rFonts w:ascii="Times New Roman" w:hAnsi="Times New Roman" w:cs="Times New Roman"/>
          <w:sz w:val="28"/>
          <w:szCs w:val="28"/>
        </w:rPr>
        <w:t>д</w:t>
      </w:r>
      <w:r w:rsidRPr="00B658AB">
        <w:rPr>
          <w:rFonts w:ascii="Times New Roman" w:hAnsi="Times New Roman" w:cs="Times New Roman"/>
          <w:sz w:val="28"/>
          <w:szCs w:val="28"/>
        </w:rPr>
        <w:t>писью гражданина, которая проходит проверку посредством единой системы идентификации и аутентификации.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3.2.3.2.3. При осуществлении проверки усиленной квалифицированной электронной подписи, которой подписаны поступившие заявления и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менты, проверяется соответствие усиленной квалифицированной электро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ной подписи следующим требованиям: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ния электронного документа (при наличии достоверной информации о м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менте подписания электронного документа) или на день проверки действ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тельности указанного сертификата, если момент подписания электронного документа не определен;</w:t>
      </w:r>
    </w:p>
    <w:p w:rsidR="003C500D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в) имеется положительный результат проверки принадлежности вл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дельцу квалифицированного сертификата квалифицированной электронной подписи, с помощью которой подписан электронный документ, и подтве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ждено отсутствие изменений, внесенных в этот документ после его подпис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ния. При этом проверка осуществляется с использованием средств электро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ной подписи, получивших</w:t>
      </w:r>
      <w:r w:rsidR="003C500D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подтверждение </w:t>
      </w:r>
      <w:r w:rsidR="003C500D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3C500D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3C500D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уста</w:t>
      </w:r>
      <w:r w:rsidR="003C500D">
        <w:rPr>
          <w:rFonts w:ascii="Times New Roman" w:hAnsi="Times New Roman" w:cs="Times New Roman"/>
          <w:sz w:val="28"/>
          <w:szCs w:val="28"/>
        </w:rPr>
        <w:t>-</w:t>
      </w:r>
    </w:p>
    <w:p w:rsidR="00034D85" w:rsidRDefault="00034D85" w:rsidP="003C5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39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Об электронной подп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си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шего электронный документ;</w:t>
      </w:r>
    </w:p>
    <w:p w:rsidR="008F05C9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г) усиленная квалифицированная электронная подпись используется с учетом ограничений, содержащихся в квалифицированном сертификате лица, 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26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подписывающего электронный документ (если такие ограничения устано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лены);</w:t>
      </w:r>
      <w:proofErr w:type="gramEnd"/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3.2.3.2.4</w:t>
      </w:r>
      <w:r w:rsidR="00F02C26">
        <w:rPr>
          <w:rFonts w:ascii="Times New Roman" w:hAnsi="Times New Roman" w:cs="Times New Roman"/>
          <w:sz w:val="28"/>
          <w:szCs w:val="28"/>
        </w:rPr>
        <w:t>.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формирование списков: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ментов требованиям, установленным нормативными правовыми актами к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полнению и оформлению таких документов: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ствия их требованиям к заполнению и оформлению, делает в АИС АСП о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метку о приеме заявления и документов;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2) в случае представления заявителем: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а) документов не в полном объеме и (или)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 направляет заявителю уведомление о перечне недостающих документов и (или) документов, </w:t>
      </w:r>
      <w:proofErr w:type="spellStart"/>
      <w:r w:rsidRPr="00034D85">
        <w:rPr>
          <w:rFonts w:ascii="Times New Roman" w:hAnsi="Times New Roman" w:cs="Times New Roman"/>
          <w:sz w:val="28"/>
          <w:szCs w:val="28"/>
        </w:rPr>
        <w:t>ненадлежаще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оформленных;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б) документов, содержащих нечитаемую информацию либо отдельные нечитаемые символы, реквизиты или печати, подчистки, приписки, испра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ления, информацию, допускающую многозначность истолкования содерж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ния соответствующего документа, а также противоречивую информацию и какие-либо особенности, которые приводят к неоднозначной оценке его 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держания или всего документа в целом, направляет заявителю уведомление о необходимости представления оригиналов этих документов в форме эле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почты, указанному в заявлении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делает в АИС АСП отметку о приостановлении предоставления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сообщает о проставлении отметки специалисту, обеспечивающему о</w:t>
      </w:r>
      <w:r w:rsidRPr="00034D85">
        <w:rPr>
          <w:rFonts w:ascii="Times New Roman" w:hAnsi="Times New Roman" w:cs="Times New Roman"/>
          <w:sz w:val="28"/>
          <w:szCs w:val="28"/>
        </w:rPr>
        <w:t>б</w:t>
      </w:r>
      <w:r w:rsidRPr="00034D85">
        <w:rPr>
          <w:rFonts w:ascii="Times New Roman" w:hAnsi="Times New Roman" w:cs="Times New Roman"/>
          <w:sz w:val="28"/>
          <w:szCs w:val="28"/>
        </w:rPr>
        <w:t>мен данными между АИС АСП и порталом.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 xml:space="preserve">талом, выгружает информацию о принятом решении на портал. В результате выгрузки статус услуги в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Личном кабинете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изменяется на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документы приняты к рассмотрению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приостановлено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>, при этом отобр</w:t>
      </w:r>
      <w:r w:rsidR="00320143">
        <w:rPr>
          <w:rFonts w:ascii="Times New Roman" w:hAnsi="Times New Roman" w:cs="Times New Roman"/>
          <w:sz w:val="28"/>
          <w:szCs w:val="28"/>
        </w:rPr>
        <w:t>ажаются причины приостановления.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3.2.3.3. Получение заявителем сведений о ходе выполнения запросов о предоставлении государственной услуги через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Личный кабинет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="000C312B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</w:t>
      </w:r>
      <w:r w:rsidR="009557B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и о результате ее предоставления заявитель вправе получить через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Личный кабинет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на сайте министерства.</w:t>
      </w:r>
    </w:p>
    <w:p w:rsidR="00034D85" w:rsidRDefault="00034D85" w:rsidP="0075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стема отображает статусы</w:t>
      </w:r>
      <w:r w:rsidR="009557BC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услуги и информацию о резул</w:t>
      </w:r>
      <w:r w:rsidRPr="00034D85">
        <w:rPr>
          <w:rFonts w:ascii="Times New Roman" w:hAnsi="Times New Roman" w:cs="Times New Roman"/>
          <w:sz w:val="28"/>
          <w:szCs w:val="28"/>
        </w:rPr>
        <w:t>ь</w:t>
      </w:r>
      <w:r w:rsidRPr="00034D85">
        <w:rPr>
          <w:rFonts w:ascii="Times New Roman" w:hAnsi="Times New Roman" w:cs="Times New Roman"/>
          <w:sz w:val="28"/>
          <w:szCs w:val="28"/>
        </w:rPr>
        <w:t>тате ее предоставления. Для отображения специалист, ответственный за в</w:t>
      </w:r>
      <w:r w:rsidRPr="00034D85">
        <w:rPr>
          <w:rFonts w:ascii="Times New Roman" w:hAnsi="Times New Roman" w:cs="Times New Roman"/>
          <w:sz w:val="28"/>
          <w:szCs w:val="28"/>
        </w:rPr>
        <w:t>ы</w:t>
      </w:r>
      <w:r w:rsidRPr="00034D85">
        <w:rPr>
          <w:rFonts w:ascii="Times New Roman" w:hAnsi="Times New Roman" w:cs="Times New Roman"/>
          <w:sz w:val="28"/>
          <w:szCs w:val="28"/>
        </w:rPr>
        <w:t xml:space="preserve">грузку, один раз в неделю выгружает информацию на портал. Заявитель вправе отследить через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Личный кабинет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статус государственной услуги.</w:t>
      </w:r>
    </w:p>
    <w:p w:rsidR="008F05C9" w:rsidRDefault="002B2C8E" w:rsidP="0095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C8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5594A">
        <w:rPr>
          <w:rFonts w:ascii="Times New Roman" w:hAnsi="Times New Roman" w:cs="Times New Roman"/>
          <w:sz w:val="28"/>
          <w:szCs w:val="28"/>
        </w:rPr>
        <w:t>управления</w:t>
      </w:r>
      <w:r w:rsidRPr="002B2C8E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</w:t>
      </w:r>
      <w:r w:rsidRPr="002B2C8E">
        <w:rPr>
          <w:rFonts w:ascii="Times New Roman" w:hAnsi="Times New Roman" w:cs="Times New Roman"/>
          <w:sz w:val="28"/>
          <w:szCs w:val="28"/>
        </w:rPr>
        <w:t>и</w:t>
      </w:r>
      <w:r w:rsidRPr="002B2C8E">
        <w:rPr>
          <w:rFonts w:ascii="Times New Roman" w:hAnsi="Times New Roman" w:cs="Times New Roman"/>
          <w:sz w:val="28"/>
          <w:szCs w:val="28"/>
        </w:rPr>
        <w:t xml:space="preserve">стративных процедур, предусмотренных Административным регламентом, направляет заявителю уведомление о завершении выполнения </w:t>
      </w:r>
      <w:r w:rsidR="0075594A">
        <w:rPr>
          <w:rFonts w:ascii="Times New Roman" w:hAnsi="Times New Roman" w:cs="Times New Roman"/>
          <w:sz w:val="28"/>
          <w:szCs w:val="28"/>
        </w:rPr>
        <w:t>управлением</w:t>
      </w:r>
      <w:r w:rsidRPr="002B2C8E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>действия,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 xml:space="preserve"> на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>адрес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 xml:space="preserve">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>электронной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 xml:space="preserve"> почты 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>или</w:t>
      </w:r>
      <w:r w:rsidR="002E35A8">
        <w:rPr>
          <w:rFonts w:ascii="Times New Roman" w:hAnsi="Times New Roman" w:cs="Times New Roman"/>
          <w:sz w:val="28"/>
          <w:szCs w:val="28"/>
        </w:rPr>
        <w:t xml:space="preserve"> </w:t>
      </w:r>
      <w:r w:rsidRPr="002B2C8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B2C8E">
        <w:rPr>
          <w:rFonts w:ascii="Times New Roman" w:hAnsi="Times New Roman" w:cs="Times New Roman"/>
          <w:sz w:val="28"/>
          <w:szCs w:val="28"/>
        </w:rPr>
        <w:t>ис</w:t>
      </w:r>
      <w:r w:rsidR="0075594A" w:rsidRPr="002B2C8E">
        <w:rPr>
          <w:rFonts w:ascii="Times New Roman" w:hAnsi="Times New Roman" w:cs="Times New Roman"/>
          <w:sz w:val="28"/>
          <w:szCs w:val="28"/>
        </w:rPr>
        <w:t>поль</w:t>
      </w:r>
      <w:proofErr w:type="spellEnd"/>
      <w:r w:rsidR="008F05C9">
        <w:rPr>
          <w:rFonts w:ascii="Times New Roman" w:hAnsi="Times New Roman" w:cs="Times New Roman"/>
          <w:sz w:val="28"/>
          <w:szCs w:val="28"/>
        </w:rPr>
        <w:t>-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B2C8E" w:rsidRDefault="0075594A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2C8E">
        <w:rPr>
          <w:rFonts w:ascii="Times New Roman" w:hAnsi="Times New Roman" w:cs="Times New Roman"/>
          <w:sz w:val="28"/>
          <w:szCs w:val="28"/>
        </w:rPr>
        <w:t>зо</w:t>
      </w:r>
      <w:r w:rsidR="002E35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C8E" w:rsidRPr="002B2C8E">
        <w:rPr>
          <w:rFonts w:ascii="Times New Roman" w:hAnsi="Times New Roman" w:cs="Times New Roman"/>
          <w:sz w:val="28"/>
          <w:szCs w:val="28"/>
        </w:rPr>
        <w:t xml:space="preserve">средств официального сайта </w:t>
      </w:r>
      <w:r w:rsidR="00320143">
        <w:rPr>
          <w:rFonts w:ascii="Times New Roman" w:hAnsi="Times New Roman" w:cs="Times New Roman"/>
          <w:sz w:val="28"/>
          <w:szCs w:val="28"/>
        </w:rPr>
        <w:t>администрации</w:t>
      </w:r>
      <w:r w:rsidR="002B2C8E" w:rsidRPr="002B2C8E">
        <w:rPr>
          <w:rFonts w:ascii="Times New Roman" w:hAnsi="Times New Roman" w:cs="Times New Roman"/>
          <w:sz w:val="28"/>
          <w:szCs w:val="28"/>
        </w:rPr>
        <w:t xml:space="preserve">, </w:t>
      </w:r>
      <w:r w:rsidR="009557BC">
        <w:rPr>
          <w:rFonts w:ascii="Times New Roman" w:hAnsi="Times New Roman" w:cs="Times New Roman"/>
          <w:sz w:val="28"/>
          <w:szCs w:val="28"/>
        </w:rPr>
        <w:t>Е</w:t>
      </w:r>
      <w:r w:rsidR="002B2C8E" w:rsidRPr="002B2C8E">
        <w:rPr>
          <w:rFonts w:ascii="Times New Roman" w:hAnsi="Times New Roman" w:cs="Times New Roman"/>
          <w:sz w:val="28"/>
          <w:szCs w:val="28"/>
        </w:rPr>
        <w:t>диного портала, р</w:t>
      </w:r>
      <w:r w:rsidR="002B2C8E" w:rsidRPr="002B2C8E">
        <w:rPr>
          <w:rFonts w:ascii="Times New Roman" w:hAnsi="Times New Roman" w:cs="Times New Roman"/>
          <w:sz w:val="28"/>
          <w:szCs w:val="28"/>
        </w:rPr>
        <w:t>е</w:t>
      </w:r>
      <w:r w:rsidR="002B2C8E" w:rsidRPr="002B2C8E">
        <w:rPr>
          <w:rFonts w:ascii="Times New Roman" w:hAnsi="Times New Roman" w:cs="Times New Roman"/>
          <w:sz w:val="28"/>
          <w:szCs w:val="28"/>
        </w:rPr>
        <w:t>гионального портала в единый личный кабинет по выбору заявителя.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312B">
        <w:rPr>
          <w:rFonts w:ascii="Times New Roman" w:hAnsi="Times New Roman" w:cs="Times New Roman"/>
          <w:sz w:val="28"/>
          <w:szCs w:val="28"/>
        </w:rPr>
        <w:t>.2.</w:t>
      </w:r>
      <w:r w:rsidR="009557BC">
        <w:rPr>
          <w:rFonts w:ascii="Times New Roman" w:hAnsi="Times New Roman" w:cs="Times New Roman"/>
          <w:sz w:val="28"/>
          <w:szCs w:val="28"/>
        </w:rPr>
        <w:t>4</w:t>
      </w:r>
      <w:r w:rsidRPr="00A3527A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9557BC">
        <w:rPr>
          <w:rFonts w:ascii="Times New Roman" w:hAnsi="Times New Roman" w:cs="Times New Roman"/>
          <w:sz w:val="28"/>
          <w:szCs w:val="28"/>
        </w:rPr>
        <w:t>управления</w:t>
      </w:r>
      <w:r w:rsidRPr="00A3527A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</w:t>
      </w:r>
      <w:r w:rsidR="009557BC">
        <w:rPr>
          <w:rFonts w:ascii="Times New Roman" w:hAnsi="Times New Roman" w:cs="Times New Roman"/>
          <w:sz w:val="28"/>
          <w:szCs w:val="28"/>
        </w:rPr>
        <w:t xml:space="preserve"> (формирование и направление ме</w:t>
      </w:r>
      <w:r w:rsidR="009557BC">
        <w:rPr>
          <w:rFonts w:ascii="Times New Roman" w:hAnsi="Times New Roman" w:cs="Times New Roman"/>
          <w:sz w:val="28"/>
          <w:szCs w:val="28"/>
        </w:rPr>
        <w:t>ж</w:t>
      </w:r>
      <w:r w:rsidR="009557BC">
        <w:rPr>
          <w:rFonts w:ascii="Times New Roman" w:hAnsi="Times New Roman" w:cs="Times New Roman"/>
          <w:sz w:val="28"/>
          <w:szCs w:val="28"/>
        </w:rPr>
        <w:t>ведомственных запросов).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A3527A">
        <w:rPr>
          <w:rFonts w:ascii="Times New Roman" w:hAnsi="Times New Roman" w:cs="Times New Roman"/>
          <w:sz w:val="28"/>
          <w:szCs w:val="28"/>
        </w:rPr>
        <w:t>о</w:t>
      </w:r>
      <w:r w:rsidRPr="00A3527A">
        <w:rPr>
          <w:rFonts w:ascii="Times New Roman" w:hAnsi="Times New Roman" w:cs="Times New Roman"/>
          <w:sz w:val="28"/>
          <w:szCs w:val="28"/>
        </w:rPr>
        <w:t>ступление пакета документов, указанных в подпункте 2.6.1</w:t>
      </w:r>
      <w:r w:rsidR="002E35A8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Pr="00A3527A">
        <w:rPr>
          <w:rFonts w:ascii="Times New Roman" w:hAnsi="Times New Roman" w:cs="Times New Roman"/>
          <w:sz w:val="28"/>
          <w:szCs w:val="28"/>
        </w:rPr>
        <w:t xml:space="preserve"> Адм</w:t>
      </w:r>
      <w:r w:rsidRPr="00A3527A">
        <w:rPr>
          <w:rFonts w:ascii="Times New Roman" w:hAnsi="Times New Roman" w:cs="Times New Roman"/>
          <w:sz w:val="28"/>
          <w:szCs w:val="28"/>
        </w:rPr>
        <w:t>и</w:t>
      </w:r>
      <w:r w:rsidRPr="00A3527A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</w:t>
      </w:r>
      <w:r w:rsidRPr="00A3527A">
        <w:rPr>
          <w:rFonts w:ascii="Times New Roman" w:hAnsi="Times New Roman" w:cs="Times New Roman"/>
          <w:sz w:val="28"/>
          <w:szCs w:val="28"/>
        </w:rPr>
        <w:t>е</w:t>
      </w:r>
      <w:r w:rsidRPr="00A3527A">
        <w:rPr>
          <w:rFonts w:ascii="Times New Roman" w:hAnsi="Times New Roman" w:cs="Times New Roman"/>
          <w:sz w:val="28"/>
          <w:szCs w:val="28"/>
        </w:rPr>
        <w:t>ние запросов и получение документов, указанных в пунктах 2.7 Администр</w:t>
      </w:r>
      <w:r w:rsidRPr="00A3527A">
        <w:rPr>
          <w:rFonts w:ascii="Times New Roman" w:hAnsi="Times New Roman" w:cs="Times New Roman"/>
          <w:sz w:val="28"/>
          <w:szCs w:val="28"/>
        </w:rPr>
        <w:t>а</w:t>
      </w:r>
      <w:r w:rsidRPr="00A3527A">
        <w:rPr>
          <w:rFonts w:ascii="Times New Roman" w:hAnsi="Times New Roman" w:cs="Times New Roman"/>
          <w:sz w:val="28"/>
          <w:szCs w:val="28"/>
        </w:rPr>
        <w:t>тивного регламента, а для МФЦ - направление документов, указанных в по</w:t>
      </w:r>
      <w:r w:rsidRPr="00A3527A">
        <w:rPr>
          <w:rFonts w:ascii="Times New Roman" w:hAnsi="Times New Roman" w:cs="Times New Roman"/>
          <w:sz w:val="28"/>
          <w:szCs w:val="28"/>
        </w:rPr>
        <w:t>д</w:t>
      </w:r>
      <w:r w:rsidRPr="00A3527A">
        <w:rPr>
          <w:rFonts w:ascii="Times New Roman" w:hAnsi="Times New Roman" w:cs="Times New Roman"/>
          <w:sz w:val="28"/>
          <w:szCs w:val="28"/>
        </w:rPr>
        <w:t xml:space="preserve">пункте 2.6.1 </w:t>
      </w:r>
      <w:r w:rsidR="002E35A8">
        <w:rPr>
          <w:rFonts w:ascii="Times New Roman" w:hAnsi="Times New Roman" w:cs="Times New Roman"/>
          <w:sz w:val="28"/>
          <w:szCs w:val="28"/>
        </w:rPr>
        <w:t xml:space="preserve">пункта 2.6 </w:t>
      </w:r>
      <w:r w:rsidRPr="00A3527A">
        <w:rPr>
          <w:rFonts w:ascii="Times New Roman" w:hAnsi="Times New Roman" w:cs="Times New Roman"/>
          <w:sz w:val="28"/>
          <w:szCs w:val="28"/>
        </w:rPr>
        <w:t>Административного регламента и документа, пред</w:t>
      </w:r>
      <w:r w:rsidRPr="00A3527A">
        <w:rPr>
          <w:rFonts w:ascii="Times New Roman" w:hAnsi="Times New Roman" w:cs="Times New Roman"/>
          <w:sz w:val="28"/>
          <w:szCs w:val="28"/>
        </w:rPr>
        <w:t>у</w:t>
      </w:r>
      <w:r w:rsidRPr="00A3527A">
        <w:rPr>
          <w:rFonts w:ascii="Times New Roman" w:hAnsi="Times New Roman" w:cs="Times New Roman"/>
          <w:sz w:val="28"/>
          <w:szCs w:val="28"/>
        </w:rPr>
        <w:t>смотренного пунктом 2.7 Административного регламента, в случае самосто</w:t>
      </w:r>
      <w:r w:rsidRPr="00A3527A">
        <w:rPr>
          <w:rFonts w:ascii="Times New Roman" w:hAnsi="Times New Roman" w:cs="Times New Roman"/>
          <w:sz w:val="28"/>
          <w:szCs w:val="28"/>
        </w:rPr>
        <w:t>я</w:t>
      </w:r>
      <w:r w:rsidRPr="00A3527A">
        <w:rPr>
          <w:rFonts w:ascii="Times New Roman" w:hAnsi="Times New Roman" w:cs="Times New Roman"/>
          <w:sz w:val="28"/>
          <w:szCs w:val="28"/>
        </w:rPr>
        <w:t xml:space="preserve">тельного представления его заявителем, в </w:t>
      </w:r>
      <w:r w:rsidR="002E35A8">
        <w:rPr>
          <w:rFonts w:ascii="Times New Roman" w:hAnsi="Times New Roman" w:cs="Times New Roman"/>
          <w:sz w:val="28"/>
          <w:szCs w:val="28"/>
        </w:rPr>
        <w:t>управление</w:t>
      </w:r>
      <w:r w:rsidRPr="00A3527A">
        <w:rPr>
          <w:rFonts w:ascii="Times New Roman" w:hAnsi="Times New Roman" w:cs="Times New Roman"/>
          <w:sz w:val="28"/>
          <w:szCs w:val="28"/>
        </w:rPr>
        <w:t>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Запрос направляется в порядке межведомственного информационного взаимодействия в форме электронного документа, подписанного электро</w:t>
      </w:r>
      <w:r w:rsidRPr="00A3527A">
        <w:rPr>
          <w:rFonts w:ascii="Times New Roman" w:hAnsi="Times New Roman" w:cs="Times New Roman"/>
          <w:sz w:val="28"/>
          <w:szCs w:val="28"/>
        </w:rPr>
        <w:t>н</w:t>
      </w:r>
      <w:r w:rsidRPr="00A3527A">
        <w:rPr>
          <w:rFonts w:ascii="Times New Roman" w:hAnsi="Times New Roman" w:cs="Times New Roman"/>
          <w:sz w:val="28"/>
          <w:szCs w:val="28"/>
        </w:rPr>
        <w:t xml:space="preserve">ной подписью в соответствии с </w:t>
      </w:r>
      <w:r w:rsidRPr="005632BC">
        <w:rPr>
          <w:rFonts w:ascii="Times New Roman" w:hAnsi="Times New Roman" w:cs="Times New Roman"/>
          <w:sz w:val="28"/>
          <w:szCs w:val="28"/>
        </w:rPr>
        <w:t>требованиями </w:t>
      </w:r>
      <w:hyperlink r:id="rId40" w:anchor="7D20K3" w:history="1"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Федерального закона </w:t>
        </w:r>
        <w:r w:rsidR="005632BC"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электронной подписи</w:t>
        </w:r>
      </w:hyperlink>
      <w:r w:rsidR="005632BC" w:rsidRPr="005632B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5632BC">
        <w:rPr>
          <w:rFonts w:ascii="Times New Roman" w:hAnsi="Times New Roman" w:cs="Times New Roman"/>
          <w:color w:val="000000" w:themeColor="text1"/>
          <w:sz w:val="28"/>
          <w:szCs w:val="28"/>
        </w:rPr>
        <w:t> и требованиями статей 21.1 и 21.2 </w:t>
      </w:r>
      <w:hyperlink r:id="rId41" w:anchor="7D20K3" w:history="1"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</w:t>
        </w:r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кона </w:t>
        </w:r>
        <w:r w:rsidR="005632BC"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5632BC" w:rsidRPr="005632B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5632BC">
        <w:rPr>
          <w:rFonts w:ascii="Times New Roman" w:hAnsi="Times New Roman" w:cs="Times New Roman"/>
          <w:sz w:val="28"/>
          <w:szCs w:val="28"/>
        </w:rPr>
        <w:t>,</w:t>
      </w:r>
      <w:r w:rsidRPr="00A3527A">
        <w:rPr>
          <w:rFonts w:ascii="Times New Roman" w:hAnsi="Times New Roman" w:cs="Times New Roman"/>
          <w:sz w:val="28"/>
          <w:szCs w:val="28"/>
        </w:rPr>
        <w:t xml:space="preserve"> с использованием электронных носителей и (или) </w:t>
      </w:r>
      <w:proofErr w:type="spellStart"/>
      <w:r w:rsidRPr="00A3527A"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 w:rsidR="002E35A8">
        <w:rPr>
          <w:rFonts w:ascii="Times New Roman" w:hAnsi="Times New Roman" w:cs="Times New Roman"/>
          <w:sz w:val="28"/>
          <w:szCs w:val="28"/>
        </w:rPr>
        <w:t xml:space="preserve">-     </w:t>
      </w:r>
      <w:r w:rsidRPr="00A3527A"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общего пользования, включая сеть </w:t>
      </w:r>
      <w:r w:rsidR="005632BC">
        <w:rPr>
          <w:rFonts w:ascii="Times New Roman" w:hAnsi="Times New Roman" w:cs="Times New Roman"/>
          <w:sz w:val="28"/>
          <w:szCs w:val="28"/>
        </w:rPr>
        <w:t>«</w:t>
      </w:r>
      <w:r w:rsidRPr="00A3527A">
        <w:rPr>
          <w:rFonts w:ascii="Times New Roman" w:hAnsi="Times New Roman" w:cs="Times New Roman"/>
          <w:sz w:val="28"/>
          <w:szCs w:val="28"/>
        </w:rPr>
        <w:t>Инте</w:t>
      </w:r>
      <w:r w:rsidRPr="00A3527A">
        <w:rPr>
          <w:rFonts w:ascii="Times New Roman" w:hAnsi="Times New Roman" w:cs="Times New Roman"/>
          <w:sz w:val="28"/>
          <w:szCs w:val="28"/>
        </w:rPr>
        <w:t>р</w:t>
      </w:r>
      <w:r w:rsidRPr="00A3527A">
        <w:rPr>
          <w:rFonts w:ascii="Times New Roman" w:hAnsi="Times New Roman" w:cs="Times New Roman"/>
          <w:sz w:val="28"/>
          <w:szCs w:val="28"/>
        </w:rPr>
        <w:t>нет</w:t>
      </w:r>
      <w:r w:rsidR="005632BC">
        <w:rPr>
          <w:rFonts w:ascii="Times New Roman" w:hAnsi="Times New Roman" w:cs="Times New Roman"/>
          <w:sz w:val="28"/>
          <w:szCs w:val="28"/>
        </w:rPr>
        <w:t>»</w:t>
      </w:r>
      <w:r w:rsidRPr="00A3527A">
        <w:rPr>
          <w:rFonts w:ascii="Times New Roman" w:hAnsi="Times New Roman" w:cs="Times New Roman"/>
          <w:sz w:val="28"/>
          <w:szCs w:val="28"/>
        </w:rPr>
        <w:t>, посредством Единого портала или с использованием федеральной гос</w:t>
      </w:r>
      <w:r w:rsidRPr="00A3527A">
        <w:rPr>
          <w:rFonts w:ascii="Times New Roman" w:hAnsi="Times New Roman" w:cs="Times New Roman"/>
          <w:sz w:val="28"/>
          <w:szCs w:val="28"/>
        </w:rPr>
        <w:t>у</w:t>
      </w:r>
      <w:r w:rsidRPr="00A3527A">
        <w:rPr>
          <w:rFonts w:ascii="Times New Roman" w:hAnsi="Times New Roman" w:cs="Times New Roman"/>
          <w:sz w:val="28"/>
          <w:szCs w:val="28"/>
        </w:rPr>
        <w:t>дарственной информационной системы межведомственного электронного взаимодействия (далее - СМЭВ) и/или региональной государственной и</w:t>
      </w:r>
      <w:r w:rsidRPr="00A3527A">
        <w:rPr>
          <w:rFonts w:ascii="Times New Roman" w:hAnsi="Times New Roman" w:cs="Times New Roman"/>
          <w:sz w:val="28"/>
          <w:szCs w:val="28"/>
        </w:rPr>
        <w:t>н</w:t>
      </w:r>
      <w:r w:rsidRPr="00A3527A">
        <w:rPr>
          <w:rFonts w:ascii="Times New Roman" w:hAnsi="Times New Roman" w:cs="Times New Roman"/>
          <w:sz w:val="28"/>
          <w:szCs w:val="28"/>
        </w:rPr>
        <w:t>формационной системы межведомственного электронного взаимодействия (далее - РСМЭВ).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через СМЭВ или РСМЭВ запрос направляется в форме электронного док</w:t>
      </w:r>
      <w:r w:rsidRPr="00A3527A">
        <w:rPr>
          <w:rFonts w:ascii="Times New Roman" w:hAnsi="Times New Roman" w:cs="Times New Roman"/>
          <w:sz w:val="28"/>
          <w:szCs w:val="28"/>
        </w:rPr>
        <w:t>у</w:t>
      </w:r>
      <w:r w:rsidRPr="00A3527A">
        <w:rPr>
          <w:rFonts w:ascii="Times New Roman" w:hAnsi="Times New Roman" w:cs="Times New Roman"/>
          <w:sz w:val="28"/>
          <w:szCs w:val="28"/>
        </w:rPr>
        <w:t>мента с использованием сертифицированных криптографических средств защиты передаваемой информации по открытым каналам передачи данных в соответствии с </w:t>
      </w:r>
      <w:hyperlink r:id="rId42" w:history="1"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Указом Президента Российской Федерации от 17 марта </w:t>
        </w:r>
        <w:r w:rsidR="0032014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    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2008 г</w:t>
        </w:r>
        <w:r w:rsidR="0032014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351 </w:t>
        </w:r>
        <w:r w:rsid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мерах по обеспечению информационной безопасности Ро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сийской Федерации при использовании информационно-</w:t>
        </w:r>
        <w:proofErr w:type="spellStart"/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телекоммуника</w:t>
        </w:r>
        <w:proofErr w:type="spellEnd"/>
        <w:r w:rsidR="00FE3D9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ционных</w:t>
        </w:r>
        <w:proofErr w:type="spellEnd"/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сетей международного информационного обмена</w:t>
        </w:r>
      </w:hyperlink>
      <w:r w:rsidR="005632B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 и положени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ми </w:t>
      </w:r>
      <w:hyperlink r:id="rId43" w:history="1"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приказа Федеральной службы по техническому и экспортному контролю от 18 февраля 2013 г. </w:t>
        </w:r>
        <w:r w:rsid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21 </w:t>
        </w:r>
        <w:r w:rsidR="005632B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Состава и содержания орган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зационных и технических мер по обеспечению безопасности персональных данных при их обработке в информационных системах персональных да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</w:t>
        </w:r>
        <w:r w:rsidRPr="007C6F6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ных</w:t>
        </w:r>
      </w:hyperlink>
      <w:r w:rsidR="005632B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A3527A">
        <w:rPr>
          <w:rFonts w:ascii="Times New Roman" w:hAnsi="Times New Roman" w:cs="Times New Roman"/>
          <w:sz w:val="28"/>
          <w:szCs w:val="28"/>
        </w:rPr>
        <w:t>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A3527A">
        <w:rPr>
          <w:rFonts w:ascii="Times New Roman" w:hAnsi="Times New Roman" w:cs="Times New Roman"/>
          <w:sz w:val="28"/>
          <w:szCs w:val="28"/>
        </w:rPr>
        <w:t>зультат направления запроса фиксируется с указанием даты напра</w:t>
      </w:r>
      <w:r w:rsidRPr="00A3527A">
        <w:rPr>
          <w:rFonts w:ascii="Times New Roman" w:hAnsi="Times New Roman" w:cs="Times New Roman"/>
          <w:sz w:val="28"/>
          <w:szCs w:val="28"/>
        </w:rPr>
        <w:t>в</w:t>
      </w:r>
      <w:r w:rsidRPr="00A3527A">
        <w:rPr>
          <w:rFonts w:ascii="Times New Roman" w:hAnsi="Times New Roman" w:cs="Times New Roman"/>
          <w:sz w:val="28"/>
          <w:szCs w:val="28"/>
        </w:rPr>
        <w:t>ления запроса: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в случае направления в форме электронного документа - указывается время отправления;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в случае направления нарочным или по почте - в соответствии с треб</w:t>
      </w:r>
      <w:r w:rsidRPr="00A3527A">
        <w:rPr>
          <w:rFonts w:ascii="Times New Roman" w:hAnsi="Times New Roman" w:cs="Times New Roman"/>
          <w:sz w:val="28"/>
          <w:szCs w:val="28"/>
        </w:rPr>
        <w:t>о</w:t>
      </w:r>
      <w:r w:rsidRPr="00A3527A">
        <w:rPr>
          <w:rFonts w:ascii="Times New Roman" w:hAnsi="Times New Roman" w:cs="Times New Roman"/>
          <w:sz w:val="28"/>
          <w:szCs w:val="28"/>
        </w:rPr>
        <w:t>ваниями по направлению документов.</w:t>
      </w:r>
    </w:p>
    <w:p w:rsidR="004B487E" w:rsidRDefault="004B487E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9" w:name="_GoBack"/>
      <w:bookmarkEnd w:id="9"/>
      <w:r>
        <w:rPr>
          <w:rFonts w:ascii="Times New Roman" w:hAnsi="Times New Roman" w:cs="Times New Roman"/>
        </w:rPr>
        <w:t>28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Специалист по взаимодействию при получении ответа: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При поступлении ответа специалист по взаимодействию передает зая</w:t>
      </w:r>
      <w:r w:rsidRPr="00A3527A">
        <w:rPr>
          <w:rFonts w:ascii="Times New Roman" w:hAnsi="Times New Roman" w:cs="Times New Roman"/>
          <w:sz w:val="28"/>
          <w:szCs w:val="28"/>
        </w:rPr>
        <w:t>в</w:t>
      </w:r>
      <w:r w:rsidRPr="00A3527A">
        <w:rPr>
          <w:rFonts w:ascii="Times New Roman" w:hAnsi="Times New Roman" w:cs="Times New Roman"/>
          <w:sz w:val="28"/>
          <w:szCs w:val="28"/>
        </w:rPr>
        <w:t>ление и документы, указанные в пунктах 2.6 и 2.7 Административного р</w:t>
      </w:r>
      <w:r w:rsidRPr="00A3527A">
        <w:rPr>
          <w:rFonts w:ascii="Times New Roman" w:hAnsi="Times New Roman" w:cs="Times New Roman"/>
          <w:sz w:val="28"/>
          <w:szCs w:val="28"/>
        </w:rPr>
        <w:t>е</w:t>
      </w:r>
      <w:r w:rsidRPr="00A3527A">
        <w:rPr>
          <w:rFonts w:ascii="Times New Roman" w:hAnsi="Times New Roman" w:cs="Times New Roman"/>
          <w:sz w:val="28"/>
          <w:szCs w:val="28"/>
        </w:rPr>
        <w:t>гламента (далее - полный пакет документов), специалисту, ответственному за формирование списков.</w:t>
      </w:r>
    </w:p>
    <w:p w:rsidR="00A3527A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Результатом</w:t>
      </w:r>
      <w:r w:rsidR="009557BC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 w:rsidRPr="00A3527A">
        <w:rPr>
          <w:rFonts w:ascii="Times New Roman" w:hAnsi="Times New Roman" w:cs="Times New Roman"/>
          <w:sz w:val="28"/>
          <w:szCs w:val="28"/>
        </w:rPr>
        <w:t xml:space="preserve"> процедуры является поступление св</w:t>
      </w:r>
      <w:r w:rsidRPr="00A3527A">
        <w:rPr>
          <w:rFonts w:ascii="Times New Roman" w:hAnsi="Times New Roman" w:cs="Times New Roman"/>
          <w:sz w:val="28"/>
          <w:szCs w:val="28"/>
        </w:rPr>
        <w:t>е</w:t>
      </w:r>
      <w:r w:rsidRPr="00A3527A">
        <w:rPr>
          <w:rFonts w:ascii="Times New Roman" w:hAnsi="Times New Roman" w:cs="Times New Roman"/>
          <w:sz w:val="28"/>
          <w:szCs w:val="28"/>
        </w:rPr>
        <w:t>дений, являющихся основанием для принятия решения о предоставлении государственной услуги.</w:t>
      </w:r>
    </w:p>
    <w:p w:rsidR="00A3527A" w:rsidRPr="00034D85" w:rsidRDefault="00A3527A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27A">
        <w:rPr>
          <w:rFonts w:ascii="Times New Roman" w:hAnsi="Times New Roman" w:cs="Times New Roman"/>
          <w:sz w:val="28"/>
          <w:szCs w:val="28"/>
        </w:rPr>
        <w:t>Максимальный срок выполнения</w:t>
      </w:r>
      <w:r w:rsidR="009557BC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 w:rsidRPr="00A3527A">
        <w:rPr>
          <w:rFonts w:ascii="Times New Roman" w:hAnsi="Times New Roman" w:cs="Times New Roman"/>
          <w:sz w:val="28"/>
          <w:szCs w:val="28"/>
        </w:rPr>
        <w:t xml:space="preserve"> процедуры - семь рабочих дней.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</w:t>
      </w:r>
      <w:r w:rsidR="009557BC">
        <w:rPr>
          <w:rFonts w:ascii="Times New Roman" w:hAnsi="Times New Roman" w:cs="Times New Roman"/>
          <w:sz w:val="28"/>
          <w:szCs w:val="28"/>
        </w:rPr>
        <w:t>5</w:t>
      </w:r>
      <w:r w:rsidRPr="00034D85">
        <w:rPr>
          <w:rFonts w:ascii="Times New Roman" w:hAnsi="Times New Roman" w:cs="Times New Roman"/>
          <w:sz w:val="28"/>
          <w:szCs w:val="28"/>
        </w:rPr>
        <w:t>. Проверка права заявителя на предоставление государственной услуги и формирование пакета документов для оформления списков лиц, претендующих на присвоение звания.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ступление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полного пакета документов заявителя.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вовой информации в АИС АСП, проверку права заявителя на присвоение звания, формирование пакетов документов лиц, имеющих право на включ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ние в список, подготовку проектов решения об отказе заявителю во включ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нии его в список, и уведомления о принятом решении.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формирование списков.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Критериями включения заявителя в список или подготовки проекта решения об отказе заявителю во включении его в список, и уведомления о принятом решении, являются основания, указанные в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240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2.9.2</w:t>
        </w:r>
      </w:hyperlink>
      <w:r w:rsidR="002E3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2.9</w:t>
      </w:r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списков: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вводит правовую информацию в АИС АСП;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проверяет право на присвоения звания;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наличии права - приобщает документы заявителя к пакету док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ментов лиц, имеющих право на включение в список;</w:t>
      </w:r>
    </w:p>
    <w:p w:rsidR="009557BC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 отсутствии права - готовит проекты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4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решений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об отказе во включ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нии в список по форме согласно приложению </w:t>
      </w:r>
      <w:r w:rsidR="00F02C26">
        <w:rPr>
          <w:rFonts w:ascii="Times New Roman" w:hAnsi="Times New Roman" w:cs="Times New Roman"/>
          <w:sz w:val="28"/>
          <w:szCs w:val="28"/>
        </w:rPr>
        <w:t xml:space="preserve">№ </w:t>
      </w:r>
      <w:r w:rsidRPr="00034D85">
        <w:rPr>
          <w:rFonts w:ascii="Times New Roman" w:hAnsi="Times New Roman" w:cs="Times New Roman"/>
          <w:sz w:val="28"/>
          <w:szCs w:val="28"/>
        </w:rPr>
        <w:t>3 к Административному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гламенту (далее - решение об отказе) и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об </w:t>
      </w:r>
      <w:r w:rsidR="00BE0DCF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BE0DCF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BE0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C9" w:rsidRDefault="00034D85" w:rsidP="0095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85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его в список по форме согласно приложению </w:t>
      </w:r>
      <w:r w:rsidR="00F02C26">
        <w:rPr>
          <w:rFonts w:ascii="Times New Roman" w:hAnsi="Times New Roman" w:cs="Times New Roman"/>
          <w:sz w:val="28"/>
          <w:szCs w:val="28"/>
        </w:rPr>
        <w:t xml:space="preserve">№ </w:t>
      </w:r>
      <w:r w:rsidRPr="00034D85">
        <w:rPr>
          <w:rFonts w:ascii="Times New Roman" w:hAnsi="Times New Roman" w:cs="Times New Roman"/>
          <w:sz w:val="28"/>
          <w:szCs w:val="28"/>
        </w:rPr>
        <w:t>4 к Администр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тивному регламенту (далее - уведомление об отказе), приобщает проекты решения об отказе и уведомления об отказе к документам заявителя и в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 xml:space="preserve">рядке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передает проекты решения об отказе и уведомления </w:t>
      </w:r>
    </w:p>
    <w:p w:rsidR="008F05C9" w:rsidRDefault="008F05C9" w:rsidP="0095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4D85" w:rsidRPr="00034D85" w:rsidRDefault="00034D85" w:rsidP="0095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 отказе лицу, принимающему решение о включении в список (далее - лицо, принимающее решение).</w:t>
      </w:r>
    </w:p>
    <w:p w:rsid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Общий максимальный срок</w:t>
      </w:r>
      <w:r w:rsidR="009557BC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процедуры не может превышать пяти рабочих дней со дня поступления документов.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формирование пакета документов лиц, имеющих право на включение в список;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поступление лицу, принимающему решение, проектов решения об о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казе и уведомления об отказе.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ным лицом с использованием усиленной квалифицированной электронной подписи;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370A6E">
        <w:rPr>
          <w:rFonts w:ascii="Times New Roman" w:hAnsi="Times New Roman" w:cs="Times New Roman"/>
          <w:sz w:val="28"/>
          <w:szCs w:val="28"/>
        </w:rPr>
        <w:t>управлением</w:t>
      </w:r>
      <w:r w:rsidRPr="00034D85">
        <w:rPr>
          <w:rFonts w:ascii="Times New Roman" w:hAnsi="Times New Roman" w:cs="Times New Roman"/>
          <w:sz w:val="28"/>
          <w:szCs w:val="28"/>
        </w:rPr>
        <w:t>, в МФЦ;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</w:t>
      </w:r>
      <w:r w:rsidR="00BE0DCF">
        <w:rPr>
          <w:rFonts w:ascii="Times New Roman" w:hAnsi="Times New Roman" w:cs="Times New Roman"/>
          <w:sz w:val="28"/>
          <w:szCs w:val="28"/>
        </w:rPr>
        <w:t>6</w:t>
      </w:r>
      <w:r w:rsidRPr="00034D85">
        <w:rPr>
          <w:rFonts w:ascii="Times New Roman" w:hAnsi="Times New Roman" w:cs="Times New Roman"/>
          <w:sz w:val="28"/>
          <w:szCs w:val="28"/>
        </w:rPr>
        <w:t>. Принятие решения об отказе во включении в список и уведомл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ние об отказе</w:t>
      </w:r>
      <w:r w:rsidR="00BE0DCF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ступление проектов решения об отказе и уведомления об отказе.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формирование списков, и лицом, принимающим решение.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Лицо, принимающее решение - </w:t>
      </w:r>
      <w:r w:rsidR="00BB639B">
        <w:rPr>
          <w:rFonts w:ascii="Times New Roman" w:hAnsi="Times New Roman" w:cs="Times New Roman"/>
          <w:sz w:val="28"/>
          <w:szCs w:val="28"/>
        </w:rPr>
        <w:t>начальник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или его замест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тель.</w:t>
      </w:r>
    </w:p>
    <w:p w:rsidR="00034D85" w:rsidRPr="007C6F6C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основания, указанные в </w:t>
      </w:r>
      <w:hyperlink w:anchor="Par240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2.9.2</w:t>
        </w:r>
      </w:hyperlink>
      <w:r w:rsidR="002E3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2.9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Лицо, принимающее решение, утверждает поступившие проекты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шения об отказе и уведомления об отказе и передает их вместе с пакетом 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кументов в порядке делопроизводства специалисту, ответственному за фо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мирование списков.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списков, в течение раб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чего дня передает в порядке делопроизводства подписанное уведомление об отказе для направления его заявителю и проставляет в решении номер ув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домления и дату его направления заявителю, ставит решение на хранение в архив.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Общий максимальный срок</w:t>
      </w:r>
      <w:r w:rsidR="00BE0DCF">
        <w:rPr>
          <w:rFonts w:ascii="Times New Roman" w:hAnsi="Times New Roman" w:cs="Times New Roman"/>
          <w:sz w:val="28"/>
          <w:szCs w:val="28"/>
        </w:rPr>
        <w:t xml:space="preserve"> административной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процедуры принятия решения об отказе и уведомления об отказе не может превышать одного 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бочего дня.</w:t>
      </w:r>
    </w:p>
    <w:p w:rsid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явителю уведомления об отказе.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гистрации исходящих документов.</w:t>
      </w:r>
    </w:p>
    <w:p w:rsidR="00BE0DCF" w:rsidRDefault="00BE0DCF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</w:t>
      </w:r>
      <w:r w:rsidR="00034D85" w:rsidRPr="00034D85">
        <w:rPr>
          <w:rFonts w:ascii="Times New Roman" w:hAnsi="Times New Roman" w:cs="Times New Roman"/>
          <w:sz w:val="28"/>
          <w:szCs w:val="28"/>
        </w:rPr>
        <w:t>. Оформление списка и принятие решения об утверждении списка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4D85" w:rsidRPr="0003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C9" w:rsidRDefault="008F05C9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30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наступление </w:t>
      </w:r>
      <w:r w:rsidR="00994673">
        <w:rPr>
          <w:rFonts w:ascii="Times New Roman" w:hAnsi="Times New Roman" w:cs="Times New Roman"/>
          <w:sz w:val="28"/>
          <w:szCs w:val="28"/>
        </w:rPr>
        <w:t>1</w:t>
      </w:r>
      <w:r w:rsidR="002E35A8">
        <w:rPr>
          <w:rFonts w:ascii="Times New Roman" w:hAnsi="Times New Roman" w:cs="Times New Roman"/>
          <w:sz w:val="28"/>
          <w:szCs w:val="28"/>
        </w:rPr>
        <w:t>-го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</w:t>
      </w:r>
      <w:r w:rsidR="00994673">
        <w:rPr>
          <w:rFonts w:ascii="Times New Roman" w:hAnsi="Times New Roman" w:cs="Times New Roman"/>
          <w:sz w:val="28"/>
          <w:szCs w:val="28"/>
        </w:rPr>
        <w:t>15</w:t>
      </w:r>
      <w:r w:rsidR="002E35A8">
        <w:rPr>
          <w:rFonts w:ascii="Times New Roman" w:hAnsi="Times New Roman" w:cs="Times New Roman"/>
          <w:sz w:val="28"/>
          <w:szCs w:val="28"/>
        </w:rPr>
        <w:t>-го</w:t>
      </w:r>
      <w:r w:rsidRPr="00034D85">
        <w:rPr>
          <w:rFonts w:ascii="Times New Roman" w:hAnsi="Times New Roman" w:cs="Times New Roman"/>
          <w:sz w:val="28"/>
          <w:szCs w:val="28"/>
        </w:rPr>
        <w:t xml:space="preserve"> числа текущего месяца.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формирование списков.</w:t>
      </w:r>
    </w:p>
    <w:p w:rsid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основания, указанные в </w:t>
      </w:r>
      <w:hyperlink w:anchor="Par240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2.9.2</w:t>
        </w:r>
      </w:hyperlink>
      <w:r w:rsidR="002E3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2.9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списков: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на основании имеющегося сформированного пакета документов лиц, имеющих право на включение в список, оформляет проект </w:t>
      </w:r>
      <w:hyperlink r:id="rId46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списка</w:t>
        </w:r>
      </w:hyperlink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э</w:t>
      </w:r>
      <w:r w:rsidRPr="00034D85">
        <w:rPr>
          <w:rFonts w:ascii="Times New Roman" w:hAnsi="Times New Roman" w:cs="Times New Roman"/>
          <w:sz w:val="28"/>
          <w:szCs w:val="28"/>
        </w:rPr>
        <w:t>кзе</w:t>
      </w:r>
      <w:r w:rsidRPr="00034D85">
        <w:rPr>
          <w:rFonts w:ascii="Times New Roman" w:hAnsi="Times New Roman" w:cs="Times New Roman"/>
          <w:sz w:val="28"/>
          <w:szCs w:val="28"/>
        </w:rPr>
        <w:t>м</w:t>
      </w:r>
      <w:r w:rsidRPr="00034D85">
        <w:rPr>
          <w:rFonts w:ascii="Times New Roman" w:hAnsi="Times New Roman" w:cs="Times New Roman"/>
          <w:sz w:val="28"/>
          <w:szCs w:val="28"/>
        </w:rPr>
        <w:t xml:space="preserve">плярах по форме согласно приложению </w:t>
      </w:r>
      <w:r w:rsidR="00994673">
        <w:rPr>
          <w:rFonts w:ascii="Times New Roman" w:hAnsi="Times New Roman" w:cs="Times New Roman"/>
          <w:sz w:val="28"/>
          <w:szCs w:val="28"/>
        </w:rPr>
        <w:t xml:space="preserve">№ </w:t>
      </w:r>
      <w:r w:rsidRPr="00034D85">
        <w:rPr>
          <w:rFonts w:ascii="Times New Roman" w:hAnsi="Times New Roman" w:cs="Times New Roman"/>
          <w:sz w:val="28"/>
          <w:szCs w:val="28"/>
        </w:rPr>
        <w:t>5 к Административному регл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менту и готовит проект сопроводительного письма к списку;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прошивает каждый экземпляр проекта списка вместе с проектом 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проводительного письма;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передает все экземпляры оформленных и прошитых проектов списков вместе с пакетом документов лиц, имеющих право на включение в список, лицу, принимающему решение.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Лицо, принимающее решение, утверждает поступившие проекты 3 э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>земпляров списков и сопроводительного письма и передает их вместе с пак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том документов в порядке делопроизводства специалисту, ответственному за формирование списков.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списков, в течение раб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чего дня передает в порядке делопроизводства 3 экземпляра утвержденного списка вместе с сопроводительным письмом для направления в министе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ство.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Общий максимальный срок процедуры оформления списка и принятие решения об утверждении списка не может превышать двух рабочих дней.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3 э</w:t>
      </w:r>
      <w:r w:rsidRPr="00034D85">
        <w:rPr>
          <w:rFonts w:ascii="Times New Roman" w:hAnsi="Times New Roman" w:cs="Times New Roman"/>
          <w:sz w:val="28"/>
          <w:szCs w:val="28"/>
        </w:rPr>
        <w:t>к</w:t>
      </w:r>
      <w:r w:rsidRPr="00034D85">
        <w:rPr>
          <w:rFonts w:ascii="Times New Roman" w:hAnsi="Times New Roman" w:cs="Times New Roman"/>
          <w:sz w:val="28"/>
          <w:szCs w:val="28"/>
        </w:rPr>
        <w:t xml:space="preserve">земпляров утвержденного списка вместе с сопроводительным письмом в </w:t>
      </w:r>
      <w:r w:rsidR="002E35A8">
        <w:rPr>
          <w:rFonts w:ascii="Times New Roman" w:hAnsi="Times New Roman" w:cs="Times New Roman"/>
          <w:sz w:val="28"/>
          <w:szCs w:val="28"/>
        </w:rPr>
        <w:t>м</w:t>
      </w:r>
      <w:r w:rsidR="002E35A8">
        <w:rPr>
          <w:rFonts w:ascii="Times New Roman" w:hAnsi="Times New Roman" w:cs="Times New Roman"/>
          <w:sz w:val="28"/>
          <w:szCs w:val="28"/>
        </w:rPr>
        <w:t>и</w:t>
      </w:r>
      <w:r w:rsidR="002E35A8">
        <w:rPr>
          <w:rFonts w:ascii="Times New Roman" w:hAnsi="Times New Roman" w:cs="Times New Roman"/>
          <w:sz w:val="28"/>
          <w:szCs w:val="28"/>
        </w:rPr>
        <w:t>нистерство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дуры в журнале регистрации исходящих документов является запись об и</w:t>
      </w:r>
      <w:r w:rsidRPr="00034D85">
        <w:rPr>
          <w:rFonts w:ascii="Times New Roman" w:hAnsi="Times New Roman" w:cs="Times New Roman"/>
          <w:sz w:val="28"/>
          <w:szCs w:val="28"/>
        </w:rPr>
        <w:t>с</w:t>
      </w:r>
      <w:r w:rsidRPr="00034D85">
        <w:rPr>
          <w:rFonts w:ascii="Times New Roman" w:hAnsi="Times New Roman" w:cs="Times New Roman"/>
          <w:sz w:val="28"/>
          <w:szCs w:val="28"/>
        </w:rPr>
        <w:t>ходящих реквизитах (дате и номере) сопроводительного письма к утве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жденным спискам, направленных в министерство.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</w:t>
      </w:r>
      <w:r w:rsidR="00BE0DCF">
        <w:rPr>
          <w:rFonts w:ascii="Times New Roman" w:hAnsi="Times New Roman" w:cs="Times New Roman"/>
          <w:sz w:val="28"/>
          <w:szCs w:val="28"/>
        </w:rPr>
        <w:t>8</w:t>
      </w:r>
      <w:r w:rsidRPr="00034D85">
        <w:rPr>
          <w:rFonts w:ascii="Times New Roman" w:hAnsi="Times New Roman" w:cs="Times New Roman"/>
          <w:sz w:val="28"/>
          <w:szCs w:val="28"/>
        </w:rPr>
        <w:t>. Направление документов на спорную комиссию</w:t>
      </w:r>
      <w:r w:rsidR="00BE0DCF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ступление заявления и документов на спорную комиссию.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направление документов на спорную комиссию.</w:t>
      </w:r>
    </w:p>
    <w:p w:rsid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направление документов на спорную комиссию, оформляет расчет стажа заявителя, формирует спорное дело, по</w:t>
      </w:r>
      <w:r w:rsidRPr="00034D85">
        <w:rPr>
          <w:rFonts w:ascii="Times New Roman" w:hAnsi="Times New Roman" w:cs="Times New Roman"/>
          <w:sz w:val="28"/>
          <w:szCs w:val="28"/>
        </w:rPr>
        <w:t>д</w:t>
      </w:r>
      <w:r w:rsidRPr="00034D85">
        <w:rPr>
          <w:rFonts w:ascii="Times New Roman" w:hAnsi="Times New Roman" w:cs="Times New Roman"/>
          <w:sz w:val="28"/>
          <w:szCs w:val="28"/>
        </w:rPr>
        <w:t>готавливает проект сопроводительного письма в министерство с указанием причины направления документов на спорную комиссию (2 экземпляра) и передает их в порядке делопроизводства лицу, принимающему решение.</w:t>
      </w:r>
    </w:p>
    <w:p w:rsidR="00034D85" w:rsidRPr="007C6F6C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являются основания, указанные в </w:t>
      </w:r>
      <w:hyperlink w:anchor="Par405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3.2.2.3</w:t>
        </w:r>
      </w:hyperlink>
      <w:r w:rsidR="002E3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 3.2.2 пункта 3.2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8F05C9" w:rsidRDefault="008F05C9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31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Лицо, принимающее решение, утверждает проект сопроводительного письма и передает его и документы специалисту, ответственному за напра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ление документов на спорную комиссию.</w:t>
      </w:r>
    </w:p>
    <w:p w:rsid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Специалист, ответственный за направление документов на спорную комиссию, в течение рабочего дня передает в порядке делопроизводства спорное дело вместе с сопроводительным письмом для направления в мин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стерство.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десяти 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бочих дней.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спо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ного дела вместе с сопроводительным письмом в министерство.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гистрации исходящих документов.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3.2.</w:t>
      </w:r>
      <w:r w:rsidR="00BE0DCF">
        <w:rPr>
          <w:rFonts w:ascii="Times New Roman" w:hAnsi="Times New Roman" w:cs="Times New Roman"/>
          <w:sz w:val="28"/>
          <w:szCs w:val="28"/>
        </w:rPr>
        <w:t>9</w:t>
      </w:r>
      <w:r w:rsidRPr="00034D85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(де</w:t>
      </w:r>
      <w:r w:rsidRPr="00034D85">
        <w:rPr>
          <w:rFonts w:ascii="Times New Roman" w:hAnsi="Times New Roman" w:cs="Times New Roman"/>
          <w:sz w:val="28"/>
          <w:szCs w:val="28"/>
        </w:rPr>
        <w:t>й</w:t>
      </w:r>
      <w:r w:rsidRPr="00034D85">
        <w:rPr>
          <w:rFonts w:ascii="Times New Roman" w:hAnsi="Times New Roman" w:cs="Times New Roman"/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  <w:r w:rsidR="00BE0DCF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Административные процедуры, выполняемые МФЦ при предоставл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нии государственной услуги, включают в себя: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услуги;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передачу заявления и документов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2E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 xml:space="preserve">ления государственной услуги </w:t>
      </w:r>
      <w:r w:rsidR="002E35A8">
        <w:rPr>
          <w:rFonts w:ascii="Times New Roman" w:hAnsi="Times New Roman" w:cs="Times New Roman"/>
          <w:sz w:val="28"/>
          <w:szCs w:val="28"/>
        </w:rPr>
        <w:t>работниками</w:t>
      </w:r>
      <w:r w:rsidRPr="00034D85">
        <w:rPr>
          <w:rFonts w:ascii="Times New Roman" w:hAnsi="Times New Roman" w:cs="Times New Roman"/>
          <w:sz w:val="28"/>
          <w:szCs w:val="28"/>
        </w:rPr>
        <w:t xml:space="preserve"> МФЦ осуществляется в порядке, установленном </w:t>
      </w:r>
      <w:hyperlink w:anchor="Par380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3.2.1</w:t>
        </w:r>
      </w:hyperlink>
      <w:r w:rsidR="002E3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3.2</w:t>
      </w:r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94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 xml:space="preserve">дарственной услуги </w:t>
      </w:r>
      <w:r w:rsidR="00944045">
        <w:rPr>
          <w:rFonts w:ascii="Times New Roman" w:hAnsi="Times New Roman" w:cs="Times New Roman"/>
          <w:sz w:val="28"/>
          <w:szCs w:val="28"/>
        </w:rPr>
        <w:t>работниками</w:t>
      </w:r>
      <w:r w:rsidRPr="00034D85">
        <w:rPr>
          <w:rFonts w:ascii="Times New Roman" w:hAnsi="Times New Roman" w:cs="Times New Roman"/>
          <w:sz w:val="28"/>
          <w:szCs w:val="28"/>
        </w:rPr>
        <w:t xml:space="preserve"> МФЦ осуществляется в порядке, устано</w:t>
      </w:r>
      <w:r w:rsidRPr="00034D85">
        <w:rPr>
          <w:rFonts w:ascii="Times New Roman" w:hAnsi="Times New Roman" w:cs="Times New Roman"/>
          <w:sz w:val="28"/>
          <w:szCs w:val="28"/>
        </w:rPr>
        <w:t>в</w:t>
      </w:r>
      <w:r w:rsidRPr="00034D85">
        <w:rPr>
          <w:rFonts w:ascii="Times New Roman" w:hAnsi="Times New Roman" w:cs="Times New Roman"/>
          <w:sz w:val="28"/>
          <w:szCs w:val="28"/>
        </w:rPr>
        <w:t xml:space="preserve">ленном </w:t>
      </w:r>
      <w:hyperlink w:anchor="Par397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3.2.2.1</w:t>
        </w:r>
      </w:hyperlink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4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 3.2.2 пункта 3.2 </w:t>
      </w:r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>Адм</w:t>
      </w:r>
      <w:r w:rsidRPr="00034D85">
        <w:rPr>
          <w:rFonts w:ascii="Times New Roman" w:hAnsi="Times New Roman" w:cs="Times New Roman"/>
          <w:sz w:val="28"/>
          <w:szCs w:val="28"/>
        </w:rPr>
        <w:t xml:space="preserve">инистративного регламента. Кроме того, </w:t>
      </w:r>
      <w:r w:rsidR="00944045">
        <w:rPr>
          <w:rFonts w:ascii="Times New Roman" w:hAnsi="Times New Roman" w:cs="Times New Roman"/>
          <w:sz w:val="28"/>
          <w:szCs w:val="28"/>
        </w:rPr>
        <w:t>работник</w:t>
      </w:r>
      <w:r w:rsidRPr="00034D85">
        <w:rPr>
          <w:rFonts w:ascii="Times New Roman" w:hAnsi="Times New Roman" w:cs="Times New Roman"/>
          <w:sz w:val="28"/>
          <w:szCs w:val="28"/>
        </w:rPr>
        <w:t xml:space="preserve"> МФЦ, ответственный за прием докуме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 xml:space="preserve">тов, оформляет в 2 экземплярах </w:t>
      </w:r>
      <w:hyperlink r:id="rId47" w:history="1">
        <w:r w:rsidRPr="007C6F6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расписку</w:t>
        </w:r>
      </w:hyperlink>
      <w:r w:rsidRPr="007C6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</w:t>
      </w:r>
      <w:r w:rsidRPr="00034D85">
        <w:rPr>
          <w:rFonts w:ascii="Times New Roman" w:hAnsi="Times New Roman" w:cs="Times New Roman"/>
          <w:sz w:val="28"/>
          <w:szCs w:val="28"/>
        </w:rPr>
        <w:t xml:space="preserve">еме и регистрации заявления и документов по форме согласно приложению </w:t>
      </w:r>
      <w:r w:rsidR="00994673">
        <w:rPr>
          <w:rFonts w:ascii="Times New Roman" w:hAnsi="Times New Roman" w:cs="Times New Roman"/>
          <w:sz w:val="28"/>
          <w:szCs w:val="28"/>
        </w:rPr>
        <w:t xml:space="preserve">№ </w:t>
      </w:r>
      <w:r w:rsidRPr="00034D85">
        <w:rPr>
          <w:rFonts w:ascii="Times New Roman" w:hAnsi="Times New Roman" w:cs="Times New Roman"/>
          <w:sz w:val="28"/>
          <w:szCs w:val="28"/>
        </w:rPr>
        <w:t>2</w:t>
      </w:r>
      <w:r w:rsidR="00994673" w:rsidRPr="00994673">
        <w:rPr>
          <w:rFonts w:ascii="Times New Roman" w:hAnsi="Times New Roman" w:cs="Times New Roman"/>
          <w:sz w:val="28"/>
          <w:szCs w:val="28"/>
        </w:rPr>
        <w:t xml:space="preserve"> </w:t>
      </w:r>
      <w:r w:rsidR="00994673" w:rsidRPr="00034D85">
        <w:rPr>
          <w:rFonts w:ascii="Times New Roman" w:hAnsi="Times New Roman" w:cs="Times New Roman"/>
          <w:sz w:val="28"/>
          <w:szCs w:val="28"/>
        </w:rPr>
        <w:t>к Административному р</w:t>
      </w:r>
      <w:r w:rsidR="00994673" w:rsidRPr="00034D85">
        <w:rPr>
          <w:rFonts w:ascii="Times New Roman" w:hAnsi="Times New Roman" w:cs="Times New Roman"/>
          <w:sz w:val="28"/>
          <w:szCs w:val="28"/>
        </w:rPr>
        <w:t>е</w:t>
      </w:r>
      <w:r w:rsidR="00994673" w:rsidRPr="00034D85">
        <w:rPr>
          <w:rFonts w:ascii="Times New Roman" w:hAnsi="Times New Roman" w:cs="Times New Roman"/>
          <w:sz w:val="28"/>
          <w:szCs w:val="28"/>
        </w:rPr>
        <w:t>гламенту</w:t>
      </w:r>
      <w:r w:rsidRPr="00034D85">
        <w:rPr>
          <w:rFonts w:ascii="Times New Roman" w:hAnsi="Times New Roman" w:cs="Times New Roman"/>
          <w:sz w:val="28"/>
          <w:szCs w:val="28"/>
        </w:rPr>
        <w:t>, отдает 1 экземпляр расписки заявителю, ее 2-й экземпляр прио</w:t>
      </w:r>
      <w:r w:rsidRPr="00034D85">
        <w:rPr>
          <w:rFonts w:ascii="Times New Roman" w:hAnsi="Times New Roman" w:cs="Times New Roman"/>
          <w:sz w:val="28"/>
          <w:szCs w:val="28"/>
        </w:rPr>
        <w:t>б</w:t>
      </w:r>
      <w:r w:rsidRPr="00034D85">
        <w:rPr>
          <w:rFonts w:ascii="Times New Roman" w:hAnsi="Times New Roman" w:cs="Times New Roman"/>
          <w:sz w:val="28"/>
          <w:szCs w:val="28"/>
        </w:rPr>
        <w:t>щает к принятым документам.</w:t>
      </w:r>
    </w:p>
    <w:p w:rsidR="00034D85" w:rsidRDefault="00034D85" w:rsidP="0094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944045">
        <w:rPr>
          <w:rFonts w:ascii="Times New Roman" w:hAnsi="Times New Roman" w:cs="Times New Roman"/>
          <w:sz w:val="28"/>
          <w:szCs w:val="28"/>
        </w:rPr>
        <w:t>работниками</w:t>
      </w:r>
      <w:r w:rsidRPr="00034D85">
        <w:rPr>
          <w:rFonts w:ascii="Times New Roman" w:hAnsi="Times New Roman" w:cs="Times New Roman"/>
          <w:sz w:val="28"/>
          <w:szCs w:val="28"/>
        </w:rPr>
        <w:t xml:space="preserve"> МФЦ заявления и документов в </w:t>
      </w:r>
      <w:r w:rsidR="00370A6E">
        <w:rPr>
          <w:rFonts w:ascii="Times New Roman" w:hAnsi="Times New Roman" w:cs="Times New Roman"/>
          <w:sz w:val="28"/>
          <w:szCs w:val="28"/>
        </w:rPr>
        <w:t>управление</w:t>
      </w:r>
      <w:r w:rsidRPr="00034D8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взаимодействии, заключе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 xml:space="preserve">ным между МФЦ и </w:t>
      </w:r>
      <w:r w:rsidR="00BB639B">
        <w:rPr>
          <w:rFonts w:ascii="Times New Roman" w:hAnsi="Times New Roman" w:cs="Times New Roman"/>
          <w:sz w:val="28"/>
          <w:szCs w:val="28"/>
        </w:rPr>
        <w:t>администрацией</w:t>
      </w:r>
      <w:r w:rsidR="00944045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</w:t>
      </w:r>
      <w:r w:rsidR="00944045">
        <w:rPr>
          <w:rFonts w:ascii="Times New Roman" w:hAnsi="Times New Roman" w:cs="Times New Roman"/>
          <w:sz w:val="28"/>
          <w:szCs w:val="28"/>
        </w:rPr>
        <w:t>в</w:t>
      </w:r>
      <w:r w:rsidR="00944045"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815D7" w:rsidRDefault="000815D7" w:rsidP="0094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D7">
        <w:rPr>
          <w:rFonts w:ascii="Times New Roman" w:hAnsi="Times New Roman" w:cs="Times New Roman"/>
          <w:sz w:val="28"/>
          <w:szCs w:val="28"/>
        </w:rPr>
        <w:t>3.2.</w:t>
      </w:r>
      <w:r w:rsidR="00BE0DCF">
        <w:rPr>
          <w:rFonts w:ascii="Times New Roman" w:hAnsi="Times New Roman" w:cs="Times New Roman"/>
          <w:sz w:val="28"/>
          <w:szCs w:val="28"/>
        </w:rPr>
        <w:t>10</w:t>
      </w:r>
      <w:r w:rsidRPr="000815D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</w:t>
      </w:r>
      <w:r w:rsidRPr="000815D7">
        <w:rPr>
          <w:rFonts w:ascii="Times New Roman" w:hAnsi="Times New Roman" w:cs="Times New Roman"/>
          <w:sz w:val="28"/>
          <w:szCs w:val="28"/>
        </w:rPr>
        <w:t>н</w:t>
      </w:r>
      <w:r w:rsidRPr="000815D7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  <w:r w:rsidR="000C312B">
        <w:rPr>
          <w:rFonts w:ascii="Times New Roman" w:hAnsi="Times New Roman" w:cs="Times New Roman"/>
          <w:sz w:val="28"/>
          <w:szCs w:val="28"/>
        </w:rPr>
        <w:t>.</w:t>
      </w:r>
    </w:p>
    <w:p w:rsidR="000815D7" w:rsidRDefault="000815D7" w:rsidP="00944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5D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0815D7">
        <w:rPr>
          <w:rFonts w:ascii="Times New Roman" w:hAnsi="Times New Roman" w:cs="Times New Roman"/>
          <w:sz w:val="28"/>
          <w:szCs w:val="28"/>
        </w:rPr>
        <w:t>д</w:t>
      </w:r>
      <w:r w:rsidRPr="000815D7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8F05C9" w:rsidRDefault="005632BC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Варианты предоставления государственной услуги, включающие порядок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FF772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FF7724">
        <w:rPr>
          <w:rFonts w:ascii="Times New Roman" w:hAnsi="Times New Roman" w:cs="Times New Roman"/>
          <w:sz w:val="28"/>
          <w:szCs w:val="28"/>
        </w:rPr>
        <w:t>отдельным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FF7724">
        <w:rPr>
          <w:rFonts w:ascii="Times New Roman" w:hAnsi="Times New Roman" w:cs="Times New Roman"/>
          <w:sz w:val="28"/>
          <w:szCs w:val="28"/>
        </w:rPr>
        <w:t xml:space="preserve"> категориям заявите</w:t>
      </w:r>
      <w:r w:rsidR="008F05C9">
        <w:rPr>
          <w:rFonts w:ascii="Times New Roman" w:hAnsi="Times New Roman" w:cs="Times New Roman"/>
          <w:sz w:val="28"/>
          <w:szCs w:val="28"/>
        </w:rPr>
        <w:t>-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32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32BC" w:rsidRDefault="00FF7724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</w:t>
      </w:r>
      <w:r w:rsidR="00F62BCB">
        <w:rPr>
          <w:rFonts w:ascii="Times New Roman" w:hAnsi="Times New Roman" w:cs="Times New Roman"/>
          <w:sz w:val="28"/>
          <w:szCs w:val="28"/>
        </w:rPr>
        <w:t>учением которого они обратились</w:t>
      </w:r>
    </w:p>
    <w:p w:rsidR="00FF7724" w:rsidRDefault="00FF7724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объединенных общими признаками, в том числе в отношении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 государственной услуги, за получением которого они обратились, не предусмотрено.</w:t>
      </w:r>
    </w:p>
    <w:p w:rsidR="00FF7724" w:rsidRDefault="00FF7724" w:rsidP="009946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034D85" w:rsidRPr="00994673" w:rsidRDefault="00034D85" w:rsidP="0099467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994673">
        <w:rPr>
          <w:rFonts w:ascii="Times New Roman" w:hAnsi="Times New Roman" w:cs="Times New Roman"/>
          <w:caps/>
          <w:sz w:val="28"/>
          <w:szCs w:val="28"/>
        </w:rPr>
        <w:t>4. Формы контроля за исполнением</w:t>
      </w:r>
    </w:p>
    <w:p w:rsidR="00034D85" w:rsidRDefault="00034D85" w:rsidP="009946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4673">
        <w:rPr>
          <w:rFonts w:ascii="Times New Roman" w:hAnsi="Times New Roman" w:cs="Times New Roman"/>
          <w:caps/>
          <w:sz w:val="28"/>
          <w:szCs w:val="28"/>
        </w:rPr>
        <w:t>Административного регламента</w:t>
      </w:r>
    </w:p>
    <w:p w:rsidR="00292C79" w:rsidRPr="00994673" w:rsidRDefault="00292C79" w:rsidP="0099467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034D85" w:rsidRPr="00034D85" w:rsidRDefault="0062653D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3D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начальником управления</w:t>
      </w:r>
      <w:r w:rsidRPr="0062653D">
        <w:rPr>
          <w:rFonts w:ascii="Times New Roman" w:hAnsi="Times New Roman" w:cs="Times New Roman"/>
          <w:sz w:val="28"/>
          <w:szCs w:val="28"/>
        </w:rPr>
        <w:t xml:space="preserve"> либо лицом, его замеща</w:t>
      </w:r>
      <w:r w:rsidRPr="0062653D">
        <w:rPr>
          <w:rFonts w:ascii="Times New Roman" w:hAnsi="Times New Roman" w:cs="Times New Roman"/>
          <w:sz w:val="28"/>
          <w:szCs w:val="28"/>
        </w:rPr>
        <w:t>ю</w:t>
      </w:r>
      <w:r w:rsidRPr="0062653D">
        <w:rPr>
          <w:rFonts w:ascii="Times New Roman" w:hAnsi="Times New Roman" w:cs="Times New Roman"/>
          <w:sz w:val="28"/>
          <w:szCs w:val="28"/>
        </w:rPr>
        <w:t xml:space="preserve">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62653D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</w:t>
      </w:r>
      <w:r w:rsidRPr="0062653D">
        <w:rPr>
          <w:rFonts w:ascii="Times New Roman" w:hAnsi="Times New Roman" w:cs="Times New Roman"/>
          <w:sz w:val="28"/>
          <w:szCs w:val="28"/>
        </w:rPr>
        <w:t>а</w:t>
      </w:r>
      <w:r w:rsidRPr="0062653D">
        <w:rPr>
          <w:rFonts w:ascii="Times New Roman" w:hAnsi="Times New Roman" w:cs="Times New Roman"/>
          <w:sz w:val="28"/>
          <w:szCs w:val="28"/>
        </w:rPr>
        <w:t>мента и опроса мнения заявителей;</w:t>
      </w:r>
    </w:p>
    <w:p w:rsidR="00A06D9A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с</w:t>
      </w:r>
      <w:r w:rsidR="00FC2FE2" w:rsidRPr="00FC2FE2">
        <w:rPr>
          <w:rFonts w:ascii="Times New Roman" w:hAnsi="Times New Roman" w:cs="Times New Roman"/>
          <w:sz w:val="28"/>
          <w:szCs w:val="28"/>
        </w:rPr>
        <w:t>облюдением последовательности административных действий, опр</w:t>
      </w:r>
      <w:r w:rsidR="00FC2FE2" w:rsidRPr="00FC2FE2">
        <w:rPr>
          <w:rFonts w:ascii="Times New Roman" w:hAnsi="Times New Roman" w:cs="Times New Roman"/>
          <w:sz w:val="28"/>
          <w:szCs w:val="28"/>
        </w:rPr>
        <w:t>е</w:t>
      </w:r>
      <w:r w:rsidR="00FC2FE2" w:rsidRPr="00FC2FE2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="00FC2FE2" w:rsidRPr="00FC2FE2">
        <w:rPr>
          <w:rFonts w:ascii="Times New Roman" w:hAnsi="Times New Roman" w:cs="Times New Roman"/>
          <w:sz w:val="28"/>
          <w:szCs w:val="28"/>
        </w:rPr>
        <w:t>р</w:t>
      </w:r>
      <w:r w:rsidR="00FC2FE2" w:rsidRPr="00FC2FE2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="00FC2FE2" w:rsidRPr="00FC2FE2">
        <w:rPr>
          <w:rFonts w:ascii="Times New Roman" w:hAnsi="Times New Roman" w:cs="Times New Roman"/>
          <w:sz w:val="28"/>
          <w:szCs w:val="28"/>
        </w:rPr>
        <w:t>ь</w:t>
      </w:r>
      <w:r w:rsidR="00FC2FE2" w:rsidRPr="00FC2FE2">
        <w:rPr>
          <w:rFonts w:ascii="Times New Roman" w:hAnsi="Times New Roman" w:cs="Times New Roman"/>
          <w:sz w:val="28"/>
          <w:szCs w:val="28"/>
        </w:rPr>
        <w:t xml:space="preserve">ником отдела </w:t>
      </w:r>
      <w:r w:rsidR="00DC1A44">
        <w:rPr>
          <w:rFonts w:ascii="Times New Roman" w:hAnsi="Times New Roman" w:cs="Times New Roman"/>
          <w:sz w:val="28"/>
          <w:szCs w:val="28"/>
        </w:rPr>
        <w:t>жилищных субсидий, труда и социально-правовых гарантий</w:t>
      </w:r>
      <w:r w:rsidR="00CC7C0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FC2FE2" w:rsidRPr="00FC2FE2">
        <w:rPr>
          <w:rFonts w:ascii="Times New Roman" w:hAnsi="Times New Roman" w:cs="Times New Roman"/>
          <w:sz w:val="28"/>
          <w:szCs w:val="28"/>
        </w:rPr>
        <w:t>, в компетенцию которого входит предоставление государстве</w:t>
      </w:r>
      <w:r w:rsidR="00FC2FE2" w:rsidRPr="00FC2FE2">
        <w:rPr>
          <w:rFonts w:ascii="Times New Roman" w:hAnsi="Times New Roman" w:cs="Times New Roman"/>
          <w:sz w:val="28"/>
          <w:szCs w:val="28"/>
        </w:rPr>
        <w:t>н</w:t>
      </w:r>
      <w:r w:rsidR="00FC2FE2" w:rsidRPr="00FC2FE2">
        <w:rPr>
          <w:rFonts w:ascii="Times New Roman" w:hAnsi="Times New Roman" w:cs="Times New Roman"/>
          <w:sz w:val="28"/>
          <w:szCs w:val="28"/>
        </w:rPr>
        <w:t>ной услуги, либо лицом, его замещающим, постоянно путем проведения пр</w:t>
      </w:r>
      <w:r w:rsidR="00FC2FE2" w:rsidRPr="00FC2FE2">
        <w:rPr>
          <w:rFonts w:ascii="Times New Roman" w:hAnsi="Times New Roman" w:cs="Times New Roman"/>
          <w:sz w:val="28"/>
          <w:szCs w:val="28"/>
        </w:rPr>
        <w:t>о</w:t>
      </w:r>
      <w:r w:rsidR="00FC2FE2" w:rsidRPr="00FC2FE2">
        <w:rPr>
          <w:rFonts w:ascii="Times New Roman" w:hAnsi="Times New Roman" w:cs="Times New Roman"/>
          <w:sz w:val="28"/>
          <w:szCs w:val="28"/>
        </w:rPr>
        <w:t xml:space="preserve">верок соблюдения и исполнения </w:t>
      </w:r>
      <w:r w:rsidR="00F62BCB">
        <w:rPr>
          <w:rFonts w:ascii="Times New Roman" w:hAnsi="Times New Roman" w:cs="Times New Roman"/>
          <w:sz w:val="28"/>
          <w:szCs w:val="28"/>
        </w:rPr>
        <w:t>специалистами</w:t>
      </w:r>
      <w:r w:rsidR="00FC2FE2" w:rsidRPr="00FC2FE2">
        <w:rPr>
          <w:rFonts w:ascii="Times New Roman" w:hAnsi="Times New Roman" w:cs="Times New Roman"/>
          <w:sz w:val="28"/>
          <w:szCs w:val="28"/>
        </w:rPr>
        <w:t xml:space="preserve"> </w:t>
      </w:r>
      <w:r w:rsidR="00A06D9A">
        <w:rPr>
          <w:rFonts w:ascii="Times New Roman" w:hAnsi="Times New Roman" w:cs="Times New Roman"/>
          <w:sz w:val="28"/>
          <w:szCs w:val="28"/>
        </w:rPr>
        <w:t>управления</w:t>
      </w:r>
      <w:r w:rsidR="00FC2FE2" w:rsidRPr="00FC2FE2">
        <w:rPr>
          <w:rFonts w:ascii="Times New Roman" w:hAnsi="Times New Roman" w:cs="Times New Roman"/>
          <w:sz w:val="28"/>
          <w:szCs w:val="28"/>
        </w:rPr>
        <w:t>, предоставля</w:t>
      </w:r>
      <w:r w:rsidR="00FC2FE2" w:rsidRPr="00FC2FE2">
        <w:rPr>
          <w:rFonts w:ascii="Times New Roman" w:hAnsi="Times New Roman" w:cs="Times New Roman"/>
          <w:sz w:val="28"/>
          <w:szCs w:val="28"/>
        </w:rPr>
        <w:t>ю</w:t>
      </w:r>
      <w:r w:rsidR="00FC2FE2" w:rsidRPr="00FC2FE2">
        <w:rPr>
          <w:rFonts w:ascii="Times New Roman" w:hAnsi="Times New Roman" w:cs="Times New Roman"/>
          <w:sz w:val="28"/>
          <w:szCs w:val="28"/>
        </w:rPr>
        <w:t>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 по вопросам, связанным с принятием решения о назн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чении (отказе в назначении) ежемесячной денежной выплаты инвалиду бо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вых действий;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документов;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034D85">
        <w:rPr>
          <w:rFonts w:ascii="Times New Roman" w:hAnsi="Times New Roman" w:cs="Times New Roman"/>
          <w:sz w:val="28"/>
          <w:szCs w:val="28"/>
        </w:rPr>
        <w:t>н</w:t>
      </w:r>
      <w:r w:rsidRPr="00034D85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вания к предоставлению государственной услуги, осуществляется руковод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CA49A2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4.2.</w:t>
      </w:r>
      <w:r w:rsidR="00FF7724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Последующий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исполнением положений Администр</w:t>
      </w:r>
      <w:r w:rsidRPr="00034D85">
        <w:rPr>
          <w:rFonts w:ascii="Times New Roman" w:hAnsi="Times New Roman" w:cs="Times New Roman"/>
          <w:sz w:val="28"/>
          <w:szCs w:val="28"/>
        </w:rPr>
        <w:t>а</w:t>
      </w:r>
      <w:r w:rsidRPr="00034D85">
        <w:rPr>
          <w:rFonts w:ascii="Times New Roman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</w:t>
      </w:r>
      <w:r w:rsidR="00CA49A2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A49A2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услуги, выявления </w:t>
      </w:r>
      <w:r w:rsidR="008F05C9" w:rsidRPr="00034D85">
        <w:rPr>
          <w:rFonts w:ascii="Times New Roman" w:hAnsi="Times New Roman" w:cs="Times New Roman"/>
          <w:sz w:val="28"/>
          <w:szCs w:val="28"/>
        </w:rPr>
        <w:t>и устранения нарушений прав заявителей, рассмотрения принятия решений и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8F05C9" w:rsidRPr="00034D85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8F05C9" w:rsidRPr="00034D85">
        <w:rPr>
          <w:rFonts w:ascii="Times New Roman" w:hAnsi="Times New Roman" w:cs="Times New Roman"/>
          <w:sz w:val="28"/>
          <w:szCs w:val="28"/>
        </w:rPr>
        <w:t>ответов</w:t>
      </w:r>
      <w:r w:rsid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8F05C9" w:rsidRPr="00034D85">
        <w:rPr>
          <w:rFonts w:ascii="Times New Roman" w:hAnsi="Times New Roman" w:cs="Times New Roman"/>
          <w:sz w:val="28"/>
          <w:szCs w:val="28"/>
        </w:rPr>
        <w:t xml:space="preserve"> на их обращения, содержащие жалобы на решения, </w:t>
      </w:r>
      <w:proofErr w:type="spellStart"/>
      <w:r w:rsidR="008F05C9" w:rsidRPr="00034D85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="008F05C9">
        <w:rPr>
          <w:rFonts w:ascii="Times New Roman" w:hAnsi="Times New Roman" w:cs="Times New Roman"/>
          <w:sz w:val="28"/>
          <w:szCs w:val="28"/>
        </w:rPr>
        <w:t>-</w:t>
      </w:r>
    </w:p>
    <w:p w:rsidR="00CA49A2" w:rsidRDefault="00CA49A2" w:rsidP="00CA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33</w:t>
      </w:r>
    </w:p>
    <w:p w:rsidR="00CA49A2" w:rsidRPr="00CA49A2" w:rsidRDefault="00CA49A2" w:rsidP="00CA4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4D85" w:rsidRPr="00034D85" w:rsidRDefault="00034D85" w:rsidP="00CA4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D85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034D85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034D85" w:rsidRPr="00034D85" w:rsidRDefault="00034D85" w:rsidP="00CA4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994915">
        <w:rPr>
          <w:rFonts w:ascii="Times New Roman" w:hAnsi="Times New Roman" w:cs="Times New Roman"/>
          <w:sz w:val="28"/>
          <w:szCs w:val="28"/>
        </w:rPr>
        <w:t>управлении</w:t>
      </w:r>
      <w:r w:rsidRPr="00034D85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</w:t>
      </w:r>
      <w:r w:rsidR="00CA49A2">
        <w:rPr>
          <w:rFonts w:ascii="Times New Roman" w:hAnsi="Times New Roman" w:cs="Times New Roman"/>
          <w:sz w:val="28"/>
          <w:szCs w:val="28"/>
        </w:rPr>
        <w:t xml:space="preserve">ения по их устранению. Справка </w:t>
      </w:r>
      <w:r w:rsidRPr="00034D85">
        <w:rPr>
          <w:rFonts w:ascii="Times New Roman" w:hAnsi="Times New Roman" w:cs="Times New Roman"/>
          <w:sz w:val="28"/>
          <w:szCs w:val="28"/>
        </w:rPr>
        <w:t>подписывается председателем комиссии, секретарем комиссии и всеми чл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</w:t>
      </w:r>
      <w:r w:rsidRPr="00034D85">
        <w:rPr>
          <w:rFonts w:ascii="Times New Roman" w:hAnsi="Times New Roman" w:cs="Times New Roman"/>
          <w:sz w:val="28"/>
          <w:szCs w:val="28"/>
        </w:rPr>
        <w:t>ь</w:t>
      </w:r>
      <w:r w:rsidRPr="00034D85">
        <w:rPr>
          <w:rFonts w:ascii="Times New Roman" w:hAnsi="Times New Roman" w:cs="Times New Roman"/>
          <w:sz w:val="28"/>
          <w:szCs w:val="28"/>
        </w:rPr>
        <w:t xml:space="preserve">ных документов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ки), или отдельные вопросы (тематические проверки). Проверки также пр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водят по конкретному обращению заинтересованного лица.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7C7126">
        <w:rPr>
          <w:rFonts w:ascii="Times New Roman" w:hAnsi="Times New Roman" w:cs="Times New Roman"/>
          <w:sz w:val="28"/>
          <w:szCs w:val="28"/>
        </w:rPr>
        <w:t>управлении</w:t>
      </w:r>
      <w:r w:rsidRPr="00034D85">
        <w:rPr>
          <w:rFonts w:ascii="Times New Roman" w:hAnsi="Times New Roman" w:cs="Times New Roman"/>
          <w:sz w:val="28"/>
          <w:szCs w:val="28"/>
        </w:rPr>
        <w:t xml:space="preserve"> заявитель имеет право знакомиться с документами и материалами, касающ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034D85">
        <w:rPr>
          <w:rFonts w:ascii="Times New Roman" w:hAnsi="Times New Roman" w:cs="Times New Roman"/>
          <w:sz w:val="28"/>
          <w:szCs w:val="28"/>
        </w:rPr>
        <w:t>р</w:t>
      </w:r>
      <w:r w:rsidRPr="00034D85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деральным законом тайну.</w:t>
      </w:r>
    </w:p>
    <w:p w:rsidR="003A3690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4.6. </w:t>
      </w:r>
      <w:r w:rsidR="00F62BCB">
        <w:rPr>
          <w:rFonts w:ascii="Times New Roman" w:hAnsi="Times New Roman" w:cs="Times New Roman"/>
          <w:sz w:val="28"/>
          <w:szCs w:val="28"/>
        </w:rPr>
        <w:t>Управление</w:t>
      </w:r>
      <w:r w:rsidR="00C13DB2">
        <w:rPr>
          <w:rFonts w:ascii="Times New Roman" w:hAnsi="Times New Roman" w:cs="Times New Roman"/>
          <w:sz w:val="28"/>
          <w:szCs w:val="28"/>
        </w:rPr>
        <w:t xml:space="preserve"> и его д</w:t>
      </w:r>
      <w:r w:rsidR="000B1339" w:rsidRPr="000B1339">
        <w:rPr>
          <w:rFonts w:ascii="Times New Roman" w:hAnsi="Times New Roman" w:cs="Times New Roman"/>
          <w:sz w:val="28"/>
          <w:szCs w:val="28"/>
        </w:rPr>
        <w:t>олжностные лица, МФЦ, организации, указа</w:t>
      </w:r>
      <w:r w:rsidR="000B1339" w:rsidRPr="000B1339">
        <w:rPr>
          <w:rFonts w:ascii="Times New Roman" w:hAnsi="Times New Roman" w:cs="Times New Roman"/>
          <w:sz w:val="28"/>
          <w:szCs w:val="28"/>
        </w:rPr>
        <w:t>н</w:t>
      </w:r>
      <w:r w:rsidR="000B1339" w:rsidRPr="000B1339">
        <w:rPr>
          <w:rFonts w:ascii="Times New Roman" w:hAnsi="Times New Roman" w:cs="Times New Roman"/>
          <w:sz w:val="28"/>
          <w:szCs w:val="28"/>
        </w:rPr>
        <w:t>ные в части 1</w:t>
      </w:r>
      <w:r w:rsidR="00D71D09">
        <w:rPr>
          <w:rFonts w:ascii="Times New Roman" w:hAnsi="Times New Roman" w:cs="Times New Roman"/>
          <w:sz w:val="28"/>
          <w:szCs w:val="28"/>
        </w:rPr>
        <w:t>.</w:t>
      </w:r>
      <w:r w:rsidR="000B1339" w:rsidRPr="000B1339">
        <w:rPr>
          <w:rFonts w:ascii="Times New Roman" w:hAnsi="Times New Roman" w:cs="Times New Roman"/>
          <w:sz w:val="28"/>
          <w:szCs w:val="28"/>
        </w:rPr>
        <w:t>1 статьи 16</w:t>
      </w:r>
      <w:r w:rsidR="000B1339" w:rsidRPr="00D71D09">
        <w:rPr>
          <w:rFonts w:ascii="Times New Roman" w:hAnsi="Times New Roman" w:cs="Times New Roman"/>
          <w:sz w:val="28"/>
          <w:szCs w:val="28"/>
        </w:rPr>
        <w:t> </w:t>
      </w:r>
      <w:hyperlink r:id="rId48" w:anchor="7D20K3" w:history="1">
        <w:r w:rsidR="000B1339" w:rsidRPr="00D71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  <w:r w:rsidR="00C13DB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="000B1339" w:rsidRPr="00D71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</w:t>
        </w:r>
        <w:r w:rsidR="000B1339" w:rsidRPr="00D71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r w:rsidR="000B1339" w:rsidRPr="00D71D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ления государственных и муниципальных услуг</w:t>
        </w:r>
      </w:hyperlink>
      <w:r w:rsidR="00C13DB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0B1339" w:rsidRPr="000B1339">
        <w:rPr>
          <w:rFonts w:ascii="Times New Roman" w:hAnsi="Times New Roman" w:cs="Times New Roman"/>
          <w:sz w:val="28"/>
          <w:szCs w:val="28"/>
        </w:rPr>
        <w:t>, и их работники участву</w:t>
      </w:r>
      <w:r w:rsidR="000B1339" w:rsidRPr="000B1339">
        <w:rPr>
          <w:rFonts w:ascii="Times New Roman" w:hAnsi="Times New Roman" w:cs="Times New Roman"/>
          <w:sz w:val="28"/>
          <w:szCs w:val="28"/>
        </w:rPr>
        <w:t>ю</w:t>
      </w:r>
      <w:r w:rsidR="000B1339" w:rsidRPr="000B1339">
        <w:rPr>
          <w:rFonts w:ascii="Times New Roman" w:hAnsi="Times New Roman" w:cs="Times New Roman"/>
          <w:sz w:val="28"/>
          <w:szCs w:val="28"/>
        </w:rPr>
        <w:t>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</w:t>
      </w:r>
      <w:r w:rsidR="000B1339" w:rsidRPr="000B1339">
        <w:rPr>
          <w:rFonts w:ascii="Times New Roman" w:hAnsi="Times New Roman" w:cs="Times New Roman"/>
          <w:sz w:val="28"/>
          <w:szCs w:val="28"/>
        </w:rPr>
        <w:t>в</w:t>
      </w:r>
      <w:r w:rsidR="000B1339" w:rsidRPr="000B1339">
        <w:rPr>
          <w:rFonts w:ascii="Times New Roman" w:hAnsi="Times New Roman" w:cs="Times New Roman"/>
          <w:sz w:val="28"/>
          <w:szCs w:val="28"/>
        </w:rPr>
        <w:t>ления государственной услуги, за соблюдение и исполнение положений А</w:t>
      </w:r>
      <w:r w:rsidR="000B1339" w:rsidRPr="000B1339">
        <w:rPr>
          <w:rFonts w:ascii="Times New Roman" w:hAnsi="Times New Roman" w:cs="Times New Roman"/>
          <w:sz w:val="28"/>
          <w:szCs w:val="28"/>
        </w:rPr>
        <w:t>д</w:t>
      </w:r>
      <w:r w:rsidR="000B1339" w:rsidRPr="000B1339">
        <w:rPr>
          <w:rFonts w:ascii="Times New Roman" w:hAnsi="Times New Roman" w:cs="Times New Roman"/>
          <w:sz w:val="28"/>
          <w:szCs w:val="28"/>
        </w:rPr>
        <w:t>министративного регламента и правовых актов Российской Федерации и Ставропольского края, устанавливающих требования к предоставлению го</w:t>
      </w:r>
      <w:r w:rsidR="000B1339" w:rsidRPr="000B1339">
        <w:rPr>
          <w:rFonts w:ascii="Times New Roman" w:hAnsi="Times New Roman" w:cs="Times New Roman"/>
          <w:sz w:val="28"/>
          <w:szCs w:val="28"/>
        </w:rPr>
        <w:t>с</w:t>
      </w:r>
      <w:r w:rsidR="000B1339" w:rsidRPr="000B1339">
        <w:rPr>
          <w:rFonts w:ascii="Times New Roman" w:hAnsi="Times New Roman" w:cs="Times New Roman"/>
          <w:sz w:val="28"/>
          <w:szCs w:val="28"/>
        </w:rPr>
        <w:t>ударственной услуги.</w:t>
      </w:r>
      <w:r w:rsidR="000B1339" w:rsidRPr="0003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>, отве</w:t>
      </w:r>
      <w:r w:rsidRPr="00034D85">
        <w:rPr>
          <w:rFonts w:ascii="Times New Roman" w:hAnsi="Times New Roman" w:cs="Times New Roman"/>
          <w:sz w:val="28"/>
          <w:szCs w:val="28"/>
        </w:rPr>
        <w:t>т</w:t>
      </w:r>
      <w:r w:rsidRPr="00034D85">
        <w:rPr>
          <w:rFonts w:ascii="Times New Roman" w:hAnsi="Times New Roman" w:cs="Times New Roman"/>
          <w:sz w:val="28"/>
          <w:szCs w:val="28"/>
        </w:rPr>
        <w:t xml:space="preserve">ственных за исполнение административных процедур, закрепляется в их должностных </w:t>
      </w:r>
      <w:r w:rsidR="00CA49A2">
        <w:rPr>
          <w:rFonts w:ascii="Times New Roman" w:hAnsi="Times New Roman" w:cs="Times New Roman"/>
          <w:sz w:val="28"/>
          <w:szCs w:val="28"/>
        </w:rPr>
        <w:t>инструкциях</w:t>
      </w:r>
      <w:r w:rsidRPr="00034D8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034D85">
        <w:rPr>
          <w:rFonts w:ascii="Times New Roman" w:hAnsi="Times New Roman" w:cs="Times New Roman"/>
          <w:sz w:val="28"/>
          <w:szCs w:val="28"/>
        </w:rPr>
        <w:t>д</w:t>
      </w:r>
      <w:r w:rsidRPr="00034D85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034D85">
        <w:rPr>
          <w:rFonts w:ascii="Times New Roman" w:hAnsi="Times New Roman" w:cs="Times New Roman"/>
          <w:sz w:val="28"/>
          <w:szCs w:val="28"/>
        </w:rPr>
        <w:t>е</w:t>
      </w:r>
      <w:r w:rsidRPr="00034D85">
        <w:rPr>
          <w:rFonts w:ascii="Times New Roman" w:hAnsi="Times New Roman" w:cs="Times New Roman"/>
          <w:sz w:val="28"/>
          <w:szCs w:val="28"/>
        </w:rPr>
        <w:t>лей виновные лица несут ответственность в соответствии с законодател</w:t>
      </w:r>
      <w:r w:rsidRPr="00034D85">
        <w:rPr>
          <w:rFonts w:ascii="Times New Roman" w:hAnsi="Times New Roman" w:cs="Times New Roman"/>
          <w:sz w:val="28"/>
          <w:szCs w:val="28"/>
        </w:rPr>
        <w:t>ь</w:t>
      </w:r>
      <w:r w:rsidRPr="00034D85">
        <w:rPr>
          <w:rFonts w:ascii="Times New Roman" w:hAnsi="Times New Roman" w:cs="Times New Roman"/>
          <w:sz w:val="28"/>
          <w:szCs w:val="28"/>
        </w:rPr>
        <w:t>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F05C9" w:rsidRDefault="00034D85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4.7.</w:t>
      </w:r>
      <w:r w:rsidR="007F0E54">
        <w:rPr>
          <w:rFonts w:ascii="Times New Roman" w:hAnsi="Times New Roman" w:cs="Times New Roman"/>
          <w:sz w:val="28"/>
          <w:szCs w:val="28"/>
        </w:rPr>
        <w:t xml:space="preserve"> </w:t>
      </w:r>
      <w:r w:rsidRPr="00034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E54" w:rsidRPr="007F0E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0E54" w:rsidRPr="007F0E54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</w:t>
      </w:r>
      <w:r w:rsidR="007F0E54" w:rsidRPr="007F0E54">
        <w:rPr>
          <w:rFonts w:ascii="Times New Roman" w:hAnsi="Times New Roman" w:cs="Times New Roman"/>
          <w:sz w:val="28"/>
          <w:szCs w:val="28"/>
        </w:rPr>
        <w:t>д</w:t>
      </w:r>
      <w:r w:rsidR="007F0E54" w:rsidRPr="007F0E54">
        <w:rPr>
          <w:rFonts w:ascii="Times New Roman" w:hAnsi="Times New Roman" w:cs="Times New Roman"/>
          <w:sz w:val="28"/>
          <w:szCs w:val="28"/>
        </w:rPr>
        <w:t xml:space="preserve">ством получения полной, </w:t>
      </w:r>
      <w:r w:rsidR="000620C1">
        <w:rPr>
          <w:rFonts w:ascii="Times New Roman" w:hAnsi="Times New Roman" w:cs="Times New Roman"/>
          <w:sz w:val="28"/>
          <w:szCs w:val="28"/>
        </w:rPr>
        <w:t xml:space="preserve"> </w:t>
      </w:r>
      <w:r w:rsidR="007F0E54" w:rsidRPr="007F0E54">
        <w:rPr>
          <w:rFonts w:ascii="Times New Roman" w:hAnsi="Times New Roman" w:cs="Times New Roman"/>
          <w:sz w:val="28"/>
          <w:szCs w:val="28"/>
        </w:rPr>
        <w:t xml:space="preserve">актуальной и достоверной </w:t>
      </w:r>
      <w:r w:rsidR="000620C1">
        <w:rPr>
          <w:rFonts w:ascii="Times New Roman" w:hAnsi="Times New Roman" w:cs="Times New Roman"/>
          <w:sz w:val="28"/>
          <w:szCs w:val="28"/>
        </w:rPr>
        <w:t xml:space="preserve"> </w:t>
      </w:r>
      <w:r w:rsidR="007F0E54" w:rsidRPr="007F0E54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620C1">
        <w:rPr>
          <w:rFonts w:ascii="Times New Roman" w:hAnsi="Times New Roman" w:cs="Times New Roman"/>
          <w:sz w:val="28"/>
          <w:szCs w:val="28"/>
        </w:rPr>
        <w:t xml:space="preserve"> </w:t>
      </w:r>
      <w:r w:rsidR="007F0E54" w:rsidRPr="007F0E54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8F05C9" w:rsidRPr="007F0E54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 возможности досудебного ра</w:t>
      </w:r>
      <w:r w:rsidR="008F05C9" w:rsidRPr="007F0E54">
        <w:rPr>
          <w:rFonts w:ascii="Times New Roman" w:hAnsi="Times New Roman" w:cs="Times New Roman"/>
          <w:sz w:val="28"/>
          <w:szCs w:val="28"/>
        </w:rPr>
        <w:t>с</w:t>
      </w:r>
      <w:r w:rsidR="008F05C9" w:rsidRPr="007F0E54">
        <w:rPr>
          <w:rFonts w:ascii="Times New Roman" w:hAnsi="Times New Roman" w:cs="Times New Roman"/>
          <w:sz w:val="28"/>
          <w:szCs w:val="28"/>
        </w:rPr>
        <w:t>смотрения обращений (жалоб) заявителей (их представителей).</w:t>
      </w:r>
    </w:p>
    <w:p w:rsidR="000620C1" w:rsidRDefault="000620C1" w:rsidP="0006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34</w:t>
      </w:r>
    </w:p>
    <w:p w:rsidR="000620C1" w:rsidRPr="000620C1" w:rsidRDefault="000620C1" w:rsidP="00062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34D85" w:rsidRPr="00034D85" w:rsidRDefault="00034D85" w:rsidP="00F62B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370A6E">
        <w:rPr>
          <w:rFonts w:ascii="Times New Roman" w:hAnsi="Times New Roman" w:cs="Times New Roman"/>
          <w:sz w:val="28"/>
          <w:szCs w:val="28"/>
        </w:rPr>
        <w:t>управления</w:t>
      </w:r>
      <w:r w:rsidRPr="00034D85">
        <w:rPr>
          <w:rFonts w:ascii="Times New Roman" w:hAnsi="Times New Roman" w:cs="Times New Roman"/>
          <w:sz w:val="28"/>
          <w:szCs w:val="28"/>
        </w:rPr>
        <w:t xml:space="preserve"> при предоставлении им гос</w:t>
      </w:r>
      <w:r w:rsidRPr="00034D85">
        <w:rPr>
          <w:rFonts w:ascii="Times New Roman" w:hAnsi="Times New Roman" w:cs="Times New Roman"/>
          <w:sz w:val="28"/>
          <w:szCs w:val="28"/>
        </w:rPr>
        <w:t>у</w:t>
      </w:r>
      <w:r w:rsidRPr="00034D85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034D85" w:rsidRPr="00034D85" w:rsidRDefault="00034D85" w:rsidP="000B7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4.8. Граждане в случае </w:t>
      </w:r>
      <w:proofErr w:type="gramStart"/>
      <w:r w:rsidRPr="00034D85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  <w:proofErr w:type="gramEnd"/>
      <w:r w:rsidRPr="00034D85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>стративного регламента вправе обратиться с жалобой в органы и к дол</w:t>
      </w:r>
      <w:r w:rsidRPr="00034D85">
        <w:rPr>
          <w:rFonts w:ascii="Times New Roman" w:hAnsi="Times New Roman" w:cs="Times New Roman"/>
          <w:sz w:val="28"/>
          <w:szCs w:val="28"/>
        </w:rPr>
        <w:t>ж</w:t>
      </w:r>
      <w:r w:rsidRPr="00034D85">
        <w:rPr>
          <w:rFonts w:ascii="Times New Roman" w:hAnsi="Times New Roman" w:cs="Times New Roman"/>
          <w:sz w:val="28"/>
          <w:szCs w:val="28"/>
        </w:rPr>
        <w:t xml:space="preserve">ностным лицам, указанным в </w:t>
      </w:r>
      <w:hyperlink w:anchor="Par587" w:history="1">
        <w:r w:rsidRPr="00280F92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034D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34D85" w:rsidRPr="00034D85" w:rsidRDefault="00034D85" w:rsidP="00034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</w:t>
      </w:r>
      <w:r w:rsidRPr="00034D85">
        <w:rPr>
          <w:rFonts w:ascii="Times New Roman" w:hAnsi="Times New Roman" w:cs="Times New Roman"/>
          <w:sz w:val="28"/>
          <w:szCs w:val="28"/>
        </w:rPr>
        <w:t>о</w:t>
      </w:r>
      <w:r w:rsidRPr="00034D85">
        <w:rPr>
          <w:rFonts w:ascii="Times New Roman" w:hAnsi="Times New Roman" w:cs="Times New Roman"/>
          <w:sz w:val="28"/>
          <w:szCs w:val="28"/>
        </w:rPr>
        <w:t>вым отправлением или в электронной форме с использованием информац</w:t>
      </w:r>
      <w:r w:rsidRPr="00034D85">
        <w:rPr>
          <w:rFonts w:ascii="Times New Roman" w:hAnsi="Times New Roman" w:cs="Times New Roman"/>
          <w:sz w:val="28"/>
          <w:szCs w:val="28"/>
        </w:rPr>
        <w:t>и</w:t>
      </w:r>
      <w:r w:rsidRPr="00034D85">
        <w:rPr>
          <w:rFonts w:ascii="Times New Roman" w:hAnsi="Times New Roman" w:cs="Times New Roman"/>
          <w:sz w:val="28"/>
          <w:szCs w:val="28"/>
        </w:rPr>
        <w:t xml:space="preserve">онных ресурсов в информационно-коммуникационной сети </w:t>
      </w:r>
      <w:r w:rsidR="00370A6E">
        <w:rPr>
          <w:rFonts w:ascii="Times New Roman" w:hAnsi="Times New Roman" w:cs="Times New Roman"/>
          <w:sz w:val="28"/>
          <w:szCs w:val="28"/>
        </w:rPr>
        <w:t>«</w:t>
      </w:r>
      <w:r w:rsidRPr="00034D85">
        <w:rPr>
          <w:rFonts w:ascii="Times New Roman" w:hAnsi="Times New Roman" w:cs="Times New Roman"/>
          <w:sz w:val="28"/>
          <w:szCs w:val="28"/>
        </w:rPr>
        <w:t>Интернет</w:t>
      </w:r>
      <w:r w:rsidR="00370A6E">
        <w:rPr>
          <w:rFonts w:ascii="Times New Roman" w:hAnsi="Times New Roman" w:cs="Times New Roman"/>
          <w:sz w:val="28"/>
          <w:szCs w:val="28"/>
        </w:rPr>
        <w:t>»</w:t>
      </w:r>
      <w:r w:rsidRPr="00034D85">
        <w:rPr>
          <w:rFonts w:ascii="Times New Roman" w:hAnsi="Times New Roman" w:cs="Times New Roman"/>
          <w:sz w:val="28"/>
          <w:szCs w:val="28"/>
        </w:rPr>
        <w:t xml:space="preserve"> и Единого портала.</w:t>
      </w:r>
    </w:p>
    <w:p w:rsidR="00034D85" w:rsidRPr="00034D85" w:rsidRDefault="00034D85" w:rsidP="0003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BCB" w:rsidRDefault="00034D85" w:rsidP="00F62BCB">
      <w:pPr>
        <w:pStyle w:val="ConsPlusNonformat"/>
        <w:spacing w:line="240" w:lineRule="exact"/>
        <w:ind w:firstLine="53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F799F">
        <w:rPr>
          <w:rFonts w:ascii="Times New Roman" w:hAnsi="Times New Roman" w:cs="Times New Roman"/>
          <w:caps/>
          <w:sz w:val="28"/>
          <w:szCs w:val="28"/>
        </w:rPr>
        <w:t>5</w:t>
      </w:r>
      <w:r w:rsidR="00AD1170">
        <w:rPr>
          <w:rFonts w:ascii="Times New Roman" w:hAnsi="Times New Roman" w:cs="Times New Roman"/>
          <w:caps/>
          <w:sz w:val="28"/>
          <w:szCs w:val="28"/>
        </w:rPr>
        <w:t>.</w:t>
      </w:r>
      <w:r w:rsidR="00C13DB2" w:rsidRPr="00C13DB2"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Досудебный (внесудебный) порядок обжалования решений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и действий (бездействия) органа, предоставл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я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ющего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 xml:space="preserve">государственную </w:t>
      </w:r>
      <w:r w:rsidR="00012404">
        <w:rPr>
          <w:rFonts w:ascii="Times New Roman" w:hAnsi="Times New Roman" w:cs="Times New Roman"/>
          <w:caps/>
          <w:sz w:val="28"/>
          <w:szCs w:val="28"/>
        </w:rPr>
        <w:t>услугУ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, многофункциональн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о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го центра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предоставления государственных и муниц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и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пальных услуг,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организаций, указанных в части 1 статьи 16</w:t>
      </w:r>
      <w:r w:rsidR="00C13DB2">
        <w:rPr>
          <w:rFonts w:ascii="Times New Roman" w:hAnsi="Times New Roman" w:cs="Times New Roman"/>
          <w:caps/>
          <w:sz w:val="28"/>
          <w:szCs w:val="28"/>
          <w:vertAlign w:val="superscript"/>
        </w:rPr>
        <w:t>1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 xml:space="preserve">  Федерального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 xml:space="preserve">закона </w:t>
      </w:r>
      <w:r w:rsidR="00AD1170">
        <w:rPr>
          <w:rFonts w:ascii="Times New Roman" w:hAnsi="Times New Roman" w:cs="Times New Roman"/>
          <w:caps/>
          <w:sz w:val="28"/>
          <w:szCs w:val="28"/>
        </w:rPr>
        <w:t>«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Об организации предоставл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е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ния государственных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и муниципальных услуг</w:t>
      </w:r>
      <w:r w:rsidR="00AD1170">
        <w:rPr>
          <w:rFonts w:ascii="Times New Roman" w:hAnsi="Times New Roman" w:cs="Times New Roman"/>
          <w:caps/>
          <w:sz w:val="28"/>
          <w:szCs w:val="28"/>
        </w:rPr>
        <w:t>»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>, а также их должностных лиц,</w:t>
      </w:r>
      <w:r w:rsidR="00AD117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13DB2" w:rsidRPr="00C13DB2">
        <w:rPr>
          <w:rFonts w:ascii="Times New Roman" w:hAnsi="Times New Roman" w:cs="Times New Roman"/>
          <w:caps/>
          <w:sz w:val="28"/>
          <w:szCs w:val="28"/>
        </w:rPr>
        <w:t xml:space="preserve">муниципальных служащих, </w:t>
      </w:r>
    </w:p>
    <w:p w:rsidR="00034D85" w:rsidRPr="00034D85" w:rsidRDefault="00C13DB2" w:rsidP="00F62BCB">
      <w:pPr>
        <w:pStyle w:val="ConsPlusNonformat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13DB2">
        <w:rPr>
          <w:rFonts w:ascii="Times New Roman" w:hAnsi="Times New Roman" w:cs="Times New Roman"/>
          <w:caps/>
          <w:sz w:val="28"/>
          <w:szCs w:val="28"/>
        </w:rPr>
        <w:t>работников</w:t>
      </w:r>
    </w:p>
    <w:p w:rsidR="00AD1170" w:rsidRDefault="00AD1170" w:rsidP="00034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2F1" w:rsidRDefault="00034D85" w:rsidP="002E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 xml:space="preserve">5.1. </w:t>
      </w:r>
      <w:r w:rsidR="00B832F1" w:rsidRPr="00B832F1">
        <w:rPr>
          <w:rFonts w:ascii="Times New Roman" w:hAnsi="Times New Roman" w:cs="Times New Roman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2E60BF">
        <w:rPr>
          <w:rFonts w:ascii="Times New Roman" w:hAnsi="Times New Roman" w:cs="Times New Roman"/>
          <w:sz w:val="28"/>
          <w:szCs w:val="28"/>
        </w:rPr>
        <w:t>упра</w:t>
      </w:r>
      <w:r w:rsidR="002E60BF">
        <w:rPr>
          <w:rFonts w:ascii="Times New Roman" w:hAnsi="Times New Roman" w:cs="Times New Roman"/>
          <w:sz w:val="28"/>
          <w:szCs w:val="28"/>
        </w:rPr>
        <w:t>в</w:t>
      </w:r>
      <w:r w:rsidR="002E60BF">
        <w:rPr>
          <w:rFonts w:ascii="Times New Roman" w:hAnsi="Times New Roman" w:cs="Times New Roman"/>
          <w:sz w:val="28"/>
          <w:szCs w:val="28"/>
        </w:rPr>
        <w:t>лением</w:t>
      </w:r>
      <w:r w:rsidR="00B832F1" w:rsidRPr="00B832F1">
        <w:rPr>
          <w:rFonts w:ascii="Times New Roman" w:hAnsi="Times New Roman" w:cs="Times New Roman"/>
          <w:sz w:val="28"/>
          <w:szCs w:val="28"/>
        </w:rPr>
        <w:t>, МФЦ, организациями, указанными в части 1</w:t>
      </w:r>
      <w:r w:rsidR="00B832F1">
        <w:rPr>
          <w:rFonts w:ascii="Times New Roman" w:hAnsi="Times New Roman" w:cs="Times New Roman"/>
          <w:sz w:val="28"/>
          <w:szCs w:val="28"/>
        </w:rPr>
        <w:t>.</w:t>
      </w:r>
      <w:r w:rsidR="00B832F1" w:rsidRPr="00B832F1">
        <w:rPr>
          <w:rFonts w:ascii="Times New Roman" w:hAnsi="Times New Roman" w:cs="Times New Roman"/>
          <w:sz w:val="28"/>
          <w:szCs w:val="28"/>
        </w:rPr>
        <w:t>1 статьи 16 </w:t>
      </w:r>
      <w:hyperlink r:id="rId49" w:anchor="7D20K3" w:history="1">
        <w:r w:rsidR="00B832F1" w:rsidRPr="000124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Федерального закона </w:t>
        </w:r>
        <w:r w:rsidR="00012404" w:rsidRPr="000124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B832F1" w:rsidRPr="0001240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</w:t>
        </w:r>
      </w:hyperlink>
      <w:r w:rsidR="00012404" w:rsidRPr="0001240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г»</w:t>
      </w:r>
      <w:r w:rsidR="00B832F1" w:rsidRPr="00012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32F1" w:rsidRPr="00B832F1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 в ходе предоставления государственной услуги, в порядке, предусмотренном главой 2</w:t>
      </w:r>
      <w:r w:rsidR="00B832F1">
        <w:rPr>
          <w:rFonts w:ascii="Times New Roman" w:hAnsi="Times New Roman" w:cs="Times New Roman"/>
          <w:sz w:val="28"/>
          <w:szCs w:val="28"/>
        </w:rPr>
        <w:t>.</w:t>
      </w:r>
      <w:r w:rsidR="00B832F1" w:rsidRPr="00B832F1">
        <w:rPr>
          <w:rFonts w:ascii="Times New Roman" w:hAnsi="Times New Roman" w:cs="Times New Roman"/>
          <w:sz w:val="28"/>
          <w:szCs w:val="28"/>
        </w:rPr>
        <w:t>1 </w:t>
      </w:r>
      <w:hyperlink r:id="rId50" w:anchor="7D20K3" w:history="1">
        <w:r w:rsidR="00B832F1" w:rsidRP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090747" w:rsidRP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B832F1" w:rsidRP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</w:t>
        </w:r>
        <w:r w:rsidR="00B832F1" w:rsidRP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B832F1" w:rsidRP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ставления государственных и муниципальных услуг</w:t>
        </w:r>
      </w:hyperlink>
      <w:r w:rsidR="00090747" w:rsidRPr="000907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="00B832F1" w:rsidRPr="00090747">
        <w:rPr>
          <w:rFonts w:ascii="Times New Roman" w:hAnsi="Times New Roman" w:cs="Times New Roman"/>
          <w:sz w:val="28"/>
          <w:szCs w:val="28"/>
        </w:rPr>
        <w:t> </w:t>
      </w:r>
      <w:r w:rsidR="00B832F1" w:rsidRPr="00B832F1">
        <w:rPr>
          <w:rFonts w:ascii="Times New Roman" w:hAnsi="Times New Roman" w:cs="Times New Roman"/>
          <w:sz w:val="28"/>
          <w:szCs w:val="28"/>
        </w:rPr>
        <w:t>(далее - жалоба).</w:t>
      </w:r>
    </w:p>
    <w:p w:rsidR="002E60BF" w:rsidRDefault="00034D85" w:rsidP="002E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D85">
        <w:rPr>
          <w:rFonts w:ascii="Times New Roman" w:hAnsi="Times New Roman" w:cs="Times New Roman"/>
          <w:sz w:val="28"/>
          <w:szCs w:val="28"/>
        </w:rPr>
        <w:t>5.2.</w:t>
      </w:r>
      <w:r w:rsidR="009C3475" w:rsidRPr="009C3475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9C3475" w:rsidRPr="009C3475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или его представителем: </w:t>
      </w:r>
    </w:p>
    <w:p w:rsidR="002E60BF" w:rsidRDefault="009C3475" w:rsidP="002E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2E60BF">
        <w:rPr>
          <w:rFonts w:ascii="Times New Roman" w:hAnsi="Times New Roman" w:cs="Times New Roman"/>
          <w:sz w:val="28"/>
          <w:szCs w:val="28"/>
        </w:rPr>
        <w:t>Курского</w:t>
      </w:r>
      <w:r w:rsidRPr="009C347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r w:rsidR="002E60BF">
        <w:rPr>
          <w:rFonts w:ascii="Times New Roman" w:hAnsi="Times New Roman" w:cs="Times New Roman"/>
          <w:sz w:val="28"/>
          <w:szCs w:val="28"/>
        </w:rPr>
        <w:t xml:space="preserve">     </w:t>
      </w:r>
      <w:r w:rsidRPr="009C3475">
        <w:rPr>
          <w:rFonts w:ascii="Times New Roman" w:hAnsi="Times New Roman" w:cs="Times New Roman"/>
          <w:sz w:val="28"/>
          <w:szCs w:val="28"/>
        </w:rPr>
        <w:t>края</w:t>
      </w:r>
      <w:r w:rsidR="002E60BF">
        <w:rPr>
          <w:rFonts w:ascii="Times New Roman" w:hAnsi="Times New Roman" w:cs="Times New Roman"/>
          <w:sz w:val="28"/>
          <w:szCs w:val="28"/>
        </w:rPr>
        <w:t xml:space="preserve"> -</w:t>
      </w:r>
      <w:r w:rsidRPr="009C3475">
        <w:rPr>
          <w:rFonts w:ascii="Times New Roman" w:hAnsi="Times New Roman" w:cs="Times New Roman"/>
          <w:sz w:val="28"/>
          <w:szCs w:val="28"/>
        </w:rPr>
        <w:t xml:space="preserve"> в случае если обжалуются </w:t>
      </w:r>
      <w:r w:rsidR="002E60BF">
        <w:rPr>
          <w:rFonts w:ascii="Times New Roman" w:hAnsi="Times New Roman" w:cs="Times New Roman"/>
          <w:sz w:val="28"/>
          <w:szCs w:val="28"/>
        </w:rPr>
        <w:t>решения</w:t>
      </w:r>
      <w:r w:rsidR="003F33DE">
        <w:rPr>
          <w:rFonts w:ascii="Times New Roman" w:hAnsi="Times New Roman" w:cs="Times New Roman"/>
          <w:sz w:val="28"/>
          <w:szCs w:val="28"/>
        </w:rPr>
        <w:t xml:space="preserve"> и</w:t>
      </w:r>
      <w:r w:rsidR="002E60BF">
        <w:rPr>
          <w:rFonts w:ascii="Times New Roman" w:hAnsi="Times New Roman" w:cs="Times New Roman"/>
          <w:sz w:val="28"/>
          <w:szCs w:val="28"/>
        </w:rPr>
        <w:t xml:space="preserve"> </w:t>
      </w:r>
      <w:r w:rsidRPr="009C3475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="002E60BF">
        <w:rPr>
          <w:rFonts w:ascii="Times New Roman" w:hAnsi="Times New Roman" w:cs="Times New Roman"/>
          <w:sz w:val="28"/>
          <w:szCs w:val="28"/>
        </w:rPr>
        <w:t>начал</w:t>
      </w:r>
      <w:r w:rsidR="002E60BF">
        <w:rPr>
          <w:rFonts w:ascii="Times New Roman" w:hAnsi="Times New Roman" w:cs="Times New Roman"/>
          <w:sz w:val="28"/>
          <w:szCs w:val="28"/>
        </w:rPr>
        <w:t>ь</w:t>
      </w:r>
      <w:r w:rsidR="002E60BF">
        <w:rPr>
          <w:rFonts w:ascii="Times New Roman" w:hAnsi="Times New Roman" w:cs="Times New Roman"/>
          <w:sz w:val="28"/>
          <w:szCs w:val="28"/>
        </w:rPr>
        <w:t>ника управления</w:t>
      </w:r>
      <w:r w:rsidRPr="009C34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60BF" w:rsidRDefault="002E60BF" w:rsidP="002E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начальника управления - в случае если обжалуются решения </w:t>
      </w:r>
      <w:r w:rsidR="003F33DE">
        <w:rPr>
          <w:rFonts w:ascii="Times New Roman" w:hAnsi="Times New Roman" w:cs="Times New Roman"/>
          <w:sz w:val="28"/>
          <w:szCs w:val="28"/>
        </w:rPr>
        <w:t xml:space="preserve">и </w:t>
      </w:r>
      <w:r w:rsidRPr="009C3475">
        <w:rPr>
          <w:rFonts w:ascii="Times New Roman" w:hAnsi="Times New Roman" w:cs="Times New Roman"/>
          <w:sz w:val="28"/>
          <w:szCs w:val="28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F33DE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9C3475" w:rsidRDefault="009C3475" w:rsidP="002E6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3F33DE">
        <w:rPr>
          <w:rFonts w:ascii="Times New Roman" w:hAnsi="Times New Roman" w:cs="Times New Roman"/>
          <w:sz w:val="28"/>
          <w:szCs w:val="28"/>
        </w:rPr>
        <w:t>директора</w:t>
      </w:r>
      <w:r w:rsidRPr="009C3475">
        <w:rPr>
          <w:rFonts w:ascii="Times New Roman" w:hAnsi="Times New Roman" w:cs="Times New Roman"/>
          <w:sz w:val="28"/>
          <w:szCs w:val="28"/>
        </w:rPr>
        <w:t xml:space="preserve"> МФЦ</w:t>
      </w:r>
      <w:r w:rsidR="003F33DE">
        <w:rPr>
          <w:rFonts w:ascii="Times New Roman" w:hAnsi="Times New Roman" w:cs="Times New Roman"/>
          <w:sz w:val="28"/>
          <w:szCs w:val="28"/>
        </w:rPr>
        <w:t xml:space="preserve"> -</w:t>
      </w:r>
      <w:r w:rsidRPr="009C3475">
        <w:rPr>
          <w:rFonts w:ascii="Times New Roman" w:hAnsi="Times New Roman" w:cs="Times New Roman"/>
          <w:sz w:val="28"/>
          <w:szCs w:val="28"/>
        </w:rPr>
        <w:t xml:space="preserve"> в случае если обжалуются</w:t>
      </w:r>
      <w:r w:rsidR="003F33DE">
        <w:rPr>
          <w:rFonts w:ascii="Times New Roman" w:hAnsi="Times New Roman" w:cs="Times New Roman"/>
          <w:sz w:val="28"/>
          <w:szCs w:val="28"/>
        </w:rPr>
        <w:t xml:space="preserve"> решения и</w:t>
      </w:r>
      <w:r w:rsidRPr="009C3475">
        <w:rPr>
          <w:rFonts w:ascii="Times New Roman" w:hAnsi="Times New Roman" w:cs="Times New Roman"/>
          <w:sz w:val="28"/>
          <w:szCs w:val="28"/>
        </w:rPr>
        <w:t xml:space="preserve"> де</w:t>
      </w:r>
      <w:r w:rsidRPr="009C3475">
        <w:rPr>
          <w:rFonts w:ascii="Times New Roman" w:hAnsi="Times New Roman" w:cs="Times New Roman"/>
          <w:sz w:val="28"/>
          <w:szCs w:val="28"/>
        </w:rPr>
        <w:t>й</w:t>
      </w:r>
      <w:r w:rsidRPr="009C3475">
        <w:rPr>
          <w:rFonts w:ascii="Times New Roman" w:hAnsi="Times New Roman" w:cs="Times New Roman"/>
          <w:sz w:val="28"/>
          <w:szCs w:val="28"/>
        </w:rPr>
        <w:t>ствия (бездействие)</w:t>
      </w:r>
      <w:r w:rsidR="00FE3D96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9C3475">
        <w:rPr>
          <w:rFonts w:ascii="Times New Roman" w:hAnsi="Times New Roman" w:cs="Times New Roman"/>
          <w:sz w:val="28"/>
          <w:szCs w:val="28"/>
        </w:rPr>
        <w:t xml:space="preserve"> МФЦ</w:t>
      </w:r>
      <w:r w:rsidR="003F33DE">
        <w:rPr>
          <w:rFonts w:ascii="Times New Roman" w:hAnsi="Times New Roman" w:cs="Times New Roman"/>
          <w:sz w:val="28"/>
          <w:szCs w:val="28"/>
        </w:rPr>
        <w:t>;</w:t>
      </w:r>
    </w:p>
    <w:p w:rsidR="003F33DE" w:rsidRPr="003F33DE" w:rsidRDefault="003F33DE" w:rsidP="003F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DE">
        <w:rPr>
          <w:rFonts w:ascii="Times New Roman" w:hAnsi="Times New Roman" w:cs="Times New Roman"/>
          <w:sz w:val="28"/>
          <w:szCs w:val="28"/>
        </w:rPr>
        <w:t>учредителю МФЦ - в случае если обжалуются решения и действия (бездействие) МФЦ.</w:t>
      </w:r>
    </w:p>
    <w:p w:rsidR="003F33DE" w:rsidRDefault="003F33DE" w:rsidP="003F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DE">
        <w:rPr>
          <w:rFonts w:ascii="Times New Roman" w:hAnsi="Times New Roman" w:cs="Times New Roman"/>
          <w:sz w:val="28"/>
          <w:szCs w:val="28"/>
        </w:rPr>
        <w:t>Жалобы  на  решения  и  действия  (бездействие) работников организ</w:t>
      </w:r>
      <w:r w:rsidRPr="003F33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ций, предус</w:t>
      </w:r>
      <w:r w:rsidRPr="003F33DE">
        <w:rPr>
          <w:rFonts w:ascii="Times New Roman" w:hAnsi="Times New Roman" w:cs="Times New Roman"/>
          <w:sz w:val="28"/>
          <w:szCs w:val="28"/>
        </w:rPr>
        <w:t>мотренных  частью  1.1  статьи  16  Федерального закона «Об о</w:t>
      </w:r>
      <w:r w:rsidRPr="003F33DE">
        <w:rPr>
          <w:rFonts w:ascii="Times New Roman" w:hAnsi="Times New Roman" w:cs="Times New Roman"/>
          <w:sz w:val="28"/>
          <w:szCs w:val="28"/>
        </w:rPr>
        <w:t>р</w:t>
      </w:r>
      <w:r w:rsidRPr="003F33DE">
        <w:rPr>
          <w:rFonts w:ascii="Times New Roman" w:hAnsi="Times New Roman" w:cs="Times New Roman"/>
          <w:sz w:val="28"/>
          <w:szCs w:val="28"/>
        </w:rPr>
        <w:t>ганизации предоставления    государственных    и   муниципальных   услуг»,   подают</w:t>
      </w:r>
      <w:r>
        <w:rPr>
          <w:rFonts w:ascii="Times New Roman" w:hAnsi="Times New Roman" w:cs="Times New Roman"/>
          <w:sz w:val="28"/>
          <w:szCs w:val="28"/>
        </w:rPr>
        <w:t>ся руководителям таких организа</w:t>
      </w:r>
      <w:r w:rsidRPr="003F33DE">
        <w:rPr>
          <w:rFonts w:ascii="Times New Roman" w:hAnsi="Times New Roman" w:cs="Times New Roman"/>
          <w:sz w:val="28"/>
          <w:szCs w:val="28"/>
        </w:rPr>
        <w:t>ций.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 xml:space="preserve">В случае подачи жалобы представителем заявителя представляются: документ,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475">
        <w:rPr>
          <w:rFonts w:ascii="Times New Roman" w:hAnsi="Times New Roman" w:cs="Times New Roman"/>
          <w:sz w:val="28"/>
          <w:szCs w:val="28"/>
        </w:rPr>
        <w:t>удостоверяющий его личность, и документ, удостоверяющий пол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35</w:t>
      </w:r>
    </w:p>
    <w:p w:rsidR="008F05C9" w:rsidRPr="008F05C9" w:rsidRDefault="008F05C9" w:rsidP="008F0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05C9" w:rsidRDefault="008F05C9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475">
        <w:rPr>
          <w:rFonts w:ascii="Times New Roman" w:hAnsi="Times New Roman" w:cs="Times New Roman"/>
          <w:sz w:val="28"/>
          <w:szCs w:val="28"/>
        </w:rPr>
        <w:t>номочия</w:t>
      </w:r>
      <w:proofErr w:type="spellEnd"/>
      <w:r w:rsidRPr="009C3475">
        <w:rPr>
          <w:rFonts w:ascii="Times New Roman" w:hAnsi="Times New Roman" w:cs="Times New Roman"/>
          <w:sz w:val="28"/>
          <w:szCs w:val="28"/>
        </w:rPr>
        <w:t xml:space="preserve"> на осуществление действий от имени заявителя, </w:t>
      </w:r>
      <w:proofErr w:type="gramStart"/>
      <w:r w:rsidRPr="009C3475">
        <w:rPr>
          <w:rFonts w:ascii="Times New Roman" w:hAnsi="Times New Roman" w:cs="Times New Roman"/>
          <w:sz w:val="28"/>
          <w:szCs w:val="28"/>
        </w:rPr>
        <w:t>оформленный</w:t>
      </w:r>
      <w:proofErr w:type="gramEnd"/>
      <w:r w:rsidRPr="009C3475">
        <w:rPr>
          <w:rFonts w:ascii="Times New Roman" w:hAnsi="Times New Roman" w:cs="Times New Roman"/>
          <w:sz w:val="28"/>
          <w:szCs w:val="28"/>
        </w:rPr>
        <w:t xml:space="preserve"> в с</w:t>
      </w:r>
      <w:r w:rsidRPr="009C3475">
        <w:rPr>
          <w:rFonts w:ascii="Times New Roman" w:hAnsi="Times New Roman" w:cs="Times New Roman"/>
          <w:sz w:val="28"/>
          <w:szCs w:val="28"/>
        </w:rPr>
        <w:t>о</w:t>
      </w:r>
      <w:r w:rsidRPr="009C3475"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9C3475" w:rsidRDefault="009C3475" w:rsidP="003F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</w:t>
      </w:r>
      <w:r w:rsidRPr="009C3475">
        <w:rPr>
          <w:rFonts w:ascii="Times New Roman" w:hAnsi="Times New Roman" w:cs="Times New Roman"/>
          <w:sz w:val="28"/>
          <w:szCs w:val="28"/>
        </w:rPr>
        <w:t>и</w:t>
      </w:r>
      <w:r w:rsidRPr="009C3475">
        <w:rPr>
          <w:rFonts w:ascii="Times New Roman" w:hAnsi="Times New Roman" w:cs="Times New Roman"/>
          <w:sz w:val="28"/>
          <w:szCs w:val="28"/>
        </w:rPr>
        <w:t xml:space="preserve">вает ее передачу в </w:t>
      </w:r>
      <w:r w:rsidR="003F33DE">
        <w:rPr>
          <w:rFonts w:ascii="Times New Roman" w:hAnsi="Times New Roman" w:cs="Times New Roman"/>
          <w:sz w:val="28"/>
          <w:szCs w:val="28"/>
        </w:rPr>
        <w:t>управление</w:t>
      </w:r>
      <w:r w:rsidRPr="009C3475">
        <w:rPr>
          <w:rFonts w:ascii="Times New Roman" w:hAnsi="Times New Roman" w:cs="Times New Roman"/>
          <w:sz w:val="28"/>
          <w:szCs w:val="28"/>
        </w:rPr>
        <w:t>.</w:t>
      </w:r>
    </w:p>
    <w:p w:rsidR="009C3475" w:rsidRDefault="009C3475" w:rsidP="003F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D6423" w:rsidRPr="001D6423" w:rsidRDefault="009C3475" w:rsidP="003F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423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пред</w:t>
      </w:r>
      <w:r w:rsidRPr="001D6423">
        <w:rPr>
          <w:rFonts w:ascii="Times New Roman" w:hAnsi="Times New Roman" w:cs="Times New Roman"/>
          <w:sz w:val="28"/>
          <w:szCs w:val="28"/>
        </w:rPr>
        <w:t>о</w:t>
      </w:r>
      <w:r w:rsidRPr="001D6423">
        <w:rPr>
          <w:rFonts w:ascii="Times New Roman" w:hAnsi="Times New Roman" w:cs="Times New Roman"/>
          <w:sz w:val="28"/>
          <w:szCs w:val="28"/>
        </w:rPr>
        <w:t>ставляющего государственную услугу, его должностных лиц, муниципал</w:t>
      </w:r>
      <w:r w:rsidRPr="001D6423">
        <w:rPr>
          <w:rFonts w:ascii="Times New Roman" w:hAnsi="Times New Roman" w:cs="Times New Roman"/>
          <w:sz w:val="28"/>
          <w:szCs w:val="28"/>
        </w:rPr>
        <w:t>ь</w:t>
      </w:r>
      <w:r w:rsidRPr="001D6423">
        <w:rPr>
          <w:rFonts w:ascii="Times New Roman" w:hAnsi="Times New Roman" w:cs="Times New Roman"/>
          <w:sz w:val="28"/>
          <w:szCs w:val="28"/>
        </w:rPr>
        <w:t xml:space="preserve">ных служащих рассматривается в соответствии с </w:t>
      </w:r>
      <w:r w:rsidR="001D6423" w:rsidRPr="001D6423">
        <w:rPr>
          <w:rFonts w:ascii="Times New Roman" w:hAnsi="Times New Roman" w:cs="Times New Roman"/>
          <w:sz w:val="28"/>
          <w:szCs w:val="28"/>
        </w:rPr>
        <w:t>Положени</w:t>
      </w:r>
      <w:r w:rsidR="00972153">
        <w:rPr>
          <w:rFonts w:ascii="Times New Roman" w:hAnsi="Times New Roman" w:cs="Times New Roman"/>
          <w:sz w:val="28"/>
          <w:szCs w:val="28"/>
        </w:rPr>
        <w:t>ем</w:t>
      </w:r>
      <w:r w:rsidR="001D6423" w:rsidRPr="001D6423">
        <w:rPr>
          <w:rFonts w:ascii="Times New Roman" w:hAnsi="Times New Roman" w:cs="Times New Roman"/>
          <w:sz w:val="28"/>
          <w:szCs w:val="28"/>
        </w:rPr>
        <w:t xml:space="preserve"> об особенн</w:t>
      </w:r>
      <w:r w:rsidR="001D6423" w:rsidRPr="001D6423">
        <w:rPr>
          <w:rFonts w:ascii="Times New Roman" w:hAnsi="Times New Roman" w:cs="Times New Roman"/>
          <w:sz w:val="28"/>
          <w:szCs w:val="28"/>
        </w:rPr>
        <w:t>о</w:t>
      </w:r>
      <w:r w:rsidR="001D6423" w:rsidRPr="001D6423">
        <w:rPr>
          <w:rFonts w:ascii="Times New Roman" w:hAnsi="Times New Roman" w:cs="Times New Roman"/>
          <w:sz w:val="28"/>
          <w:szCs w:val="28"/>
        </w:rPr>
        <w:t>стях подачи рассмотр</w:t>
      </w:r>
      <w:r w:rsidR="00972153">
        <w:rPr>
          <w:rFonts w:ascii="Times New Roman" w:hAnsi="Times New Roman" w:cs="Times New Roman"/>
          <w:sz w:val="28"/>
          <w:szCs w:val="28"/>
        </w:rPr>
        <w:t xml:space="preserve">ения жалоб на решения действия </w:t>
      </w:r>
      <w:r w:rsidR="001D6423" w:rsidRPr="001D6423">
        <w:rPr>
          <w:rFonts w:ascii="Times New Roman" w:hAnsi="Times New Roman" w:cs="Times New Roman"/>
          <w:sz w:val="28"/>
          <w:szCs w:val="28"/>
        </w:rPr>
        <w:t>(бездействие) админ</w:t>
      </w:r>
      <w:r w:rsidR="001D6423" w:rsidRPr="001D6423">
        <w:rPr>
          <w:rFonts w:ascii="Times New Roman" w:hAnsi="Times New Roman" w:cs="Times New Roman"/>
          <w:sz w:val="28"/>
          <w:szCs w:val="28"/>
        </w:rPr>
        <w:t>и</w:t>
      </w:r>
      <w:r w:rsidR="001D6423" w:rsidRPr="001D6423">
        <w:rPr>
          <w:rFonts w:ascii="Times New Roman" w:hAnsi="Times New Roman" w:cs="Times New Roman"/>
          <w:sz w:val="28"/>
          <w:szCs w:val="28"/>
        </w:rPr>
        <w:t>страции Курского муниципального округа Ставропольского края, ее стру</w:t>
      </w:r>
      <w:r w:rsidR="001D6423" w:rsidRPr="001D6423">
        <w:rPr>
          <w:rFonts w:ascii="Times New Roman" w:hAnsi="Times New Roman" w:cs="Times New Roman"/>
          <w:sz w:val="28"/>
          <w:szCs w:val="28"/>
        </w:rPr>
        <w:t>к</w:t>
      </w:r>
      <w:r w:rsidR="001D6423" w:rsidRPr="001D6423">
        <w:rPr>
          <w:rFonts w:ascii="Times New Roman" w:hAnsi="Times New Roman" w:cs="Times New Roman"/>
          <w:sz w:val="28"/>
          <w:szCs w:val="28"/>
        </w:rPr>
        <w:t>турных подразделений и территориальных органов, обладающих правами юридического лица, муниципальных учреждений администрации Курского муниципального округа Ставропольского края, предоставляющих госуда</w:t>
      </w:r>
      <w:r w:rsidR="001D6423" w:rsidRPr="001D6423">
        <w:rPr>
          <w:rFonts w:ascii="Times New Roman" w:hAnsi="Times New Roman" w:cs="Times New Roman"/>
          <w:sz w:val="28"/>
          <w:szCs w:val="28"/>
        </w:rPr>
        <w:t>р</w:t>
      </w:r>
      <w:r w:rsidR="001D6423" w:rsidRPr="001D6423">
        <w:rPr>
          <w:rFonts w:ascii="Times New Roman" w:hAnsi="Times New Roman" w:cs="Times New Roman"/>
          <w:sz w:val="28"/>
          <w:szCs w:val="28"/>
        </w:rPr>
        <w:t>ственные и (или) муниципальные услуги</w:t>
      </w:r>
      <w:proofErr w:type="gramEnd"/>
      <w:r w:rsidR="001D6423" w:rsidRPr="001D6423">
        <w:rPr>
          <w:rFonts w:ascii="Times New Roman" w:hAnsi="Times New Roman" w:cs="Times New Roman"/>
          <w:sz w:val="28"/>
          <w:szCs w:val="28"/>
        </w:rPr>
        <w:t xml:space="preserve"> и их должностных лиц, муниц</w:t>
      </w:r>
      <w:r w:rsidR="001D6423" w:rsidRPr="001D6423">
        <w:rPr>
          <w:rFonts w:ascii="Times New Roman" w:hAnsi="Times New Roman" w:cs="Times New Roman"/>
          <w:sz w:val="28"/>
          <w:szCs w:val="28"/>
        </w:rPr>
        <w:t>и</w:t>
      </w:r>
      <w:r w:rsidR="001D6423" w:rsidRPr="001D6423">
        <w:rPr>
          <w:rFonts w:ascii="Times New Roman" w:hAnsi="Times New Roman" w:cs="Times New Roman"/>
          <w:sz w:val="28"/>
          <w:szCs w:val="28"/>
        </w:rPr>
        <w:t>пальных служащих, муниципального казенного учреждения Курского мун</w:t>
      </w:r>
      <w:r w:rsidR="001D6423" w:rsidRPr="001D6423">
        <w:rPr>
          <w:rFonts w:ascii="Times New Roman" w:hAnsi="Times New Roman" w:cs="Times New Roman"/>
          <w:sz w:val="28"/>
          <w:szCs w:val="28"/>
        </w:rPr>
        <w:t>и</w:t>
      </w:r>
      <w:r w:rsidR="001D6423" w:rsidRPr="001D6423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«Многофункциональный центр предоставления государственных и муниципальных услуг» и его работн</w:t>
      </w:r>
      <w:r w:rsidR="001D6423" w:rsidRPr="001D6423">
        <w:rPr>
          <w:rFonts w:ascii="Times New Roman" w:hAnsi="Times New Roman" w:cs="Times New Roman"/>
          <w:sz w:val="28"/>
          <w:szCs w:val="28"/>
        </w:rPr>
        <w:t>и</w:t>
      </w:r>
      <w:r w:rsidR="001D6423" w:rsidRPr="001D6423">
        <w:rPr>
          <w:rFonts w:ascii="Times New Roman" w:hAnsi="Times New Roman" w:cs="Times New Roman"/>
          <w:sz w:val="28"/>
          <w:szCs w:val="28"/>
        </w:rPr>
        <w:t>ков»</w:t>
      </w:r>
      <w:r w:rsidR="00972153">
        <w:rPr>
          <w:rFonts w:ascii="Times New Roman" w:hAnsi="Times New Roman" w:cs="Times New Roman"/>
          <w:sz w:val="28"/>
          <w:szCs w:val="28"/>
        </w:rPr>
        <w:t>, утвержденным</w:t>
      </w:r>
      <w:r w:rsidR="00972153" w:rsidRPr="00972153">
        <w:rPr>
          <w:rFonts w:ascii="Times New Roman" w:hAnsi="Times New Roman" w:cs="Times New Roman"/>
          <w:sz w:val="28"/>
          <w:szCs w:val="28"/>
        </w:rPr>
        <w:t xml:space="preserve"> </w:t>
      </w:r>
      <w:r w:rsidR="00972153" w:rsidRPr="001D6423">
        <w:rPr>
          <w:rFonts w:ascii="Times New Roman" w:hAnsi="Times New Roman" w:cs="Times New Roman"/>
          <w:sz w:val="28"/>
          <w:szCs w:val="28"/>
        </w:rPr>
        <w:t>постановление</w:t>
      </w:r>
      <w:r w:rsidR="00972153">
        <w:rPr>
          <w:rFonts w:ascii="Times New Roman" w:hAnsi="Times New Roman" w:cs="Times New Roman"/>
          <w:sz w:val="28"/>
          <w:szCs w:val="28"/>
        </w:rPr>
        <w:t>м</w:t>
      </w:r>
      <w:r w:rsidR="00972153" w:rsidRPr="001D6423">
        <w:rPr>
          <w:rFonts w:ascii="Times New Roman" w:hAnsi="Times New Roman" w:cs="Times New Roman"/>
          <w:sz w:val="28"/>
          <w:szCs w:val="28"/>
        </w:rPr>
        <w:t xml:space="preserve"> администрации Курского муниципал</w:t>
      </w:r>
      <w:r w:rsidR="00972153" w:rsidRPr="001D6423">
        <w:rPr>
          <w:rFonts w:ascii="Times New Roman" w:hAnsi="Times New Roman" w:cs="Times New Roman"/>
          <w:sz w:val="28"/>
          <w:szCs w:val="28"/>
        </w:rPr>
        <w:t>ь</w:t>
      </w:r>
      <w:r w:rsidR="00972153" w:rsidRPr="001D6423">
        <w:rPr>
          <w:rFonts w:ascii="Times New Roman" w:hAnsi="Times New Roman" w:cs="Times New Roman"/>
          <w:sz w:val="28"/>
          <w:szCs w:val="28"/>
        </w:rPr>
        <w:t>ного округа Ставропольского края  от 28 апреля 2021 г.</w:t>
      </w:r>
      <w:r w:rsidR="00972153">
        <w:rPr>
          <w:rFonts w:ascii="Times New Roman" w:hAnsi="Times New Roman" w:cs="Times New Roman"/>
          <w:sz w:val="28"/>
          <w:szCs w:val="28"/>
        </w:rPr>
        <w:t xml:space="preserve"> </w:t>
      </w:r>
      <w:r w:rsidR="00972153" w:rsidRPr="001D6423">
        <w:rPr>
          <w:rFonts w:ascii="Times New Roman" w:hAnsi="Times New Roman" w:cs="Times New Roman"/>
          <w:sz w:val="28"/>
          <w:szCs w:val="28"/>
        </w:rPr>
        <w:t>№ 376</w:t>
      </w:r>
      <w:r w:rsidR="00972153">
        <w:rPr>
          <w:rFonts w:ascii="Times New Roman" w:hAnsi="Times New Roman" w:cs="Times New Roman"/>
          <w:sz w:val="28"/>
          <w:szCs w:val="28"/>
        </w:rPr>
        <w:t>.</w:t>
      </w:r>
    </w:p>
    <w:p w:rsidR="009C3475" w:rsidRPr="009C3475" w:rsidRDefault="009C3475" w:rsidP="0097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75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3475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972153">
        <w:rPr>
          <w:rFonts w:ascii="Times New Roman" w:hAnsi="Times New Roman" w:cs="Times New Roman"/>
          <w:sz w:val="28"/>
          <w:szCs w:val="28"/>
        </w:rPr>
        <w:t xml:space="preserve">16 </w:t>
      </w:r>
      <w:hyperlink r:id="rId51" w:anchor="7D20K3" w:history="1"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090747" w:rsidRPr="0009074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  <w:r w:rsidRPr="009C3475">
        <w:rPr>
          <w:rFonts w:ascii="Times New Roman" w:hAnsi="Times New Roman" w:cs="Times New Roman"/>
          <w:sz w:val="28"/>
          <w:szCs w:val="28"/>
        </w:rPr>
        <w:t>, их должностных лиц, работников, принятые (осуществленные) в ходе предоставления гос</w:t>
      </w:r>
      <w:r w:rsidRPr="009C3475">
        <w:rPr>
          <w:rFonts w:ascii="Times New Roman" w:hAnsi="Times New Roman" w:cs="Times New Roman"/>
          <w:sz w:val="28"/>
          <w:szCs w:val="28"/>
        </w:rPr>
        <w:t>у</w:t>
      </w:r>
      <w:r w:rsidRPr="009C3475">
        <w:rPr>
          <w:rFonts w:ascii="Times New Roman" w:hAnsi="Times New Roman" w:cs="Times New Roman"/>
          <w:sz w:val="28"/>
          <w:szCs w:val="28"/>
        </w:rPr>
        <w:t>дарственной услуги, рассматривается в соответствии с </w:t>
      </w:r>
      <w:hyperlink r:id="rId52" w:anchor="7D20K3" w:history="1"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вительства Российской Федерации от 16 августа 2012 г.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840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порядке подачи и рассмотрения жалоб на решения и действия (бездействие) фед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ральных органов исполнительной власти и их должностных лиц, федерал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ных государственных служащих, должностных лиц государственных вн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сти, и их должностных лиц, организаций, предусмотренных частью 1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 ст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тьи 16 Федерального закона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Pr="009C34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ных и муниципальных услуг</w:t>
        </w:r>
      </w:hyperlink>
      <w:r w:rsidR="000907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9C3475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</w:t>
      </w:r>
      <w:r w:rsidRPr="009C3475">
        <w:rPr>
          <w:rFonts w:ascii="Times New Roman" w:hAnsi="Times New Roman" w:cs="Times New Roman"/>
          <w:sz w:val="28"/>
          <w:szCs w:val="28"/>
        </w:rPr>
        <w:t>ь</w:t>
      </w:r>
      <w:r w:rsidRPr="009C3475">
        <w:rPr>
          <w:rFonts w:ascii="Times New Roman" w:hAnsi="Times New Roman" w:cs="Times New Roman"/>
          <w:sz w:val="28"/>
          <w:szCs w:val="28"/>
        </w:rPr>
        <w:t>ных центров предоставления государственных и муниципальных услуг и их работников</w:t>
      </w:r>
      <w:r w:rsidR="00090747">
        <w:rPr>
          <w:rFonts w:ascii="Times New Roman" w:hAnsi="Times New Roman" w:cs="Times New Roman"/>
          <w:sz w:val="28"/>
          <w:szCs w:val="28"/>
        </w:rPr>
        <w:t>»</w:t>
      </w:r>
      <w:r w:rsidRPr="009C3475">
        <w:rPr>
          <w:rFonts w:ascii="Times New Roman" w:hAnsi="Times New Roman" w:cs="Times New Roman"/>
          <w:sz w:val="28"/>
          <w:szCs w:val="28"/>
        </w:rPr>
        <w:t>.</w:t>
      </w:r>
    </w:p>
    <w:p w:rsidR="009C3475" w:rsidRDefault="008763F0" w:rsidP="0097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3F0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8763F0">
        <w:rPr>
          <w:rFonts w:ascii="Times New Roman" w:hAnsi="Times New Roman" w:cs="Times New Roman"/>
          <w:sz w:val="28"/>
          <w:szCs w:val="28"/>
        </w:rPr>
        <w:t>а</w:t>
      </w:r>
      <w:r w:rsidRPr="008763F0">
        <w:rPr>
          <w:rFonts w:ascii="Times New Roman" w:hAnsi="Times New Roman" w:cs="Times New Roman"/>
          <w:sz w:val="28"/>
          <w:szCs w:val="28"/>
        </w:rPr>
        <w:t xml:space="preserve">лобы осуществляется по телефону, при личном приеме, с использованием электронной почты </w:t>
      </w:r>
      <w:r w:rsidR="00C651CA">
        <w:rPr>
          <w:rFonts w:ascii="Times New Roman" w:hAnsi="Times New Roman" w:cs="Times New Roman"/>
          <w:sz w:val="28"/>
          <w:szCs w:val="28"/>
        </w:rPr>
        <w:t>управления</w:t>
      </w:r>
      <w:r w:rsidRPr="008763F0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8F05C9" w:rsidRDefault="008763F0" w:rsidP="008F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F0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</w:t>
      </w:r>
      <w:r w:rsidRPr="008763F0">
        <w:rPr>
          <w:rFonts w:ascii="Times New Roman" w:hAnsi="Times New Roman" w:cs="Times New Roman"/>
          <w:sz w:val="28"/>
          <w:szCs w:val="28"/>
        </w:rPr>
        <w:t>у</w:t>
      </w:r>
      <w:r w:rsidRPr="008763F0">
        <w:rPr>
          <w:rFonts w:ascii="Times New Roman" w:hAnsi="Times New Roman" w:cs="Times New Roman"/>
          <w:sz w:val="28"/>
          <w:szCs w:val="28"/>
        </w:rPr>
        <w:t>дебного (внесудебного) обжалования решений и действий (</w:t>
      </w:r>
      <w:proofErr w:type="spellStart"/>
      <w:r w:rsidRPr="008763F0">
        <w:rPr>
          <w:rFonts w:ascii="Times New Roman" w:hAnsi="Times New Roman" w:cs="Times New Roman"/>
          <w:sz w:val="28"/>
          <w:szCs w:val="28"/>
        </w:rPr>
        <w:t>бездейс</w:t>
      </w:r>
      <w:proofErr w:type="gramStart"/>
      <w:r w:rsidRPr="008763F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651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51CA">
        <w:rPr>
          <w:rFonts w:ascii="Times New Roman" w:hAnsi="Times New Roman" w:cs="Times New Roman"/>
          <w:sz w:val="28"/>
          <w:szCs w:val="28"/>
        </w:rPr>
        <w:t xml:space="preserve">  </w:t>
      </w:r>
      <w:r w:rsidRPr="008763F0">
        <w:rPr>
          <w:rFonts w:ascii="Times New Roman" w:hAnsi="Times New Roman" w:cs="Times New Roman"/>
          <w:sz w:val="28"/>
          <w:szCs w:val="28"/>
        </w:rPr>
        <w:t>вия)</w:t>
      </w:r>
      <w:r w:rsidR="000B7739">
        <w:rPr>
          <w:rFonts w:ascii="Times New Roman" w:hAnsi="Times New Roman" w:cs="Times New Roman"/>
          <w:sz w:val="28"/>
          <w:szCs w:val="28"/>
        </w:rPr>
        <w:t xml:space="preserve">    </w:t>
      </w:r>
      <w:r w:rsidR="00C651CA">
        <w:rPr>
          <w:rFonts w:ascii="Times New Roman" w:hAnsi="Times New Roman" w:cs="Times New Roman"/>
          <w:sz w:val="28"/>
          <w:szCs w:val="28"/>
        </w:rPr>
        <w:t>управления</w:t>
      </w:r>
      <w:r w:rsidRPr="008763F0">
        <w:rPr>
          <w:rFonts w:ascii="Times New Roman" w:hAnsi="Times New Roman" w:cs="Times New Roman"/>
          <w:sz w:val="28"/>
          <w:szCs w:val="28"/>
        </w:rPr>
        <w:t>,</w:t>
      </w:r>
      <w:r w:rsidR="000B7739">
        <w:rPr>
          <w:rFonts w:ascii="Times New Roman" w:hAnsi="Times New Roman" w:cs="Times New Roman"/>
          <w:sz w:val="28"/>
          <w:szCs w:val="28"/>
        </w:rPr>
        <w:t xml:space="preserve">    </w:t>
      </w:r>
      <w:r w:rsidRPr="008763F0">
        <w:rPr>
          <w:rFonts w:ascii="Times New Roman" w:hAnsi="Times New Roman" w:cs="Times New Roman"/>
          <w:sz w:val="28"/>
          <w:szCs w:val="28"/>
        </w:rPr>
        <w:t xml:space="preserve">МФЦ, </w:t>
      </w:r>
      <w:r w:rsidR="000B7739">
        <w:rPr>
          <w:rFonts w:ascii="Times New Roman" w:hAnsi="Times New Roman" w:cs="Times New Roman"/>
          <w:sz w:val="28"/>
          <w:szCs w:val="28"/>
        </w:rPr>
        <w:t xml:space="preserve">   </w:t>
      </w:r>
      <w:r w:rsidRPr="008763F0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0B7739">
        <w:rPr>
          <w:rFonts w:ascii="Times New Roman" w:hAnsi="Times New Roman" w:cs="Times New Roman"/>
          <w:sz w:val="28"/>
          <w:szCs w:val="28"/>
        </w:rPr>
        <w:t xml:space="preserve">  </w:t>
      </w:r>
      <w:r w:rsidRPr="008763F0">
        <w:rPr>
          <w:rFonts w:ascii="Times New Roman" w:hAnsi="Times New Roman" w:cs="Times New Roman"/>
          <w:sz w:val="28"/>
          <w:szCs w:val="28"/>
        </w:rPr>
        <w:t>указанных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 xml:space="preserve"> 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>в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 xml:space="preserve"> 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>части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 xml:space="preserve"> </w:t>
      </w:r>
      <w:r w:rsidR="000B7739">
        <w:rPr>
          <w:rFonts w:ascii="Times New Roman" w:hAnsi="Times New Roman" w:cs="Times New Roman"/>
          <w:sz w:val="28"/>
          <w:szCs w:val="28"/>
        </w:rPr>
        <w:t xml:space="preserve"> </w:t>
      </w:r>
      <w:r w:rsidRPr="008763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63F0">
        <w:rPr>
          <w:rFonts w:ascii="Times New Roman" w:hAnsi="Times New Roman" w:cs="Times New Roman"/>
          <w:sz w:val="28"/>
          <w:szCs w:val="28"/>
        </w:rPr>
        <w:t xml:space="preserve">1 </w:t>
      </w:r>
      <w:r w:rsidR="000B7739">
        <w:rPr>
          <w:rFonts w:ascii="Times New Roman" w:hAnsi="Times New Roman" w:cs="Times New Roman"/>
          <w:sz w:val="28"/>
          <w:szCs w:val="28"/>
        </w:rPr>
        <w:t xml:space="preserve">  </w:t>
      </w:r>
      <w:r w:rsidRPr="008763F0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F05C9" w:rsidRPr="008763F0">
        <w:rPr>
          <w:rFonts w:ascii="Times New Roman" w:hAnsi="Times New Roman" w:cs="Times New Roman"/>
          <w:sz w:val="28"/>
          <w:szCs w:val="28"/>
        </w:rPr>
        <w:t>16 </w:t>
      </w:r>
      <w:hyperlink r:id="rId53" w:anchor="7D20K3" w:history="1">
        <w:r w:rsidR="008F05C9" w:rsidRPr="008763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Федерального закона </w:t>
        </w:r>
        <w:r w:rsidR="008F05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8F05C9" w:rsidRPr="008763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8F05C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8F05C9" w:rsidRPr="008763F0">
        <w:rPr>
          <w:rFonts w:ascii="Times New Roman" w:hAnsi="Times New Roman" w:cs="Times New Roman"/>
          <w:sz w:val="28"/>
          <w:szCs w:val="28"/>
        </w:rPr>
        <w:t>, их должностных лиц, муниципальных служащих,</w:t>
      </w:r>
      <w:r w:rsidR="008F05C9" w:rsidRPr="008F05C9">
        <w:rPr>
          <w:rFonts w:ascii="Times New Roman" w:hAnsi="Times New Roman" w:cs="Times New Roman"/>
          <w:sz w:val="28"/>
          <w:szCs w:val="28"/>
        </w:rPr>
        <w:t xml:space="preserve"> </w:t>
      </w:r>
      <w:r w:rsidR="008F05C9" w:rsidRPr="008763F0">
        <w:rPr>
          <w:rFonts w:ascii="Times New Roman" w:hAnsi="Times New Roman" w:cs="Times New Roman"/>
          <w:sz w:val="28"/>
          <w:szCs w:val="28"/>
        </w:rPr>
        <w:t>работников:</w:t>
      </w:r>
    </w:p>
    <w:p w:rsidR="000B7739" w:rsidRDefault="000B7739" w:rsidP="000B7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36</w:t>
      </w:r>
    </w:p>
    <w:p w:rsidR="000B7739" w:rsidRPr="000B7739" w:rsidRDefault="000B7739" w:rsidP="000B7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763F0" w:rsidRDefault="0051727A" w:rsidP="009721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4" w:anchor="7D20K3" w:history="1"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Федеральный закон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</w:hyperlink>
      <w:r w:rsidR="000907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B70B28" w:rsidRPr="00B70B28">
        <w:rPr>
          <w:rFonts w:ascii="Times New Roman" w:hAnsi="Times New Roman" w:cs="Times New Roman"/>
          <w:sz w:val="28"/>
          <w:szCs w:val="28"/>
        </w:rPr>
        <w:t>;</w:t>
      </w:r>
    </w:p>
    <w:p w:rsidR="00C651CA" w:rsidRPr="00B70B28" w:rsidRDefault="00C651CA" w:rsidP="006A1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1CA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 «О порядке подачи и рассмотрения жалоб на решения и де</w:t>
      </w:r>
      <w:r w:rsidRPr="00C651CA">
        <w:rPr>
          <w:rFonts w:ascii="Times New Roman" w:hAnsi="Times New Roman" w:cs="Times New Roman"/>
          <w:sz w:val="28"/>
          <w:szCs w:val="28"/>
        </w:rPr>
        <w:t>й</w:t>
      </w:r>
      <w:r w:rsidRPr="00C651CA">
        <w:rPr>
          <w:rFonts w:ascii="Times New Roman" w:hAnsi="Times New Roman" w:cs="Times New Roman"/>
          <w:sz w:val="28"/>
          <w:szCs w:val="28"/>
        </w:rPr>
        <w:t>ствия (бездействие) федеральных органов исполнительной власти и их дол</w:t>
      </w:r>
      <w:r w:rsidRPr="00C651CA">
        <w:rPr>
          <w:rFonts w:ascii="Times New Roman" w:hAnsi="Times New Roman" w:cs="Times New Roman"/>
          <w:sz w:val="28"/>
          <w:szCs w:val="28"/>
        </w:rPr>
        <w:t>ж</w:t>
      </w:r>
      <w:r w:rsidRPr="00C651CA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1CA">
        <w:rPr>
          <w:rFonts w:ascii="Times New Roman" w:hAnsi="Times New Roman" w:cs="Times New Roman"/>
          <w:sz w:val="28"/>
          <w:szCs w:val="28"/>
        </w:rPr>
        <w:t xml:space="preserve">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1CA">
        <w:rPr>
          <w:rFonts w:ascii="Times New Roman" w:hAnsi="Times New Roman" w:cs="Times New Roman"/>
          <w:sz w:val="28"/>
          <w:szCs w:val="28"/>
        </w:rPr>
        <w:t xml:space="preserve"> фондов Российской Федерации, госуда</w:t>
      </w:r>
      <w:r w:rsidRPr="00C651CA">
        <w:rPr>
          <w:rFonts w:ascii="Times New Roman" w:hAnsi="Times New Roman" w:cs="Times New Roman"/>
          <w:sz w:val="28"/>
          <w:szCs w:val="28"/>
        </w:rPr>
        <w:t>р</w:t>
      </w:r>
      <w:r w:rsidR="006A1811">
        <w:rPr>
          <w:rFonts w:ascii="Times New Roman" w:hAnsi="Times New Roman" w:cs="Times New Roman"/>
          <w:sz w:val="28"/>
          <w:szCs w:val="28"/>
        </w:rPr>
        <w:t>ст</w:t>
      </w:r>
      <w:r w:rsidRPr="00C651CA">
        <w:rPr>
          <w:rFonts w:ascii="Times New Roman" w:hAnsi="Times New Roman" w:cs="Times New Roman"/>
          <w:sz w:val="28"/>
          <w:szCs w:val="28"/>
        </w:rPr>
        <w:t>венных 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C651CA">
        <w:rPr>
          <w:rFonts w:ascii="Times New Roman" w:hAnsi="Times New Roman" w:cs="Times New Roman"/>
          <w:sz w:val="28"/>
          <w:szCs w:val="28"/>
        </w:rPr>
        <w:t>, организаций, предусмотренных частью 1.1 статьи 16 Федерального закона «Об организации  предоставления государственных и муниципальных  услуг», и их работников, а также мн</w:t>
      </w:r>
      <w:r w:rsidRPr="00C651CA">
        <w:rPr>
          <w:rFonts w:ascii="Times New Roman" w:hAnsi="Times New Roman" w:cs="Times New Roman"/>
          <w:sz w:val="28"/>
          <w:szCs w:val="28"/>
        </w:rPr>
        <w:t>о</w:t>
      </w:r>
      <w:r w:rsidRPr="00C651CA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 и муниципал</w:t>
      </w:r>
      <w:r w:rsidRPr="00C651CA">
        <w:rPr>
          <w:rFonts w:ascii="Times New Roman" w:hAnsi="Times New Roman" w:cs="Times New Roman"/>
          <w:sz w:val="28"/>
          <w:szCs w:val="28"/>
        </w:rPr>
        <w:t>ь</w:t>
      </w:r>
      <w:r w:rsidRPr="00C651CA">
        <w:rPr>
          <w:rFonts w:ascii="Times New Roman" w:hAnsi="Times New Roman" w:cs="Times New Roman"/>
          <w:sz w:val="28"/>
          <w:szCs w:val="28"/>
        </w:rPr>
        <w:t>ных услуг и их работников»;</w:t>
      </w:r>
    </w:p>
    <w:p w:rsidR="00B70B28" w:rsidRDefault="0051727A" w:rsidP="0075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кой Федерации от 20 ноября 2012</w:t>
        </w:r>
        <w:r w:rsidR="007A40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г.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1198 </w:t>
        </w:r>
        <w:r w:rsidR="00090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r w:rsidR="00B70B28" w:rsidRPr="00B70B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ных и муниципальных услуг</w:t>
        </w:r>
      </w:hyperlink>
      <w:r w:rsidR="0009074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B70B28" w:rsidRPr="00B70B28">
        <w:rPr>
          <w:rFonts w:ascii="Times New Roman" w:hAnsi="Times New Roman" w:cs="Times New Roman"/>
          <w:sz w:val="28"/>
          <w:szCs w:val="28"/>
        </w:rPr>
        <w:t>;</w:t>
      </w:r>
    </w:p>
    <w:p w:rsidR="007A40C1" w:rsidRPr="00B70B28" w:rsidRDefault="007A40C1" w:rsidP="0075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C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Ставропольского края от 22 ноября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C1">
        <w:rPr>
          <w:rFonts w:ascii="Times New Roman" w:hAnsi="Times New Roman" w:cs="Times New Roman"/>
          <w:sz w:val="28"/>
          <w:szCs w:val="28"/>
        </w:rPr>
        <w:t>2013 г. № 428-п «Об утверждении Положения об особенностях подачи и ра</w:t>
      </w:r>
      <w:r w:rsidRPr="007A40C1">
        <w:rPr>
          <w:rFonts w:ascii="Times New Roman" w:hAnsi="Times New Roman" w:cs="Times New Roman"/>
          <w:sz w:val="28"/>
          <w:szCs w:val="28"/>
        </w:rPr>
        <w:t>с</w:t>
      </w:r>
      <w:r w:rsidRPr="007A40C1">
        <w:rPr>
          <w:rFonts w:ascii="Times New Roman" w:hAnsi="Times New Roman" w:cs="Times New Roman"/>
          <w:sz w:val="28"/>
          <w:szCs w:val="28"/>
        </w:rPr>
        <w:t>смотрения жалоб на решения и действия (бездействие) органов исполнител</w:t>
      </w:r>
      <w:r w:rsidRPr="007A40C1">
        <w:rPr>
          <w:rFonts w:ascii="Times New Roman" w:hAnsi="Times New Roman" w:cs="Times New Roman"/>
          <w:sz w:val="28"/>
          <w:szCs w:val="28"/>
        </w:rPr>
        <w:t>ь</w:t>
      </w:r>
      <w:r w:rsidRPr="007A40C1">
        <w:rPr>
          <w:rFonts w:ascii="Times New Roman" w:hAnsi="Times New Roman" w:cs="Times New Roman"/>
          <w:sz w:val="28"/>
          <w:szCs w:val="28"/>
        </w:rPr>
        <w:t>ной власти Ставропольского края, предоставляющих государственные усл</w:t>
      </w:r>
      <w:r w:rsidRPr="007A40C1">
        <w:rPr>
          <w:rFonts w:ascii="Times New Roman" w:hAnsi="Times New Roman" w:cs="Times New Roman"/>
          <w:sz w:val="28"/>
          <w:szCs w:val="28"/>
        </w:rPr>
        <w:t>у</w:t>
      </w:r>
      <w:r w:rsidRPr="007A40C1">
        <w:rPr>
          <w:rFonts w:ascii="Times New Roman" w:hAnsi="Times New Roman" w:cs="Times New Roman"/>
          <w:sz w:val="28"/>
          <w:szCs w:val="28"/>
        </w:rPr>
        <w:t>ги, и их должностных лиц, государственных гражданских служащих Ставр</w:t>
      </w:r>
      <w:r w:rsidRPr="007A40C1">
        <w:rPr>
          <w:rFonts w:ascii="Times New Roman" w:hAnsi="Times New Roman" w:cs="Times New Roman"/>
          <w:sz w:val="28"/>
          <w:szCs w:val="28"/>
        </w:rPr>
        <w:t>о</w:t>
      </w:r>
      <w:r w:rsidRPr="007A40C1">
        <w:rPr>
          <w:rFonts w:ascii="Times New Roman" w:hAnsi="Times New Roman" w:cs="Times New Roman"/>
          <w:sz w:val="28"/>
          <w:szCs w:val="28"/>
        </w:rPr>
        <w:t>польского края, многофункциональных центров предоставления госуда</w:t>
      </w:r>
      <w:r w:rsidRPr="007A40C1">
        <w:rPr>
          <w:rFonts w:ascii="Times New Roman" w:hAnsi="Times New Roman" w:cs="Times New Roman"/>
          <w:sz w:val="28"/>
          <w:szCs w:val="28"/>
        </w:rPr>
        <w:t>р</w:t>
      </w:r>
      <w:r w:rsidRPr="007A40C1">
        <w:rPr>
          <w:rFonts w:ascii="Times New Roman" w:hAnsi="Times New Roman" w:cs="Times New Roman"/>
          <w:sz w:val="28"/>
          <w:szCs w:val="28"/>
        </w:rPr>
        <w:t>ственных и муниципальных услуг в Ставропольском крае и их работников»;</w:t>
      </w:r>
    </w:p>
    <w:p w:rsidR="00B70B28" w:rsidRDefault="00F418CD" w:rsidP="0075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8CD">
        <w:rPr>
          <w:rFonts w:ascii="Times New Roman" w:hAnsi="Times New Roman" w:cs="Times New Roman"/>
          <w:sz w:val="28"/>
          <w:szCs w:val="28"/>
        </w:rPr>
        <w:t>постановление администрации Курского муниципального округа Ста</w:t>
      </w:r>
      <w:r w:rsidRPr="00F418CD">
        <w:rPr>
          <w:rFonts w:ascii="Times New Roman" w:hAnsi="Times New Roman" w:cs="Times New Roman"/>
          <w:sz w:val="28"/>
          <w:szCs w:val="28"/>
        </w:rPr>
        <w:t>в</w:t>
      </w:r>
      <w:r w:rsidRPr="00F418CD">
        <w:rPr>
          <w:rFonts w:ascii="Times New Roman" w:hAnsi="Times New Roman" w:cs="Times New Roman"/>
          <w:sz w:val="28"/>
          <w:szCs w:val="28"/>
        </w:rPr>
        <w:t>ропольского края  от 28 апреля 2021 г.</w:t>
      </w:r>
      <w:r w:rsidR="007A40C1">
        <w:rPr>
          <w:rFonts w:ascii="Times New Roman" w:hAnsi="Times New Roman" w:cs="Times New Roman"/>
          <w:sz w:val="28"/>
          <w:szCs w:val="28"/>
        </w:rPr>
        <w:t xml:space="preserve"> </w:t>
      </w:r>
      <w:r w:rsidRPr="00F418CD">
        <w:rPr>
          <w:rFonts w:ascii="Times New Roman" w:hAnsi="Times New Roman" w:cs="Times New Roman"/>
          <w:sz w:val="28"/>
          <w:szCs w:val="28"/>
        </w:rPr>
        <w:t>№ 376 «Об утверждении Положения об особенностях подачи рассмотрения жалоб на решения действия (безде</w:t>
      </w:r>
      <w:r w:rsidRPr="00F418CD">
        <w:rPr>
          <w:rFonts w:ascii="Times New Roman" w:hAnsi="Times New Roman" w:cs="Times New Roman"/>
          <w:sz w:val="28"/>
          <w:szCs w:val="28"/>
        </w:rPr>
        <w:t>й</w:t>
      </w:r>
      <w:r w:rsidRPr="00F418CD">
        <w:rPr>
          <w:rFonts w:ascii="Times New Roman" w:hAnsi="Times New Roman" w:cs="Times New Roman"/>
          <w:sz w:val="28"/>
          <w:szCs w:val="28"/>
        </w:rPr>
        <w:t>ствие) администрации Курского муниципального округа Ставропольского края, ее структурных подразделений и территориальных органов, облада</w:t>
      </w:r>
      <w:r w:rsidRPr="00F418CD">
        <w:rPr>
          <w:rFonts w:ascii="Times New Roman" w:hAnsi="Times New Roman" w:cs="Times New Roman"/>
          <w:sz w:val="28"/>
          <w:szCs w:val="28"/>
        </w:rPr>
        <w:t>ю</w:t>
      </w:r>
      <w:r w:rsidRPr="00F418CD">
        <w:rPr>
          <w:rFonts w:ascii="Times New Roman" w:hAnsi="Times New Roman" w:cs="Times New Roman"/>
          <w:sz w:val="28"/>
          <w:szCs w:val="28"/>
        </w:rPr>
        <w:t>щих правами юридического лица, муниципальных учреждений администр</w:t>
      </w:r>
      <w:r w:rsidRPr="00F418CD">
        <w:rPr>
          <w:rFonts w:ascii="Times New Roman" w:hAnsi="Times New Roman" w:cs="Times New Roman"/>
          <w:sz w:val="28"/>
          <w:szCs w:val="28"/>
        </w:rPr>
        <w:t>а</w:t>
      </w:r>
      <w:r w:rsidRPr="00F418CD">
        <w:rPr>
          <w:rFonts w:ascii="Times New Roman" w:hAnsi="Times New Roman" w:cs="Times New Roman"/>
          <w:sz w:val="28"/>
          <w:szCs w:val="28"/>
        </w:rPr>
        <w:t>ции Курского муниципального округа Ставропольского края, предоставля</w:t>
      </w:r>
      <w:r w:rsidRPr="00F418CD">
        <w:rPr>
          <w:rFonts w:ascii="Times New Roman" w:hAnsi="Times New Roman" w:cs="Times New Roman"/>
          <w:sz w:val="28"/>
          <w:szCs w:val="28"/>
        </w:rPr>
        <w:t>ю</w:t>
      </w:r>
      <w:r w:rsidRPr="00F418CD">
        <w:rPr>
          <w:rFonts w:ascii="Times New Roman" w:hAnsi="Times New Roman" w:cs="Times New Roman"/>
          <w:sz w:val="28"/>
          <w:szCs w:val="28"/>
        </w:rPr>
        <w:t>щих государственные и (или) муниципальные услуги и их должностных лиц, муниципальных служащих, муниципального казенного учреждения Курского муниципального округа Ставропольского края «Многофункциональный центр предоставления государственных и муниципальных услуг» и его р</w:t>
      </w:r>
      <w:r w:rsidRPr="00F418CD">
        <w:rPr>
          <w:rFonts w:ascii="Times New Roman" w:hAnsi="Times New Roman" w:cs="Times New Roman"/>
          <w:sz w:val="28"/>
          <w:szCs w:val="28"/>
        </w:rPr>
        <w:t>а</w:t>
      </w:r>
      <w:r w:rsidRPr="00F418CD">
        <w:rPr>
          <w:rFonts w:ascii="Times New Roman" w:hAnsi="Times New Roman" w:cs="Times New Roman"/>
          <w:sz w:val="28"/>
          <w:szCs w:val="28"/>
        </w:rPr>
        <w:t>ботников».</w:t>
      </w:r>
    </w:p>
    <w:p w:rsidR="00B70B28" w:rsidRDefault="00B70B28" w:rsidP="007A4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28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 w:rsidRPr="00B70B28">
        <w:rPr>
          <w:rFonts w:ascii="Times New Roman" w:hAnsi="Times New Roman" w:cs="Times New Roman"/>
          <w:sz w:val="28"/>
          <w:szCs w:val="28"/>
        </w:rPr>
        <w:t>ь</w:t>
      </w:r>
      <w:r w:rsidRPr="00B70B28"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58715C" w:rsidRPr="00E7781F" w:rsidRDefault="0058715C" w:rsidP="006A1811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27FE9" w:rsidRPr="00E7781F" w:rsidRDefault="00727FE9" w:rsidP="006A1811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8715C" w:rsidRPr="0058715C" w:rsidRDefault="0058715C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15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</w:t>
      </w:r>
    </w:p>
    <w:p w:rsidR="0058715C" w:rsidRPr="0058715C" w:rsidRDefault="0058715C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15C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 муниципального округа</w:t>
      </w:r>
    </w:p>
    <w:p w:rsidR="0058715C" w:rsidRDefault="0058715C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7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</w:t>
      </w:r>
      <w:r w:rsidR="00E778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871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О.В.Богаевская</w:t>
      </w:r>
    </w:p>
    <w:p w:rsidR="008F05C9" w:rsidRDefault="008F05C9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05C9" w:rsidRDefault="008F05C9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05C9" w:rsidRDefault="008F05C9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F05C9" w:rsidRPr="0058715C" w:rsidRDefault="008F05C9" w:rsidP="0058715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514"/>
      </w:tblGrid>
      <w:tr w:rsidR="00745E2B" w:rsidRPr="00745E2B" w:rsidTr="00111C11">
        <w:tc>
          <w:tcPr>
            <w:tcW w:w="4056" w:type="dxa"/>
          </w:tcPr>
          <w:p w:rsidR="00745E2B" w:rsidRPr="00745E2B" w:rsidRDefault="00745E2B" w:rsidP="00745E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514" w:type="dxa"/>
            <w:hideMark/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Приложение № 1</w:t>
            </w:r>
          </w:p>
          <w:p w:rsidR="00745E2B" w:rsidRPr="00745E2B" w:rsidRDefault="00745E2B" w:rsidP="007D0CCE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  Административному регламенту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предоставления управлением труда и социальной защиты </w:t>
            </w:r>
            <w:proofErr w:type="spellStart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населе-ния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администрации Курского муниципального округа  Ставропольского края государс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твенной ус-</w:t>
            </w:r>
            <w:proofErr w:type="spellStart"/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луги</w:t>
            </w:r>
            <w:proofErr w:type="spellEnd"/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«Осуществление приема заявлений и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доку-ментов, необходимых для присвоения звания «</w:t>
            </w:r>
            <w:proofErr w:type="spellStart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Ве-теран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труда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», и формирование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списк</w:t>
            </w:r>
            <w:r w:rsidR="00E7781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лиц, претендующих на присвоение звания «Ветеран  труда» в соответствии с Законом Ставропольс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кого края от 07 декабря 2004 г.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103-кз «О мерах социальной поддержки ветеранов»  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2F7FD9" w:rsidRDefault="00745E2B" w:rsidP="002F7FD9">
      <w:pPr>
        <w:suppressAutoHyphens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БЛОК-СХЕМА</w:t>
      </w:r>
    </w:p>
    <w:p w:rsidR="00745E2B" w:rsidRPr="002F7FD9" w:rsidRDefault="00745E2B" w:rsidP="002F7FD9">
      <w:pPr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предоставления  управлением труда и социальной защиты населения админ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страции Курского муниципального округа Ставропольского края госуда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р</w:t>
      </w:r>
      <w:r w:rsid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ственной услуги «Осу</w:t>
      </w:r>
      <w:r w:rsidR="007D0CCE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ществление приема заявлений и документов,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необх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о</w:t>
      </w:r>
      <w:r w:rsidR="007D0CCE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димых  для присвоения 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звания </w:t>
      </w:r>
      <w:r w:rsidR="007D0CCE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«Ветеран труда», и формирование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списк</w:t>
      </w:r>
      <w:r w:rsid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а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лиц, претендующих на присвоение звания «Ветеран  труда» в соответствии с З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а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коном Ставропольского края от 07 декабря 2004 г. № 103-кз «О мерах соц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</w:t>
      </w:r>
      <w:r w:rsidRPr="002F7FD9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альной поддержки  ветеранов»</w:t>
      </w: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51727A" w:rsidP="00C15519">
      <w:pPr>
        <w:tabs>
          <w:tab w:val="left" w:pos="3546"/>
        </w:tabs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4" o:spid="_x0000_s1026" type="#_x0000_t202" style="position:absolute;left:0;text-align:left;margin-left:179.25pt;margin-top:8.8pt;width:136.55pt;height:37.3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" fillcolor="white [3201]" strokeweight=".5pt">
            <v:textbox>
              <w:txbxContent>
                <w:p w:rsidR="006C40D1" w:rsidRPr="00C15519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Информирование и консультирование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33" o:spid="_x0000_s1027" type="#_x0000_t202" style="position:absolute;left:0;text-align:left;margin-left:1.95pt;margin-top:5.4pt;width:111.4pt;height:36.7pt;z-index:2516889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" fillcolor="white [3201]" strokeweight=".5pt">
            <v:textbox>
              <w:txbxContent>
                <w:p w:rsidR="006C40D1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Обращение </w:t>
                  </w:r>
                </w:p>
                <w:p w:rsidR="006C40D1" w:rsidRPr="00C15519" w:rsidRDefault="006C40D1" w:rsidP="00C15519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</w:rPr>
                    <w:t>гражданина</w:t>
                  </w:r>
                </w:p>
              </w:txbxContent>
            </v:textbox>
          </v:shape>
        </w:pict>
      </w:r>
      <w:r w:rsidR="00C155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15519" w:rsidRDefault="0051727A" w:rsidP="00C15519">
      <w:pPr>
        <w:tabs>
          <w:tab w:val="left" w:pos="2337"/>
          <w:tab w:val="left" w:pos="2391"/>
        </w:tabs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27" o:spid="_x0000_s1054" style="position:absolute;left:0;text-align:left;z-index:251678720;visibility:visible" from="113.35pt,10.8pt" to="17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">
            <v:stroke endarrow="block"/>
          </v:line>
        </w:pict>
      </w:r>
      <w:r w:rsidR="00C155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C155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C15519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15519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26" o:spid="_x0000_s1028" type="#_x0000_t202" style="position:absolute;left:0;text-align:left;margin-left:106.45pt;margin-top:7.8pt;width:139.2pt;height: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">
            <v:textbox>
              <w:txbxContent>
                <w:p w:rsidR="006C40D1" w:rsidRPr="00C15519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Информирование и </w:t>
                  </w:r>
                </w:p>
                <w:p w:rsidR="006C40D1" w:rsidRPr="00C15519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  <w:szCs w:val="18"/>
                    </w:rPr>
                    <w:t>консультирование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28" o:spid="_x0000_s1029" type="#_x0000_t202" style="position:absolute;left:0;text-align:left;margin-left:1.9pt;margin-top:5.95pt;width:94.35pt;height:34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">
            <v:textbox>
              <w:txbxContent>
                <w:p w:rsidR="006C40D1" w:rsidRPr="00C15519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  <w:szCs w:val="18"/>
                    </w:rPr>
                    <w:t xml:space="preserve">Обращение </w:t>
                  </w:r>
                </w:p>
                <w:p w:rsidR="006C40D1" w:rsidRPr="00C15519" w:rsidRDefault="006C40D1" w:rsidP="00C1551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55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гражданина</w:t>
                  </w:r>
                </w:p>
              </w:txbxContent>
            </v:textbox>
          </v:shape>
        </w:pict>
      </w:r>
    </w:p>
    <w:p w:rsidR="00C15519" w:rsidRPr="00745E2B" w:rsidRDefault="00C15519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23" o:spid="_x0000_s1053" style="position:absolute;left:0;text-align:left;z-index:251677696;visibility:visible" from="39.95pt,4.9pt" to="39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24" o:spid="_x0000_s1052" style="position:absolute;left:0;text-align:left;z-index:251679744;visibility:visible" from="129.55pt,7.75pt" to="129.5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">
            <v:stroke endarrow="block"/>
          </v:line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38" o:spid="_x0000_s1030" type="#_x0000_t202" style="position:absolute;left:0;text-align:left;margin-left:351.05pt;margin-top:10.35pt;width:121.9pt;height:80.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">
            <v:textbox>
              <w:txbxContent>
                <w:p w:rsidR="006C40D1" w:rsidRPr="00B4162F" w:rsidRDefault="006C40D1" w:rsidP="00B4162F">
                  <w:pPr>
                    <w:tabs>
                      <w:tab w:val="left" w:pos="730"/>
                    </w:tabs>
                    <w:spacing w:line="240" w:lineRule="exact"/>
                    <w:ind w:firstLine="11"/>
                    <w:jc w:val="center"/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</w:pPr>
                  <w:proofErr w:type="gramStart"/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Уведомление о п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е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речне недостающих документов и (или документов, непр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а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вильно оформле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н</w:t>
                  </w: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ных</w:t>
                  </w:r>
                  <w:proofErr w:type="gramEnd"/>
                </w:p>
                <w:p w:rsidR="006C40D1" w:rsidRPr="00C94286" w:rsidRDefault="006C40D1" w:rsidP="00745E2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22" o:spid="_x0000_s1031" type="#_x0000_t202" style="position:absolute;left:0;text-align:left;margin-left:198.25pt;margin-top:10.35pt;width:121.9pt;height:47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">
            <v:textbox>
              <w:txbxContent>
                <w:p w:rsidR="006C40D1" w:rsidRPr="00B4162F" w:rsidRDefault="006C40D1" w:rsidP="00B4162F">
                  <w:pPr>
                    <w:tabs>
                      <w:tab w:val="left" w:pos="730"/>
                    </w:tabs>
                    <w:spacing w:line="240" w:lineRule="exact"/>
                    <w:ind w:firstLine="11"/>
                    <w:jc w:val="center"/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</w:pPr>
                  <w:r w:rsidRPr="00B4162F"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Принятие решения об отказе в приеме документов</w:t>
                  </w:r>
                </w:p>
                <w:p w:rsidR="006C40D1" w:rsidRPr="00C94286" w:rsidRDefault="006C40D1" w:rsidP="00745E2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21" o:spid="_x0000_s1032" style="position:absolute;left:0;text-align:left;margin-left:1.95pt;margin-top:10.6pt;width:149.45pt;height:35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" filled="f" fillcolor="red">
            <v:textbox>
              <w:txbxContent>
                <w:p w:rsidR="006C40D1" w:rsidRPr="00B4162F" w:rsidRDefault="006C40D1" w:rsidP="00B4162F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</w:t>
                  </w:r>
                </w:p>
                <w:p w:rsidR="006C40D1" w:rsidRPr="00B4162F" w:rsidRDefault="006C40D1" w:rsidP="00B416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</w:p>
                <w:p w:rsidR="006C40D1" w:rsidRDefault="006C40D1"/>
              </w:txbxContent>
            </v:textbox>
          </v:rect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20" o:spid="_x0000_s1051" style="position:absolute;left:0;text-align:left;z-index:251686912;visibility:visible" from="323.9pt,10.1pt" to="35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9" o:spid="_x0000_s1050" style="position:absolute;left:0;text-align:left;z-index:251685888;visibility:visible" from="154.8pt,5.4pt" to="198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">
            <v:stroke endarrow="block"/>
          </v:line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8" o:spid="_x0000_s1049" style="position:absolute;left:0;text-align:left;flip:x;z-index:251674624;visibility:visible" from="74.7pt,.25pt" to="74.7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">
            <v:stroke endarrow="block"/>
          </v:line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shape id="Поле 39" o:spid="_x0000_s1033" type="#_x0000_t202" style="position:absolute;left:0;text-align:left;margin-left:15.55pt;margin-top:9.7pt;width:121.9pt;height:33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">
            <v:textbox>
              <w:txbxContent>
                <w:p w:rsidR="006C40D1" w:rsidRPr="00B4162F" w:rsidRDefault="006C40D1" w:rsidP="00B4162F">
                  <w:pPr>
                    <w:tabs>
                      <w:tab w:val="left" w:pos="730"/>
                    </w:tabs>
                    <w:spacing w:line="240" w:lineRule="exact"/>
                    <w:ind w:firstLine="11"/>
                    <w:jc w:val="center"/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 CYR" w:hAnsi="Times New Roman" w:cs="Times New Roman"/>
                      <w:color w:val="000000"/>
                      <w:sz w:val="24"/>
                      <w:szCs w:val="24"/>
                      <w:lang w:eastAsia="hi-IN" w:bidi="hi-IN"/>
                    </w:rPr>
                    <w:t>Расписка в приеме документов</w:t>
                  </w:r>
                </w:p>
                <w:p w:rsidR="006C40D1" w:rsidRPr="00C94286" w:rsidRDefault="006C40D1" w:rsidP="00745E2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6" o:spid="_x0000_s1048" style="position:absolute;left:0;text-align:left;z-index:251672576;visibility:visible" from="80.75pt,7.65pt" to="80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br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">
            <v:stroke endarrow="block"/>
          </v:line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40" o:spid="_x0000_s1034" style="position:absolute;left:0;text-align:left;margin-left:370.1pt;margin-top:6.05pt;width:102.8pt;height:31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" filled="f" fillcolor="lime">
            <v:textbox>
              <w:txbxContent>
                <w:p w:rsidR="006C40D1" w:rsidRDefault="006C40D1" w:rsidP="00B4162F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Уведомление </w:t>
                  </w:r>
                </w:p>
                <w:p w:rsidR="006C40D1" w:rsidRPr="00B4162F" w:rsidRDefault="006C40D1" w:rsidP="00B4162F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12" o:spid="_x0000_s1035" style="position:absolute;left:0;text-align:left;margin-left:6.7pt;margin-top:6.05pt;width:177.25pt;height:4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" filled="f" fillcolor="red">
            <v:textbox>
              <w:txbxContent>
                <w:p w:rsidR="006C40D1" w:rsidRPr="00B4162F" w:rsidRDefault="006C40D1" w:rsidP="00B416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права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</w:t>
                  </w: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</w:t>
                  </w: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пакета документов для оформления списков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лиц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13" o:spid="_x0000_s1036" style="position:absolute;left:0;text-align:left;margin-left:210.5pt;margin-top:5.55pt;width:139.2pt;height:44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" filled="f" fillcolor="lime">
            <v:textbox>
              <w:txbxContent>
                <w:p w:rsidR="006C40D1" w:rsidRPr="00B4162F" w:rsidRDefault="006C40D1" w:rsidP="00B4162F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16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отказе во включении заявителя в список лиц</w:t>
                  </w:r>
                </w:p>
              </w:txbxContent>
            </v:textbox>
          </v:rect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1" o:spid="_x0000_s1047" style="position:absolute;left:0;text-align:left;z-index:251668480;visibility:visible" from="183.85pt,6.1pt" to="210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0" o:spid="_x0000_s1046" style="position:absolute;left:0;text-align:left;z-index:251669504;visibility:visible" from="349.6pt,4.25pt" to="370.3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">
            <v:stroke endarrow="block"/>
          </v:line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15" o:spid="_x0000_s1045" style="position:absolute;left:0;text-align:left;z-index:251675648;visibility:visible" from="419pt,1.3pt" to="41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">
            <v:stroke endarrow="block"/>
          </v:line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9" o:spid="_x0000_s1044" style="position:absolute;left:0;text-align:left;z-index:251670528;visibility:visible" from="84.85pt,2.2pt" to="84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">
            <v:stroke endarrow="block"/>
          </v:line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6" o:spid="_x0000_s1037" style="position:absolute;left:0;text-align:left;margin-left:6pt;margin-top:10.8pt;width:151pt;height:35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">
            <v:textbox>
              <w:txbxContent>
                <w:p w:rsidR="006C40D1" w:rsidRPr="003B1EFA" w:rsidRDefault="006C40D1" w:rsidP="003B1EFA">
                  <w:pPr>
                    <w:tabs>
                      <w:tab w:val="left" w:pos="180"/>
                    </w:tabs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1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утвержд</w:t>
                  </w:r>
                  <w:r w:rsidRPr="003B1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B1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ние списка лиц</w:t>
                  </w:r>
                </w:p>
              </w:txbxContent>
            </v:textbox>
          </v:rect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41" o:spid="_x0000_s1038" style="position:absolute;left:0;text-align:left;margin-left:330.7pt;margin-top:3.8pt;width:142.25pt;height:30.9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">
            <v:textbox>
              <w:txbxContent>
                <w:p w:rsidR="006C40D1" w:rsidRPr="003B1EFA" w:rsidRDefault="006C40D1" w:rsidP="003B1EFA">
                  <w:pPr>
                    <w:tabs>
                      <w:tab w:val="left" w:pos="180"/>
                    </w:tabs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в спорную комиссию</w:t>
                  </w:r>
                </w:p>
              </w:txbxContent>
            </v:textbox>
          </v:rect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7" o:spid="_x0000_s1043" style="position:absolute;left:0;text-align:left;z-index:251667456;visibility:visible" from="406.95pt,10.95pt" to="40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">
            <v:stroke endarrow="block"/>
          </v:line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line id="Прямая соединительная линия 4" o:spid="_x0000_s1042" style="position:absolute;left:0;text-align:left;z-index:251681792;visibility:visible" from="82.1pt,-.25pt" to="82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">
            <v:stroke endarrow="block"/>
          </v:line>
        </w:pict>
      </w:r>
    </w:p>
    <w:p w:rsidR="00745E2B" w:rsidRPr="00745E2B" w:rsidRDefault="0051727A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3" o:spid="_x0000_s1039" style="position:absolute;left:0;text-align:left;margin-left:10.8pt;margin-top:9.45pt;width:151pt;height:59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">
            <v:textbox>
              <w:txbxContent>
                <w:p w:rsidR="006C40D1" w:rsidRPr="0010790F" w:rsidRDefault="006C40D1" w:rsidP="0010790F">
                  <w:pPr>
                    <w:tabs>
                      <w:tab w:val="left" w:pos="180"/>
                    </w:tabs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списка лиц в  министерство труда и с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циальной защиты насел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Ставропольского края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pict>
          <v:rect id="Прямоугольник 5" o:spid="_x0000_s1040" style="position:absolute;left:0;text-align:left;margin-left:343.6pt;margin-top:4.7pt;width:117pt;height:46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" filled="f" fillcolor="red">
            <v:textbox>
              <w:txbxContent>
                <w:p w:rsidR="006C40D1" w:rsidRPr="0010790F" w:rsidRDefault="006C40D1" w:rsidP="0010790F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07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кументов спорной комиссией</w:t>
                  </w:r>
                </w:p>
              </w:txbxContent>
            </v:textbox>
          </v:rect>
        </w:pic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514"/>
      </w:tblGrid>
      <w:tr w:rsidR="00745E2B" w:rsidRPr="00745E2B" w:rsidTr="00111C11">
        <w:tc>
          <w:tcPr>
            <w:tcW w:w="4056" w:type="dxa"/>
          </w:tcPr>
          <w:p w:rsidR="00745E2B" w:rsidRPr="00745E2B" w:rsidRDefault="0051727A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eastAsia="ru-RU"/>
              </w:rPr>
              <w:lastRenderedPageBreak/>
              <w:pict>
                <v:line id="Прямая соединительная линия 2" o:spid="_x0000_s1041" style="position:absolute;left:0;text-align:left;z-index:251661312;visibility:visibl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JMt0OVsCAAB0BAAADgAAAAAAAAAAAAAAAAAuAgAAZHJzL2Uyb0RvYy54bWxQ&#10;SwECLQAUAAYACAAAACEA0GeJ4dwAAAAJAQAADwAAAAAAAAAAAAAAAAC1BAAAZHJzL2Rvd25yZXYu&#10;eG1sUEsFBgAAAAAEAAQA8wAAAL4FAAAAAA==&#10;">
                  <v:stroke endarrow="block"/>
                </v:line>
              </w:pict>
            </w:r>
          </w:p>
        </w:tc>
        <w:tc>
          <w:tcPr>
            <w:tcW w:w="5514" w:type="dxa"/>
            <w:hideMark/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Приложение № 2 </w:t>
            </w:r>
          </w:p>
          <w:p w:rsidR="00745E2B" w:rsidRPr="00745E2B" w:rsidRDefault="00745E2B" w:rsidP="007D0CCE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к  Административному регламенту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предоставления управлением труда и социальной защиты </w:t>
            </w:r>
            <w:proofErr w:type="spellStart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населе-ния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администрации Курского муниципального </w:t>
            </w:r>
            <w:proofErr w:type="spellStart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-руга  Ставропольского края государс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твенной </w:t>
            </w:r>
            <w:proofErr w:type="spellStart"/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услу-ги</w:t>
            </w:r>
            <w:proofErr w:type="spellEnd"/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«Осуществление приема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заявлений 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доку-ментов, необходимых для присвоения звания «</w:t>
            </w:r>
            <w:proofErr w:type="spellStart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Ве-теран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труда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», и формирование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списк</w:t>
            </w:r>
            <w:r w:rsidR="00E04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лиц, претендующих на присвоение звания «Ветеран  труда»  в соответствии с Законом Ставропольс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кого края от 07 декабря 2004 г.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  <w:r w:rsidR="00E046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103-кз «О мерах социальной поддержки ветеранов»  </w:t>
            </w:r>
          </w:p>
        </w:tc>
      </w:tr>
    </w:tbl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04623" w:rsidRPr="00745E2B" w:rsidRDefault="00E04623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E04623" w:rsidRDefault="00E04623" w:rsidP="00E04623">
      <w:pPr>
        <w:suppressAutoHyphens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ФОРМА</w:t>
      </w: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04623" w:rsidRPr="00745E2B" w:rsidRDefault="00E04623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E04623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</w:t>
      </w:r>
      <w:r w:rsidRP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Расписка о приеме и регистрации заявления и документов</w:t>
      </w:r>
    </w:p>
    <w:p w:rsidR="00745E2B" w:rsidRPr="00E04623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45E2B" w:rsidRPr="00E04623" w:rsidRDefault="00745E2B" w:rsidP="00E0462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Заявление и др. документы гр._________</w:t>
      </w:r>
      <w:r w:rsid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_______________________________</w:t>
      </w:r>
    </w:p>
    <w:p w:rsidR="00745E2B" w:rsidRPr="00745E2B" w:rsidRDefault="00745E2B" w:rsidP="00E0462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3375"/>
        <w:gridCol w:w="3881"/>
        <w:gridCol w:w="2124"/>
      </w:tblGrid>
      <w:tr w:rsidR="00745E2B" w:rsidRPr="00745E2B" w:rsidTr="00111C11">
        <w:trPr>
          <w:trHeight w:hRule="exact" w:val="300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E2B" w:rsidRPr="00745E2B" w:rsidRDefault="00745E2B" w:rsidP="00E0462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Регистрационный номер заявления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B" w:rsidRPr="00745E2B" w:rsidRDefault="00745E2B" w:rsidP="002115D2">
            <w:pPr>
              <w:suppressAutoHyphens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Принял:</w:t>
            </w:r>
          </w:p>
        </w:tc>
      </w:tr>
      <w:tr w:rsidR="00745E2B" w:rsidRPr="00745E2B" w:rsidTr="00111C11"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E2B" w:rsidRPr="00745E2B" w:rsidRDefault="00745E2B" w:rsidP="00E0462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приема заявления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B" w:rsidRPr="00745E2B" w:rsidRDefault="00745E2B" w:rsidP="00E04623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Подпись специалиста</w:t>
            </w:r>
          </w:p>
        </w:tc>
      </w:tr>
      <w:tr w:rsidR="00745E2B" w:rsidRPr="00745E2B" w:rsidTr="00111C11"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5E2B" w:rsidRPr="00E04623" w:rsidRDefault="00745E2B" w:rsidP="00E0462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p w:rsidR="00745E2B" w:rsidRPr="00E04623" w:rsidRDefault="00745E2B" w:rsidP="00E0462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Уведомление о пр</w:t>
      </w:r>
      <w:r w:rsid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инятом решении будет направлено в срок до</w:t>
      </w:r>
      <w:r w:rsidRP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«___» ___</w:t>
      </w:r>
      <w:r w:rsid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___20 г. </w:t>
      </w:r>
      <w:r w:rsidRPr="00E04623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посредством: </w:t>
      </w:r>
    </w:p>
    <w:p w:rsidR="00745E2B" w:rsidRPr="00E04623" w:rsidRDefault="00745E2B" w:rsidP="00E0462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745E2B" w:rsidRPr="00745E2B" w:rsidTr="00E04623">
        <w:tc>
          <w:tcPr>
            <w:tcW w:w="709" w:type="dxa"/>
          </w:tcPr>
          <w:p w:rsidR="00745E2B" w:rsidRPr="00745E2B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</w:tcPr>
          <w:p w:rsidR="00745E2B" w:rsidRPr="00E04623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Электронной </w:t>
            </w:r>
            <w:r w:rsidR="00E04623" w:rsidRP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связи, адрес электронной почты ________</w:t>
            </w:r>
            <w:r w:rsid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_____________</w:t>
            </w:r>
          </w:p>
        </w:tc>
      </w:tr>
      <w:tr w:rsidR="00745E2B" w:rsidRPr="00745E2B" w:rsidTr="00E04623">
        <w:tc>
          <w:tcPr>
            <w:tcW w:w="709" w:type="dxa"/>
          </w:tcPr>
          <w:p w:rsidR="00745E2B" w:rsidRPr="00745E2B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</w:tcPr>
          <w:p w:rsidR="00745E2B" w:rsidRPr="00E04623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почтовой связи, по адресу, указанному в заявлении</w:t>
            </w:r>
            <w:r w:rsid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_________________</w:t>
            </w:r>
          </w:p>
        </w:tc>
      </w:tr>
      <w:tr w:rsidR="00745E2B" w:rsidRPr="00745E2B" w:rsidTr="00E04623">
        <w:tc>
          <w:tcPr>
            <w:tcW w:w="709" w:type="dxa"/>
          </w:tcPr>
          <w:p w:rsidR="00745E2B" w:rsidRPr="00745E2B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</w:tcPr>
          <w:p w:rsidR="00745E2B" w:rsidRPr="00E04623" w:rsidRDefault="00745E2B" w:rsidP="00E0462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</w:pPr>
            <w:r w:rsidRP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Лично</w:t>
            </w:r>
            <w:r w:rsidR="00E04623" w:rsidRP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_________________________________</w:t>
            </w:r>
            <w:r w:rsidR="00E04623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>_____________________</w:t>
            </w:r>
          </w:p>
        </w:tc>
      </w:tr>
    </w:tbl>
    <w:p w:rsidR="00745E2B" w:rsidRDefault="00745E2B" w:rsidP="00E04623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E046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в</w:t>
      </w:r>
      <w:r w:rsidRPr="00745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ыбрать один из способов</w:t>
      </w:r>
    </w:p>
    <w:p w:rsidR="00E04623" w:rsidRPr="00745E2B" w:rsidRDefault="00E04623" w:rsidP="00E04623">
      <w:pPr>
        <w:suppressAutoHyphens/>
        <w:spacing w:after="0" w:line="24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43E0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Телефон для справок </w:t>
      </w:r>
      <w:r w:rsidRPr="00745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</w: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0CCE" w:rsidRDefault="007D0CCE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D0CCE" w:rsidRPr="00745E2B" w:rsidRDefault="007D0CCE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514"/>
      </w:tblGrid>
      <w:tr w:rsidR="003F09BE" w:rsidRPr="00745E2B" w:rsidTr="007D0CCE">
        <w:tc>
          <w:tcPr>
            <w:tcW w:w="4056" w:type="dxa"/>
          </w:tcPr>
          <w:p w:rsidR="003F09BE" w:rsidRPr="00745E2B" w:rsidRDefault="003F09BE" w:rsidP="007D0CCE">
            <w:pPr>
              <w:widowControl w:val="0"/>
              <w:suppressAutoHyphens/>
              <w:autoSpaceDE w:val="0"/>
              <w:spacing w:after="0" w:line="240" w:lineRule="exact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hideMark/>
          </w:tcPr>
          <w:p w:rsidR="003F09BE" w:rsidRPr="00745E2B" w:rsidRDefault="003F09BE" w:rsidP="007D0CCE">
            <w:pPr>
              <w:widowControl w:val="0"/>
              <w:suppressAutoHyphens/>
              <w:autoSpaceDE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  <w:p w:rsidR="003F09BE" w:rsidRPr="00745E2B" w:rsidRDefault="003F09BE" w:rsidP="00B854DF">
            <w:pPr>
              <w:widowControl w:val="0"/>
              <w:suppressAutoHyphens/>
              <w:autoSpaceDE w:val="0"/>
              <w:spacing w:after="0" w:line="240" w:lineRule="exact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Административному регламенту </w:t>
            </w:r>
            <w:proofErr w:type="spellStart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предоставле-ния</w:t>
            </w:r>
            <w:proofErr w:type="spellEnd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управлением труда и социальной защиты населения администрации Курского </w:t>
            </w:r>
            <w:proofErr w:type="spellStart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округа Ставропольского края </w:t>
            </w:r>
            <w:proofErr w:type="spellStart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государствен</w:t>
            </w:r>
            <w:proofErr w:type="spellEnd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-ной</w:t>
            </w:r>
            <w:r w:rsidR="007D0CC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услуги «Осуществление  приема заявлений 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  документов,</w:t>
            </w:r>
            <w:r w:rsidR="007D0CC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необходимых для присвоения зва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ния «Ветеран труда</w:t>
            </w:r>
            <w:r w:rsidR="007D0CC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», и формирование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списк</w:t>
            </w:r>
            <w:r w:rsidR="007D0CC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лиц, претендующих на прис</w:t>
            </w:r>
            <w:r w:rsidR="007D0CC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воение звания «Ветеран  труда» 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соответ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ствии с Законо</w:t>
            </w:r>
            <w:r w:rsidR="007D0C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 Ставропольского края от 07 де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кабря 2004 г. № 103-кз «О мерах социальной поддержки ветеранов»  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3F09BE" w:rsidRDefault="003F09BE" w:rsidP="003F09BE">
      <w:pPr>
        <w:suppressAutoHyphens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ФОРМА</w:t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F09BE" w:rsidRPr="00745E2B" w:rsidTr="007D0CCE">
        <w:tc>
          <w:tcPr>
            <w:tcW w:w="9570" w:type="dxa"/>
          </w:tcPr>
          <w:p w:rsidR="003F09BE" w:rsidRPr="00745E2B" w:rsidRDefault="003F09BE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Решение 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об отказе во включении в список лиц, претендующих на присвоение звания «Ветеран  труда»  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от _______ № ______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________________________________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______________ отказать </w:t>
            </w:r>
            <w:r w:rsidR="007D0CCE"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во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proofErr w:type="spellStart"/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вклю</w:t>
            </w:r>
            <w:proofErr w:type="spellEnd"/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-</w:t>
            </w:r>
          </w:p>
          <w:p w:rsidR="003F09BE" w:rsidRPr="007D0CCE" w:rsidRDefault="003F09BE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(фамилия, имя, отчество </w:t>
            </w:r>
            <w:r w:rsid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наличии</w:t>
            </w:r>
            <w:r w:rsid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заявителя в род. падеже)</w:t>
            </w:r>
          </w:p>
          <w:p w:rsidR="003F09BE" w:rsidRDefault="003F09BE" w:rsidP="00AC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spellStart"/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чении</w:t>
            </w:r>
            <w:proofErr w:type="spellEnd"/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в список лиц, 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претендующих 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на 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присвоение 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звания «Ветеран </w:t>
            </w:r>
            <w:r w:rsidR="007D0C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труда»  на основании того, что</w:t>
            </w:r>
            <w:r w:rsidR="00AC190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</w:t>
            </w:r>
            <w:r w:rsidR="00AC190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</w:t>
            </w:r>
          </w:p>
          <w:p w:rsidR="00AC1902" w:rsidRPr="00745E2B" w:rsidRDefault="00AC1902" w:rsidP="00AC19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F09BE" w:rsidRPr="007D0CCE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0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(перечислить основания для отказа)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tbl>
            <w:tblPr>
              <w:tblW w:w="9608" w:type="dxa"/>
              <w:tblLook w:val="04A0" w:firstRow="1" w:lastRow="0" w:firstColumn="1" w:lastColumn="0" w:noHBand="0" w:noVBand="1"/>
            </w:tblPr>
            <w:tblGrid>
              <w:gridCol w:w="4696"/>
              <w:gridCol w:w="1616"/>
              <w:gridCol w:w="3296"/>
            </w:tblGrid>
            <w:tr w:rsidR="003F09BE" w:rsidRPr="00745E2B" w:rsidTr="00111C11">
              <w:tc>
                <w:tcPr>
                  <w:tcW w:w="46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______________________________</w:t>
                  </w:r>
                </w:p>
                <w:p w:rsidR="003F09BE" w:rsidRPr="007D0CCE" w:rsidRDefault="003F09BE" w:rsidP="007D0CCE">
                  <w:pPr>
                    <w:suppressAutoHyphens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(наименование должности специалиста, ответственного за формирование списков)</w:t>
                  </w:r>
                </w:p>
              </w:tc>
              <w:tc>
                <w:tcPr>
                  <w:tcW w:w="161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</w:t>
                  </w:r>
                </w:p>
                <w:p w:rsidR="003F09BE" w:rsidRPr="007D0CCE" w:rsidRDefault="003F09BE" w:rsidP="00745E2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(подпись)</w:t>
                  </w:r>
                </w:p>
              </w:tc>
              <w:tc>
                <w:tcPr>
                  <w:tcW w:w="32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____________________</w:t>
                  </w:r>
                </w:p>
                <w:p w:rsidR="003F09BE" w:rsidRPr="00745E2B" w:rsidRDefault="003F09BE" w:rsidP="007D0CC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(инициалы, фамилия)</w:t>
                  </w:r>
                </w:p>
              </w:tc>
            </w:tr>
            <w:tr w:rsidR="003F09BE" w:rsidRPr="00745E2B" w:rsidTr="00111C11">
              <w:tc>
                <w:tcPr>
                  <w:tcW w:w="46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</w:tc>
              <w:tc>
                <w:tcPr>
                  <w:tcW w:w="161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</w:tc>
              <w:tc>
                <w:tcPr>
                  <w:tcW w:w="32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</w:p>
              </w:tc>
            </w:tr>
            <w:tr w:rsidR="003F09BE" w:rsidRPr="00745E2B" w:rsidTr="00111C11">
              <w:tc>
                <w:tcPr>
                  <w:tcW w:w="46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_______________________________</w:t>
                  </w:r>
                </w:p>
                <w:p w:rsidR="003F09BE" w:rsidRPr="007D0CCE" w:rsidRDefault="003F09BE" w:rsidP="007D0CCE">
                  <w:pPr>
                    <w:suppressAutoHyphens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(наименование должности лица, принимающего </w:t>
                  </w:r>
                </w:p>
                <w:p w:rsidR="003F09BE" w:rsidRPr="00745E2B" w:rsidRDefault="003F09BE" w:rsidP="007D0CCE">
                  <w:pPr>
                    <w:suppressAutoHyphens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vertAlign w:val="superscript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решение)</w:t>
                  </w:r>
                </w:p>
              </w:tc>
              <w:tc>
                <w:tcPr>
                  <w:tcW w:w="161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__________</w:t>
                  </w:r>
                </w:p>
                <w:p w:rsidR="003F09BE" w:rsidRPr="007D0CCE" w:rsidRDefault="003F09BE" w:rsidP="00745E2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(подпись)</w:t>
                  </w:r>
                </w:p>
              </w:tc>
              <w:tc>
                <w:tcPr>
                  <w:tcW w:w="3296" w:type="dxa"/>
                </w:tcPr>
                <w:p w:rsidR="003F09BE" w:rsidRPr="00745E2B" w:rsidRDefault="003F09BE" w:rsidP="00745E2B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</w:pPr>
                  <w:r w:rsidRPr="00745E2B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ar-SA"/>
                    </w:rPr>
                    <w:t>____________________</w:t>
                  </w:r>
                </w:p>
                <w:p w:rsidR="003F09BE" w:rsidRPr="007D0CCE" w:rsidRDefault="003F09BE" w:rsidP="00745E2B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7D0C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(инициалы, фамилия)</w:t>
                  </w:r>
                </w:p>
              </w:tc>
            </w:tr>
          </w:tbl>
          <w:p w:rsidR="003F09BE" w:rsidRPr="00745E2B" w:rsidRDefault="003F09BE" w:rsidP="00745E2B">
            <w:pPr>
              <w:tabs>
                <w:tab w:val="center" w:pos="45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5D4E2D">
            <w:pPr>
              <w:tabs>
                <w:tab w:val="center" w:pos="457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(место печати)</w:t>
            </w:r>
          </w:p>
          <w:p w:rsidR="003F09BE" w:rsidRPr="00745E2B" w:rsidRDefault="003F09BE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auto"/>
              <w:ind w:left="40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auto"/>
              <w:ind w:left="406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3F09BE" w:rsidRPr="00745E2B" w:rsidRDefault="003F09BE" w:rsidP="00745E2B">
            <w:pPr>
              <w:suppressAutoHyphens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115D2" w:rsidRPr="00745E2B" w:rsidRDefault="002115D2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5514"/>
      </w:tblGrid>
      <w:tr w:rsidR="00745E2B" w:rsidRPr="00745E2B" w:rsidTr="00111C11">
        <w:tc>
          <w:tcPr>
            <w:tcW w:w="4056" w:type="dxa"/>
          </w:tcPr>
          <w:p w:rsidR="00745E2B" w:rsidRPr="00745E2B" w:rsidRDefault="00745E2B" w:rsidP="00745E2B">
            <w:pPr>
              <w:widowControl w:val="0"/>
              <w:suppressAutoHyphens/>
              <w:autoSpaceDE w:val="0"/>
              <w:spacing w:after="0" w:line="240" w:lineRule="exact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14" w:type="dxa"/>
            <w:hideMark/>
          </w:tcPr>
          <w:p w:rsidR="00745E2B" w:rsidRPr="00745E2B" w:rsidRDefault="00745E2B" w:rsidP="00745E2B">
            <w:pPr>
              <w:widowControl w:val="0"/>
              <w:suppressAutoHyphens/>
              <w:autoSpaceDE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4</w:t>
            </w:r>
          </w:p>
          <w:p w:rsidR="00745E2B" w:rsidRPr="00745E2B" w:rsidRDefault="00B854DF" w:rsidP="00B854DF">
            <w:pPr>
              <w:widowControl w:val="0"/>
              <w:suppressAutoHyphens/>
              <w:autoSpaceDE w:val="0"/>
              <w:spacing w:after="0" w:line="240" w:lineRule="exact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</w:t>
            </w:r>
            <w:r w:rsidR="00745E2B" w:rsidRPr="00745E2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Административному регламенту </w:t>
            </w:r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предоставления управлением труда и социальной защиты </w:t>
            </w:r>
            <w:proofErr w:type="spellStart"/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Курского муниципального округа </w:t>
            </w:r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Ставропольского края государс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твенной ус-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луги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«Осуществление приема заявлений и </w:t>
            </w:r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доку-ментов, необходимых для присвоения звания «</w:t>
            </w:r>
            <w:proofErr w:type="spellStart"/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Ве-теран</w:t>
            </w:r>
            <w:proofErr w:type="spellEnd"/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труда», и форми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рование списка</w:t>
            </w:r>
            <w:r w:rsidR="00745E2B"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лиц, претендующих на присвоение звания «Ветеран  труда»  </w:t>
            </w:r>
            <w:r w:rsidR="00745E2B"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соответствии с Законом Ставропольского края от 07 декабря 2004</w:t>
            </w:r>
            <w:r w:rsidR="002115D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745E2B"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г. № 103-кз «О мерах социальной поддержки ветеранов»   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B854DF" w:rsidP="00B854DF">
      <w:pPr>
        <w:suppressAutoHyphens/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ФОРМА</w:t>
      </w:r>
    </w:p>
    <w:p w:rsidR="00745E2B" w:rsidRDefault="00745E2B" w:rsidP="00745E2B">
      <w:pPr>
        <w:suppressAutoHyphens/>
        <w:spacing w:after="0" w:line="240" w:lineRule="auto"/>
        <w:ind w:left="83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54DF" w:rsidRPr="00745E2B" w:rsidRDefault="00B854DF" w:rsidP="00745E2B">
      <w:pPr>
        <w:suppressAutoHyphens/>
        <w:spacing w:after="0" w:line="240" w:lineRule="auto"/>
        <w:ind w:left="83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Уведомление </w:t>
      </w:r>
    </w:p>
    <w:p w:rsidR="00745E2B" w:rsidRPr="00745E2B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об отказе во включении в список лиц, претендующих на присвоение звания «Ветеран  труда»  </w:t>
      </w:r>
    </w:p>
    <w:p w:rsidR="00745E2B" w:rsidRPr="00745E2B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от _______ № ______</w:t>
      </w:r>
    </w:p>
    <w:p w:rsidR="00745E2B" w:rsidRPr="00745E2B" w:rsidRDefault="00745E2B" w:rsidP="00745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B854D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Уважаемый(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ая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) ___________________________________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,</w:t>
      </w:r>
    </w:p>
    <w:p w:rsidR="00745E2B" w:rsidRPr="00B854DF" w:rsidRDefault="00B854DF" w:rsidP="00B854DF">
      <w:pPr>
        <w:suppressAutoHyphens/>
        <w:spacing w:after="0" w:line="240" w:lineRule="auto"/>
        <w:ind w:firstLine="22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745E2B"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(фамилия, имя, отчество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45E2B"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заявителя)</w:t>
      </w:r>
    </w:p>
    <w:p w:rsidR="00745E2B" w:rsidRPr="00745E2B" w:rsidRDefault="00745E2B" w:rsidP="00745E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Вам решением  управления труда и социальной защиты населения администрации Курского муниципального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округа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Ставропольского края от «___»_______20___г. № ____ отказано во включении в список лиц, претендующих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присвоение звания «Ветеран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труда» на основании того, что_______________________________________________________________ ____________________________________________________________________________________________________________________________________ </w:t>
      </w:r>
    </w:p>
    <w:p w:rsidR="00745E2B" w:rsidRPr="00B854DF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>(перечислить основания для отказа)</w:t>
      </w:r>
    </w:p>
    <w:p w:rsidR="00745E2B" w:rsidRPr="00745E2B" w:rsidRDefault="00745E2B" w:rsidP="00745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Отказ может быть обжалован в досудебном порядке ________________</w:t>
      </w:r>
    </w:p>
    <w:p w:rsidR="00745E2B" w:rsidRPr="00B854DF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__________________________________________________________________</w:t>
      </w:r>
      <w:r w:rsidRPr="00745E2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 xml:space="preserve"> </w:t>
      </w:r>
      <w:r w:rsidRPr="00B854DF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должность, фамилию лица, которому может быть обжаловано решение)</w:t>
      </w:r>
    </w:p>
    <w:p w:rsidR="00745E2B" w:rsidRPr="00745E2B" w:rsidRDefault="00745E2B" w:rsidP="00745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или в судебном порядке. Вы имеете право обжаловать: нарушение св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их прав и законных интересов, решения, принятые в ходе предоставления 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госу</w:t>
      </w:r>
      <w:proofErr w:type="spellEnd"/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дарственной услуги управлением труда и социальной защиты населения администрации Курского муниципального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округа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Ставропольского края и его должностными лицами, действия или бездействие управления труда и социальной защиты населения администрации Курского муниципального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>округа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Ставропольского края, а также его должностных лиц.</w:t>
      </w:r>
    </w:p>
    <w:p w:rsidR="00745E2B" w:rsidRPr="00745E2B" w:rsidRDefault="00745E2B" w:rsidP="00745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>Вы имеете право подать заявление в произвольной форме и документы на комиссию по рассмотрению спорных вопросов, возникающих при приеме документов для присвоения званий «Ветеран труда» и «Ветеран труда Ставропольского края». Заявление и документы подаются в случаях:</w:t>
      </w:r>
    </w:p>
    <w:p w:rsidR="00745E2B" w:rsidRPr="00745E2B" w:rsidRDefault="00745E2B" w:rsidP="00745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наличия в документах, подтверждающих факт награждения, </w:t>
      </w:r>
      <w:proofErr w:type="spellStart"/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>орфогра-фических</w:t>
      </w:r>
      <w:proofErr w:type="spellEnd"/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ошибок или описок;</w:t>
      </w:r>
    </w:p>
    <w:p w:rsidR="00745E2B" w:rsidRPr="00745E2B" w:rsidRDefault="00745E2B" w:rsidP="00745E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наличия в трудовой книжке заявителя записи о награждении при отсутствии наградных документов или справок из архивных учреждений;</w:t>
      </w:r>
    </w:p>
    <w:p w:rsidR="00B854DF" w:rsidRDefault="00745E2B" w:rsidP="00745E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представления справок, выданных организациями, не являющимися архивными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учреждениями,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подтверждающих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факт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работы </w:t>
      </w:r>
      <w:r w:rsidR="00B854D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годы Великой </w:t>
      </w:r>
    </w:p>
    <w:p w:rsidR="00B854DF" w:rsidRPr="00B854DF" w:rsidRDefault="00B854DF" w:rsidP="00B854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45E2B" w:rsidRPr="00745E2B" w:rsidRDefault="00745E2B" w:rsidP="00B854D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Отечественной войны в несовершеннолетнем возрасте, а также документов, имеющих размытые печать, подпись(и), угловой штамп;</w:t>
      </w:r>
    </w:p>
    <w:p w:rsidR="00745E2B" w:rsidRPr="00745E2B" w:rsidRDefault="00745E2B" w:rsidP="00745E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представления документов, оформленных с нарушением порядка, уста-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новленного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законодательством Российской Федерации и Ставропольского края;</w:t>
      </w:r>
    </w:p>
    <w:p w:rsidR="00745E2B" w:rsidRPr="00745E2B" w:rsidRDefault="00745E2B" w:rsidP="00745E2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возникновения споров по вопросам, связанным с включением в списки граждан, претендующих на присвоение звания «Ветеран труда» и «Ветеран труда Ставропольского края», и не получившим четкого определения в действующем законодательстве.</w:t>
      </w:r>
    </w:p>
    <w:p w:rsidR="00745E2B" w:rsidRPr="00745E2B" w:rsidRDefault="00745E2B" w:rsidP="00745E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Заявление и документы подаются в управление труда и социальной защиты населения администрации Курского муниципального </w:t>
      </w:r>
      <w:r w:rsidR="00B854DF">
        <w:rPr>
          <w:rFonts w:ascii="Times New Roman" w:eastAsia="Arial" w:hAnsi="Times New Roman" w:cs="Times New Roman"/>
          <w:sz w:val="28"/>
          <w:szCs w:val="28"/>
          <w:lang w:eastAsia="ar-SA"/>
        </w:rPr>
        <w:t>округа</w:t>
      </w:r>
      <w:r w:rsidRPr="00745E2B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45E2B" w:rsidRPr="00745E2B" w:rsidRDefault="00745E2B" w:rsidP="00745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608" w:type="dxa"/>
        <w:tblLook w:val="04A0" w:firstRow="1" w:lastRow="0" w:firstColumn="1" w:lastColumn="0" w:noHBand="0" w:noVBand="1"/>
      </w:tblPr>
      <w:tblGrid>
        <w:gridCol w:w="4696"/>
        <w:gridCol w:w="1616"/>
        <w:gridCol w:w="3296"/>
      </w:tblGrid>
      <w:tr w:rsidR="00745E2B" w:rsidRPr="00745E2B" w:rsidTr="00111C11">
        <w:tc>
          <w:tcPr>
            <w:tcW w:w="46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________________________________</w:t>
            </w:r>
          </w:p>
          <w:p w:rsidR="00745E2B" w:rsidRPr="00B854DF" w:rsidRDefault="00745E2B" w:rsidP="00B854DF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должности специалиста, ответственного за формирование списков)</w:t>
            </w:r>
          </w:p>
        </w:tc>
        <w:tc>
          <w:tcPr>
            <w:tcW w:w="161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</w:t>
            </w:r>
          </w:p>
          <w:p w:rsidR="00745E2B" w:rsidRPr="00B854DF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2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</w:t>
            </w:r>
          </w:p>
          <w:p w:rsidR="00745E2B" w:rsidRPr="00B854DF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(инициалы, фамилия)</w:t>
            </w:r>
          </w:p>
        </w:tc>
      </w:tr>
      <w:tr w:rsidR="00745E2B" w:rsidRPr="00745E2B" w:rsidTr="00111C11">
        <w:tc>
          <w:tcPr>
            <w:tcW w:w="46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61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2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745E2B" w:rsidRPr="00745E2B" w:rsidTr="00111C11">
        <w:tc>
          <w:tcPr>
            <w:tcW w:w="46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________________________________</w:t>
            </w:r>
          </w:p>
          <w:p w:rsidR="00745E2B" w:rsidRPr="00745E2B" w:rsidRDefault="00745E2B" w:rsidP="002115D2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(наименование должности лица, принимающего решение)</w:t>
            </w:r>
          </w:p>
        </w:tc>
        <w:tc>
          <w:tcPr>
            <w:tcW w:w="161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</w:t>
            </w:r>
          </w:p>
          <w:p w:rsidR="00745E2B" w:rsidRPr="00B854DF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3296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______________________</w:t>
            </w:r>
          </w:p>
          <w:p w:rsidR="00745E2B" w:rsidRPr="00B854DF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4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(инициалы, фамилия)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B854DF">
      <w:pPr>
        <w:tabs>
          <w:tab w:val="center" w:pos="45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(место печати)</w:t>
      </w:r>
    </w:p>
    <w:p w:rsidR="00745E2B" w:rsidRPr="00745E2B" w:rsidRDefault="00745E2B" w:rsidP="00745E2B">
      <w:pPr>
        <w:tabs>
          <w:tab w:val="center" w:pos="45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tabs>
          <w:tab w:val="center" w:pos="45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115D2" w:rsidRDefault="002115D2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115D2" w:rsidRDefault="002115D2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653BF" w:rsidRPr="00745E2B" w:rsidRDefault="009653BF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1594F" w:rsidRPr="00745E2B" w:rsidRDefault="00B1594F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745E2B" w:rsidRPr="00745E2B" w:rsidTr="00111C11">
        <w:tc>
          <w:tcPr>
            <w:tcW w:w="3936" w:type="dxa"/>
          </w:tcPr>
          <w:p w:rsidR="00745E2B" w:rsidRPr="00745E2B" w:rsidRDefault="00745E2B" w:rsidP="00745E2B">
            <w:pPr>
              <w:widowControl w:val="0"/>
              <w:suppressAutoHyphens/>
              <w:autoSpaceDE w:val="0"/>
              <w:spacing w:after="0" w:line="240" w:lineRule="exact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  <w:hideMark/>
          </w:tcPr>
          <w:p w:rsidR="00745E2B" w:rsidRPr="00745E2B" w:rsidRDefault="00745E2B" w:rsidP="00745E2B">
            <w:pPr>
              <w:widowControl w:val="0"/>
              <w:suppressAutoHyphens/>
              <w:autoSpaceDE w:val="0"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Приложение № 5</w:t>
            </w:r>
          </w:p>
          <w:p w:rsidR="00745E2B" w:rsidRPr="00745E2B" w:rsidRDefault="00745E2B" w:rsidP="00B1594F">
            <w:pPr>
              <w:widowControl w:val="0"/>
              <w:suppressAutoHyphens/>
              <w:autoSpaceDE w:val="0"/>
              <w:spacing w:after="0" w:line="240" w:lineRule="exact"/>
              <w:jc w:val="both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 Административному регламенту 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предоставления управлением труда и социальной защиты </w:t>
            </w:r>
            <w:proofErr w:type="spellStart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администрации К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урского муниципального </w:t>
            </w:r>
            <w:proofErr w:type="spellStart"/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</w:t>
            </w:r>
            <w:proofErr w:type="spellEnd"/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-руга 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Ставропольского края государс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твенной услуги «Осуществление приема заявлений и доку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ментов, необхо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димых для присвоения звания «Ветеран труда», и формиро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вание  списк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</w:t>
            </w:r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лиц, претендую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щих</w:t>
            </w:r>
            <w:proofErr w:type="spellEnd"/>
            <w:r w:rsidRPr="00745E2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на прис</w:t>
            </w:r>
            <w:r w:rsidR="00B1594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воение звания «Ветеран труда»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соответствии с Законом Ставропольского края от </w:t>
            </w:r>
            <w:r w:rsidR="00B15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07 декабря 2004 г. №</w:t>
            </w:r>
            <w:r w:rsidR="00B1594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745E2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103-кз «О мерах социальной поддержки ветеранов»   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Default="00B1594F" w:rsidP="00B1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ФОРМА</w:t>
      </w:r>
    </w:p>
    <w:p w:rsidR="00B1594F" w:rsidRPr="00745E2B" w:rsidRDefault="00B1594F" w:rsidP="00B159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2115D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С П И С О К</w:t>
      </w:r>
    </w:p>
    <w:p w:rsidR="00745E2B" w:rsidRPr="00745E2B" w:rsidRDefault="00745E2B" w:rsidP="002115D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лиц, претендующих на присвоение звания «Ветеран труда», </w:t>
      </w:r>
    </w:p>
    <w:p w:rsidR="00745E2B" w:rsidRPr="00745E2B" w:rsidRDefault="00745E2B" w:rsidP="002115D2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 Курскому </w:t>
      </w:r>
      <w:r w:rsidR="00B1594F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муниципальному округу Ставропольского края</w:t>
      </w:r>
    </w:p>
    <w:p w:rsidR="00745E2B" w:rsidRPr="00745E2B" w:rsidRDefault="00745E2B" w:rsidP="00745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0"/>
        <w:gridCol w:w="1569"/>
        <w:gridCol w:w="3831"/>
      </w:tblGrid>
      <w:tr w:rsidR="00745E2B" w:rsidRPr="00745E2B" w:rsidTr="00111C11">
        <w:trPr>
          <w:cantSplit/>
        </w:trPr>
        <w:tc>
          <w:tcPr>
            <w:tcW w:w="648" w:type="dxa"/>
            <w:vMerge w:val="restart"/>
            <w:tcBorders>
              <w:bottom w:val="nil"/>
            </w:tcBorders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420" w:type="dxa"/>
            <w:vMerge w:val="restart"/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  <w:r w:rsidR="00B15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400" w:type="dxa"/>
            <w:gridSpan w:val="2"/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Основание для присвоения звания</w:t>
            </w:r>
          </w:p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«Ветеран труда»</w:t>
            </w:r>
          </w:p>
        </w:tc>
      </w:tr>
      <w:tr w:rsidR="00745E2B" w:rsidRPr="00745E2B" w:rsidTr="00B1594F">
        <w:trPr>
          <w:cantSplit/>
        </w:trPr>
        <w:tc>
          <w:tcPr>
            <w:tcW w:w="648" w:type="dxa"/>
            <w:vMerge/>
            <w:tcBorders>
              <w:bottom w:val="nil"/>
            </w:tcBorders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Merge/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</w:tcPr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трудовой стаж</w:t>
            </w:r>
          </w:p>
        </w:tc>
        <w:tc>
          <w:tcPr>
            <w:tcW w:w="3831" w:type="dxa"/>
          </w:tcPr>
          <w:p w:rsidR="00B1594F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награда (звание) или возраст </w:t>
            </w:r>
          </w:p>
          <w:p w:rsidR="00745E2B" w:rsidRPr="00745E2B" w:rsidRDefault="00745E2B" w:rsidP="00B159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период работы во время Великой Отечественной войны</w:t>
            </w:r>
            <w:r w:rsidR="00B15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&lt;</w:t>
            </w:r>
            <w:r w:rsidRPr="00745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  <w:r w:rsidR="00B159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&gt;</w:t>
            </w:r>
          </w:p>
        </w:tc>
      </w:tr>
      <w:tr w:rsidR="00745E2B" w:rsidRPr="00745E2B" w:rsidTr="00B1594F">
        <w:tc>
          <w:tcPr>
            <w:tcW w:w="648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3420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1569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3831" w:type="dxa"/>
          </w:tcPr>
          <w:p w:rsidR="00745E2B" w:rsidRPr="00745E2B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</w:tr>
    </w:tbl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Наименование</w:t>
      </w: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должности _______________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_____________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="00C27C93">
        <w:rPr>
          <w:rFonts w:ascii="Times New Roman" w:eastAsia="Times New Roman" w:hAnsi="Times New Roman" w:cs="Times New Roman"/>
          <w:sz w:val="28"/>
          <w:szCs w:val="20"/>
          <w:lang w:eastAsia="ar-SA"/>
        </w:rPr>
        <w:t>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 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C2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(подпись)</w:t>
      </w:r>
      <w:r w:rsidR="00C27C9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 xml:space="preserve"> </w:t>
      </w:r>
      <w:r w:rsidR="00C27C9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ab/>
      </w:r>
      <w:r w:rsidR="00C27C9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ab/>
      </w:r>
      <w:r w:rsidRPr="00C27C93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27C9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инициалы. фамилия</w:t>
      </w:r>
      <w:r w:rsidRPr="00C27C93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М.П.</w:t>
      </w: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Примечание:</w:t>
      </w:r>
    </w:p>
    <w:p w:rsidR="00745E2B" w:rsidRPr="00745E2B" w:rsidRDefault="00745E2B" w:rsidP="00745E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Список печатается 14 шрифтом «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Times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New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Roman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» в алфавитном порядке, через 1,5 интервала, фамилия на одной строке, имя и отчество на другой через интервал «точно», в 3-х экземплярах, на белой бумаге единого стандарта А-4 (210 х 297) с полями:</w:t>
      </w:r>
    </w:p>
    <w:p w:rsidR="00745E2B" w:rsidRPr="00745E2B" w:rsidRDefault="00745E2B" w:rsidP="00E13E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левое - </w:t>
      </w:r>
      <w:smartTag w:uri="urn:schemas-microsoft-com:office:smarttags" w:element="metricconverter">
        <w:smartTagPr>
          <w:attr w:name="ProductID" w:val="35 мм"/>
        </w:smartTagPr>
        <w:r w:rsidRPr="00745E2B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35 мм</w:t>
        </w:r>
      </w:smartTag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 правое - не менее </w:t>
      </w:r>
      <w:smartTag w:uri="urn:schemas-microsoft-com:office:smarttags" w:element="metricconverter">
        <w:smartTagPr>
          <w:attr w:name="ProductID" w:val="10 мм"/>
        </w:smartTagPr>
        <w:r w:rsidRPr="00745E2B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10 мм</w:t>
        </w:r>
      </w:smartTag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</w:p>
    <w:p w:rsidR="00745E2B" w:rsidRPr="00745E2B" w:rsidRDefault="00745E2B" w:rsidP="00E13E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верхнее - </w:t>
      </w:r>
      <w:smartTag w:uri="urn:schemas-microsoft-com:office:smarttags" w:element="metricconverter">
        <w:smartTagPr>
          <w:attr w:name="ProductID" w:val="20 мм"/>
        </w:smartTagPr>
        <w:r w:rsidRPr="00745E2B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нижнее - не менее </w:t>
      </w:r>
      <w:smartTag w:uri="urn:schemas-microsoft-com:office:smarttags" w:element="metricconverter">
        <w:smartTagPr>
          <w:attr w:name="ProductID" w:val="20 мм"/>
        </w:smartTagPr>
        <w:r w:rsidRPr="00745E2B">
          <w:rPr>
            <w:rFonts w:ascii="Times New Roman" w:eastAsia="Times New Roman" w:hAnsi="Times New Roman" w:cs="Times New Roman"/>
            <w:sz w:val="28"/>
            <w:szCs w:val="20"/>
            <w:lang w:eastAsia="ar-SA"/>
          </w:rPr>
          <w:t>20 мм</w:t>
        </w:r>
      </w:smartTag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45E2B" w:rsidRPr="00745E2B" w:rsidRDefault="00E13E4D" w:rsidP="004968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&lt;</w:t>
      </w:r>
      <w:r w:rsidRPr="00745E2B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&gt; </w:t>
      </w:r>
      <w:r w:rsidR="00745E2B"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Возраст гражданина и его период работы во время Великой Отечественной войны следует указывать следующим образом:</w:t>
      </w:r>
      <w:r w:rsidR="0049680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45E2B"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пример: «12 лет, с 01.01.1943 </w:t>
      </w:r>
      <w:r w:rsidR="0049680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по 09.05.1945</w:t>
      </w:r>
      <w:r w:rsidR="00745E2B"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»</w:t>
      </w:r>
      <w:r w:rsidR="0049680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.</w:t>
      </w:r>
    </w:p>
    <w:p w:rsidR="00745E2B" w:rsidRPr="00745E2B" w:rsidRDefault="00745E2B" w:rsidP="00745E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Список должен быть пронумерован, прошнурован, представлен в трех экземплярах. На узел прошивки листов на последней странице списка </w:t>
      </w:r>
      <w:r w:rsidRPr="00745E2B">
        <w:rPr>
          <w:rFonts w:ascii="Times New Roman" w:eastAsia="Times New Roman" w:hAnsi="Times New Roman" w:cs="Times New Roman"/>
          <w:sz w:val="28"/>
          <w:szCs w:val="20"/>
          <w:lang w:val="en-US" w:eastAsia="ar-SA"/>
        </w:rPr>
        <w:t>c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делать наклейку. На последней странице списка печатать следующий текст: «В настоящем списке на ___ человек пронумеровано, прошнуровано ____ листов». Далее с нового абзаца печатать: </w:t>
      </w:r>
      <w:r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«Наличие оснований для присвоения звания «Ветеран труда» лицам, указанным в списке, по представленным документам проверено». </w:t>
      </w:r>
    </w:p>
    <w:p w:rsidR="0049680C" w:rsidRPr="0049680C" w:rsidRDefault="00745E2B" w:rsidP="0049680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Последний лист списка скрепляется гербовой печатью министерства </w:t>
      </w:r>
      <w:r w:rsidR="00AC1902"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труда и социальной защиты населения Ставропольского края </w:t>
      </w:r>
      <w:r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и подписывается заместителем министра.</w:t>
      </w:r>
    </w:p>
    <w:p w:rsidR="0049680C" w:rsidRPr="0049680C" w:rsidRDefault="0049680C" w:rsidP="004968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lastRenderedPageBreak/>
        <w:t xml:space="preserve">Пример: </w:t>
      </w:r>
    </w:p>
    <w:p w:rsidR="00745E2B" w:rsidRPr="00745E2B" w:rsidRDefault="00745E2B" w:rsidP="00745E2B">
      <w:pPr>
        <w:suppressAutoHyphens/>
        <w:spacing w:after="0" w:line="12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605"/>
      </w:tblGrid>
      <w:tr w:rsidR="00745E2B" w:rsidRPr="00745E2B" w:rsidTr="0049680C">
        <w:trPr>
          <w:trHeight w:val="427"/>
        </w:trPr>
        <w:tc>
          <w:tcPr>
            <w:tcW w:w="1480" w:type="dxa"/>
            <w:vMerge w:val="restart"/>
            <w:tcBorders>
              <w:right w:val="single" w:sz="4" w:space="0" w:color="auto"/>
            </w:tcBorders>
          </w:tcPr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  <w:p w:rsidR="00745E2B" w:rsidRPr="00745E2B" w:rsidRDefault="00745E2B" w:rsidP="00745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наклейка</w:t>
            </w:r>
          </w:p>
          <w:p w:rsidR="00745E2B" w:rsidRPr="00745E2B" w:rsidRDefault="00745E2B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5E2B" w:rsidRPr="00745E2B" w:rsidRDefault="00745E2B" w:rsidP="00745E2B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  <w:p w:rsidR="00745E2B" w:rsidRPr="00745E2B" w:rsidRDefault="00745E2B" w:rsidP="00745E2B">
            <w:pPr>
              <w:suppressAutoHyphens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</w:tr>
      <w:tr w:rsidR="0049680C" w:rsidRPr="00745E2B" w:rsidTr="0049680C">
        <w:trPr>
          <w:trHeight w:val="325"/>
        </w:trPr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49680C" w:rsidRPr="00745E2B" w:rsidRDefault="0049680C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680C" w:rsidRPr="00745E2B" w:rsidRDefault="0049680C" w:rsidP="0049680C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</w:tr>
      <w:tr w:rsidR="0049680C" w:rsidRPr="00745E2B" w:rsidTr="0049680C">
        <w:trPr>
          <w:trHeight w:val="225"/>
        </w:trPr>
        <w:tc>
          <w:tcPr>
            <w:tcW w:w="1480" w:type="dxa"/>
            <w:vMerge/>
            <w:tcBorders>
              <w:right w:val="single" w:sz="4" w:space="0" w:color="auto"/>
            </w:tcBorders>
          </w:tcPr>
          <w:p w:rsidR="0049680C" w:rsidRPr="00745E2B" w:rsidRDefault="0049680C" w:rsidP="00745E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680C" w:rsidRPr="00745E2B" w:rsidRDefault="0049680C" w:rsidP="00745E2B">
            <w:pPr>
              <w:suppressAutoHyphens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</w:p>
        </w:tc>
      </w:tr>
    </w:tbl>
    <w:p w:rsidR="00745E2B" w:rsidRPr="00745E2B" w:rsidRDefault="00745E2B" w:rsidP="00745E2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В настоящие списки внесено ____ (__</w:t>
      </w:r>
      <w:r w:rsidR="0049680C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_____________) человек</w:t>
      </w:r>
    </w:p>
    <w:p w:rsidR="00745E2B" w:rsidRPr="0049680C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 xml:space="preserve">               </w:t>
      </w:r>
      <w:r w:rsidR="0049680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t xml:space="preserve">                                       </w:t>
      </w:r>
      <w:r w:rsidR="00496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кол-во </w:t>
      </w:r>
      <w:r w:rsidRPr="004968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прописью</w:t>
      </w:r>
    </w:p>
    <w:p w:rsidR="00745E2B" w:rsidRPr="00745E2B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пронумеровано, прошнуровано ___ (___</w:t>
      </w:r>
      <w:r w:rsidR="0049680C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</w:t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_____________) листов.</w:t>
      </w:r>
    </w:p>
    <w:p w:rsidR="00745E2B" w:rsidRPr="0049680C" w:rsidRDefault="00745E2B" w:rsidP="00745E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496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968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кол-во </w:t>
      </w:r>
      <w:r w:rsidRPr="0049680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прописью</w:t>
      </w:r>
    </w:p>
    <w:p w:rsidR="00745E2B" w:rsidRPr="00745E2B" w:rsidRDefault="00745E2B" w:rsidP="00745E2B">
      <w:pPr>
        <w:tabs>
          <w:tab w:val="left" w:pos="22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Pr="00745E2B" w:rsidRDefault="00745E2B" w:rsidP="00745E2B">
      <w:pPr>
        <w:tabs>
          <w:tab w:val="left" w:pos="228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Наличие оснований для присвоения звания «Ветеран труда» лицам, указан-</w:t>
      </w:r>
      <w:proofErr w:type="spellStart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>ным</w:t>
      </w:r>
      <w:proofErr w:type="spellEnd"/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списке, по представленным документам проверено.</w:t>
      </w:r>
    </w:p>
    <w:p w:rsidR="00745E2B" w:rsidRPr="00745E2B" w:rsidRDefault="00745E2B" w:rsidP="00745E2B">
      <w:pPr>
        <w:tabs>
          <w:tab w:val="left" w:pos="22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45E2B" w:rsidRDefault="00745E2B" w:rsidP="00745E2B">
      <w:pPr>
        <w:tabs>
          <w:tab w:val="left" w:pos="22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02D29" w:rsidRPr="00745E2B" w:rsidRDefault="00302D29" w:rsidP="00745E2B">
      <w:pPr>
        <w:tabs>
          <w:tab w:val="left" w:pos="228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45E2B" w:rsidRPr="00745E2B" w:rsidTr="00302D29">
        <w:tc>
          <w:tcPr>
            <w:tcW w:w="4219" w:type="dxa"/>
          </w:tcPr>
          <w:p w:rsidR="00745E2B" w:rsidRPr="00745E2B" w:rsidRDefault="00745E2B" w:rsidP="00745E2B">
            <w:pPr>
              <w:tabs>
                <w:tab w:val="left" w:pos="2282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Заместитель министра труда и </w:t>
            </w:r>
          </w:p>
          <w:p w:rsidR="00745E2B" w:rsidRPr="00745E2B" w:rsidRDefault="00745E2B" w:rsidP="00745E2B">
            <w:pPr>
              <w:tabs>
                <w:tab w:val="left" w:pos="2282"/>
              </w:tabs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45E2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социальной защиты населения Ставропольского края      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745E2B" w:rsidRPr="00745E2B" w:rsidRDefault="00745E2B" w:rsidP="00745E2B">
            <w:pPr>
              <w:tabs>
                <w:tab w:val="left" w:pos="22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745E2B" w:rsidRPr="00745E2B" w:rsidRDefault="00745E2B" w:rsidP="00745E2B">
            <w:pPr>
              <w:tabs>
                <w:tab w:val="left" w:pos="22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745E2B" w:rsidRPr="00745E2B" w:rsidRDefault="00745E2B" w:rsidP="00745E2B">
      <w:pPr>
        <w:tabs>
          <w:tab w:val="left" w:pos="334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45E2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Pr="00745E2B" w:rsidRDefault="00745E2B" w:rsidP="00745E2B">
      <w:pPr>
        <w:suppressAutoHyphens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45E2B" w:rsidRDefault="00745E2B" w:rsidP="00034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45E2B" w:rsidSect="000B7CCC">
      <w:headerReference w:type="default" r:id="rId56"/>
      <w:pgSz w:w="11906" w:h="16838"/>
      <w:pgMar w:top="567" w:right="567" w:bottom="567" w:left="1985" w:header="284" w:footer="5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7A" w:rsidRDefault="0051727A" w:rsidP="009E273F">
      <w:pPr>
        <w:spacing w:after="0" w:line="240" w:lineRule="auto"/>
      </w:pPr>
      <w:r>
        <w:separator/>
      </w:r>
    </w:p>
  </w:endnote>
  <w:endnote w:type="continuationSeparator" w:id="0">
    <w:p w:rsidR="0051727A" w:rsidRDefault="0051727A" w:rsidP="009E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7A" w:rsidRDefault="0051727A" w:rsidP="009E273F">
      <w:pPr>
        <w:spacing w:after="0" w:line="240" w:lineRule="auto"/>
      </w:pPr>
      <w:r>
        <w:separator/>
      </w:r>
    </w:p>
  </w:footnote>
  <w:footnote w:type="continuationSeparator" w:id="0">
    <w:p w:rsidR="0051727A" w:rsidRDefault="0051727A" w:rsidP="009E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D1" w:rsidRDefault="006C40D1" w:rsidP="00111C11">
    <w:pPr>
      <w:pStyle w:val="a7"/>
      <w:framePr w:wrap="auto" w:vAnchor="text" w:hAnchor="margin" w:xAlign="right" w:y="1"/>
      <w:rPr>
        <w:rStyle w:val="ab"/>
      </w:rPr>
    </w:pPr>
  </w:p>
  <w:p w:rsidR="006C40D1" w:rsidRDefault="006C40D1" w:rsidP="00111C11">
    <w:pPr>
      <w:pStyle w:val="a7"/>
      <w:framePr w:wrap="auto" w:vAnchor="text" w:hAnchor="margin" w:xAlign="right" w:y="1"/>
      <w:rPr>
        <w:rStyle w:val="ab"/>
      </w:rPr>
    </w:pPr>
  </w:p>
  <w:p w:rsidR="006C40D1" w:rsidRDefault="006C40D1" w:rsidP="000717D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D1" w:rsidRPr="00712456" w:rsidRDefault="006C40D1" w:rsidP="007124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85D"/>
    <w:rsid w:val="00012404"/>
    <w:rsid w:val="00020613"/>
    <w:rsid w:val="0002384A"/>
    <w:rsid w:val="00027423"/>
    <w:rsid w:val="00034D85"/>
    <w:rsid w:val="000374FB"/>
    <w:rsid w:val="000565C4"/>
    <w:rsid w:val="00056EA6"/>
    <w:rsid w:val="000620C1"/>
    <w:rsid w:val="000717DC"/>
    <w:rsid w:val="000761FC"/>
    <w:rsid w:val="000815D7"/>
    <w:rsid w:val="000869B7"/>
    <w:rsid w:val="00090747"/>
    <w:rsid w:val="000A6946"/>
    <w:rsid w:val="000B1339"/>
    <w:rsid w:val="000B3015"/>
    <w:rsid w:val="000B7739"/>
    <w:rsid w:val="000B7CCC"/>
    <w:rsid w:val="000C312B"/>
    <w:rsid w:val="000D5811"/>
    <w:rsid w:val="000E336D"/>
    <w:rsid w:val="000E546B"/>
    <w:rsid w:val="000F0562"/>
    <w:rsid w:val="000F3EA3"/>
    <w:rsid w:val="00103B3B"/>
    <w:rsid w:val="0010790F"/>
    <w:rsid w:val="00111C11"/>
    <w:rsid w:val="00155C59"/>
    <w:rsid w:val="00157D71"/>
    <w:rsid w:val="00171DE0"/>
    <w:rsid w:val="0017653F"/>
    <w:rsid w:val="00181383"/>
    <w:rsid w:val="00192B2F"/>
    <w:rsid w:val="001D0C5E"/>
    <w:rsid w:val="001D6423"/>
    <w:rsid w:val="001D68E9"/>
    <w:rsid w:val="001D71F9"/>
    <w:rsid w:val="00207B9E"/>
    <w:rsid w:val="002115D2"/>
    <w:rsid w:val="00224E7D"/>
    <w:rsid w:val="00236758"/>
    <w:rsid w:val="00242B49"/>
    <w:rsid w:val="0026648E"/>
    <w:rsid w:val="00277736"/>
    <w:rsid w:val="00280F92"/>
    <w:rsid w:val="00292C79"/>
    <w:rsid w:val="002A4F3D"/>
    <w:rsid w:val="002B1780"/>
    <w:rsid w:val="002B2C8E"/>
    <w:rsid w:val="002D481C"/>
    <w:rsid w:val="002E35A8"/>
    <w:rsid w:val="002E60BF"/>
    <w:rsid w:val="002F7FD9"/>
    <w:rsid w:val="00300BD4"/>
    <w:rsid w:val="00302D29"/>
    <w:rsid w:val="0030680E"/>
    <w:rsid w:val="00312182"/>
    <w:rsid w:val="00320143"/>
    <w:rsid w:val="003224DF"/>
    <w:rsid w:val="00323A3D"/>
    <w:rsid w:val="00370A6E"/>
    <w:rsid w:val="00374213"/>
    <w:rsid w:val="0037736C"/>
    <w:rsid w:val="00382FDA"/>
    <w:rsid w:val="003A2717"/>
    <w:rsid w:val="003A3690"/>
    <w:rsid w:val="003B1EFA"/>
    <w:rsid w:val="003B35CD"/>
    <w:rsid w:val="003C500D"/>
    <w:rsid w:val="003C508A"/>
    <w:rsid w:val="003F09BE"/>
    <w:rsid w:val="003F33DE"/>
    <w:rsid w:val="004005B9"/>
    <w:rsid w:val="00406965"/>
    <w:rsid w:val="004142B3"/>
    <w:rsid w:val="00422685"/>
    <w:rsid w:val="00437782"/>
    <w:rsid w:val="00440D50"/>
    <w:rsid w:val="004446EA"/>
    <w:rsid w:val="00465D50"/>
    <w:rsid w:val="004736EA"/>
    <w:rsid w:val="004913B4"/>
    <w:rsid w:val="00494762"/>
    <w:rsid w:val="0049680C"/>
    <w:rsid w:val="004A5372"/>
    <w:rsid w:val="004B3369"/>
    <w:rsid w:val="004B487E"/>
    <w:rsid w:val="004D1DF7"/>
    <w:rsid w:val="004D3BE5"/>
    <w:rsid w:val="004E120C"/>
    <w:rsid w:val="004F2276"/>
    <w:rsid w:val="00506782"/>
    <w:rsid w:val="00515036"/>
    <w:rsid w:val="0051727A"/>
    <w:rsid w:val="00523CD1"/>
    <w:rsid w:val="00524FE4"/>
    <w:rsid w:val="00534216"/>
    <w:rsid w:val="0054283B"/>
    <w:rsid w:val="005632BC"/>
    <w:rsid w:val="00572B6D"/>
    <w:rsid w:val="00580965"/>
    <w:rsid w:val="0058715C"/>
    <w:rsid w:val="00597A9B"/>
    <w:rsid w:val="005A3BA0"/>
    <w:rsid w:val="005B0848"/>
    <w:rsid w:val="005B4410"/>
    <w:rsid w:val="005C0950"/>
    <w:rsid w:val="005C31C2"/>
    <w:rsid w:val="005C32E1"/>
    <w:rsid w:val="005D4E2D"/>
    <w:rsid w:val="005D69B2"/>
    <w:rsid w:val="005E1296"/>
    <w:rsid w:val="00606CF1"/>
    <w:rsid w:val="0062653D"/>
    <w:rsid w:val="00660C1A"/>
    <w:rsid w:val="00662927"/>
    <w:rsid w:val="00663C7D"/>
    <w:rsid w:val="00665662"/>
    <w:rsid w:val="00682DB9"/>
    <w:rsid w:val="006A1811"/>
    <w:rsid w:val="006A1DB6"/>
    <w:rsid w:val="006A3206"/>
    <w:rsid w:val="006B61AD"/>
    <w:rsid w:val="006C40D1"/>
    <w:rsid w:val="006D1EDB"/>
    <w:rsid w:val="006D7B06"/>
    <w:rsid w:val="006E6352"/>
    <w:rsid w:val="006F147B"/>
    <w:rsid w:val="00712456"/>
    <w:rsid w:val="00721C88"/>
    <w:rsid w:val="00727FE9"/>
    <w:rsid w:val="00733461"/>
    <w:rsid w:val="00734076"/>
    <w:rsid w:val="00736D8B"/>
    <w:rsid w:val="00745E2B"/>
    <w:rsid w:val="00750ACC"/>
    <w:rsid w:val="007518AC"/>
    <w:rsid w:val="0075594A"/>
    <w:rsid w:val="00761C11"/>
    <w:rsid w:val="00764F6B"/>
    <w:rsid w:val="0079324D"/>
    <w:rsid w:val="007A40C1"/>
    <w:rsid w:val="007B5F75"/>
    <w:rsid w:val="007C6F6C"/>
    <w:rsid w:val="007C7126"/>
    <w:rsid w:val="007D0CCE"/>
    <w:rsid w:val="007D1C5B"/>
    <w:rsid w:val="007D22F1"/>
    <w:rsid w:val="007E39B6"/>
    <w:rsid w:val="007F0E54"/>
    <w:rsid w:val="007F2D0D"/>
    <w:rsid w:val="007F4A2F"/>
    <w:rsid w:val="007F644A"/>
    <w:rsid w:val="008125FA"/>
    <w:rsid w:val="00817C59"/>
    <w:rsid w:val="00830B64"/>
    <w:rsid w:val="008406A2"/>
    <w:rsid w:val="00846EC5"/>
    <w:rsid w:val="00860F8B"/>
    <w:rsid w:val="00864CF2"/>
    <w:rsid w:val="00867D4A"/>
    <w:rsid w:val="008763F0"/>
    <w:rsid w:val="00877F4D"/>
    <w:rsid w:val="008875CC"/>
    <w:rsid w:val="00897215"/>
    <w:rsid w:val="008B022D"/>
    <w:rsid w:val="008B66D2"/>
    <w:rsid w:val="008C5F06"/>
    <w:rsid w:val="008C7CD7"/>
    <w:rsid w:val="008E335F"/>
    <w:rsid w:val="008F05C9"/>
    <w:rsid w:val="008F43E0"/>
    <w:rsid w:val="008F5403"/>
    <w:rsid w:val="00927AF5"/>
    <w:rsid w:val="00932575"/>
    <w:rsid w:val="009331BC"/>
    <w:rsid w:val="00941E28"/>
    <w:rsid w:val="00944045"/>
    <w:rsid w:val="009557BC"/>
    <w:rsid w:val="009637A9"/>
    <w:rsid w:val="009653BF"/>
    <w:rsid w:val="00971224"/>
    <w:rsid w:val="00972153"/>
    <w:rsid w:val="00986347"/>
    <w:rsid w:val="009904AA"/>
    <w:rsid w:val="00994673"/>
    <w:rsid w:val="00994915"/>
    <w:rsid w:val="009A14B1"/>
    <w:rsid w:val="009A4BAC"/>
    <w:rsid w:val="009B2472"/>
    <w:rsid w:val="009C3475"/>
    <w:rsid w:val="009E273F"/>
    <w:rsid w:val="00A06D9A"/>
    <w:rsid w:val="00A16138"/>
    <w:rsid w:val="00A225E0"/>
    <w:rsid w:val="00A3527A"/>
    <w:rsid w:val="00A7755A"/>
    <w:rsid w:val="00A80D29"/>
    <w:rsid w:val="00A80D61"/>
    <w:rsid w:val="00A85163"/>
    <w:rsid w:val="00A97FCD"/>
    <w:rsid w:val="00AA08BF"/>
    <w:rsid w:val="00AA7FBF"/>
    <w:rsid w:val="00AB0CB7"/>
    <w:rsid w:val="00AC1902"/>
    <w:rsid w:val="00AC2BAC"/>
    <w:rsid w:val="00AC5FA1"/>
    <w:rsid w:val="00AD1170"/>
    <w:rsid w:val="00AD5268"/>
    <w:rsid w:val="00AD6625"/>
    <w:rsid w:val="00AF799F"/>
    <w:rsid w:val="00B04F91"/>
    <w:rsid w:val="00B124ED"/>
    <w:rsid w:val="00B1594F"/>
    <w:rsid w:val="00B4162F"/>
    <w:rsid w:val="00B4653E"/>
    <w:rsid w:val="00B46E12"/>
    <w:rsid w:val="00B635CE"/>
    <w:rsid w:val="00B658AB"/>
    <w:rsid w:val="00B6677F"/>
    <w:rsid w:val="00B70B28"/>
    <w:rsid w:val="00B758CC"/>
    <w:rsid w:val="00B76BE3"/>
    <w:rsid w:val="00B832F1"/>
    <w:rsid w:val="00B854DF"/>
    <w:rsid w:val="00B90B02"/>
    <w:rsid w:val="00B9311D"/>
    <w:rsid w:val="00B97B4F"/>
    <w:rsid w:val="00BA3FB2"/>
    <w:rsid w:val="00BB639B"/>
    <w:rsid w:val="00BE0DCF"/>
    <w:rsid w:val="00BF1BA0"/>
    <w:rsid w:val="00BF5DFC"/>
    <w:rsid w:val="00BF76B9"/>
    <w:rsid w:val="00C13DB2"/>
    <w:rsid w:val="00C15519"/>
    <w:rsid w:val="00C224AC"/>
    <w:rsid w:val="00C27C93"/>
    <w:rsid w:val="00C36273"/>
    <w:rsid w:val="00C41303"/>
    <w:rsid w:val="00C47E24"/>
    <w:rsid w:val="00C651CA"/>
    <w:rsid w:val="00C945F4"/>
    <w:rsid w:val="00CA2647"/>
    <w:rsid w:val="00CA49A2"/>
    <w:rsid w:val="00CA6D22"/>
    <w:rsid w:val="00CB4FB7"/>
    <w:rsid w:val="00CC7C03"/>
    <w:rsid w:val="00CD20F9"/>
    <w:rsid w:val="00CD221B"/>
    <w:rsid w:val="00CE1066"/>
    <w:rsid w:val="00CE3559"/>
    <w:rsid w:val="00CF54C9"/>
    <w:rsid w:val="00D00EB7"/>
    <w:rsid w:val="00D034A4"/>
    <w:rsid w:val="00D051C3"/>
    <w:rsid w:val="00D210CD"/>
    <w:rsid w:val="00D262A6"/>
    <w:rsid w:val="00D36370"/>
    <w:rsid w:val="00D51763"/>
    <w:rsid w:val="00D56CE2"/>
    <w:rsid w:val="00D71D09"/>
    <w:rsid w:val="00D77400"/>
    <w:rsid w:val="00D86227"/>
    <w:rsid w:val="00D909AD"/>
    <w:rsid w:val="00DA32F8"/>
    <w:rsid w:val="00DC1A44"/>
    <w:rsid w:val="00DD71DC"/>
    <w:rsid w:val="00DF2478"/>
    <w:rsid w:val="00E0364B"/>
    <w:rsid w:val="00E04623"/>
    <w:rsid w:val="00E13E4D"/>
    <w:rsid w:val="00E5354E"/>
    <w:rsid w:val="00E7781F"/>
    <w:rsid w:val="00EA739D"/>
    <w:rsid w:val="00EB3C26"/>
    <w:rsid w:val="00EB4AF8"/>
    <w:rsid w:val="00EE2D23"/>
    <w:rsid w:val="00EF685D"/>
    <w:rsid w:val="00F02C26"/>
    <w:rsid w:val="00F11626"/>
    <w:rsid w:val="00F1615A"/>
    <w:rsid w:val="00F21595"/>
    <w:rsid w:val="00F220F7"/>
    <w:rsid w:val="00F2705C"/>
    <w:rsid w:val="00F418CD"/>
    <w:rsid w:val="00F56BA1"/>
    <w:rsid w:val="00F62BCB"/>
    <w:rsid w:val="00F651B8"/>
    <w:rsid w:val="00F65540"/>
    <w:rsid w:val="00F6705E"/>
    <w:rsid w:val="00F725B2"/>
    <w:rsid w:val="00FA013D"/>
    <w:rsid w:val="00FA64A8"/>
    <w:rsid w:val="00FB3586"/>
    <w:rsid w:val="00FC240F"/>
    <w:rsid w:val="00FC2FE2"/>
    <w:rsid w:val="00FE07CF"/>
    <w:rsid w:val="00FE3D9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AD6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273F"/>
  </w:style>
  <w:style w:type="paragraph" w:styleId="a9">
    <w:name w:val="footer"/>
    <w:basedOn w:val="a"/>
    <w:link w:val="aa"/>
    <w:uiPriority w:val="99"/>
    <w:unhideWhenUsed/>
    <w:rsid w:val="009E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73F"/>
  </w:style>
  <w:style w:type="paragraph" w:customStyle="1" w:styleId="ConsPlusNonformat">
    <w:name w:val="ConsPlusNonformat"/>
    <w:rsid w:val="00C13D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745E2B"/>
    <w:rPr>
      <w:rFonts w:cs="Times New Roman"/>
    </w:rPr>
  </w:style>
  <w:style w:type="table" w:styleId="ac">
    <w:name w:val="Table Grid"/>
    <w:basedOn w:val="a1"/>
    <w:uiPriority w:val="59"/>
    <w:rsid w:val="007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36D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5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AD66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27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273F"/>
  </w:style>
  <w:style w:type="paragraph" w:styleId="a9">
    <w:name w:val="footer"/>
    <w:basedOn w:val="a"/>
    <w:link w:val="aa"/>
    <w:uiPriority w:val="99"/>
    <w:unhideWhenUsed/>
    <w:rsid w:val="009E2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273F"/>
  </w:style>
  <w:style w:type="paragraph" w:customStyle="1" w:styleId="ConsPlusNonformat">
    <w:name w:val="ConsPlusNonformat"/>
    <w:rsid w:val="00C13D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745E2B"/>
    <w:rPr>
      <w:rFonts w:cs="Times New Roman"/>
    </w:rPr>
  </w:style>
  <w:style w:type="table" w:styleId="ac">
    <w:name w:val="Table Grid"/>
    <w:basedOn w:val="a1"/>
    <w:uiPriority w:val="59"/>
    <w:rsid w:val="0071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736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bes-kur@yandex.ru" TargetMode="External"/><Relationship Id="rId18" Type="http://schemas.openxmlformats.org/officeDocument/2006/relationships/hyperlink" Target="consultantplus://offline/ref=0016DE004C649C1A12B759A0A67D91B0137B754EC6619FFDD433F0287227165B4CCAB9DA254D0AEC6FB1EDa9j0O" TargetMode="External"/><Relationship Id="rId26" Type="http://schemas.openxmlformats.org/officeDocument/2006/relationships/hyperlink" Target="https://docs.cntd.ru/document/902228011" TargetMode="External"/><Relationship Id="rId39" Type="http://schemas.openxmlformats.org/officeDocument/2006/relationships/hyperlink" Target="consultantplus://offline/ref=0016DE004C649C1A12B747ADB011CFBA16702B42C36696A38F6CAB7525a2jEO" TargetMode="External"/><Relationship Id="rId21" Type="http://schemas.openxmlformats.org/officeDocument/2006/relationships/hyperlink" Target="consultantplus://offline/ref=0016DE004C649C1A12B747ADB011CFBA15712D47C56896A38F6CAB7525a2jEO" TargetMode="External"/><Relationship Id="rId34" Type="http://schemas.openxmlformats.org/officeDocument/2006/relationships/hyperlink" Target="consultantplus://offline/ref=0016DE004C649C1A12B747ADB011CFBA16702A46C06896A38F6CAB75252E1C0C0B85E0a9jDO" TargetMode="External"/><Relationship Id="rId42" Type="http://schemas.openxmlformats.org/officeDocument/2006/relationships/hyperlink" Target="https://docs.cntd.ru/document/902091741" TargetMode="External"/><Relationship Id="rId47" Type="http://schemas.openxmlformats.org/officeDocument/2006/relationships/hyperlink" Target="consultantplus://offline/ref=BC567D0C4A12E4A8FE325ED2C78A1751E8D115620F55E4B241F37C119E94A0435F80948C78EE8CD2A9C19A72b2j7O" TargetMode="External"/><Relationship Id="rId50" Type="http://schemas.openxmlformats.org/officeDocument/2006/relationships/hyperlink" Target="https://docs.cntd.ru/document/902228011" TargetMode="External"/><Relationship Id="rId55" Type="http://schemas.openxmlformats.org/officeDocument/2006/relationships/hyperlink" Target="https://docs.cntd.ru/document/902380783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ocs.cntd.ru/document/461500298" TargetMode="External"/><Relationship Id="rId25" Type="http://schemas.openxmlformats.org/officeDocument/2006/relationships/hyperlink" Target="consultantplus://offline/ref=0016DE004C649C1A12B747ADB011CFBA16702A46C06896A38F6CAB75252E1C0C0B85E09Da6j2O" TargetMode="External"/><Relationship Id="rId33" Type="http://schemas.openxmlformats.org/officeDocument/2006/relationships/hyperlink" Target="consultantplus://offline/ref=0016DE004C649C1A12B747ADB011CFBA16702A46C06896A38F6CAB75252E1C0C0B85E0a9j8O" TargetMode="External"/><Relationship Id="rId38" Type="http://schemas.openxmlformats.org/officeDocument/2006/relationships/hyperlink" Target="consultantplus://offline/ref=0016DE004C649C1A12B747ADB011CFBA16702B42C36696A38F6CAB75252E1C0C0B85E09861400BE4a6j7O" TargetMode="External"/><Relationship Id="rId46" Type="http://schemas.openxmlformats.org/officeDocument/2006/relationships/hyperlink" Target="consultantplus://offline/ref=BC567D0C4A12E4A8FE325ED2C78A1751E8D115620F55E4B241F37C119E94A0435F80948C78EE8CD2A9C19A7Fb2j9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oc26.ru/" TargetMode="External"/><Relationship Id="rId20" Type="http://schemas.openxmlformats.org/officeDocument/2006/relationships/hyperlink" Target="https://docs.cntd.ru/document/9003685" TargetMode="External"/><Relationship Id="rId29" Type="http://schemas.openxmlformats.org/officeDocument/2006/relationships/hyperlink" Target="consultantplus://offline/ref=0016DE004C649C1A12B747ADB011CFBA16782A40CA6496A38F6CAB7525a2jEO" TargetMode="External"/><Relationship Id="rId41" Type="http://schemas.openxmlformats.org/officeDocument/2006/relationships/hyperlink" Target="https://docs.cntd.ru/document/902228011" TargetMode="External"/><Relationship Id="rId54" Type="http://schemas.openxmlformats.org/officeDocument/2006/relationships/hyperlink" Target="https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61500298" TargetMode="External"/><Relationship Id="rId24" Type="http://schemas.openxmlformats.org/officeDocument/2006/relationships/hyperlink" Target="https://docs.cntd.ru/document/901807664" TargetMode="External"/><Relationship Id="rId32" Type="http://schemas.openxmlformats.org/officeDocument/2006/relationships/hyperlink" Target="consultantplus://offline/ref=0016DE004C649C1A12B747ADB011CFBA16702B42C36696A38F6CAB7525a2jEO" TargetMode="External"/><Relationship Id="rId37" Type="http://schemas.openxmlformats.org/officeDocument/2006/relationships/hyperlink" Target="consultantplus://offline/ref=0016DE004C649C1A12B747ADB011CFBA16702B42C36696A38F6CAB7525a2jEO" TargetMode="External"/><Relationship Id="rId40" Type="http://schemas.openxmlformats.org/officeDocument/2006/relationships/hyperlink" Target="https://docs.cntd.ru/document/902271495" TargetMode="External"/><Relationship Id="rId45" Type="http://schemas.openxmlformats.org/officeDocument/2006/relationships/hyperlink" Target="consultantplus://offline/ref=0016DE004C649C1A12B759A0A67D91B0137B754EC2629DF5D23EAD227A7E1A594BC5E6CD220406ED6FB1E894aEjFO" TargetMode="External"/><Relationship Id="rId53" Type="http://schemas.openxmlformats.org/officeDocument/2006/relationships/hyperlink" Target="https://docs.cntd.ru/document/902228011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obes-kur@yandex.ru" TargetMode="External"/><Relationship Id="rId23" Type="http://schemas.openxmlformats.org/officeDocument/2006/relationships/hyperlink" Target="https://docs.cntd.ru/document/901807664" TargetMode="External"/><Relationship Id="rId28" Type="http://schemas.openxmlformats.org/officeDocument/2006/relationships/hyperlink" Target="consultantplus://offline/ref=0016DE004C649C1A12B747ADB011CFBA15792A47C66196A38F6CAB7525a2jEO" TargetMode="External"/><Relationship Id="rId36" Type="http://schemas.openxmlformats.org/officeDocument/2006/relationships/hyperlink" Target="consultantplus://offline/ref=0016DE004C649C1A12B759A0A67D91B0137B754EC26094F1DA3CAD227A7E1A594BaCj5O" TargetMode="External"/><Relationship Id="rId49" Type="http://schemas.openxmlformats.org/officeDocument/2006/relationships/hyperlink" Target="https://docs.cntd.ru/document/902228011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461500298" TargetMode="External"/><Relationship Id="rId19" Type="http://schemas.openxmlformats.org/officeDocument/2006/relationships/hyperlink" Target="https://docs.cntd.ru/document/901807664" TargetMode="External"/><Relationship Id="rId31" Type="http://schemas.openxmlformats.org/officeDocument/2006/relationships/hyperlink" Target="consultantplus://offline/ref=5F9EF7033D4892DAD3A45ABA3ED4C8093C46D609672F29E0967948B5DBF6CCI" TargetMode="External"/><Relationship Id="rId44" Type="http://schemas.openxmlformats.org/officeDocument/2006/relationships/hyperlink" Target="consultantplus://offline/ref=0016DE004C649C1A12B759A0A67D91B0137B754EC2629DF5D23EAD227A7E1A594BC5E6CD220406ED6FB1E894aEjCO" TargetMode="External"/><Relationship Id="rId52" Type="http://schemas.openxmlformats.org/officeDocument/2006/relationships/hyperlink" Target="https://docs.cntd.ru/document/902364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61500298" TargetMode="External"/><Relationship Id="rId14" Type="http://schemas.openxmlformats.org/officeDocument/2006/relationships/hyperlink" Target="mailto:ospg@minsoc26.ru" TargetMode="External"/><Relationship Id="rId22" Type="http://schemas.openxmlformats.org/officeDocument/2006/relationships/hyperlink" Target="https://docs.cntd.ru/document/901807664" TargetMode="External"/><Relationship Id="rId27" Type="http://schemas.openxmlformats.org/officeDocument/2006/relationships/hyperlink" Target="https://docs.cntd.ru/document/902228011" TargetMode="External"/><Relationship Id="rId30" Type="http://schemas.openxmlformats.org/officeDocument/2006/relationships/hyperlink" Target="https://docs.cntd.ru/document/902228011" TargetMode="External"/><Relationship Id="rId35" Type="http://schemas.openxmlformats.org/officeDocument/2006/relationships/hyperlink" Target="https://docs.cntd.ru/document/902354759" TargetMode="External"/><Relationship Id="rId43" Type="http://schemas.openxmlformats.org/officeDocument/2006/relationships/hyperlink" Target="https://docs.cntd.ru/document/499005278" TargetMode="External"/><Relationship Id="rId48" Type="http://schemas.openxmlformats.org/officeDocument/2006/relationships/hyperlink" Target="https://docs.cntd.ru/document/902228011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https://docs.cntd.ru/document/9022280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CA0F-11D5-46DD-8092-B5F10561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45</Pages>
  <Words>17481</Words>
  <Characters>99645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169</cp:revision>
  <cp:lastPrinted>2022-07-04T13:14:00Z</cp:lastPrinted>
  <dcterms:created xsi:type="dcterms:W3CDTF">2022-04-25T13:15:00Z</dcterms:created>
  <dcterms:modified xsi:type="dcterms:W3CDTF">2022-07-04T13:19:00Z</dcterms:modified>
</cp:coreProperties>
</file>