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4CE" w:rsidRPr="00B674CE" w:rsidRDefault="00B674CE" w:rsidP="00B674CE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B674CE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74CE" w:rsidRPr="00B674CE" w:rsidRDefault="00B674CE" w:rsidP="00B67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674CE">
        <w:rPr>
          <w:rFonts w:ascii="Times New Roman" w:hAnsi="Times New Roman" w:cs="Times New Roman"/>
          <w:b/>
          <w:sz w:val="24"/>
        </w:rPr>
        <w:t xml:space="preserve">АДМИНИСТРАЦИЯ  КУРСКОГО  МУНИЦИПАЛЬНОГО  </w:t>
      </w:r>
      <w:r w:rsidR="00A200D1">
        <w:rPr>
          <w:rFonts w:ascii="Times New Roman" w:hAnsi="Times New Roman" w:cs="Times New Roman"/>
          <w:b/>
          <w:sz w:val="24"/>
        </w:rPr>
        <w:t>ОКРУГА</w:t>
      </w:r>
    </w:p>
    <w:p w:rsidR="00B674CE" w:rsidRPr="00B674CE" w:rsidRDefault="00B674CE" w:rsidP="00B674C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674CE">
        <w:rPr>
          <w:rFonts w:ascii="Times New Roman" w:hAnsi="Times New Roman" w:cs="Times New Roman"/>
          <w:b/>
          <w:sz w:val="24"/>
        </w:rPr>
        <w:t>СТАВРОПОЛЬСКОГО КРАЯ</w:t>
      </w:r>
    </w:p>
    <w:p w:rsidR="00B674CE" w:rsidRPr="00B674CE" w:rsidRDefault="00B674CE" w:rsidP="00B674C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674CE" w:rsidRPr="00B674CE" w:rsidRDefault="00B674CE" w:rsidP="00B674CE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proofErr w:type="gramStart"/>
      <w:r w:rsidRPr="00B674CE">
        <w:rPr>
          <w:rFonts w:ascii="Times New Roman" w:hAnsi="Times New Roman" w:cs="Times New Roman"/>
          <w:b/>
          <w:sz w:val="36"/>
        </w:rPr>
        <w:t>П</w:t>
      </w:r>
      <w:proofErr w:type="gramEnd"/>
      <w:r w:rsidRPr="00B674CE">
        <w:rPr>
          <w:rFonts w:ascii="Times New Roman" w:hAnsi="Times New Roman" w:cs="Times New Roman"/>
          <w:b/>
          <w:sz w:val="36"/>
        </w:rPr>
        <w:t xml:space="preserve"> О С Т А Н О В Л Е Н И Е</w:t>
      </w:r>
    </w:p>
    <w:p w:rsidR="00B674CE" w:rsidRPr="00B674CE" w:rsidRDefault="00B674CE" w:rsidP="00B674CE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B674CE" w:rsidRPr="004F003B" w:rsidRDefault="004F003B" w:rsidP="004F003B">
      <w:pPr>
        <w:tabs>
          <w:tab w:val="center" w:pos="4677"/>
          <w:tab w:val="left" w:pos="783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10 февраля 2023 г.</w:t>
      </w:r>
      <w:r w:rsidR="00B674CE" w:rsidRPr="00B674CE">
        <w:rPr>
          <w:rFonts w:ascii="Times New Roman" w:hAnsi="Times New Roman" w:cs="Times New Roman"/>
        </w:rPr>
        <w:tab/>
      </w:r>
      <w:r w:rsidR="00B674CE" w:rsidRPr="00A3273E">
        <w:rPr>
          <w:rFonts w:ascii="Times New Roman" w:hAnsi="Times New Roman" w:cs="Times New Roman"/>
          <w:sz w:val="24"/>
          <w:szCs w:val="24"/>
        </w:rPr>
        <w:t>ст-ца Курская</w:t>
      </w:r>
      <w:r w:rsidR="00333A8D" w:rsidRPr="00A327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>№ 124</w:t>
      </w:r>
    </w:p>
    <w:p w:rsidR="003C76CA" w:rsidRPr="00327F00" w:rsidRDefault="003C76CA" w:rsidP="00B67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74D" w:rsidRPr="00327F00" w:rsidRDefault="0014374D" w:rsidP="00B67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87A" w:rsidRPr="0029187A" w:rsidRDefault="00E5799C" w:rsidP="00B674CE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5799C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5799C">
        <w:rPr>
          <w:rFonts w:ascii="Times New Roman" w:hAnsi="Times New Roman" w:cs="Times New Roman"/>
          <w:sz w:val="28"/>
          <w:szCs w:val="28"/>
        </w:rPr>
        <w:t xml:space="preserve">орядка </w:t>
      </w:r>
      <w:r w:rsidR="0029187A" w:rsidRPr="0029187A">
        <w:rPr>
          <w:rFonts w:ascii="Times New Roman" w:hAnsi="Times New Roman" w:cs="Times New Roman"/>
          <w:sz w:val="28"/>
          <w:szCs w:val="28"/>
        </w:rPr>
        <w:t>определения платы по соглашению об установл</w:t>
      </w:r>
      <w:r w:rsidR="0029187A" w:rsidRPr="0029187A">
        <w:rPr>
          <w:rFonts w:ascii="Times New Roman" w:hAnsi="Times New Roman" w:cs="Times New Roman"/>
          <w:sz w:val="28"/>
          <w:szCs w:val="28"/>
        </w:rPr>
        <w:t>е</w:t>
      </w:r>
      <w:r w:rsidR="0029187A" w:rsidRPr="0029187A">
        <w:rPr>
          <w:rFonts w:ascii="Times New Roman" w:hAnsi="Times New Roman" w:cs="Times New Roman"/>
          <w:sz w:val="28"/>
          <w:szCs w:val="28"/>
        </w:rPr>
        <w:t>нии сервитута в отношении земельных участков, находящихся в собственн</w:t>
      </w:r>
      <w:r w:rsidR="0029187A" w:rsidRPr="0029187A">
        <w:rPr>
          <w:rFonts w:ascii="Times New Roman" w:hAnsi="Times New Roman" w:cs="Times New Roman"/>
          <w:sz w:val="28"/>
          <w:szCs w:val="28"/>
        </w:rPr>
        <w:t>о</w:t>
      </w:r>
      <w:r w:rsidR="0029187A" w:rsidRPr="0029187A">
        <w:rPr>
          <w:rFonts w:ascii="Times New Roman" w:hAnsi="Times New Roman" w:cs="Times New Roman"/>
          <w:sz w:val="28"/>
          <w:szCs w:val="28"/>
        </w:rPr>
        <w:t xml:space="preserve">сти </w:t>
      </w:r>
      <w:r w:rsidR="0029187A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3F11FB">
        <w:rPr>
          <w:rFonts w:ascii="Times New Roman" w:hAnsi="Times New Roman" w:cs="Times New Roman"/>
          <w:sz w:val="28"/>
          <w:szCs w:val="28"/>
        </w:rPr>
        <w:t>округа</w:t>
      </w:r>
      <w:r w:rsidR="0029187A">
        <w:rPr>
          <w:rFonts w:ascii="Times New Roman" w:hAnsi="Times New Roman" w:cs="Times New Roman"/>
          <w:sz w:val="28"/>
          <w:szCs w:val="28"/>
        </w:rPr>
        <w:t xml:space="preserve"> </w:t>
      </w:r>
      <w:r w:rsidR="0029187A" w:rsidRPr="0029187A">
        <w:rPr>
          <w:rFonts w:ascii="Times New Roman" w:hAnsi="Times New Roman" w:cs="Times New Roman"/>
          <w:sz w:val="28"/>
          <w:szCs w:val="28"/>
        </w:rPr>
        <w:t xml:space="preserve">Ставропольского края, расположенных на территории </w:t>
      </w:r>
      <w:r w:rsidR="00B674CE">
        <w:rPr>
          <w:rFonts w:ascii="Times New Roman" w:hAnsi="Times New Roman" w:cs="Times New Roman"/>
          <w:sz w:val="28"/>
          <w:szCs w:val="28"/>
        </w:rPr>
        <w:t>Курского</w:t>
      </w:r>
      <w:r w:rsidR="007B412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9187A">
        <w:rPr>
          <w:rFonts w:ascii="Times New Roman" w:hAnsi="Times New Roman" w:cs="Times New Roman"/>
          <w:sz w:val="28"/>
          <w:szCs w:val="28"/>
        </w:rPr>
        <w:t xml:space="preserve"> </w:t>
      </w:r>
      <w:r w:rsidR="003F11FB">
        <w:rPr>
          <w:rFonts w:ascii="Times New Roman" w:hAnsi="Times New Roman" w:cs="Times New Roman"/>
          <w:sz w:val="28"/>
          <w:szCs w:val="28"/>
        </w:rPr>
        <w:t>округа</w:t>
      </w:r>
      <w:r w:rsidR="0029187A">
        <w:rPr>
          <w:rFonts w:ascii="Times New Roman" w:hAnsi="Times New Roman" w:cs="Times New Roman"/>
          <w:sz w:val="28"/>
          <w:szCs w:val="28"/>
        </w:rPr>
        <w:t xml:space="preserve"> </w:t>
      </w:r>
      <w:r w:rsidR="0029187A" w:rsidRPr="0029187A">
        <w:rPr>
          <w:rFonts w:ascii="Times New Roman" w:hAnsi="Times New Roman" w:cs="Times New Roman"/>
          <w:sz w:val="28"/>
          <w:szCs w:val="28"/>
        </w:rPr>
        <w:t>Ставро</w:t>
      </w:r>
      <w:r w:rsidR="00B674CE">
        <w:rPr>
          <w:rFonts w:ascii="Times New Roman" w:hAnsi="Times New Roman" w:cs="Times New Roman"/>
          <w:sz w:val="28"/>
          <w:szCs w:val="28"/>
        </w:rPr>
        <w:t>польского края</w:t>
      </w:r>
    </w:p>
    <w:p w:rsidR="003C76CA" w:rsidRDefault="003C76CA" w:rsidP="001437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F00" w:rsidRPr="0014374D" w:rsidRDefault="00327F00" w:rsidP="001437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6CA" w:rsidRDefault="00961CB5" w:rsidP="00E3360A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961CB5">
          <w:rPr>
            <w:rFonts w:ascii="Times New Roman" w:eastAsiaTheme="minorHAnsi" w:hAnsi="Times New Roman" w:cs="Times New Roman"/>
            <w:sz w:val="28"/>
            <w:szCs w:val="28"/>
          </w:rPr>
          <w:t>подпунктом 3 пункта 2 статьи 39.25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 Земельного к</w:t>
      </w:r>
      <w:r>
        <w:rPr>
          <w:rFonts w:ascii="Times New Roman" w:eastAsiaTheme="minorHAnsi" w:hAnsi="Times New Roman" w:cs="Times New Roman"/>
          <w:sz w:val="28"/>
          <w:szCs w:val="28"/>
        </w:rPr>
        <w:t>о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декса Российской Федерации, Федеральным </w:t>
      </w:r>
      <w:hyperlink r:id="rId8" w:history="1">
        <w:r w:rsidRPr="00961CB5">
          <w:rPr>
            <w:rFonts w:ascii="Times New Roman" w:eastAsiaTheme="minorHAnsi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 от 06 октября 2003 г.   № 131-ФЗ «Об общих принципах организации местного самоуправления в Российской Федерации</w:t>
      </w:r>
      <w:r w:rsidR="00327F00">
        <w:rPr>
          <w:rFonts w:ascii="Times New Roman" w:eastAsiaTheme="minorHAnsi" w:hAnsi="Times New Roman" w:cs="Times New Roman"/>
          <w:sz w:val="28"/>
          <w:szCs w:val="28"/>
        </w:rPr>
        <w:t>», Порядком</w:t>
      </w:r>
      <w:r w:rsidR="00E3360A" w:rsidRPr="00E3360A">
        <w:rPr>
          <w:rFonts w:ascii="Times New Roman" w:hAnsi="Times New Roman" w:cs="Times New Roman"/>
          <w:sz w:val="28"/>
          <w:szCs w:val="28"/>
        </w:rPr>
        <w:t xml:space="preserve"> </w:t>
      </w:r>
      <w:r w:rsidR="00E3360A" w:rsidRPr="0029187A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E3360A">
        <w:rPr>
          <w:rFonts w:ascii="Times New Roman" w:hAnsi="Times New Roman" w:cs="Times New Roman"/>
          <w:sz w:val="28"/>
          <w:szCs w:val="28"/>
        </w:rPr>
        <w:t xml:space="preserve">размера арендной </w:t>
      </w:r>
      <w:r w:rsidR="00E3360A" w:rsidRPr="0029187A">
        <w:rPr>
          <w:rFonts w:ascii="Times New Roman" w:hAnsi="Times New Roman" w:cs="Times New Roman"/>
          <w:sz w:val="28"/>
          <w:szCs w:val="28"/>
        </w:rPr>
        <w:t xml:space="preserve">платы </w:t>
      </w:r>
      <w:r w:rsidR="00E3360A">
        <w:rPr>
          <w:rFonts w:ascii="Times New Roman" w:hAnsi="Times New Roman" w:cs="Times New Roman"/>
          <w:sz w:val="28"/>
          <w:szCs w:val="28"/>
        </w:rPr>
        <w:t>за земельные участки, находящиеся в собственности Курского муниципального округа Ставропольского края, и предоставленные в аренду без торгов, утве</w:t>
      </w:r>
      <w:r w:rsidR="00E3360A">
        <w:rPr>
          <w:rFonts w:ascii="Times New Roman" w:hAnsi="Times New Roman" w:cs="Times New Roman"/>
          <w:sz w:val="28"/>
          <w:szCs w:val="28"/>
        </w:rPr>
        <w:t>р</w:t>
      </w:r>
      <w:r w:rsidR="00E3360A">
        <w:rPr>
          <w:rFonts w:ascii="Times New Roman" w:hAnsi="Times New Roman" w:cs="Times New Roman"/>
          <w:sz w:val="28"/>
          <w:szCs w:val="28"/>
        </w:rPr>
        <w:t>жденным постановлением администрации</w:t>
      </w:r>
      <w:r w:rsidR="00E3360A" w:rsidRPr="00E3360A">
        <w:rPr>
          <w:rFonts w:ascii="Times New Roman" w:hAnsi="Times New Roman" w:cs="Times New Roman"/>
          <w:sz w:val="28"/>
          <w:szCs w:val="28"/>
        </w:rPr>
        <w:t xml:space="preserve"> </w:t>
      </w:r>
      <w:r w:rsidR="00E3360A"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proofErr w:type="gramEnd"/>
      <w:r w:rsidR="00E3360A">
        <w:rPr>
          <w:rFonts w:ascii="Times New Roman" w:hAnsi="Times New Roman" w:cs="Times New Roman"/>
          <w:sz w:val="28"/>
          <w:szCs w:val="28"/>
        </w:rPr>
        <w:t xml:space="preserve"> от 27 января 2023 г. № 69, </w:t>
      </w:r>
      <w:r w:rsidR="003C76CA">
        <w:rPr>
          <w:rFonts w:ascii="Times New Roman" w:hAnsi="Times New Roman" w:cs="Times New Roman"/>
          <w:sz w:val="28"/>
          <w:szCs w:val="28"/>
        </w:rPr>
        <w:t xml:space="preserve">администрация Курского муниципального </w:t>
      </w:r>
      <w:r w:rsidR="003F11FB">
        <w:rPr>
          <w:rFonts w:ascii="Times New Roman" w:hAnsi="Times New Roman" w:cs="Times New Roman"/>
          <w:sz w:val="28"/>
          <w:szCs w:val="28"/>
        </w:rPr>
        <w:t>округа</w:t>
      </w:r>
      <w:r w:rsidR="003C76C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14374D" w:rsidRDefault="0014374D" w:rsidP="00143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6CA" w:rsidRDefault="003C76CA" w:rsidP="00BE1B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C76CA" w:rsidRDefault="003C76CA" w:rsidP="003C76CA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6CA" w:rsidRDefault="003F227C" w:rsidP="003C76CA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C76CA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</w:t>
      </w:r>
      <w:r w:rsidR="0029187A" w:rsidRPr="0029187A">
        <w:rPr>
          <w:rFonts w:ascii="Times New Roman" w:hAnsi="Times New Roman" w:cs="Times New Roman"/>
          <w:sz w:val="28"/>
          <w:szCs w:val="28"/>
        </w:rPr>
        <w:t xml:space="preserve">определения платы по соглашению об установлении сервитута в отношении земельных участков, находящихся в собственности </w:t>
      </w:r>
      <w:r w:rsidR="0029187A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3F11FB">
        <w:rPr>
          <w:rFonts w:ascii="Times New Roman" w:hAnsi="Times New Roman" w:cs="Times New Roman"/>
          <w:sz w:val="28"/>
          <w:szCs w:val="28"/>
        </w:rPr>
        <w:t>округа</w:t>
      </w:r>
      <w:r w:rsidR="0029187A">
        <w:rPr>
          <w:rFonts w:ascii="Times New Roman" w:hAnsi="Times New Roman" w:cs="Times New Roman"/>
          <w:sz w:val="28"/>
          <w:szCs w:val="28"/>
        </w:rPr>
        <w:t xml:space="preserve"> </w:t>
      </w:r>
      <w:r w:rsidR="0029187A" w:rsidRPr="0029187A">
        <w:rPr>
          <w:rFonts w:ascii="Times New Roman" w:hAnsi="Times New Roman" w:cs="Times New Roman"/>
          <w:sz w:val="28"/>
          <w:szCs w:val="28"/>
        </w:rPr>
        <w:t>Ставропольского края, ра</w:t>
      </w:r>
      <w:r w:rsidR="0029187A" w:rsidRPr="0029187A">
        <w:rPr>
          <w:rFonts w:ascii="Times New Roman" w:hAnsi="Times New Roman" w:cs="Times New Roman"/>
          <w:sz w:val="28"/>
          <w:szCs w:val="28"/>
        </w:rPr>
        <w:t>с</w:t>
      </w:r>
      <w:r w:rsidR="0029187A" w:rsidRPr="0029187A">
        <w:rPr>
          <w:rFonts w:ascii="Times New Roman" w:hAnsi="Times New Roman" w:cs="Times New Roman"/>
          <w:sz w:val="28"/>
          <w:szCs w:val="28"/>
        </w:rPr>
        <w:t xml:space="preserve">положенных на территории </w:t>
      </w:r>
      <w:r w:rsidR="00B674CE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7B412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F11FB">
        <w:rPr>
          <w:rFonts w:ascii="Times New Roman" w:hAnsi="Times New Roman" w:cs="Times New Roman"/>
          <w:sz w:val="28"/>
          <w:szCs w:val="28"/>
        </w:rPr>
        <w:t>округа</w:t>
      </w:r>
      <w:r w:rsidR="0029187A">
        <w:rPr>
          <w:rFonts w:ascii="Times New Roman" w:hAnsi="Times New Roman" w:cs="Times New Roman"/>
          <w:sz w:val="28"/>
          <w:szCs w:val="28"/>
        </w:rPr>
        <w:t xml:space="preserve"> </w:t>
      </w:r>
      <w:r w:rsidR="0029187A" w:rsidRPr="0029187A">
        <w:rPr>
          <w:rFonts w:ascii="Times New Roman" w:hAnsi="Times New Roman" w:cs="Times New Roman"/>
          <w:sz w:val="28"/>
          <w:szCs w:val="28"/>
        </w:rPr>
        <w:t>Ставропол</w:t>
      </w:r>
      <w:r w:rsidR="0029187A" w:rsidRPr="0029187A">
        <w:rPr>
          <w:rFonts w:ascii="Times New Roman" w:hAnsi="Times New Roman" w:cs="Times New Roman"/>
          <w:sz w:val="28"/>
          <w:szCs w:val="28"/>
        </w:rPr>
        <w:t>ь</w:t>
      </w:r>
      <w:r w:rsidR="0029187A" w:rsidRPr="0029187A">
        <w:rPr>
          <w:rFonts w:ascii="Times New Roman" w:hAnsi="Times New Roman" w:cs="Times New Roman"/>
          <w:sz w:val="28"/>
          <w:szCs w:val="28"/>
        </w:rPr>
        <w:t>ского края.</w:t>
      </w:r>
    </w:p>
    <w:p w:rsidR="003C76CA" w:rsidRDefault="003C76CA" w:rsidP="003C76CA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27C" w:rsidRDefault="003F227C" w:rsidP="003F2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23D79"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>
        <w:rPr>
          <w:rFonts w:ascii="Times New Roman" w:hAnsi="Times New Roman" w:cs="Times New Roman"/>
          <w:sz w:val="28"/>
          <w:szCs w:val="28"/>
        </w:rPr>
        <w:t>остановление администрации Курского муниципального района Ставропольского края от 24 июля 2015 г. № 586 «О</w:t>
      </w:r>
      <w:r w:rsidRPr="00E5799C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5799C">
        <w:rPr>
          <w:rFonts w:ascii="Times New Roman" w:hAnsi="Times New Roman" w:cs="Times New Roman"/>
          <w:sz w:val="28"/>
          <w:szCs w:val="28"/>
        </w:rPr>
        <w:t xml:space="preserve">орядка </w:t>
      </w:r>
      <w:r w:rsidRPr="0029187A">
        <w:rPr>
          <w:rFonts w:ascii="Times New Roman" w:hAnsi="Times New Roman" w:cs="Times New Roman"/>
          <w:sz w:val="28"/>
          <w:szCs w:val="28"/>
        </w:rPr>
        <w:t xml:space="preserve">определения платы по соглашению об установлении сервитута в отношении земельных участков, находящихся в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Курского муниципального района </w:t>
      </w:r>
      <w:r w:rsidRPr="0029187A">
        <w:rPr>
          <w:rFonts w:ascii="Times New Roman" w:hAnsi="Times New Roman" w:cs="Times New Roman"/>
          <w:sz w:val="28"/>
          <w:szCs w:val="28"/>
        </w:rPr>
        <w:t xml:space="preserve">Ставропольского края,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Pr="0029187A">
        <w:rPr>
          <w:rFonts w:ascii="Times New Roman" w:hAnsi="Times New Roman" w:cs="Times New Roman"/>
          <w:sz w:val="28"/>
          <w:szCs w:val="28"/>
        </w:rPr>
        <w:t>Ставро</w:t>
      </w:r>
      <w:r>
        <w:rPr>
          <w:rFonts w:ascii="Times New Roman" w:hAnsi="Times New Roman" w:cs="Times New Roman"/>
          <w:sz w:val="28"/>
          <w:szCs w:val="28"/>
        </w:rPr>
        <w:t>польского края»</w:t>
      </w:r>
      <w:r w:rsidR="00D23D79">
        <w:rPr>
          <w:rFonts w:ascii="Times New Roman" w:hAnsi="Times New Roman" w:cs="Times New Roman"/>
          <w:sz w:val="28"/>
          <w:szCs w:val="28"/>
        </w:rPr>
        <w:t>.</w:t>
      </w:r>
    </w:p>
    <w:p w:rsidR="0014374D" w:rsidRDefault="0014374D" w:rsidP="003F2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60A" w:rsidRDefault="0014374D" w:rsidP="00143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Отделу по организационным и общим вопросам администрации Ку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 официально обнарод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="00E33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="00E33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E33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E33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="00E33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сайте администрации Кур</w:t>
      </w:r>
      <w:r w:rsidR="00E3360A">
        <w:rPr>
          <w:rFonts w:ascii="Times New Roman" w:hAnsi="Times New Roman" w:cs="Times New Roman"/>
          <w:sz w:val="28"/>
          <w:szCs w:val="28"/>
        </w:rPr>
        <w:t>-</w:t>
      </w:r>
    </w:p>
    <w:p w:rsidR="00E3360A" w:rsidRDefault="00E3360A" w:rsidP="00E3360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E3360A" w:rsidRDefault="00E3360A" w:rsidP="00E3360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4374D" w:rsidRDefault="0014374D" w:rsidP="00E3360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информационно-телекоммуникационной сети «Интернет».</w:t>
      </w:r>
    </w:p>
    <w:p w:rsidR="00E3360A" w:rsidRDefault="00E3360A" w:rsidP="00143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74D" w:rsidRDefault="0014374D" w:rsidP="00143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2168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дня его официального обнародования  на  официальном  сайте  администрации  Курского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14374D" w:rsidRDefault="0014374D" w:rsidP="001437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телекоммуника</w:t>
      </w:r>
      <w:proofErr w:type="spellEnd"/>
      <w:r w:rsidR="00E3360A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14374D" w:rsidRPr="0029187A" w:rsidRDefault="0014374D" w:rsidP="003F2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27C" w:rsidRDefault="003F227C" w:rsidP="003C76CA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74D" w:rsidRDefault="0014374D" w:rsidP="003C76CA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1FB" w:rsidRDefault="0008543C" w:rsidP="003F11FB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08543C" w:rsidRPr="003F11FB" w:rsidRDefault="0008543C" w:rsidP="003F11FB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</w:p>
    <w:p w:rsidR="003F11FB" w:rsidRPr="003F11FB" w:rsidRDefault="003C51C0" w:rsidP="003F11FB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F11FB" w:rsidRPr="003F11FB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Ставропольского края</w:t>
        </w:r>
        <w:r w:rsidR="003F11FB" w:rsidRPr="003F11FB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ab/>
        </w:r>
        <w:r w:rsidR="003F11FB" w:rsidRPr="003F11FB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ab/>
        </w:r>
        <w:r w:rsidR="003F11FB" w:rsidRPr="003F11FB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ab/>
          <w:t xml:space="preserve">                                         </w:t>
        </w:r>
        <w:r w:rsidR="0008543C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    О.Н.Сидоренко</w:t>
        </w:r>
      </w:hyperlink>
    </w:p>
    <w:p w:rsidR="00043D88" w:rsidRDefault="00043D88" w:rsidP="003C76CA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390" w:rsidRDefault="00834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C4318" w:rsidRPr="009C4318" w:rsidRDefault="009C4318" w:rsidP="009C431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zh-CN"/>
        </w:rPr>
      </w:pPr>
    </w:p>
    <w:tbl>
      <w:tblPr>
        <w:tblW w:w="9676" w:type="dxa"/>
        <w:tblInd w:w="-106" w:type="dxa"/>
        <w:tblLook w:val="01E0" w:firstRow="1" w:lastRow="1" w:firstColumn="1" w:lastColumn="1" w:noHBand="0" w:noVBand="0"/>
      </w:tblPr>
      <w:tblGrid>
        <w:gridCol w:w="5022"/>
        <w:gridCol w:w="4654"/>
      </w:tblGrid>
      <w:tr w:rsidR="003C76CA" w:rsidTr="003C76CA">
        <w:trPr>
          <w:trHeight w:val="1548"/>
        </w:trPr>
        <w:tc>
          <w:tcPr>
            <w:tcW w:w="5022" w:type="dxa"/>
          </w:tcPr>
          <w:p w:rsidR="003C76CA" w:rsidRDefault="003C76C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</w:p>
          <w:p w:rsidR="003C76CA" w:rsidRDefault="003C76C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654" w:type="dxa"/>
            <w:hideMark/>
          </w:tcPr>
          <w:p w:rsidR="003C76CA" w:rsidRDefault="00B674CE" w:rsidP="00753C9B">
            <w:pPr>
              <w:spacing w:after="0" w:line="240" w:lineRule="auto"/>
              <w:ind w:firstLine="56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</w:t>
            </w:r>
            <w:r w:rsidR="003C76C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753C9B" w:rsidRDefault="00753C9B" w:rsidP="00753C9B">
            <w:pPr>
              <w:spacing w:after="0" w:line="240" w:lineRule="auto"/>
              <w:ind w:firstLine="56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6CA" w:rsidRDefault="003C76CA" w:rsidP="00753C9B">
            <w:pPr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3C76CA" w:rsidRDefault="003C76CA" w:rsidP="00753C9B">
            <w:pPr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Курского муниципального </w:t>
            </w:r>
            <w:r w:rsidR="007B412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Ставропольского края</w:t>
            </w:r>
          </w:p>
          <w:p w:rsidR="00753C9B" w:rsidRDefault="00753C9B" w:rsidP="00753C9B">
            <w:pPr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6CA" w:rsidRDefault="00333A8D" w:rsidP="004F003B">
            <w:pPr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от </w:t>
            </w:r>
            <w:r w:rsidR="004F003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10 февраля 2023 г. </w:t>
            </w:r>
            <w:r w:rsidR="003C76C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№</w:t>
            </w:r>
            <w:r w:rsidR="004F003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124</w:t>
            </w:r>
          </w:p>
        </w:tc>
      </w:tr>
    </w:tbl>
    <w:p w:rsidR="00753C9B" w:rsidRDefault="00753C9B" w:rsidP="003C76CA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753C9B" w:rsidRDefault="00753C9B" w:rsidP="003C76CA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753C9B" w:rsidRDefault="00753C9B" w:rsidP="003C76CA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3C76CA" w:rsidRDefault="003C76CA" w:rsidP="003C76CA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753C9B" w:rsidRDefault="00753C9B" w:rsidP="003C76CA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B674CE" w:rsidRDefault="0029187A" w:rsidP="00B674CE">
      <w:pPr>
        <w:spacing w:after="0" w:line="240" w:lineRule="exact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29187A">
        <w:rPr>
          <w:rFonts w:ascii="Times New Roman" w:hAnsi="Times New Roman" w:cs="Times New Roman"/>
          <w:sz w:val="28"/>
          <w:szCs w:val="28"/>
        </w:rPr>
        <w:t xml:space="preserve">определения платы по соглашению об установлении сервитута </w:t>
      </w:r>
      <w:r w:rsidR="00B674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18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91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4CE" w:rsidRDefault="0029187A" w:rsidP="00B674CE">
      <w:pPr>
        <w:spacing w:after="0" w:line="240" w:lineRule="exact"/>
        <w:ind w:right="-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9187A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29187A">
        <w:rPr>
          <w:rFonts w:ascii="Times New Roman" w:hAnsi="Times New Roman" w:cs="Times New Roman"/>
          <w:sz w:val="28"/>
          <w:szCs w:val="28"/>
        </w:rPr>
        <w:t xml:space="preserve"> земельных участков, находящихся в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B67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B412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87A">
        <w:rPr>
          <w:rFonts w:ascii="Times New Roman" w:hAnsi="Times New Roman" w:cs="Times New Roman"/>
          <w:sz w:val="28"/>
          <w:szCs w:val="28"/>
        </w:rPr>
        <w:t>Ставропольского края, расположенных</w:t>
      </w:r>
    </w:p>
    <w:p w:rsidR="003C76CA" w:rsidRDefault="0029187A" w:rsidP="00B674CE">
      <w:pPr>
        <w:spacing w:after="0" w:line="240" w:lineRule="exact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29187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674CE">
        <w:rPr>
          <w:rFonts w:ascii="Times New Roman" w:hAnsi="Times New Roman" w:cs="Times New Roman"/>
          <w:sz w:val="28"/>
          <w:szCs w:val="28"/>
        </w:rPr>
        <w:t>Курского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120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4C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F6669" w:rsidRDefault="00EF6669" w:rsidP="00961CB5">
      <w:pPr>
        <w:pStyle w:val="a3"/>
        <w:ind w:firstLine="851"/>
        <w:jc w:val="both"/>
      </w:pPr>
    </w:p>
    <w:p w:rsidR="00753C9B" w:rsidRDefault="00753C9B" w:rsidP="00961CB5">
      <w:pPr>
        <w:pStyle w:val="a3"/>
        <w:ind w:firstLine="851"/>
        <w:jc w:val="both"/>
      </w:pPr>
    </w:p>
    <w:p w:rsidR="0014374D" w:rsidRPr="002D6502" w:rsidRDefault="0014374D" w:rsidP="002D6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502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</w:t>
      </w:r>
      <w:hyperlink r:id="rId10" w:history="1">
        <w:r w:rsidRPr="002D6502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62219B">
          <w:rPr>
            <w:rFonts w:ascii="Times New Roman" w:hAnsi="Times New Roman" w:cs="Times New Roman"/>
            <w:sz w:val="28"/>
            <w:szCs w:val="28"/>
          </w:rPr>
          <w:br/>
        </w:r>
        <w:r w:rsidRPr="002D6502">
          <w:rPr>
            <w:rFonts w:ascii="Times New Roman" w:hAnsi="Times New Roman" w:cs="Times New Roman"/>
            <w:sz w:val="28"/>
            <w:szCs w:val="28"/>
          </w:rPr>
          <w:t>3 пункта 2 статьи 39.25</w:t>
        </w:r>
      </w:hyperlink>
      <w:r w:rsidRPr="002D6502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и уст</w:t>
      </w:r>
      <w:r w:rsidRPr="002D6502">
        <w:rPr>
          <w:rFonts w:ascii="Times New Roman" w:hAnsi="Times New Roman" w:cs="Times New Roman"/>
          <w:sz w:val="28"/>
          <w:szCs w:val="28"/>
        </w:rPr>
        <w:t>а</w:t>
      </w:r>
      <w:r w:rsidRPr="002D6502">
        <w:rPr>
          <w:rFonts w:ascii="Times New Roman" w:hAnsi="Times New Roman" w:cs="Times New Roman"/>
          <w:sz w:val="28"/>
          <w:szCs w:val="28"/>
        </w:rPr>
        <w:t>навливает порядок определения платы по соглашению об установлении се</w:t>
      </w:r>
      <w:r w:rsidRPr="002D6502">
        <w:rPr>
          <w:rFonts w:ascii="Times New Roman" w:hAnsi="Times New Roman" w:cs="Times New Roman"/>
          <w:sz w:val="28"/>
          <w:szCs w:val="28"/>
        </w:rPr>
        <w:t>р</w:t>
      </w:r>
      <w:r w:rsidRPr="002D6502">
        <w:rPr>
          <w:rFonts w:ascii="Times New Roman" w:hAnsi="Times New Roman" w:cs="Times New Roman"/>
          <w:sz w:val="28"/>
          <w:szCs w:val="28"/>
        </w:rPr>
        <w:t xml:space="preserve">витута в отношении земельных участков, находящихся в собственности </w:t>
      </w:r>
      <w:r w:rsidR="002D6502">
        <w:rPr>
          <w:rFonts w:ascii="Times New Roman" w:hAnsi="Times New Roman" w:cs="Times New Roman"/>
          <w:sz w:val="28"/>
          <w:szCs w:val="28"/>
        </w:rPr>
        <w:t>Ку</w:t>
      </w:r>
      <w:r w:rsidR="002D6502">
        <w:rPr>
          <w:rFonts w:ascii="Times New Roman" w:hAnsi="Times New Roman" w:cs="Times New Roman"/>
          <w:sz w:val="28"/>
          <w:szCs w:val="28"/>
        </w:rPr>
        <w:t>р</w:t>
      </w:r>
      <w:r w:rsidR="002D6502">
        <w:rPr>
          <w:rFonts w:ascii="Times New Roman" w:hAnsi="Times New Roman" w:cs="Times New Roman"/>
          <w:sz w:val="28"/>
          <w:szCs w:val="28"/>
        </w:rPr>
        <w:t>ского муниципального округа</w:t>
      </w:r>
      <w:r w:rsidRPr="002D650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753C9B">
        <w:rPr>
          <w:rFonts w:ascii="Times New Roman" w:hAnsi="Times New Roman" w:cs="Times New Roman"/>
          <w:sz w:val="28"/>
          <w:szCs w:val="28"/>
        </w:rPr>
        <w:t xml:space="preserve"> (далее соответстве</w:t>
      </w:r>
      <w:proofErr w:type="gramStart"/>
      <w:r w:rsidR="00753C9B">
        <w:rPr>
          <w:rFonts w:ascii="Times New Roman" w:hAnsi="Times New Roman" w:cs="Times New Roman"/>
          <w:sz w:val="28"/>
          <w:szCs w:val="28"/>
        </w:rPr>
        <w:t>н</w:t>
      </w:r>
      <w:r w:rsidR="007B6AA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B6AAF">
        <w:rPr>
          <w:rFonts w:ascii="Times New Roman" w:hAnsi="Times New Roman" w:cs="Times New Roman"/>
          <w:sz w:val="28"/>
          <w:szCs w:val="28"/>
        </w:rPr>
        <w:br/>
      </w:r>
      <w:r w:rsidR="00753C9B">
        <w:rPr>
          <w:rFonts w:ascii="Times New Roman" w:hAnsi="Times New Roman" w:cs="Times New Roman"/>
          <w:sz w:val="28"/>
          <w:szCs w:val="28"/>
        </w:rPr>
        <w:t xml:space="preserve">но </w:t>
      </w:r>
      <w:r w:rsidR="007B6AAF">
        <w:rPr>
          <w:rFonts w:ascii="Times New Roman" w:hAnsi="Times New Roman" w:cs="Times New Roman"/>
          <w:sz w:val="28"/>
          <w:szCs w:val="28"/>
        </w:rPr>
        <w:t>-</w:t>
      </w:r>
      <w:r w:rsidR="00753C9B">
        <w:rPr>
          <w:rFonts w:ascii="Times New Roman" w:hAnsi="Times New Roman" w:cs="Times New Roman"/>
          <w:sz w:val="28"/>
          <w:szCs w:val="28"/>
        </w:rPr>
        <w:t xml:space="preserve"> плата </w:t>
      </w:r>
      <w:r w:rsidR="00753C9B" w:rsidRPr="002D6502">
        <w:rPr>
          <w:rFonts w:ascii="Times New Roman" w:hAnsi="Times New Roman" w:cs="Times New Roman"/>
          <w:sz w:val="28"/>
          <w:szCs w:val="28"/>
        </w:rPr>
        <w:t>по соглашению об установлении сервитута</w:t>
      </w:r>
      <w:r w:rsidR="00753C9B">
        <w:rPr>
          <w:rFonts w:ascii="Times New Roman" w:hAnsi="Times New Roman" w:cs="Times New Roman"/>
          <w:sz w:val="28"/>
          <w:szCs w:val="28"/>
        </w:rPr>
        <w:t>, земельные участки)</w:t>
      </w:r>
      <w:r w:rsidRPr="002D6502">
        <w:rPr>
          <w:rFonts w:ascii="Times New Roman" w:hAnsi="Times New Roman" w:cs="Times New Roman"/>
          <w:sz w:val="28"/>
          <w:szCs w:val="28"/>
        </w:rPr>
        <w:t>.</w:t>
      </w:r>
    </w:p>
    <w:p w:rsidR="0014374D" w:rsidRPr="002D6502" w:rsidRDefault="0014374D" w:rsidP="00143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50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D6502">
        <w:rPr>
          <w:rFonts w:ascii="Times New Roman" w:hAnsi="Times New Roman" w:cs="Times New Roman"/>
          <w:sz w:val="28"/>
          <w:szCs w:val="28"/>
        </w:rPr>
        <w:t xml:space="preserve">Плата по соглашению об установлении сервитута определяется в размере арендной платы за земельный участок и рассчитывается в </w:t>
      </w:r>
      <w:r w:rsidR="00991BA0">
        <w:rPr>
          <w:rFonts w:ascii="Times New Roman" w:hAnsi="Times New Roman" w:cs="Times New Roman"/>
          <w:sz w:val="28"/>
          <w:szCs w:val="28"/>
        </w:rPr>
        <w:t>соотве</w:t>
      </w:r>
      <w:r w:rsidR="00991BA0">
        <w:rPr>
          <w:rFonts w:ascii="Times New Roman" w:hAnsi="Times New Roman" w:cs="Times New Roman"/>
          <w:sz w:val="28"/>
          <w:szCs w:val="28"/>
        </w:rPr>
        <w:t>т</w:t>
      </w:r>
      <w:r w:rsidR="00991BA0">
        <w:rPr>
          <w:rFonts w:ascii="Times New Roman" w:hAnsi="Times New Roman" w:cs="Times New Roman"/>
          <w:sz w:val="28"/>
          <w:szCs w:val="28"/>
        </w:rPr>
        <w:t>ствии с</w:t>
      </w:r>
      <w:r w:rsidRPr="002D6502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991BA0">
        <w:rPr>
          <w:rFonts w:ascii="Times New Roman" w:hAnsi="Times New Roman" w:cs="Times New Roman"/>
          <w:sz w:val="28"/>
          <w:szCs w:val="28"/>
        </w:rPr>
        <w:t>ом</w:t>
      </w:r>
      <w:r w:rsidRPr="002D6502">
        <w:rPr>
          <w:rFonts w:ascii="Times New Roman" w:hAnsi="Times New Roman" w:cs="Times New Roman"/>
          <w:sz w:val="28"/>
          <w:szCs w:val="28"/>
        </w:rPr>
        <w:t xml:space="preserve"> определения размера арендной платы за земельные учас</w:t>
      </w:r>
      <w:r w:rsidRPr="002D6502">
        <w:rPr>
          <w:rFonts w:ascii="Times New Roman" w:hAnsi="Times New Roman" w:cs="Times New Roman"/>
          <w:sz w:val="28"/>
          <w:szCs w:val="28"/>
        </w:rPr>
        <w:t>т</w:t>
      </w:r>
      <w:r w:rsidRPr="002D6502">
        <w:rPr>
          <w:rFonts w:ascii="Times New Roman" w:hAnsi="Times New Roman" w:cs="Times New Roman"/>
          <w:sz w:val="28"/>
          <w:szCs w:val="28"/>
        </w:rPr>
        <w:t xml:space="preserve">ки, находящиеся в собственности </w:t>
      </w:r>
      <w:r w:rsidR="002D6502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="002D6502" w:rsidRPr="002D6502">
        <w:rPr>
          <w:rFonts w:ascii="Times New Roman" w:hAnsi="Times New Roman" w:cs="Times New Roman"/>
          <w:sz w:val="28"/>
          <w:szCs w:val="28"/>
        </w:rPr>
        <w:t xml:space="preserve"> Ставр</w:t>
      </w:r>
      <w:r w:rsidR="002D6502" w:rsidRPr="002D6502">
        <w:rPr>
          <w:rFonts w:ascii="Times New Roman" w:hAnsi="Times New Roman" w:cs="Times New Roman"/>
          <w:sz w:val="28"/>
          <w:szCs w:val="28"/>
        </w:rPr>
        <w:t>о</w:t>
      </w:r>
      <w:r w:rsidR="002D6502" w:rsidRPr="002D6502">
        <w:rPr>
          <w:rFonts w:ascii="Times New Roman" w:hAnsi="Times New Roman" w:cs="Times New Roman"/>
          <w:sz w:val="28"/>
          <w:szCs w:val="28"/>
        </w:rPr>
        <w:t>польского края</w:t>
      </w:r>
      <w:r w:rsidRPr="002D6502">
        <w:rPr>
          <w:rFonts w:ascii="Times New Roman" w:hAnsi="Times New Roman" w:cs="Times New Roman"/>
          <w:sz w:val="28"/>
          <w:szCs w:val="28"/>
        </w:rPr>
        <w:t>, и предоставлен</w:t>
      </w:r>
      <w:r w:rsidR="007B6AAF">
        <w:rPr>
          <w:rFonts w:ascii="Times New Roman" w:hAnsi="Times New Roman" w:cs="Times New Roman"/>
          <w:sz w:val="28"/>
          <w:szCs w:val="28"/>
        </w:rPr>
        <w:t>ные</w:t>
      </w:r>
      <w:r w:rsidRPr="002D6502">
        <w:rPr>
          <w:rFonts w:ascii="Times New Roman" w:hAnsi="Times New Roman" w:cs="Times New Roman"/>
          <w:sz w:val="28"/>
          <w:szCs w:val="28"/>
        </w:rPr>
        <w:t xml:space="preserve"> в аренду без торгов</w:t>
      </w:r>
      <w:r w:rsidR="00991BA0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hyperlink r:id="rId11" w:history="1">
        <w:r w:rsidR="00991BA0" w:rsidRPr="002D6502">
          <w:rPr>
            <w:rFonts w:ascii="Times New Roman" w:hAnsi="Times New Roman" w:cs="Times New Roman"/>
            <w:sz w:val="28"/>
            <w:szCs w:val="28"/>
          </w:rPr>
          <w:t>п</w:t>
        </w:r>
        <w:r w:rsidR="00991BA0" w:rsidRPr="002D6502">
          <w:rPr>
            <w:rFonts w:ascii="Times New Roman" w:hAnsi="Times New Roman" w:cs="Times New Roman"/>
            <w:sz w:val="28"/>
            <w:szCs w:val="28"/>
          </w:rPr>
          <w:t>о</w:t>
        </w:r>
        <w:r w:rsidR="00991BA0" w:rsidRPr="002D6502">
          <w:rPr>
            <w:rFonts w:ascii="Times New Roman" w:hAnsi="Times New Roman" w:cs="Times New Roman"/>
            <w:sz w:val="28"/>
            <w:szCs w:val="28"/>
          </w:rPr>
          <w:t>становлением</w:t>
        </w:r>
      </w:hyperlink>
      <w:r w:rsidR="00991BA0" w:rsidRPr="002D650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1BA0"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</w:t>
      </w:r>
      <w:r w:rsidR="00991BA0">
        <w:rPr>
          <w:rFonts w:ascii="Times New Roman" w:hAnsi="Times New Roman" w:cs="Times New Roman"/>
          <w:sz w:val="28"/>
          <w:szCs w:val="28"/>
        </w:rPr>
        <w:t>ь</w:t>
      </w:r>
      <w:r w:rsidR="00991BA0">
        <w:rPr>
          <w:rFonts w:ascii="Times New Roman" w:hAnsi="Times New Roman" w:cs="Times New Roman"/>
          <w:sz w:val="28"/>
          <w:szCs w:val="28"/>
        </w:rPr>
        <w:t xml:space="preserve">ского края </w:t>
      </w:r>
      <w:r w:rsidR="00991BA0" w:rsidRPr="002D6502">
        <w:rPr>
          <w:rFonts w:ascii="Times New Roman" w:hAnsi="Times New Roman" w:cs="Times New Roman"/>
          <w:sz w:val="28"/>
          <w:szCs w:val="28"/>
        </w:rPr>
        <w:t xml:space="preserve">от </w:t>
      </w:r>
      <w:r w:rsidR="00991BA0">
        <w:rPr>
          <w:rFonts w:ascii="Times New Roman" w:hAnsi="Times New Roman" w:cs="Times New Roman"/>
          <w:sz w:val="28"/>
          <w:szCs w:val="28"/>
        </w:rPr>
        <w:t xml:space="preserve">27 января </w:t>
      </w:r>
      <w:r w:rsidR="00991BA0" w:rsidRPr="00B97448">
        <w:rPr>
          <w:rFonts w:ascii="Times New Roman" w:hAnsi="Times New Roman" w:cs="Times New Roman"/>
          <w:sz w:val="28"/>
          <w:szCs w:val="28"/>
        </w:rPr>
        <w:t xml:space="preserve">2023 </w:t>
      </w:r>
      <w:r w:rsidR="00991BA0">
        <w:rPr>
          <w:rFonts w:ascii="Times New Roman" w:hAnsi="Times New Roman" w:cs="Times New Roman"/>
          <w:sz w:val="28"/>
          <w:szCs w:val="28"/>
        </w:rPr>
        <w:t xml:space="preserve">г. </w:t>
      </w:r>
      <w:r w:rsidR="00991BA0" w:rsidRPr="00B97448">
        <w:rPr>
          <w:rFonts w:ascii="Times New Roman" w:hAnsi="Times New Roman" w:cs="Times New Roman"/>
          <w:sz w:val="28"/>
          <w:szCs w:val="28"/>
        </w:rPr>
        <w:t xml:space="preserve">№ </w:t>
      </w:r>
      <w:r w:rsidR="00991BA0">
        <w:rPr>
          <w:rFonts w:ascii="Times New Roman" w:hAnsi="Times New Roman" w:cs="Times New Roman"/>
          <w:sz w:val="28"/>
          <w:szCs w:val="28"/>
        </w:rPr>
        <w:t>69</w:t>
      </w:r>
      <w:r w:rsidRPr="002D6502">
        <w:rPr>
          <w:rFonts w:ascii="Times New Roman" w:hAnsi="Times New Roman" w:cs="Times New Roman"/>
          <w:sz w:val="28"/>
          <w:szCs w:val="28"/>
        </w:rPr>
        <w:t>, если иное не установлено настоящим</w:t>
      </w:r>
      <w:proofErr w:type="gramEnd"/>
      <w:r w:rsidRPr="002D6502">
        <w:rPr>
          <w:rFonts w:ascii="Times New Roman" w:hAnsi="Times New Roman" w:cs="Times New Roman"/>
          <w:sz w:val="28"/>
          <w:szCs w:val="28"/>
        </w:rPr>
        <w:t xml:space="preserve"> Порядком.</w:t>
      </w:r>
    </w:p>
    <w:p w:rsidR="0014374D" w:rsidRPr="002D6502" w:rsidRDefault="0014374D" w:rsidP="00143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502">
        <w:rPr>
          <w:rFonts w:ascii="Times New Roman" w:hAnsi="Times New Roman" w:cs="Times New Roman"/>
          <w:sz w:val="28"/>
          <w:szCs w:val="28"/>
        </w:rPr>
        <w:t>3. Плата по соглашению об установлении сервитута, заключенному в отношении земельных участков, предоставленных в постоянное (бессрочное) пользование либо в аренду, определяется как разница между рыночной сто</w:t>
      </w:r>
      <w:r w:rsidRPr="002D6502">
        <w:rPr>
          <w:rFonts w:ascii="Times New Roman" w:hAnsi="Times New Roman" w:cs="Times New Roman"/>
          <w:sz w:val="28"/>
          <w:szCs w:val="28"/>
        </w:rPr>
        <w:t>и</w:t>
      </w:r>
      <w:r w:rsidRPr="002D6502">
        <w:rPr>
          <w:rFonts w:ascii="Times New Roman" w:hAnsi="Times New Roman" w:cs="Times New Roman"/>
          <w:sz w:val="28"/>
          <w:szCs w:val="28"/>
        </w:rPr>
        <w:t>мостью указанных прав на земельный участок до и после установления се</w:t>
      </w:r>
      <w:r w:rsidRPr="002D6502">
        <w:rPr>
          <w:rFonts w:ascii="Times New Roman" w:hAnsi="Times New Roman" w:cs="Times New Roman"/>
          <w:sz w:val="28"/>
          <w:szCs w:val="28"/>
        </w:rPr>
        <w:t>р</w:t>
      </w:r>
      <w:r w:rsidRPr="002D6502">
        <w:rPr>
          <w:rFonts w:ascii="Times New Roman" w:hAnsi="Times New Roman" w:cs="Times New Roman"/>
          <w:sz w:val="28"/>
          <w:szCs w:val="28"/>
        </w:rPr>
        <w:t>витута, которая определяется независимым оценщиком в соответствии с з</w:t>
      </w:r>
      <w:r w:rsidRPr="002D6502">
        <w:rPr>
          <w:rFonts w:ascii="Times New Roman" w:hAnsi="Times New Roman" w:cs="Times New Roman"/>
          <w:sz w:val="28"/>
          <w:szCs w:val="28"/>
        </w:rPr>
        <w:t>а</w:t>
      </w:r>
      <w:r w:rsidRPr="002D6502">
        <w:rPr>
          <w:rFonts w:ascii="Times New Roman" w:hAnsi="Times New Roman" w:cs="Times New Roman"/>
          <w:sz w:val="28"/>
          <w:szCs w:val="28"/>
        </w:rPr>
        <w:t>конодательством Российской Федерации об оценочной деятельности.</w:t>
      </w:r>
    </w:p>
    <w:p w:rsidR="0014374D" w:rsidRPr="002D6502" w:rsidRDefault="0014374D" w:rsidP="00143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502">
        <w:rPr>
          <w:rFonts w:ascii="Times New Roman" w:hAnsi="Times New Roman" w:cs="Times New Roman"/>
          <w:sz w:val="28"/>
          <w:szCs w:val="28"/>
        </w:rPr>
        <w:t>4. В случае если сервитут устанавливается в отношении части земел</w:t>
      </w:r>
      <w:r w:rsidRPr="002D6502">
        <w:rPr>
          <w:rFonts w:ascii="Times New Roman" w:hAnsi="Times New Roman" w:cs="Times New Roman"/>
          <w:sz w:val="28"/>
          <w:szCs w:val="28"/>
        </w:rPr>
        <w:t>ь</w:t>
      </w:r>
      <w:r w:rsidRPr="002D6502">
        <w:rPr>
          <w:rFonts w:ascii="Times New Roman" w:hAnsi="Times New Roman" w:cs="Times New Roman"/>
          <w:sz w:val="28"/>
          <w:szCs w:val="28"/>
        </w:rPr>
        <w:t>ного участка, размер платы по соглашению об установлении сервитута опр</w:t>
      </w:r>
      <w:r w:rsidRPr="002D6502">
        <w:rPr>
          <w:rFonts w:ascii="Times New Roman" w:hAnsi="Times New Roman" w:cs="Times New Roman"/>
          <w:sz w:val="28"/>
          <w:szCs w:val="28"/>
        </w:rPr>
        <w:t>е</w:t>
      </w:r>
      <w:r w:rsidRPr="002D6502">
        <w:rPr>
          <w:rFonts w:ascii="Times New Roman" w:hAnsi="Times New Roman" w:cs="Times New Roman"/>
          <w:sz w:val="28"/>
          <w:szCs w:val="28"/>
        </w:rPr>
        <w:t xml:space="preserve">деляется пропорционально площади </w:t>
      </w:r>
      <w:r w:rsidR="0062219B">
        <w:rPr>
          <w:rFonts w:ascii="Times New Roman" w:hAnsi="Times New Roman" w:cs="Times New Roman"/>
          <w:sz w:val="28"/>
          <w:szCs w:val="28"/>
        </w:rPr>
        <w:t>этой</w:t>
      </w:r>
      <w:r w:rsidRPr="002D6502">
        <w:rPr>
          <w:rFonts w:ascii="Times New Roman" w:hAnsi="Times New Roman" w:cs="Times New Roman"/>
          <w:sz w:val="28"/>
          <w:szCs w:val="28"/>
        </w:rPr>
        <w:t xml:space="preserve"> части земельного участка</w:t>
      </w:r>
      <w:r w:rsidR="0062219B">
        <w:rPr>
          <w:rFonts w:ascii="Times New Roman" w:hAnsi="Times New Roman" w:cs="Times New Roman"/>
          <w:sz w:val="28"/>
          <w:szCs w:val="28"/>
        </w:rPr>
        <w:t xml:space="preserve"> в соо</w:t>
      </w:r>
      <w:r w:rsidR="0062219B">
        <w:rPr>
          <w:rFonts w:ascii="Times New Roman" w:hAnsi="Times New Roman" w:cs="Times New Roman"/>
          <w:sz w:val="28"/>
          <w:szCs w:val="28"/>
        </w:rPr>
        <w:t>т</w:t>
      </w:r>
      <w:r w:rsidR="0062219B">
        <w:rPr>
          <w:rFonts w:ascii="Times New Roman" w:hAnsi="Times New Roman" w:cs="Times New Roman"/>
          <w:sz w:val="28"/>
          <w:szCs w:val="28"/>
        </w:rPr>
        <w:t>ветствии с настоящим Порядком</w:t>
      </w:r>
      <w:r w:rsidRPr="002D6502">
        <w:rPr>
          <w:rFonts w:ascii="Times New Roman" w:hAnsi="Times New Roman" w:cs="Times New Roman"/>
          <w:sz w:val="28"/>
          <w:szCs w:val="28"/>
        </w:rPr>
        <w:t>.</w:t>
      </w:r>
    </w:p>
    <w:p w:rsidR="0014374D" w:rsidRPr="002D6502" w:rsidRDefault="0014374D" w:rsidP="00143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502">
        <w:rPr>
          <w:rFonts w:ascii="Times New Roman" w:hAnsi="Times New Roman" w:cs="Times New Roman"/>
          <w:sz w:val="28"/>
          <w:szCs w:val="28"/>
        </w:rPr>
        <w:t>5.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p w:rsidR="0062219B" w:rsidRDefault="0014374D" w:rsidP="003F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502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2D6502">
        <w:rPr>
          <w:rFonts w:ascii="Times New Roman" w:hAnsi="Times New Roman" w:cs="Times New Roman"/>
          <w:sz w:val="28"/>
          <w:szCs w:val="28"/>
        </w:rPr>
        <w:t>Контроль</w:t>
      </w:r>
      <w:r w:rsidR="0062219B">
        <w:rPr>
          <w:rFonts w:ascii="Times New Roman" w:hAnsi="Times New Roman" w:cs="Times New Roman"/>
          <w:sz w:val="28"/>
          <w:szCs w:val="28"/>
        </w:rPr>
        <w:t xml:space="preserve"> </w:t>
      </w:r>
      <w:r w:rsidRPr="002D6502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2D6502">
        <w:rPr>
          <w:rFonts w:ascii="Times New Roman" w:hAnsi="Times New Roman" w:cs="Times New Roman"/>
          <w:sz w:val="28"/>
          <w:szCs w:val="28"/>
        </w:rPr>
        <w:t xml:space="preserve"> </w:t>
      </w:r>
      <w:r w:rsidR="0062219B">
        <w:rPr>
          <w:rFonts w:ascii="Times New Roman" w:hAnsi="Times New Roman" w:cs="Times New Roman"/>
          <w:sz w:val="28"/>
          <w:szCs w:val="28"/>
        </w:rPr>
        <w:t xml:space="preserve"> </w:t>
      </w:r>
      <w:r w:rsidRPr="002D6502">
        <w:rPr>
          <w:rFonts w:ascii="Times New Roman" w:hAnsi="Times New Roman" w:cs="Times New Roman"/>
          <w:sz w:val="28"/>
          <w:szCs w:val="28"/>
        </w:rPr>
        <w:t>поступлением</w:t>
      </w:r>
      <w:r w:rsidR="0062219B">
        <w:rPr>
          <w:rFonts w:ascii="Times New Roman" w:hAnsi="Times New Roman" w:cs="Times New Roman"/>
          <w:sz w:val="28"/>
          <w:szCs w:val="28"/>
        </w:rPr>
        <w:t xml:space="preserve"> </w:t>
      </w:r>
      <w:r w:rsidRPr="002D6502">
        <w:rPr>
          <w:rFonts w:ascii="Times New Roman" w:hAnsi="Times New Roman" w:cs="Times New Roman"/>
          <w:sz w:val="28"/>
          <w:szCs w:val="28"/>
        </w:rPr>
        <w:t xml:space="preserve"> платы </w:t>
      </w:r>
      <w:r w:rsidR="0062219B">
        <w:rPr>
          <w:rFonts w:ascii="Times New Roman" w:hAnsi="Times New Roman" w:cs="Times New Roman"/>
          <w:sz w:val="28"/>
          <w:szCs w:val="28"/>
        </w:rPr>
        <w:t xml:space="preserve"> </w:t>
      </w:r>
      <w:r w:rsidRPr="002D6502">
        <w:rPr>
          <w:rFonts w:ascii="Times New Roman" w:hAnsi="Times New Roman" w:cs="Times New Roman"/>
          <w:sz w:val="28"/>
          <w:szCs w:val="28"/>
        </w:rPr>
        <w:t xml:space="preserve">по </w:t>
      </w:r>
      <w:r w:rsidR="0062219B">
        <w:rPr>
          <w:rFonts w:ascii="Times New Roman" w:hAnsi="Times New Roman" w:cs="Times New Roman"/>
          <w:sz w:val="28"/>
          <w:szCs w:val="28"/>
        </w:rPr>
        <w:t xml:space="preserve"> </w:t>
      </w:r>
      <w:r w:rsidRPr="002D6502">
        <w:rPr>
          <w:rFonts w:ascii="Times New Roman" w:hAnsi="Times New Roman" w:cs="Times New Roman"/>
          <w:sz w:val="28"/>
          <w:szCs w:val="28"/>
        </w:rPr>
        <w:t xml:space="preserve">соглашению об установлении </w:t>
      </w:r>
    </w:p>
    <w:p w:rsidR="0062219B" w:rsidRDefault="0062219B" w:rsidP="0062219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62219B" w:rsidRDefault="0062219B" w:rsidP="0062219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16879" w:rsidRDefault="0014374D" w:rsidP="0071687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6502">
        <w:rPr>
          <w:rFonts w:ascii="Times New Roman" w:hAnsi="Times New Roman" w:cs="Times New Roman"/>
          <w:sz w:val="28"/>
          <w:szCs w:val="28"/>
        </w:rPr>
        <w:t>сервитута и соблюдением целевого использования земельного участка, обр</w:t>
      </w:r>
      <w:r w:rsidRPr="002D6502">
        <w:rPr>
          <w:rFonts w:ascii="Times New Roman" w:hAnsi="Times New Roman" w:cs="Times New Roman"/>
          <w:sz w:val="28"/>
          <w:szCs w:val="28"/>
        </w:rPr>
        <w:t>е</w:t>
      </w:r>
      <w:r w:rsidRPr="002D6502">
        <w:rPr>
          <w:rFonts w:ascii="Times New Roman" w:hAnsi="Times New Roman" w:cs="Times New Roman"/>
          <w:sz w:val="28"/>
          <w:szCs w:val="28"/>
        </w:rPr>
        <w:t xml:space="preserve">мененного сервитутом, осуществляется </w:t>
      </w:r>
      <w:r w:rsidR="002D6502">
        <w:rPr>
          <w:rFonts w:ascii="Times New Roman" w:hAnsi="Times New Roman" w:cs="Times New Roman"/>
          <w:sz w:val="28"/>
          <w:szCs w:val="28"/>
        </w:rPr>
        <w:t>отделом имущественных и земел</w:t>
      </w:r>
      <w:r w:rsidR="002D6502">
        <w:rPr>
          <w:rFonts w:ascii="Times New Roman" w:hAnsi="Times New Roman" w:cs="Times New Roman"/>
          <w:sz w:val="28"/>
          <w:szCs w:val="28"/>
        </w:rPr>
        <w:t>ь</w:t>
      </w:r>
      <w:r w:rsidR="002D6502">
        <w:rPr>
          <w:rFonts w:ascii="Times New Roman" w:hAnsi="Times New Roman" w:cs="Times New Roman"/>
          <w:sz w:val="28"/>
          <w:szCs w:val="28"/>
        </w:rPr>
        <w:t>ных отношений администрации Курского муниципального округа Ставр</w:t>
      </w:r>
      <w:r w:rsidR="002D6502">
        <w:rPr>
          <w:rFonts w:ascii="Times New Roman" w:hAnsi="Times New Roman" w:cs="Times New Roman"/>
          <w:sz w:val="28"/>
          <w:szCs w:val="28"/>
        </w:rPr>
        <w:t>о</w:t>
      </w:r>
      <w:r w:rsidR="002D6502">
        <w:rPr>
          <w:rFonts w:ascii="Times New Roman" w:hAnsi="Times New Roman" w:cs="Times New Roman"/>
          <w:sz w:val="28"/>
          <w:szCs w:val="28"/>
        </w:rPr>
        <w:t>польского края</w:t>
      </w:r>
      <w:r w:rsidRPr="002D6502">
        <w:rPr>
          <w:rFonts w:ascii="Times New Roman" w:hAnsi="Times New Roman" w:cs="Times New Roman"/>
          <w:sz w:val="28"/>
          <w:szCs w:val="28"/>
        </w:rPr>
        <w:t>.</w:t>
      </w:r>
    </w:p>
    <w:p w:rsidR="00716879" w:rsidRDefault="00716879" w:rsidP="007168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6879" w:rsidRDefault="00716879" w:rsidP="007168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6879" w:rsidRPr="00716879" w:rsidRDefault="00716879" w:rsidP="007168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6879" w:rsidRPr="00716879" w:rsidRDefault="00716879" w:rsidP="00716879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716879">
        <w:rPr>
          <w:rFonts w:ascii="Times New Roman" w:hAnsi="Times New Roman" w:cs="Times New Roman"/>
          <w:sz w:val="28"/>
        </w:rPr>
        <w:t>Заместитель главы администрации</w:t>
      </w:r>
    </w:p>
    <w:p w:rsidR="00716879" w:rsidRPr="00716879" w:rsidRDefault="00716879" w:rsidP="00716879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716879">
        <w:rPr>
          <w:rFonts w:ascii="Times New Roman" w:hAnsi="Times New Roman" w:cs="Times New Roman"/>
          <w:sz w:val="28"/>
        </w:rPr>
        <w:t>Курского муниципального округа</w:t>
      </w:r>
    </w:p>
    <w:p w:rsidR="00716879" w:rsidRPr="00716879" w:rsidRDefault="00716879" w:rsidP="00716879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716879">
        <w:rPr>
          <w:rFonts w:ascii="Times New Roman" w:hAnsi="Times New Roman" w:cs="Times New Roman"/>
          <w:sz w:val="28"/>
        </w:rPr>
        <w:t>Ставропольского края</w:t>
      </w:r>
      <w:r w:rsidRPr="00716879">
        <w:rPr>
          <w:rFonts w:ascii="Times New Roman" w:hAnsi="Times New Roman" w:cs="Times New Roman"/>
          <w:sz w:val="28"/>
        </w:rPr>
        <w:tab/>
      </w:r>
      <w:r w:rsidRPr="00716879">
        <w:rPr>
          <w:rFonts w:ascii="Times New Roman" w:hAnsi="Times New Roman" w:cs="Times New Roman"/>
          <w:sz w:val="28"/>
        </w:rPr>
        <w:tab/>
      </w:r>
      <w:r w:rsidRPr="00716879">
        <w:rPr>
          <w:rFonts w:ascii="Times New Roman" w:hAnsi="Times New Roman" w:cs="Times New Roman"/>
          <w:sz w:val="28"/>
        </w:rPr>
        <w:tab/>
      </w:r>
      <w:r w:rsidRPr="00716879">
        <w:rPr>
          <w:rFonts w:ascii="Times New Roman" w:hAnsi="Times New Roman" w:cs="Times New Roman"/>
          <w:sz w:val="28"/>
        </w:rPr>
        <w:tab/>
      </w:r>
      <w:r w:rsidRPr="00716879">
        <w:rPr>
          <w:rFonts w:ascii="Times New Roman" w:hAnsi="Times New Roman" w:cs="Times New Roman"/>
          <w:sz w:val="28"/>
        </w:rPr>
        <w:tab/>
      </w:r>
      <w:r w:rsidRPr="00716879">
        <w:rPr>
          <w:rFonts w:ascii="Times New Roman" w:hAnsi="Times New Roman" w:cs="Times New Roman"/>
          <w:sz w:val="28"/>
        </w:rPr>
        <w:tab/>
        <w:t xml:space="preserve">    </w:t>
      </w:r>
      <w:r w:rsidRPr="00716879">
        <w:rPr>
          <w:rFonts w:ascii="Times New Roman" w:hAnsi="Times New Roman" w:cs="Times New Roman"/>
          <w:sz w:val="28"/>
        </w:rPr>
        <w:tab/>
        <w:t xml:space="preserve">      О.В.Богаевская</w:t>
      </w:r>
    </w:p>
    <w:p w:rsidR="00B674CE" w:rsidRPr="00716879" w:rsidRDefault="00B674CE" w:rsidP="00716879">
      <w:pPr>
        <w:spacing w:after="0" w:line="240" w:lineRule="exact"/>
        <w:rPr>
          <w:rFonts w:ascii="Times New Roman" w:hAnsi="Times New Roman" w:cs="Times New Roman"/>
          <w:lang w:eastAsia="ru-RU"/>
        </w:rPr>
      </w:pPr>
    </w:p>
    <w:sectPr w:rsidR="00B674CE" w:rsidRPr="00716879" w:rsidSect="00327F00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723A8"/>
    <w:multiLevelType w:val="multilevel"/>
    <w:tmpl w:val="16AA0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C76CA"/>
    <w:rsid w:val="00014E69"/>
    <w:rsid w:val="0003787D"/>
    <w:rsid w:val="00043D88"/>
    <w:rsid w:val="0004747E"/>
    <w:rsid w:val="0007310D"/>
    <w:rsid w:val="0008543C"/>
    <w:rsid w:val="000D37F3"/>
    <w:rsid w:val="00142024"/>
    <w:rsid w:val="0014374D"/>
    <w:rsid w:val="001A1309"/>
    <w:rsid w:val="00204170"/>
    <w:rsid w:val="0021451E"/>
    <w:rsid w:val="00214957"/>
    <w:rsid w:val="0029187A"/>
    <w:rsid w:val="002A4D60"/>
    <w:rsid w:val="002D432E"/>
    <w:rsid w:val="002D6502"/>
    <w:rsid w:val="00323D7A"/>
    <w:rsid w:val="00327F00"/>
    <w:rsid w:val="00333A8D"/>
    <w:rsid w:val="00342462"/>
    <w:rsid w:val="003C51C0"/>
    <w:rsid w:val="003C76CA"/>
    <w:rsid w:val="003F11FB"/>
    <w:rsid w:val="003F227C"/>
    <w:rsid w:val="003F6025"/>
    <w:rsid w:val="00410BAC"/>
    <w:rsid w:val="0047242F"/>
    <w:rsid w:val="004D2AC4"/>
    <w:rsid w:val="004F003B"/>
    <w:rsid w:val="0051162B"/>
    <w:rsid w:val="0052392D"/>
    <w:rsid w:val="00594794"/>
    <w:rsid w:val="005A54E2"/>
    <w:rsid w:val="005D7267"/>
    <w:rsid w:val="00621EF2"/>
    <w:rsid w:val="0062219B"/>
    <w:rsid w:val="00627420"/>
    <w:rsid w:val="0066712E"/>
    <w:rsid w:val="00692D6F"/>
    <w:rsid w:val="006A0C7B"/>
    <w:rsid w:val="006E3852"/>
    <w:rsid w:val="00716879"/>
    <w:rsid w:val="00753C9B"/>
    <w:rsid w:val="00757C1D"/>
    <w:rsid w:val="00761D9D"/>
    <w:rsid w:val="00774595"/>
    <w:rsid w:val="007843AC"/>
    <w:rsid w:val="007B4120"/>
    <w:rsid w:val="007B6AAF"/>
    <w:rsid w:val="007C290C"/>
    <w:rsid w:val="00821A7B"/>
    <w:rsid w:val="008233B0"/>
    <w:rsid w:val="00834390"/>
    <w:rsid w:val="00844617"/>
    <w:rsid w:val="008A58B9"/>
    <w:rsid w:val="009050B4"/>
    <w:rsid w:val="00914285"/>
    <w:rsid w:val="00961CB5"/>
    <w:rsid w:val="00991BA0"/>
    <w:rsid w:val="009A602B"/>
    <w:rsid w:val="009C4318"/>
    <w:rsid w:val="009E275F"/>
    <w:rsid w:val="00A200D1"/>
    <w:rsid w:val="00A3273E"/>
    <w:rsid w:val="00A5563A"/>
    <w:rsid w:val="00A8358C"/>
    <w:rsid w:val="00AC27BF"/>
    <w:rsid w:val="00AE4C11"/>
    <w:rsid w:val="00B113CD"/>
    <w:rsid w:val="00B50D3F"/>
    <w:rsid w:val="00B552D7"/>
    <w:rsid w:val="00B674CE"/>
    <w:rsid w:val="00B97448"/>
    <w:rsid w:val="00BE1BF7"/>
    <w:rsid w:val="00C44EB2"/>
    <w:rsid w:val="00C5458A"/>
    <w:rsid w:val="00CD6299"/>
    <w:rsid w:val="00D23D79"/>
    <w:rsid w:val="00DA7BC7"/>
    <w:rsid w:val="00E20322"/>
    <w:rsid w:val="00E3360A"/>
    <w:rsid w:val="00E5799C"/>
    <w:rsid w:val="00EB5347"/>
    <w:rsid w:val="00ED555D"/>
    <w:rsid w:val="00EF6669"/>
    <w:rsid w:val="00F058BC"/>
    <w:rsid w:val="00F23540"/>
    <w:rsid w:val="00F6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0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C76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C76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3C76CA"/>
    <w:pPr>
      <w:ind w:left="720"/>
    </w:pPr>
  </w:style>
  <w:style w:type="paragraph" w:customStyle="1" w:styleId="ConsPlusNormal">
    <w:name w:val="ConsPlusNormal"/>
    <w:rsid w:val="003C76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659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6">
    <w:name w:val="Emphasis"/>
    <w:basedOn w:val="a0"/>
    <w:qFormat/>
    <w:rsid w:val="0004747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F1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11FB"/>
    <w:rPr>
      <w:rFonts w:ascii="Tahoma" w:eastAsia="Calibri" w:hAnsi="Tahoma" w:cs="Tahoma"/>
      <w:sz w:val="16"/>
      <w:szCs w:val="16"/>
    </w:rPr>
  </w:style>
  <w:style w:type="character" w:styleId="a9">
    <w:name w:val="Hyperlink"/>
    <w:rsid w:val="003F11F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0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C76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C76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3C76CA"/>
    <w:pPr>
      <w:ind w:left="720"/>
    </w:pPr>
  </w:style>
  <w:style w:type="paragraph" w:customStyle="1" w:styleId="ConsPlusNormal">
    <w:name w:val="ConsPlusNormal"/>
    <w:rsid w:val="003C76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659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6">
    <w:name w:val="Emphasis"/>
    <w:basedOn w:val="a0"/>
    <w:qFormat/>
    <w:rsid w:val="0004747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F1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11FB"/>
    <w:rPr>
      <w:rFonts w:ascii="Tahoma" w:eastAsia="Calibri" w:hAnsi="Tahoma" w:cs="Tahoma"/>
      <w:sz w:val="16"/>
      <w:szCs w:val="16"/>
    </w:rPr>
  </w:style>
  <w:style w:type="character" w:styleId="a9">
    <w:name w:val="Hyperlink"/>
    <w:rsid w:val="003F11F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6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A25EE04B7A48B2B85E1370521291E99C7780F9CC7DC8990ABF5B35464C39492111D3E5476FC8B4D163914E18TCI6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8A25EE04B7A48B2B85E1370521291E99C7681FCC67EC8990ABF5B35464C394933118BE1466EDDE18239C64318CC3C0EB495E98D31TBIE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38074DF61C3661C8DE41A15A535D8D3B4506DD966E01F74302379DEDFC515173AC67B89DC13363A57D79DEB09335191E5aFW5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38074DF61C3661C8DE40418B35986D9B75830D065E41424647F7F89809513427A867DD48E5E6863049AD6E709244D90E5E99EBA23aEW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10C2F62E533ACF140FDC3D2F4E345778F791BFCA6AD68619E7011098356A97A01D1DD055D5C7331E471D855A450300A1F187FB7E94B1AFL9X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Irina</cp:lastModifiedBy>
  <cp:revision>25</cp:revision>
  <cp:lastPrinted>2023-02-10T06:05:00Z</cp:lastPrinted>
  <dcterms:created xsi:type="dcterms:W3CDTF">2022-12-28T07:23:00Z</dcterms:created>
  <dcterms:modified xsi:type="dcterms:W3CDTF">2023-02-10T06:05:00Z</dcterms:modified>
</cp:coreProperties>
</file>