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D44F79" w:rsidRDefault="00E61421" w:rsidP="00D44F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zh-CN"/>
        </w:rPr>
      </w:pPr>
      <w:r w:rsidRPr="00D44F79">
        <w:rPr>
          <w:rFonts w:ascii="Times New Roman" w:hAnsi="Times New Roman"/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  <w:r w:rsidRPr="00D44F79">
        <w:rPr>
          <w:rFonts w:ascii="Times New Roman" w:hAnsi="Times New Roman"/>
          <w:b/>
          <w:sz w:val="24"/>
          <w:szCs w:val="20"/>
          <w:lang w:eastAsia="zh-CN"/>
        </w:rPr>
        <w:t>СТАВРОПОЛЬСКОГО КРАЯ</w:t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zh-CN"/>
        </w:rPr>
      </w:pPr>
      <w:r w:rsidRPr="00D44F79">
        <w:rPr>
          <w:rFonts w:ascii="Times New Roman" w:hAnsi="Times New Roman"/>
          <w:b/>
          <w:sz w:val="36"/>
          <w:szCs w:val="20"/>
          <w:lang w:eastAsia="zh-CN"/>
        </w:rPr>
        <w:t>П О С Т А Н О В Л Е Н И Е</w:t>
      </w:r>
    </w:p>
    <w:p w:rsidR="00103E4F" w:rsidRPr="00D44F79" w:rsidRDefault="00103E4F" w:rsidP="00D44F79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zh-CN"/>
        </w:rPr>
      </w:pPr>
    </w:p>
    <w:p w:rsidR="00103E4F" w:rsidRPr="00D44F79" w:rsidRDefault="00DD1F12" w:rsidP="002F3158">
      <w:pPr>
        <w:tabs>
          <w:tab w:val="center" w:pos="4677"/>
          <w:tab w:val="left" w:pos="8260"/>
        </w:tabs>
        <w:spacing w:after="0" w:line="240" w:lineRule="exact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16 октября 2023 г.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>ст-ца Курская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  <w:r w:rsidRPr="00DD1F12">
        <w:rPr>
          <w:rFonts w:ascii="Times New Roman" w:hAnsi="Times New Roman"/>
          <w:sz w:val="28"/>
          <w:szCs w:val="28"/>
          <w:lang w:eastAsia="zh-CN"/>
        </w:rPr>
        <w:t>№ 1144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</w:p>
    <w:p w:rsidR="00103E4F" w:rsidRPr="00D44F79" w:rsidRDefault="00103E4F" w:rsidP="002F315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B45714" w:rsidP="002F3158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45714">
        <w:rPr>
          <w:rFonts w:ascii="Times New Roman" w:hAnsi="Times New Roman"/>
          <w:bCs/>
          <w:sz w:val="28"/>
          <w:szCs w:val="28"/>
          <w:lang w:eastAsia="zh-CN"/>
        </w:rPr>
        <w:t xml:space="preserve">Об оценке регулирующего воздействия проектов </w:t>
      </w:r>
      <w:r w:rsidR="009312A7">
        <w:rPr>
          <w:rFonts w:ascii="Times New Roman" w:hAnsi="Times New Roman"/>
          <w:bCs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нормати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в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 xml:space="preserve">ных правовых актов Курского муниципального округа Ставропольского края и экспертизе </w:t>
      </w:r>
      <w:r w:rsidR="009312A7">
        <w:rPr>
          <w:rFonts w:ascii="Times New Roman" w:hAnsi="Times New Roman"/>
          <w:bCs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нормативных правовых актов Курского мун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bCs/>
          <w:sz w:val="28"/>
          <w:szCs w:val="28"/>
          <w:lang w:eastAsia="zh-CN"/>
        </w:rPr>
        <w:t>ципального округа Ставропольского края</w:t>
      </w:r>
    </w:p>
    <w:p w:rsidR="00103E4F" w:rsidRPr="00D44F79" w:rsidRDefault="00103E4F" w:rsidP="002F3158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3E4F" w:rsidRPr="00D44F79" w:rsidRDefault="00103E4F" w:rsidP="002F3158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3E4F" w:rsidRPr="0004551C" w:rsidRDefault="00E61421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 w:rsidRPr="00E61421">
        <w:rPr>
          <w:rFonts w:ascii="Times New Roman" w:hAnsi="Times New Roman"/>
          <w:sz w:val="28"/>
          <w:szCs w:val="20"/>
        </w:rPr>
        <w:t xml:space="preserve">В соответствии с </w:t>
      </w:r>
      <w:r w:rsidR="0004551C" w:rsidRPr="0004551C">
        <w:rPr>
          <w:rFonts w:ascii="Times New Roman" w:hAnsi="Times New Roman"/>
          <w:sz w:val="28"/>
          <w:szCs w:val="20"/>
        </w:rPr>
        <w:t xml:space="preserve">Федеральным законом от 06 октября 2003 г. </w:t>
      </w:r>
      <w:r w:rsidR="009312A7">
        <w:rPr>
          <w:rFonts w:ascii="Times New Roman" w:hAnsi="Times New Roman"/>
          <w:sz w:val="28"/>
          <w:szCs w:val="20"/>
        </w:rPr>
        <w:br/>
      </w:r>
      <w:r w:rsidR="0004551C" w:rsidRPr="0004551C">
        <w:rPr>
          <w:rFonts w:ascii="Times New Roman" w:hAnsi="Times New Roman"/>
          <w:sz w:val="28"/>
          <w:szCs w:val="20"/>
        </w:rPr>
        <w:t xml:space="preserve">№ 131-ФЗ «Об общих принципах организации местного самоуправления в Российской Федерации», Законом Ставропольского края от 06 мая 2014 г. </w:t>
      </w:r>
      <w:r w:rsidR="009A3DE3">
        <w:rPr>
          <w:rFonts w:ascii="Times New Roman" w:hAnsi="Times New Roman"/>
          <w:sz w:val="28"/>
          <w:szCs w:val="20"/>
        </w:rPr>
        <w:br/>
      </w:r>
      <w:r w:rsidR="0004551C" w:rsidRPr="0004551C">
        <w:rPr>
          <w:rFonts w:ascii="Times New Roman" w:hAnsi="Times New Roman"/>
          <w:sz w:val="28"/>
          <w:szCs w:val="20"/>
        </w:rPr>
        <w:t>№ 34-кз «О порядке проведения оценки регулирующего воздействия прое</w:t>
      </w:r>
      <w:r w:rsidR="0004551C" w:rsidRPr="0004551C">
        <w:rPr>
          <w:rFonts w:ascii="Times New Roman" w:hAnsi="Times New Roman"/>
          <w:sz w:val="28"/>
          <w:szCs w:val="20"/>
        </w:rPr>
        <w:t>к</w:t>
      </w:r>
      <w:r w:rsidR="0004551C" w:rsidRPr="0004551C">
        <w:rPr>
          <w:rFonts w:ascii="Times New Roman" w:hAnsi="Times New Roman"/>
          <w:sz w:val="28"/>
          <w:szCs w:val="20"/>
        </w:rPr>
        <w:t>тов нормативных правовых актов Ставропольского края, проектов нормати</w:t>
      </w:r>
      <w:r w:rsidR="0004551C" w:rsidRPr="0004551C">
        <w:rPr>
          <w:rFonts w:ascii="Times New Roman" w:hAnsi="Times New Roman"/>
          <w:sz w:val="28"/>
          <w:szCs w:val="20"/>
        </w:rPr>
        <w:t>в</w:t>
      </w:r>
      <w:r w:rsidR="0004551C" w:rsidRPr="0004551C">
        <w:rPr>
          <w:rFonts w:ascii="Times New Roman" w:hAnsi="Times New Roman"/>
          <w:sz w:val="28"/>
          <w:szCs w:val="20"/>
        </w:rPr>
        <w:t>ных правовых актов органов местного самоуправления муниципальных обр</w:t>
      </w:r>
      <w:r w:rsidR="0004551C" w:rsidRPr="0004551C">
        <w:rPr>
          <w:rFonts w:ascii="Times New Roman" w:hAnsi="Times New Roman"/>
          <w:sz w:val="28"/>
          <w:szCs w:val="20"/>
        </w:rPr>
        <w:t>а</w:t>
      </w:r>
      <w:r w:rsidR="0004551C" w:rsidRPr="0004551C">
        <w:rPr>
          <w:rFonts w:ascii="Times New Roman" w:hAnsi="Times New Roman"/>
          <w:sz w:val="28"/>
          <w:szCs w:val="20"/>
        </w:rPr>
        <w:t>зований Ставропольского края и порядке проведения экспертизы нормати</w:t>
      </w:r>
      <w:r w:rsidR="0004551C" w:rsidRPr="0004551C">
        <w:rPr>
          <w:rFonts w:ascii="Times New Roman" w:hAnsi="Times New Roman"/>
          <w:sz w:val="28"/>
          <w:szCs w:val="20"/>
        </w:rPr>
        <w:t>в</w:t>
      </w:r>
      <w:r w:rsidR="0004551C" w:rsidRPr="0004551C">
        <w:rPr>
          <w:rFonts w:ascii="Times New Roman" w:hAnsi="Times New Roman"/>
          <w:sz w:val="28"/>
          <w:szCs w:val="20"/>
        </w:rPr>
        <w:t>ных правовых актов Ставропольского края, нормативных правовых актов о</w:t>
      </w:r>
      <w:r w:rsidR="0004551C" w:rsidRPr="0004551C">
        <w:rPr>
          <w:rFonts w:ascii="Times New Roman" w:hAnsi="Times New Roman"/>
          <w:sz w:val="28"/>
          <w:szCs w:val="20"/>
        </w:rPr>
        <w:t>р</w:t>
      </w:r>
      <w:r w:rsidR="0004551C" w:rsidRPr="0004551C">
        <w:rPr>
          <w:rFonts w:ascii="Times New Roman" w:hAnsi="Times New Roman"/>
          <w:sz w:val="28"/>
          <w:szCs w:val="20"/>
        </w:rPr>
        <w:t>ганов местного самоуправления муниципальных образований Ставропол</w:t>
      </w:r>
      <w:r w:rsidR="0004551C" w:rsidRPr="0004551C">
        <w:rPr>
          <w:rFonts w:ascii="Times New Roman" w:hAnsi="Times New Roman"/>
          <w:sz w:val="28"/>
          <w:szCs w:val="20"/>
        </w:rPr>
        <w:t>ь</w:t>
      </w:r>
      <w:r w:rsidR="0004551C" w:rsidRPr="0004551C">
        <w:rPr>
          <w:rFonts w:ascii="Times New Roman" w:hAnsi="Times New Roman"/>
          <w:sz w:val="28"/>
          <w:szCs w:val="20"/>
        </w:rPr>
        <w:t>ского края»</w:t>
      </w:r>
      <w:r w:rsidRPr="00E61421">
        <w:rPr>
          <w:rFonts w:ascii="Times New Roman" w:hAnsi="Times New Roman"/>
          <w:sz w:val="28"/>
          <w:szCs w:val="20"/>
        </w:rPr>
        <w:t xml:space="preserve"> администрация Курского муниципального округа Ставропол</w:t>
      </w:r>
      <w:r w:rsidRPr="00E61421">
        <w:rPr>
          <w:rFonts w:ascii="Times New Roman" w:hAnsi="Times New Roman"/>
          <w:sz w:val="28"/>
          <w:szCs w:val="20"/>
        </w:rPr>
        <w:t>ь</w:t>
      </w:r>
      <w:r w:rsidRPr="00E61421">
        <w:rPr>
          <w:rFonts w:ascii="Times New Roman" w:hAnsi="Times New Roman"/>
          <w:sz w:val="28"/>
          <w:szCs w:val="20"/>
        </w:rPr>
        <w:t>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4F79">
        <w:rPr>
          <w:rFonts w:ascii="Times New Roman" w:hAnsi="Times New Roman"/>
          <w:sz w:val="28"/>
          <w:szCs w:val="28"/>
          <w:lang w:eastAsia="zh-CN"/>
        </w:rPr>
        <w:t>ПОСТАНОВЛЯЕТ: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B45714" w:rsidRP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1. Утвердить</w:t>
      </w:r>
      <w:r>
        <w:rPr>
          <w:rFonts w:ascii="Times New Roman" w:hAnsi="Times New Roman"/>
          <w:sz w:val="28"/>
          <w:szCs w:val="28"/>
          <w:lang w:eastAsia="zh-CN"/>
        </w:rPr>
        <w:t xml:space="preserve"> прилагаемые:</w:t>
      </w:r>
    </w:p>
    <w:p w:rsidR="00B45714" w:rsidRP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1.1.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Порядок проведения оценки регулирующего воздействия проектов </w:t>
      </w:r>
      <w:r w:rsidR="009A3DE3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нормативных правовых актов Курского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764702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1.2.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Порядок проведения экспертизы </w:t>
      </w:r>
      <w:r w:rsidR="00455F43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нормативных правовых актов Курского муниципального округа Ставропольского края.</w:t>
      </w:r>
    </w:p>
    <w:p w:rsidR="00764702" w:rsidRDefault="00764702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56B8A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 xml:space="preserve">2. Определить </w:t>
      </w:r>
      <w:r w:rsidR="00926B5F">
        <w:rPr>
          <w:rFonts w:ascii="Times New Roman" w:hAnsi="Times New Roman"/>
          <w:sz w:val="28"/>
          <w:szCs w:val="28"/>
          <w:lang w:eastAsia="zh-CN"/>
        </w:rPr>
        <w:t>отдел экономического развития администрации Курск</w:t>
      </w:r>
      <w:r w:rsidR="00926B5F">
        <w:rPr>
          <w:rFonts w:ascii="Times New Roman" w:hAnsi="Times New Roman"/>
          <w:sz w:val="28"/>
          <w:szCs w:val="28"/>
          <w:lang w:eastAsia="zh-CN"/>
        </w:rPr>
        <w:t>о</w:t>
      </w:r>
      <w:r w:rsidR="00926B5F">
        <w:rPr>
          <w:rFonts w:ascii="Times New Roman" w:hAnsi="Times New Roman"/>
          <w:sz w:val="28"/>
          <w:szCs w:val="28"/>
          <w:lang w:eastAsia="zh-CN"/>
        </w:rPr>
        <w:t xml:space="preserve">го муниципального округа Ставропольского края 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уполномоченным </w:t>
      </w:r>
      <w:r w:rsidR="00926B5F">
        <w:rPr>
          <w:rFonts w:ascii="Times New Roman" w:hAnsi="Times New Roman"/>
          <w:sz w:val="28"/>
          <w:szCs w:val="28"/>
          <w:lang w:eastAsia="zh-CN"/>
        </w:rPr>
        <w:t>стру</w:t>
      </w:r>
      <w:r w:rsidR="00926B5F">
        <w:rPr>
          <w:rFonts w:ascii="Times New Roman" w:hAnsi="Times New Roman"/>
          <w:sz w:val="28"/>
          <w:szCs w:val="28"/>
          <w:lang w:eastAsia="zh-CN"/>
        </w:rPr>
        <w:t>к</w:t>
      </w:r>
      <w:r w:rsidR="00926B5F">
        <w:rPr>
          <w:rFonts w:ascii="Times New Roman" w:hAnsi="Times New Roman"/>
          <w:sz w:val="28"/>
          <w:szCs w:val="28"/>
          <w:lang w:eastAsia="zh-CN"/>
        </w:rPr>
        <w:t>турным подразделени</w:t>
      </w:r>
      <w:r w:rsidR="00E65893">
        <w:rPr>
          <w:rFonts w:ascii="Times New Roman" w:hAnsi="Times New Roman"/>
          <w:sz w:val="28"/>
          <w:szCs w:val="28"/>
          <w:lang w:eastAsia="zh-CN"/>
        </w:rPr>
        <w:t>е</w:t>
      </w:r>
      <w:r w:rsidR="00926B5F">
        <w:rPr>
          <w:rFonts w:ascii="Times New Roman" w:hAnsi="Times New Roman"/>
          <w:sz w:val="28"/>
          <w:szCs w:val="28"/>
          <w:lang w:eastAsia="zh-CN"/>
        </w:rPr>
        <w:t xml:space="preserve">м </w:t>
      </w:r>
      <w:r w:rsidR="00926B5F" w:rsidRPr="00926B5F">
        <w:rPr>
          <w:rFonts w:ascii="Times New Roman" w:hAnsi="Times New Roman"/>
          <w:sz w:val="28"/>
          <w:szCs w:val="28"/>
          <w:lang w:eastAsia="zh-CN"/>
        </w:rPr>
        <w:t>администрации Курского муниципального округа Ставропольского края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26B5F">
        <w:rPr>
          <w:rFonts w:ascii="Times New Roman" w:hAnsi="Times New Roman"/>
          <w:sz w:val="28"/>
          <w:szCs w:val="28"/>
          <w:lang w:eastAsia="zh-CN"/>
        </w:rPr>
        <w:t>на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проведени</w:t>
      </w:r>
      <w:r w:rsidR="00926B5F">
        <w:rPr>
          <w:rFonts w:ascii="Times New Roman" w:hAnsi="Times New Roman"/>
          <w:sz w:val="28"/>
          <w:szCs w:val="28"/>
          <w:lang w:eastAsia="zh-CN"/>
        </w:rPr>
        <w:t>е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оценки регулирующе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го </w:t>
      </w:r>
      <w:r w:rsidRPr="00B45714">
        <w:rPr>
          <w:rFonts w:ascii="Times New Roman" w:hAnsi="Times New Roman"/>
          <w:sz w:val="28"/>
          <w:szCs w:val="28"/>
          <w:lang w:eastAsia="zh-CN"/>
        </w:rPr>
        <w:t>воздей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ствия </w:t>
      </w:r>
      <w:r w:rsidRPr="00B45714">
        <w:rPr>
          <w:rFonts w:ascii="Times New Roman" w:hAnsi="Times New Roman"/>
          <w:sz w:val="28"/>
          <w:szCs w:val="28"/>
          <w:lang w:eastAsia="zh-CN"/>
        </w:rPr>
        <w:t>проек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тов </w:t>
      </w:r>
      <w:r w:rsidR="00926B5F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норма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тивных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право</w:t>
      </w:r>
      <w:r w:rsidR="0028486E">
        <w:rPr>
          <w:rFonts w:ascii="Times New Roman" w:hAnsi="Times New Roman"/>
          <w:sz w:val="28"/>
          <w:szCs w:val="28"/>
          <w:lang w:eastAsia="zh-CN"/>
        </w:rPr>
        <w:t>вых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ак</w:t>
      </w:r>
      <w:r w:rsidR="0028486E">
        <w:rPr>
          <w:rFonts w:ascii="Times New Roman" w:hAnsi="Times New Roman"/>
          <w:sz w:val="28"/>
          <w:szCs w:val="28"/>
          <w:lang w:eastAsia="zh-CN"/>
        </w:rPr>
        <w:t xml:space="preserve">тов </w:t>
      </w:r>
      <w:r w:rsidRPr="00B45714">
        <w:rPr>
          <w:rFonts w:ascii="Times New Roman" w:hAnsi="Times New Roman"/>
          <w:sz w:val="28"/>
          <w:szCs w:val="28"/>
          <w:lang w:eastAsia="zh-CN"/>
        </w:rPr>
        <w:t>Курского муниц</w:t>
      </w:r>
      <w:r w:rsidRPr="00B45714">
        <w:rPr>
          <w:rFonts w:ascii="Times New Roman" w:hAnsi="Times New Roman"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пального округа Ставропольского края и экспертизы 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Pr="00B45714">
        <w:rPr>
          <w:rFonts w:ascii="Times New Roman" w:hAnsi="Times New Roman"/>
          <w:sz w:val="28"/>
          <w:szCs w:val="28"/>
          <w:lang w:eastAsia="zh-CN"/>
        </w:rPr>
        <w:t>норм</w:t>
      </w:r>
      <w:r w:rsidRPr="00B45714">
        <w:rPr>
          <w:rFonts w:ascii="Times New Roman" w:hAnsi="Times New Roman"/>
          <w:sz w:val="28"/>
          <w:szCs w:val="28"/>
          <w:lang w:eastAsia="zh-CN"/>
        </w:rPr>
        <w:t>а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тивных 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5714">
        <w:rPr>
          <w:rFonts w:ascii="Times New Roman" w:hAnsi="Times New Roman"/>
          <w:sz w:val="28"/>
          <w:szCs w:val="28"/>
          <w:lang w:eastAsia="zh-CN"/>
        </w:rPr>
        <w:t>правовых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актов </w:t>
      </w:r>
      <w:r w:rsid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Курского муниципального округа Ставропольского </w:t>
      </w:r>
    </w:p>
    <w:p w:rsidR="00841D9D" w:rsidRDefault="00841D9D" w:rsidP="00556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56B8A" w:rsidRDefault="00556B8A" w:rsidP="00556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2</w:t>
      </w:r>
    </w:p>
    <w:p w:rsidR="00556B8A" w:rsidRDefault="00556B8A" w:rsidP="00556B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45714" w:rsidRPr="00B45714" w:rsidRDefault="00B45714" w:rsidP="00556B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края, затрагивающих вопросы осуществления предпринимательской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инв</w:t>
      </w:r>
      <w:r w:rsidRPr="00B45714">
        <w:rPr>
          <w:rFonts w:ascii="Times New Roman" w:hAnsi="Times New Roman"/>
          <w:sz w:val="28"/>
          <w:szCs w:val="28"/>
          <w:lang w:eastAsia="zh-CN"/>
        </w:rPr>
        <w:t>е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стиционной </w:t>
      </w:r>
      <w:r>
        <w:rPr>
          <w:rFonts w:ascii="Times New Roman" w:hAnsi="Times New Roman"/>
          <w:sz w:val="28"/>
          <w:szCs w:val="28"/>
          <w:lang w:eastAsia="zh-CN"/>
        </w:rPr>
        <w:t xml:space="preserve">и иной экономической </w:t>
      </w:r>
      <w:r w:rsidRPr="00B45714">
        <w:rPr>
          <w:rFonts w:ascii="Times New Roman" w:hAnsi="Times New Roman"/>
          <w:sz w:val="28"/>
          <w:szCs w:val="28"/>
          <w:lang w:eastAsia="zh-CN"/>
        </w:rPr>
        <w:t>деятельности.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B45714" w:rsidRP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3. Признать утратившим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силу</w:t>
      </w:r>
      <w:r w:rsidR="00556B8A" w:rsidRPr="00556B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8F102B">
        <w:rPr>
          <w:rFonts w:ascii="Times New Roman" w:hAnsi="Times New Roman"/>
          <w:sz w:val="28"/>
          <w:szCs w:val="28"/>
          <w:lang w:eastAsia="zh-CN"/>
        </w:rPr>
        <w:t>я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 xml:space="preserve"> администрации Курск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>о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 xml:space="preserve">го муниципального </w:t>
      </w:r>
      <w:r w:rsidR="00556B8A">
        <w:rPr>
          <w:rFonts w:ascii="Times New Roman" w:hAnsi="Times New Roman"/>
          <w:sz w:val="28"/>
          <w:szCs w:val="28"/>
          <w:lang w:eastAsia="zh-CN"/>
        </w:rPr>
        <w:t>округа</w:t>
      </w:r>
      <w:r w:rsidR="00556B8A" w:rsidRPr="00B45714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 w:rsidR="00556B8A">
        <w:rPr>
          <w:rFonts w:ascii="Times New Roman" w:hAnsi="Times New Roman"/>
          <w:sz w:val="28"/>
          <w:szCs w:val="28"/>
          <w:lang w:eastAsia="zh-CN"/>
        </w:rPr>
        <w:t>:</w:t>
      </w: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24 декабря 2021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г. № 160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B45714">
        <w:rPr>
          <w:rFonts w:ascii="Times New Roman" w:hAnsi="Times New Roman"/>
          <w:sz w:val="28"/>
          <w:szCs w:val="28"/>
          <w:lang w:eastAsia="zh-CN"/>
        </w:rPr>
        <w:t>Об оценке регулирующего воздействия проектов нормативных правовых актов администрации Курского муниц</w:t>
      </w:r>
      <w:r w:rsidRPr="00B45714">
        <w:rPr>
          <w:rFonts w:ascii="Times New Roman" w:hAnsi="Times New Roman"/>
          <w:sz w:val="28"/>
          <w:szCs w:val="28"/>
          <w:lang w:eastAsia="zh-CN"/>
        </w:rPr>
        <w:t>и</w:t>
      </w:r>
      <w:r w:rsidRPr="00B45714">
        <w:rPr>
          <w:rFonts w:ascii="Times New Roman" w:hAnsi="Times New Roman"/>
          <w:sz w:val="28"/>
          <w:szCs w:val="28"/>
          <w:lang w:eastAsia="zh-CN"/>
        </w:rPr>
        <w:t>пального округа Ставропольского края  и  проведении экспертизы нормати</w:t>
      </w:r>
      <w:r w:rsidRPr="00B45714">
        <w:rPr>
          <w:rFonts w:ascii="Times New Roman" w:hAnsi="Times New Roman"/>
          <w:sz w:val="28"/>
          <w:szCs w:val="28"/>
          <w:lang w:eastAsia="zh-CN"/>
        </w:rPr>
        <w:t>в</w:t>
      </w:r>
      <w:r w:rsidRPr="00B45714">
        <w:rPr>
          <w:rFonts w:ascii="Times New Roman" w:hAnsi="Times New Roman"/>
          <w:sz w:val="28"/>
          <w:szCs w:val="28"/>
          <w:lang w:eastAsia="zh-CN"/>
        </w:rPr>
        <w:t>ных правовых актов администрации Курского муниципального округа Ста</w:t>
      </w:r>
      <w:r w:rsidRPr="00B45714">
        <w:rPr>
          <w:rFonts w:ascii="Times New Roman" w:hAnsi="Times New Roman"/>
          <w:sz w:val="28"/>
          <w:szCs w:val="28"/>
          <w:lang w:eastAsia="zh-CN"/>
        </w:rPr>
        <w:t>в</w:t>
      </w:r>
      <w:r w:rsidRPr="00B45714">
        <w:rPr>
          <w:rFonts w:ascii="Times New Roman" w:hAnsi="Times New Roman"/>
          <w:sz w:val="28"/>
          <w:szCs w:val="28"/>
          <w:lang w:eastAsia="zh-CN"/>
        </w:rPr>
        <w:t>ропольского края, затрагивающих вопросы осуществления  предприним</w:t>
      </w:r>
      <w:r w:rsidRPr="00B45714">
        <w:rPr>
          <w:rFonts w:ascii="Times New Roman" w:hAnsi="Times New Roman"/>
          <w:sz w:val="28"/>
          <w:szCs w:val="28"/>
          <w:lang w:eastAsia="zh-CN"/>
        </w:rPr>
        <w:t>а</w:t>
      </w:r>
      <w:r w:rsidRPr="00B45714">
        <w:rPr>
          <w:rFonts w:ascii="Times New Roman" w:hAnsi="Times New Roman"/>
          <w:sz w:val="28"/>
          <w:szCs w:val="28"/>
          <w:lang w:eastAsia="zh-CN"/>
        </w:rPr>
        <w:t>тельской и инвестиционной деятельности</w:t>
      </w:r>
      <w:r>
        <w:rPr>
          <w:rFonts w:ascii="Times New Roman" w:hAnsi="Times New Roman"/>
          <w:sz w:val="28"/>
          <w:szCs w:val="28"/>
          <w:lang w:eastAsia="zh-CN"/>
        </w:rPr>
        <w:t>»;</w:t>
      </w: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5714">
        <w:rPr>
          <w:rFonts w:ascii="Times New Roman" w:hAnsi="Times New Roman"/>
          <w:sz w:val="28"/>
          <w:szCs w:val="28"/>
          <w:lang w:eastAsia="zh-CN"/>
        </w:rPr>
        <w:t>от 2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марта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hAnsi="Times New Roman"/>
          <w:sz w:val="28"/>
          <w:szCs w:val="28"/>
          <w:lang w:eastAsia="zh-CN"/>
        </w:rPr>
        <w:t>307 «</w:t>
      </w:r>
      <w:r w:rsidRPr="00B45714">
        <w:rPr>
          <w:rFonts w:ascii="Times New Roman" w:hAnsi="Times New Roman"/>
          <w:sz w:val="28"/>
          <w:szCs w:val="28"/>
          <w:lang w:eastAsia="zh-CN"/>
        </w:rPr>
        <w:t>О внесении изменений в постановление а</w:t>
      </w:r>
      <w:r w:rsidRPr="00B45714">
        <w:rPr>
          <w:rFonts w:ascii="Times New Roman" w:hAnsi="Times New Roman"/>
          <w:sz w:val="28"/>
          <w:szCs w:val="28"/>
          <w:lang w:eastAsia="zh-CN"/>
        </w:rPr>
        <w:t>д</w:t>
      </w:r>
      <w:r w:rsidRPr="00B45714">
        <w:rPr>
          <w:rFonts w:ascii="Times New Roman" w:hAnsi="Times New Roman"/>
          <w:sz w:val="28"/>
          <w:szCs w:val="28"/>
          <w:lang w:eastAsia="zh-CN"/>
        </w:rPr>
        <w:t xml:space="preserve">министрации Курского муниципального округа Ставропольского края от </w:t>
      </w:r>
      <w:r w:rsidR="00C57B25">
        <w:rPr>
          <w:rFonts w:ascii="Times New Roman" w:hAnsi="Times New Roman"/>
          <w:sz w:val="28"/>
          <w:szCs w:val="28"/>
          <w:lang w:eastAsia="zh-CN"/>
        </w:rPr>
        <w:br/>
      </w:r>
      <w:r w:rsidRPr="00B45714">
        <w:rPr>
          <w:rFonts w:ascii="Times New Roman" w:hAnsi="Times New Roman"/>
          <w:sz w:val="28"/>
          <w:szCs w:val="28"/>
          <w:lang w:eastAsia="zh-CN"/>
        </w:rPr>
        <w:t>24 декабря 2021 г. № 1606 «Об оценке регулирующего воздействия проектов нормативных правовых актов администрации Курского муниципального округа Ставропольского края  и  проведении экспертизы нормативных пр</w:t>
      </w:r>
      <w:r w:rsidRPr="00B45714">
        <w:rPr>
          <w:rFonts w:ascii="Times New Roman" w:hAnsi="Times New Roman"/>
          <w:sz w:val="28"/>
          <w:szCs w:val="28"/>
          <w:lang w:eastAsia="zh-CN"/>
        </w:rPr>
        <w:t>а</w:t>
      </w:r>
      <w:r w:rsidRPr="00B45714">
        <w:rPr>
          <w:rFonts w:ascii="Times New Roman" w:hAnsi="Times New Roman"/>
          <w:sz w:val="28"/>
          <w:szCs w:val="28"/>
          <w:lang w:eastAsia="zh-CN"/>
        </w:rPr>
        <w:t>вовых актов администрации Курского муниципального округа Ставропол</w:t>
      </w:r>
      <w:r w:rsidRPr="00B45714">
        <w:rPr>
          <w:rFonts w:ascii="Times New Roman" w:hAnsi="Times New Roman"/>
          <w:sz w:val="28"/>
          <w:szCs w:val="28"/>
          <w:lang w:eastAsia="zh-CN"/>
        </w:rPr>
        <w:t>ь</w:t>
      </w:r>
      <w:r w:rsidRPr="00B45714">
        <w:rPr>
          <w:rFonts w:ascii="Times New Roman" w:hAnsi="Times New Roman"/>
          <w:sz w:val="28"/>
          <w:szCs w:val="28"/>
          <w:lang w:eastAsia="zh-CN"/>
        </w:rPr>
        <w:t>ского края, затрагивающих вопросы осуществления  предпринимательской и инвестиционной деятельности»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45714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702E16" w:rsidRDefault="00B45714" w:rsidP="00B4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3E4F" w:rsidRPr="005E4AC4">
        <w:rPr>
          <w:rFonts w:ascii="Times New Roman" w:hAnsi="Times New Roman"/>
          <w:sz w:val="28"/>
          <w:szCs w:val="28"/>
        </w:rPr>
        <w:t xml:space="preserve">. </w:t>
      </w:r>
      <w:r w:rsidR="00103E4F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="00103E4F">
        <w:rPr>
          <w:rStyle w:val="FontStyle24"/>
          <w:sz w:val="28"/>
          <w:szCs w:val="28"/>
        </w:rPr>
        <w:t>р</w:t>
      </w:r>
      <w:r w:rsidR="00103E4F">
        <w:rPr>
          <w:rStyle w:val="FontStyle24"/>
          <w:sz w:val="28"/>
          <w:szCs w:val="28"/>
        </w:rPr>
        <w:t>ского муниципального округа Ставропольского края официально обнарод</w:t>
      </w:r>
      <w:r w:rsidR="00103E4F">
        <w:rPr>
          <w:rStyle w:val="FontStyle24"/>
          <w:sz w:val="28"/>
          <w:szCs w:val="28"/>
        </w:rPr>
        <w:t>о</w:t>
      </w:r>
      <w:r w:rsidR="00103E4F">
        <w:rPr>
          <w:rStyle w:val="FontStyle24"/>
          <w:sz w:val="28"/>
          <w:szCs w:val="28"/>
        </w:rPr>
        <w:t>вать настоящее постановление на официальном сайте администрации Ку</w:t>
      </w:r>
      <w:r w:rsidR="00103E4F">
        <w:rPr>
          <w:rStyle w:val="FontStyle24"/>
          <w:sz w:val="28"/>
          <w:szCs w:val="28"/>
        </w:rPr>
        <w:t>р</w:t>
      </w:r>
      <w:r w:rsidR="00103E4F">
        <w:rPr>
          <w:rStyle w:val="FontStyle24"/>
          <w:sz w:val="28"/>
          <w:szCs w:val="28"/>
        </w:rPr>
        <w:t xml:space="preserve">ского муниципального округа Ставропольского края в информационно-теле-коммуникационной сети «Интернет».  </w:t>
      </w:r>
    </w:p>
    <w:p w:rsidR="00CF3551" w:rsidRDefault="00CF3551" w:rsidP="00F95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4F" w:rsidRPr="005E4AC4" w:rsidRDefault="00F9570C" w:rsidP="00F95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3E4F" w:rsidRPr="005E4AC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103E4F">
        <w:rPr>
          <w:rFonts w:ascii="Times New Roman" w:hAnsi="Times New Roman"/>
          <w:sz w:val="28"/>
          <w:szCs w:val="28"/>
        </w:rPr>
        <w:t xml:space="preserve"> </w:t>
      </w:r>
      <w:r w:rsidR="00103E4F" w:rsidRPr="005E4AC4">
        <w:rPr>
          <w:rFonts w:ascii="Times New Roman" w:hAnsi="Times New Roman"/>
          <w:sz w:val="28"/>
          <w:szCs w:val="28"/>
        </w:rPr>
        <w:t xml:space="preserve">его </w:t>
      </w:r>
      <w:r w:rsidR="00103E4F">
        <w:rPr>
          <w:rFonts w:ascii="Times New Roman" w:hAnsi="Times New Roman"/>
          <w:sz w:val="28"/>
          <w:szCs w:val="28"/>
        </w:rPr>
        <w:t xml:space="preserve"> официального обнародования на официальном сайте администрации Курского муниц</w:t>
      </w:r>
      <w:r w:rsidR="00103E4F">
        <w:rPr>
          <w:rFonts w:ascii="Times New Roman" w:hAnsi="Times New Roman"/>
          <w:sz w:val="28"/>
          <w:szCs w:val="28"/>
        </w:rPr>
        <w:t>и</w:t>
      </w:r>
      <w:r w:rsidR="00103E4F">
        <w:rPr>
          <w:rFonts w:ascii="Times New Roman" w:hAnsi="Times New Roman"/>
          <w:sz w:val="28"/>
          <w:szCs w:val="28"/>
        </w:rPr>
        <w:t>пального   округа  Ставропольского  края  в  информационно-</w:t>
      </w:r>
      <w:proofErr w:type="spellStart"/>
      <w:r w:rsidR="00103E4F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03E4F">
        <w:rPr>
          <w:rFonts w:ascii="Times New Roman" w:hAnsi="Times New Roman"/>
          <w:sz w:val="28"/>
          <w:szCs w:val="28"/>
        </w:rPr>
        <w:t>-</w:t>
      </w:r>
      <w:proofErr w:type="spellStart"/>
      <w:r w:rsidR="00103E4F">
        <w:rPr>
          <w:rFonts w:ascii="Times New Roman" w:hAnsi="Times New Roman"/>
          <w:sz w:val="28"/>
          <w:szCs w:val="28"/>
        </w:rPr>
        <w:t>ционной</w:t>
      </w:r>
      <w:proofErr w:type="spellEnd"/>
      <w:r w:rsidR="00103E4F">
        <w:rPr>
          <w:rFonts w:ascii="Times New Roman" w:hAnsi="Times New Roman"/>
          <w:sz w:val="28"/>
          <w:szCs w:val="28"/>
        </w:rPr>
        <w:t xml:space="preserve"> сети «Интернет»</w:t>
      </w:r>
      <w:r w:rsidR="00103E4F" w:rsidRPr="005E4AC4">
        <w:rPr>
          <w:rFonts w:ascii="Times New Roman" w:hAnsi="Times New Roman"/>
          <w:sz w:val="28"/>
          <w:szCs w:val="28"/>
        </w:rPr>
        <w:t xml:space="preserve">. </w:t>
      </w:r>
    </w:p>
    <w:p w:rsidR="00103E4F" w:rsidRDefault="00103E4F" w:rsidP="00D44F7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</w:p>
    <w:p w:rsidR="003633F2" w:rsidRDefault="003633F2" w:rsidP="00D44F7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</w:p>
    <w:p w:rsidR="003633F2" w:rsidRPr="00D44F79" w:rsidRDefault="003633F2" w:rsidP="00D44F7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</w:p>
    <w:p w:rsidR="003633F2" w:rsidRPr="003633F2" w:rsidRDefault="003633F2" w:rsidP="003633F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633F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633F2" w:rsidRPr="003633F2" w:rsidRDefault="003633F2" w:rsidP="003633F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633F2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3633F2" w:rsidRPr="003633F2" w:rsidRDefault="003633F2" w:rsidP="003633F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633F2">
        <w:rPr>
          <w:rFonts w:ascii="Times New Roman" w:hAnsi="Times New Roman"/>
          <w:sz w:val="28"/>
          <w:szCs w:val="28"/>
        </w:rPr>
        <w:t>Ставропольского края</w:t>
      </w:r>
      <w:r w:rsidRPr="003633F2">
        <w:rPr>
          <w:rFonts w:ascii="Times New Roman" w:hAnsi="Times New Roman"/>
          <w:sz w:val="28"/>
          <w:szCs w:val="28"/>
        </w:rPr>
        <w:tab/>
      </w:r>
      <w:r w:rsidRPr="003633F2">
        <w:rPr>
          <w:rFonts w:ascii="Times New Roman" w:hAnsi="Times New Roman"/>
          <w:sz w:val="28"/>
          <w:szCs w:val="28"/>
        </w:rPr>
        <w:tab/>
      </w:r>
      <w:r w:rsidRPr="003633F2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proofErr w:type="spellStart"/>
      <w:r w:rsidRPr="003633F2">
        <w:rPr>
          <w:rFonts w:ascii="Times New Roman" w:hAnsi="Times New Roman"/>
          <w:sz w:val="28"/>
          <w:szCs w:val="28"/>
        </w:rPr>
        <w:t>О.Н.Сидоренко</w:t>
      </w:r>
      <w:proofErr w:type="spellEnd"/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</w:p>
    <w:p w:rsidR="00103E4F" w:rsidRPr="00D44F79" w:rsidRDefault="00103E4F" w:rsidP="00270947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1E48">
        <w:rPr>
          <w:rFonts w:ascii="Times New Roman" w:hAnsi="Times New Roman"/>
          <w:sz w:val="28"/>
          <w:szCs w:val="28"/>
          <w:lang w:eastAsia="zh-CN"/>
        </w:rPr>
        <w:lastRenderedPageBreak/>
        <w:t>УТВЕРЖДЕН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постановлением администрации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FA5132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A5132" w:rsidRPr="00361E48" w:rsidRDefault="00FA5132" w:rsidP="004152F8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841D9D">
        <w:rPr>
          <w:rFonts w:ascii="Times New Roman" w:hAnsi="Times New Roman"/>
          <w:sz w:val="28"/>
          <w:szCs w:val="28"/>
          <w:lang w:eastAsia="zh-CN"/>
        </w:rPr>
        <w:t xml:space="preserve">16 октября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841D9D">
        <w:rPr>
          <w:rFonts w:ascii="Times New Roman" w:hAnsi="Times New Roman"/>
          <w:sz w:val="28"/>
          <w:szCs w:val="28"/>
          <w:lang w:eastAsia="zh-CN"/>
        </w:rPr>
        <w:t xml:space="preserve"> 1144</w:t>
      </w:r>
    </w:p>
    <w:p w:rsidR="00FA5132" w:rsidRDefault="00FA5132" w:rsidP="004917F8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FA5132" w:rsidRDefault="00FA5132" w:rsidP="004917F8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FA5132" w:rsidRPr="00361E48" w:rsidRDefault="00FA5132" w:rsidP="004917F8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FA5132" w:rsidRDefault="00FA5132" w:rsidP="004917F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ПОРЯДОК</w:t>
      </w:r>
    </w:p>
    <w:p w:rsidR="00FA5132" w:rsidRPr="0075705F" w:rsidRDefault="00FA5132" w:rsidP="004917F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152F8" w:rsidRDefault="00FA5132" w:rsidP="004917F8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проведения оценки регулирующего воздействия проектов</w:t>
      </w:r>
      <w:r>
        <w:rPr>
          <w:rFonts w:ascii="Times New Roman" w:hAnsi="Times New Roman"/>
          <w:sz w:val="28"/>
        </w:rPr>
        <w:t xml:space="preserve"> </w:t>
      </w:r>
      <w:r w:rsidR="004152F8">
        <w:rPr>
          <w:rFonts w:ascii="Times New Roman" w:hAnsi="Times New Roman"/>
          <w:sz w:val="28"/>
        </w:rPr>
        <w:t xml:space="preserve">муниципальных </w:t>
      </w:r>
      <w:r w:rsidRPr="0075705F">
        <w:rPr>
          <w:rFonts w:ascii="Times New Roman" w:hAnsi="Times New Roman"/>
          <w:sz w:val="28"/>
        </w:rPr>
        <w:t xml:space="preserve">нормативных </w:t>
      </w:r>
      <w:r w:rsidR="004152F8" w:rsidRPr="0075705F">
        <w:rPr>
          <w:rFonts w:ascii="Times New Roman" w:hAnsi="Times New Roman"/>
          <w:sz w:val="28"/>
        </w:rPr>
        <w:t xml:space="preserve">правовых актов </w:t>
      </w:r>
      <w:r w:rsidR="004152F8" w:rsidRPr="00CF3551">
        <w:rPr>
          <w:rFonts w:ascii="Times New Roman" w:hAnsi="Times New Roman"/>
          <w:sz w:val="28"/>
        </w:rPr>
        <w:t>Курского муниципального округа</w:t>
      </w:r>
    </w:p>
    <w:p w:rsidR="00FA5132" w:rsidRPr="0075705F" w:rsidRDefault="00CF3551" w:rsidP="004917F8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CF3551">
        <w:rPr>
          <w:rFonts w:ascii="Times New Roman" w:hAnsi="Times New Roman"/>
          <w:sz w:val="28"/>
        </w:rPr>
        <w:t>Ставропольского края</w:t>
      </w:r>
    </w:p>
    <w:p w:rsidR="004152F8" w:rsidRPr="0075705F" w:rsidRDefault="004152F8" w:rsidP="004917F8">
      <w:pPr>
        <w:widowControl w:val="0"/>
        <w:autoSpaceDE w:val="0"/>
        <w:autoSpaceDN w:val="0"/>
        <w:spacing w:after="0" w:line="240" w:lineRule="exact"/>
        <w:jc w:val="both"/>
        <w:rPr>
          <w:rFonts w:cs="Calibri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49"/>
      <w:bookmarkEnd w:id="0"/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863D0"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1. Настоящий Порядок определяет процедуру проведения оценки рег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 xml:space="preserve">лирующего воздействия проектов </w:t>
      </w:r>
      <w:r w:rsidR="004917F8">
        <w:rPr>
          <w:rFonts w:ascii="Times New Roman" w:hAnsi="Times New Roman"/>
          <w:sz w:val="28"/>
          <w:szCs w:val="28"/>
        </w:rPr>
        <w:t>постановлений главы Курского муниц</w:t>
      </w:r>
      <w:r w:rsidR="004917F8">
        <w:rPr>
          <w:rFonts w:ascii="Times New Roman" w:hAnsi="Times New Roman"/>
          <w:sz w:val="28"/>
          <w:szCs w:val="28"/>
        </w:rPr>
        <w:t>и</w:t>
      </w:r>
      <w:r w:rsidR="004917F8">
        <w:rPr>
          <w:rFonts w:ascii="Times New Roman" w:hAnsi="Times New Roman"/>
          <w:sz w:val="28"/>
          <w:szCs w:val="28"/>
        </w:rPr>
        <w:t xml:space="preserve">пального округа Ставропольского края, </w:t>
      </w:r>
      <w:r w:rsidR="000814A1">
        <w:rPr>
          <w:rFonts w:ascii="Times New Roman" w:hAnsi="Times New Roman"/>
          <w:sz w:val="28"/>
          <w:szCs w:val="28"/>
        </w:rPr>
        <w:t xml:space="preserve">муниципальных </w:t>
      </w:r>
      <w:r w:rsidRPr="00735271">
        <w:rPr>
          <w:rFonts w:ascii="Times New Roman" w:hAnsi="Times New Roman"/>
          <w:sz w:val="28"/>
          <w:szCs w:val="28"/>
        </w:rPr>
        <w:t>нормативных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вых актов </w:t>
      </w:r>
      <w:r w:rsidR="004917F8">
        <w:rPr>
          <w:rFonts w:ascii="Times New Roman" w:hAnsi="Times New Roman"/>
          <w:sz w:val="28"/>
          <w:szCs w:val="28"/>
        </w:rPr>
        <w:t xml:space="preserve">администрации </w:t>
      </w:r>
      <w:r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го края, устанавливающих новые или изменяющих ранее предусмотренные </w:t>
      </w:r>
      <w:r w:rsidR="000814A1">
        <w:rPr>
          <w:rFonts w:ascii="Times New Roman" w:hAnsi="Times New Roman"/>
          <w:sz w:val="28"/>
          <w:szCs w:val="28"/>
        </w:rPr>
        <w:t xml:space="preserve">муниципальными </w:t>
      </w:r>
      <w:r w:rsidRPr="00735271">
        <w:rPr>
          <w:rFonts w:ascii="Times New Roman" w:hAnsi="Times New Roman"/>
          <w:sz w:val="28"/>
          <w:szCs w:val="28"/>
        </w:rPr>
        <w:t>нормативными правовыми актами Курского муниципал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ного округа Ставропольского края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соответственно - ОРВ, 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екты правовых актов). 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2. ОРВ проводится в целях выявления положений, вводящих избыто</w:t>
      </w:r>
      <w:r w:rsidRPr="00735271">
        <w:rPr>
          <w:rFonts w:ascii="Times New Roman" w:hAnsi="Times New Roman"/>
          <w:sz w:val="28"/>
          <w:szCs w:val="28"/>
        </w:rPr>
        <w:t>ч</w:t>
      </w:r>
      <w:r w:rsidRPr="00735271">
        <w:rPr>
          <w:rFonts w:ascii="Times New Roman" w:hAnsi="Times New Roman"/>
          <w:sz w:val="28"/>
          <w:szCs w:val="28"/>
        </w:rPr>
        <w:t>ные обязанности, запреты и ограничения для субъектов предпринимател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ской и иной экономической деятельности или способствующих их введению, а также положений, способствующих возникновению необоснованных ра</w:t>
      </w:r>
      <w:r w:rsidRPr="00735271">
        <w:rPr>
          <w:rFonts w:ascii="Times New Roman" w:hAnsi="Times New Roman"/>
          <w:sz w:val="28"/>
          <w:szCs w:val="28"/>
        </w:rPr>
        <w:t>с</w:t>
      </w:r>
      <w:r w:rsidRPr="00735271">
        <w:rPr>
          <w:rFonts w:ascii="Times New Roman" w:hAnsi="Times New Roman"/>
          <w:sz w:val="28"/>
          <w:szCs w:val="28"/>
        </w:rPr>
        <w:t>ходов субъектов предпринимательской и иной экономической деятельности и бюджета Курского муниципального округа Ставропольского края.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ОРВ подлежат </w:t>
      </w:r>
      <w:r w:rsidR="00663BD3">
        <w:rPr>
          <w:rFonts w:ascii="Times New Roman" w:hAnsi="Times New Roman"/>
          <w:sz w:val="28"/>
          <w:szCs w:val="28"/>
        </w:rPr>
        <w:t xml:space="preserve">следующие </w:t>
      </w:r>
      <w:r w:rsidRPr="00735271">
        <w:rPr>
          <w:rFonts w:ascii="Times New Roman" w:hAnsi="Times New Roman"/>
          <w:sz w:val="28"/>
          <w:szCs w:val="28"/>
        </w:rPr>
        <w:t>проекты правовых актов: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устанавливающих новые или изменяющих ранее предусмотренные </w:t>
      </w:r>
      <w:r w:rsidR="00663BD3">
        <w:rPr>
          <w:rFonts w:ascii="Times New Roman" w:hAnsi="Times New Roman"/>
          <w:sz w:val="28"/>
          <w:szCs w:val="28"/>
        </w:rPr>
        <w:t>м</w:t>
      </w:r>
      <w:r w:rsidR="00663BD3">
        <w:rPr>
          <w:rFonts w:ascii="Times New Roman" w:hAnsi="Times New Roman"/>
          <w:sz w:val="28"/>
          <w:szCs w:val="28"/>
        </w:rPr>
        <w:t>у</w:t>
      </w:r>
      <w:r w:rsidR="00663BD3">
        <w:rPr>
          <w:rFonts w:ascii="Times New Roman" w:hAnsi="Times New Roman"/>
          <w:sz w:val="28"/>
          <w:szCs w:val="28"/>
        </w:rPr>
        <w:t xml:space="preserve">ниципальными </w:t>
      </w:r>
      <w:r w:rsidRPr="00735271">
        <w:rPr>
          <w:rFonts w:ascii="Times New Roman" w:hAnsi="Times New Roman"/>
          <w:sz w:val="28"/>
          <w:szCs w:val="28"/>
        </w:rPr>
        <w:t>нормативными правовыми актами Курского муниципального округа Ставропольского края обязательные требования, связанные с ос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ществлением предпринимательской и иной экономической деятельности, оценка соблюдения которых осуществляется в рамках государственного ко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троля (надзора), привлечения к административной ответственности, пред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ставления лицензий и иных разрешений, аккредитации, оценки соответствия продукции, иных форм оценок и экспертиз (далее - обязательные требов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ния);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устанавливающих новые или изменяющих ранее предусмотренные </w:t>
      </w:r>
      <w:r w:rsidR="009A7CD6">
        <w:rPr>
          <w:rFonts w:ascii="Times New Roman" w:hAnsi="Times New Roman"/>
          <w:sz w:val="28"/>
          <w:szCs w:val="28"/>
        </w:rPr>
        <w:t>м</w:t>
      </w:r>
      <w:r w:rsidR="009A7CD6">
        <w:rPr>
          <w:rFonts w:ascii="Times New Roman" w:hAnsi="Times New Roman"/>
          <w:sz w:val="28"/>
          <w:szCs w:val="28"/>
        </w:rPr>
        <w:t>у</w:t>
      </w:r>
      <w:r w:rsidR="009A7CD6">
        <w:rPr>
          <w:rFonts w:ascii="Times New Roman" w:hAnsi="Times New Roman"/>
          <w:sz w:val="28"/>
          <w:szCs w:val="28"/>
        </w:rPr>
        <w:t xml:space="preserve">ниципальными </w:t>
      </w:r>
      <w:r w:rsidRPr="00735271">
        <w:rPr>
          <w:rFonts w:ascii="Times New Roman" w:hAnsi="Times New Roman"/>
          <w:sz w:val="28"/>
          <w:szCs w:val="28"/>
        </w:rPr>
        <w:t>нормативными правовыми актами Курского муниципального округа Ставропольского края обязанности и запреты для субъектов предпр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нимательской и инвестиционной деятельности; </w:t>
      </w:r>
    </w:p>
    <w:p w:rsidR="00600805" w:rsidRDefault="00600805" w:rsidP="0060080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00805" w:rsidRDefault="00600805" w:rsidP="0060080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устанавливающих или изменяющих ответственность за нарушение </w:t>
      </w:r>
      <w:r w:rsidR="001D4D98">
        <w:rPr>
          <w:rFonts w:ascii="Times New Roman" w:hAnsi="Times New Roman"/>
          <w:sz w:val="28"/>
          <w:szCs w:val="28"/>
        </w:rPr>
        <w:t>м</w:t>
      </w:r>
      <w:r w:rsidR="001D4D98">
        <w:rPr>
          <w:rFonts w:ascii="Times New Roman" w:hAnsi="Times New Roman"/>
          <w:sz w:val="28"/>
          <w:szCs w:val="28"/>
        </w:rPr>
        <w:t>у</w:t>
      </w:r>
      <w:r w:rsidR="001D4D98">
        <w:rPr>
          <w:rFonts w:ascii="Times New Roman" w:hAnsi="Times New Roman"/>
          <w:sz w:val="28"/>
          <w:szCs w:val="28"/>
        </w:rPr>
        <w:t xml:space="preserve">ниципальных </w:t>
      </w:r>
      <w:r w:rsidRPr="00735271">
        <w:rPr>
          <w:rFonts w:ascii="Times New Roman" w:hAnsi="Times New Roman"/>
          <w:sz w:val="28"/>
          <w:szCs w:val="28"/>
        </w:rPr>
        <w:t>нормативных правовых актов Курского муниципального окр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га Ставропольского края, затрагивающих вопросы осуществления предпр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нимательской и иной экономической деятельности. 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3. Для целей настоящего Порядка применяются следующие понятия: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ОРВ - совокупность процедур анализа проблем и целей регулирования, поиска допустимых альтернативных вариантов достижения указанных целей, а также связанных с ними выгод и издержек субъектов предпринимател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ской, инвестиционной и иной экономической деятельности, подвергающихся воздействию регулирования, для определения обоснованного выбора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регулирования;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разработчик проекта правового акта </w:t>
      </w:r>
      <w:r w:rsidR="00EA5D64">
        <w:rPr>
          <w:rFonts w:ascii="Times New Roman" w:hAnsi="Times New Roman"/>
          <w:sz w:val="28"/>
          <w:szCs w:val="28"/>
        </w:rPr>
        <w:t>-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 w:rsidR="00EA5D64">
        <w:rPr>
          <w:rFonts w:ascii="Times New Roman" w:hAnsi="Times New Roman"/>
          <w:sz w:val="28"/>
          <w:szCs w:val="28"/>
        </w:rPr>
        <w:t>структурное подразделение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 w:rsidR="00EA5D64">
        <w:rPr>
          <w:rFonts w:ascii="Times New Roman" w:hAnsi="Times New Roman"/>
          <w:sz w:val="28"/>
          <w:szCs w:val="28"/>
        </w:rPr>
        <w:t xml:space="preserve">или территориальный </w:t>
      </w:r>
      <w:r w:rsidRPr="00735271">
        <w:rPr>
          <w:rFonts w:ascii="Times New Roman" w:hAnsi="Times New Roman"/>
          <w:sz w:val="28"/>
          <w:szCs w:val="28"/>
        </w:rPr>
        <w:t>орган администрации Курского муниципального округа Ставропольского края, осуществляющи</w:t>
      </w:r>
      <w:r w:rsidR="00EA5D64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 в пределах предоставленных по</w:t>
      </w:r>
      <w:r w:rsidRPr="00735271">
        <w:rPr>
          <w:rFonts w:ascii="Times New Roman" w:hAnsi="Times New Roman"/>
          <w:sz w:val="28"/>
          <w:szCs w:val="28"/>
        </w:rPr>
        <w:t>л</w:t>
      </w:r>
      <w:r w:rsidRPr="00735271">
        <w:rPr>
          <w:rFonts w:ascii="Times New Roman" w:hAnsi="Times New Roman"/>
          <w:sz w:val="28"/>
          <w:szCs w:val="28"/>
        </w:rPr>
        <w:t>номочий функции по вопросам местного значения, а также уполномоченны</w:t>
      </w:r>
      <w:r w:rsidR="00EA5D64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 на участие в процедурах ОРВ, оценки применения обязательных требований;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уполномоченный орган - отдел экономического развития </w:t>
      </w:r>
      <w:r w:rsidR="00D50B59" w:rsidRPr="00735271">
        <w:rPr>
          <w:rFonts w:ascii="Times New Roman" w:hAnsi="Times New Roman"/>
          <w:sz w:val="28"/>
          <w:szCs w:val="28"/>
        </w:rPr>
        <w:t>администр</w:t>
      </w:r>
      <w:r w:rsidR="00D50B59" w:rsidRPr="00735271">
        <w:rPr>
          <w:rFonts w:ascii="Times New Roman" w:hAnsi="Times New Roman"/>
          <w:sz w:val="28"/>
          <w:szCs w:val="28"/>
        </w:rPr>
        <w:t>а</w:t>
      </w:r>
      <w:r w:rsidR="00D50B59" w:rsidRPr="00735271">
        <w:rPr>
          <w:rFonts w:ascii="Times New Roman" w:hAnsi="Times New Roman"/>
          <w:sz w:val="28"/>
          <w:szCs w:val="28"/>
        </w:rPr>
        <w:t>ции Курского муниципального округа Ставропольского кая</w:t>
      </w:r>
      <w:r w:rsidRPr="00735271">
        <w:rPr>
          <w:rFonts w:ascii="Times New Roman" w:hAnsi="Times New Roman"/>
          <w:sz w:val="28"/>
          <w:szCs w:val="28"/>
        </w:rPr>
        <w:t>, ответственный за внедрение процедуры ОРВ и выполняющий функции нормативно-</w:t>
      </w:r>
      <w:proofErr w:type="spellStart"/>
      <w:r w:rsidRPr="00735271">
        <w:rPr>
          <w:rFonts w:ascii="Times New Roman" w:hAnsi="Times New Roman"/>
          <w:sz w:val="28"/>
          <w:szCs w:val="28"/>
        </w:rPr>
        <w:t>пра</w:t>
      </w:r>
      <w:proofErr w:type="spellEnd"/>
      <w:r w:rsidR="00EA5D64">
        <w:rPr>
          <w:rFonts w:ascii="Times New Roman" w:hAnsi="Times New Roman"/>
          <w:sz w:val="28"/>
          <w:szCs w:val="28"/>
        </w:rPr>
        <w:t>-</w:t>
      </w:r>
      <w:proofErr w:type="spellStart"/>
      <w:r w:rsidRPr="00735271">
        <w:rPr>
          <w:rFonts w:ascii="Times New Roman" w:hAnsi="Times New Roman"/>
          <w:sz w:val="28"/>
          <w:szCs w:val="28"/>
        </w:rPr>
        <w:t>вового</w:t>
      </w:r>
      <w:proofErr w:type="spellEnd"/>
      <w:r w:rsidRPr="00735271">
        <w:rPr>
          <w:rFonts w:ascii="Times New Roman" w:hAnsi="Times New Roman"/>
          <w:sz w:val="28"/>
          <w:szCs w:val="28"/>
        </w:rPr>
        <w:t>, информационного и методического обеспечения оценки регулиру</w:t>
      </w:r>
      <w:r w:rsidRPr="00735271">
        <w:rPr>
          <w:rFonts w:ascii="Times New Roman" w:hAnsi="Times New Roman"/>
          <w:sz w:val="28"/>
          <w:szCs w:val="28"/>
        </w:rPr>
        <w:t>ю</w:t>
      </w:r>
      <w:r w:rsidRPr="00735271">
        <w:rPr>
          <w:rFonts w:ascii="Times New Roman" w:hAnsi="Times New Roman"/>
          <w:sz w:val="28"/>
          <w:szCs w:val="28"/>
        </w:rPr>
        <w:t>щего воздействия, а также оценки качества проведения процедуры ОРВ ра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>работчиком проекта правового акта, оценки применения обязательных тр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бований, осуществляющий подготовку заключений об ОРВ по проектам нор</w:t>
      </w:r>
      <w:r w:rsidR="00EA5D64">
        <w:rPr>
          <w:rFonts w:ascii="Times New Roman" w:hAnsi="Times New Roman"/>
          <w:sz w:val="28"/>
          <w:szCs w:val="28"/>
        </w:rPr>
        <w:t>-</w:t>
      </w:r>
      <w:proofErr w:type="spellStart"/>
      <w:r w:rsidRPr="00735271">
        <w:rPr>
          <w:rFonts w:ascii="Times New Roman" w:hAnsi="Times New Roman"/>
          <w:sz w:val="28"/>
          <w:szCs w:val="28"/>
        </w:rPr>
        <w:t>мативных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правовых актов;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размещение уведомления о разработке предлагаемого правового рег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лирования - этап процедуры ОРВ, в ходе которого разработчик проекта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акта организует обсуждение идеи (концепции) предлагаемого им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регулирования с заинтересованными лицами;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сводный отчет о результатах проведения оценки регулирующего во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 xml:space="preserve">действия проектов правовых </w:t>
      </w:r>
      <w:r w:rsidR="006C3CE6">
        <w:rPr>
          <w:rFonts w:ascii="Times New Roman" w:hAnsi="Times New Roman"/>
          <w:sz w:val="28"/>
          <w:szCs w:val="28"/>
        </w:rPr>
        <w:t xml:space="preserve">актов </w:t>
      </w:r>
      <w:r w:rsidRPr="00735271">
        <w:rPr>
          <w:rFonts w:ascii="Times New Roman" w:hAnsi="Times New Roman"/>
          <w:sz w:val="28"/>
          <w:szCs w:val="28"/>
        </w:rPr>
        <w:t>(далее - сводный отчет) - документ, с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держащий выводы по итогам проведения разработчиком проекта правового акта исследования о возможных вариантах решения выявленной в соотве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ствующей сфере общественных отношений проблемы, а также результаты расчетов издержек и выгод применения указанных вариантов решения;</w:t>
      </w:r>
      <w:r w:rsidR="00D50B59" w:rsidRPr="00735271">
        <w:rPr>
          <w:rFonts w:ascii="Times New Roman" w:hAnsi="Times New Roman"/>
          <w:sz w:val="28"/>
          <w:szCs w:val="28"/>
        </w:rPr>
        <w:t xml:space="preserve"> 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официальный сайт - специализированный единый информационный ресурс в информационно-телекоммуникационной сети </w:t>
      </w:r>
      <w:r w:rsidR="00D50B59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Интернет</w:t>
      </w:r>
      <w:r w:rsidR="00D50B59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>, опред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ленный в </w:t>
      </w:r>
      <w:r w:rsidR="00D50B59" w:rsidRPr="00735271">
        <w:rPr>
          <w:rFonts w:ascii="Times New Roman" w:hAnsi="Times New Roman"/>
          <w:sz w:val="28"/>
          <w:szCs w:val="28"/>
        </w:rPr>
        <w:t xml:space="preserve">администрации Курского муниципального округа Ставропольского края </w:t>
      </w:r>
      <w:r w:rsidRPr="00735271">
        <w:rPr>
          <w:rFonts w:ascii="Times New Roman" w:hAnsi="Times New Roman"/>
          <w:sz w:val="28"/>
          <w:szCs w:val="28"/>
        </w:rPr>
        <w:t>для размещения сведений о проведении процедуры ОРВ, оценки прим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нения обязательных требований, в том числе в целях организации публичных консультаций и информирования об их результатах;</w:t>
      </w:r>
    </w:p>
    <w:p w:rsidR="00E614B4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размещение проекта правового акта и сводного отчета - этап процед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ры ОРВ,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в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ходе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которого 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разработчик проекта правового акта и (или) </w:t>
      </w:r>
      <w:proofErr w:type="spellStart"/>
      <w:r w:rsidRPr="00735271">
        <w:rPr>
          <w:rFonts w:ascii="Times New Roman" w:hAnsi="Times New Roman"/>
          <w:sz w:val="28"/>
          <w:szCs w:val="28"/>
        </w:rPr>
        <w:t>упол</w:t>
      </w:r>
      <w:proofErr w:type="spellEnd"/>
      <w:r w:rsidR="00E614B4">
        <w:rPr>
          <w:rFonts w:ascii="Times New Roman" w:hAnsi="Times New Roman"/>
          <w:sz w:val="28"/>
          <w:szCs w:val="28"/>
        </w:rPr>
        <w:t>-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E614B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номоченный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орган организует обсуждение текста проекта правового акта и сводного отчета с заинтересованными лицами, в том числе с использованием официальных сайтов в сети </w:t>
      </w:r>
      <w:r w:rsidR="00D50B59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Интернет</w:t>
      </w:r>
      <w:r w:rsidR="00D50B59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>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публичные консультации - открытое обсуждение с заинтересованными лицами идеи (концепции) предлагаемого разработчиком проекта правового акта регулирования, организуемое разработчиком проекта правового акта в ходе проведения процедуры ОРВ, а также текста проекта правового акта и сводного отчета, организуемое разработчиком проекта правового акта и (или) уполномоченным органом в ходе проведения процедуры ОРВ и подготовки заключения об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участники публичных консультаций: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субъекты предпринимательской и иной экономической деятельности, осуществляющие деятельность в соответствующей сфере общественных 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ношений, чью сферу регулирования затрагивает предлагаемое правовое 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гулирование;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уполномоченный орган и иные заинтересованные органы исполнител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ной и законодательной власти Ставропольского края;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органы и организации, действующие на территории </w:t>
      </w:r>
      <w:r w:rsidR="00D50B59" w:rsidRPr="00735271">
        <w:rPr>
          <w:rFonts w:ascii="Times New Roman" w:hAnsi="Times New Roman"/>
          <w:sz w:val="28"/>
          <w:szCs w:val="28"/>
        </w:rPr>
        <w:t>Курского муниц</w:t>
      </w:r>
      <w:r w:rsidR="00D50B59" w:rsidRPr="00735271">
        <w:rPr>
          <w:rFonts w:ascii="Times New Roman" w:hAnsi="Times New Roman"/>
          <w:sz w:val="28"/>
          <w:szCs w:val="28"/>
        </w:rPr>
        <w:t>и</w:t>
      </w:r>
      <w:r w:rsidR="00D50B59" w:rsidRPr="00735271"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целью деятельности которых явл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>ются защита и представление интересов субъектов предпринимательской и иной экономической деятельности;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Уполномоченный по защите прав предпринимателей в Ставропольском крае;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научные и образовательные организации, письменно уведомившие уполномоченный орган о желании участвовать в процедуре ОРВ, а также о</w:t>
      </w:r>
      <w:r w:rsidRPr="00735271">
        <w:rPr>
          <w:rFonts w:ascii="Times New Roman" w:hAnsi="Times New Roman"/>
          <w:sz w:val="28"/>
          <w:szCs w:val="28"/>
        </w:rPr>
        <w:t>р</w:t>
      </w:r>
      <w:r w:rsidRPr="00735271">
        <w:rPr>
          <w:rFonts w:ascii="Times New Roman" w:hAnsi="Times New Roman"/>
          <w:sz w:val="28"/>
          <w:szCs w:val="28"/>
        </w:rPr>
        <w:t>ганизации, с которыми заключены соглашения о взаимодействии по вопр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сам проведения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иные лица, которых целесообразно привлечь к публичным консульт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циям, исходя из содержания проблемы, цели и предмета регулирования;</w:t>
      </w:r>
    </w:p>
    <w:p w:rsidR="00E614B4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необоснованные расходы - расходы субъектов предпринимательской и иной экономической деятельности, а также бюджета </w:t>
      </w:r>
      <w:r w:rsidR="00D50B59" w:rsidRPr="00735271">
        <w:rPr>
          <w:rFonts w:ascii="Times New Roman" w:hAnsi="Times New Roman"/>
          <w:sz w:val="28"/>
          <w:szCs w:val="28"/>
        </w:rPr>
        <w:t>Курского муниципал</w:t>
      </w:r>
      <w:r w:rsidR="00D50B59" w:rsidRPr="00735271">
        <w:rPr>
          <w:rFonts w:ascii="Times New Roman" w:hAnsi="Times New Roman"/>
          <w:sz w:val="28"/>
          <w:szCs w:val="28"/>
        </w:rPr>
        <w:t>ь</w:t>
      </w:r>
      <w:r w:rsidR="00D50B59" w:rsidRPr="00735271">
        <w:rPr>
          <w:rFonts w:ascii="Times New Roman" w:hAnsi="Times New Roman"/>
          <w:sz w:val="28"/>
          <w:szCs w:val="28"/>
        </w:rPr>
        <w:t>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дами субъектов предпринимательской и иной экономической деятельности, бюджета </w:t>
      </w:r>
      <w:r w:rsidR="00D50B59" w:rsidRPr="00735271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735271">
        <w:rPr>
          <w:rFonts w:ascii="Times New Roman" w:hAnsi="Times New Roman"/>
          <w:sz w:val="28"/>
          <w:szCs w:val="28"/>
        </w:rPr>
        <w:t>по сравн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нию с соответствующими расходами, возникающими в связи с введением 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либо изменением существующего регулирования, а также требования, связанные с необходимостью создания, приобретения, содержания, реализ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ции каких-либо активов, возникновения, наличия или прекращения догово</w:t>
      </w:r>
      <w:r w:rsidRPr="00735271">
        <w:rPr>
          <w:rFonts w:ascii="Times New Roman" w:hAnsi="Times New Roman"/>
          <w:sz w:val="28"/>
          <w:szCs w:val="28"/>
        </w:rPr>
        <w:t>р</w:t>
      </w:r>
      <w:r w:rsidRPr="00735271">
        <w:rPr>
          <w:rFonts w:ascii="Times New Roman" w:hAnsi="Times New Roman"/>
          <w:sz w:val="28"/>
          <w:szCs w:val="28"/>
        </w:rPr>
        <w:t>ных обязательств, наличия персонала, осуществления субъектом предприн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мательской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и</w:t>
      </w:r>
      <w:r w:rsidR="00E614B4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иной экономической деятельности работ (услуг), не связанных 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E614B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 представлением или подготовкой документов, осуществлением или пр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кращением определенного вида деятельности, которые необоснованно усложняют ведение деятельности либо приводят к издержкам или невозмо</w:t>
      </w:r>
      <w:r w:rsidRPr="00735271">
        <w:rPr>
          <w:rFonts w:ascii="Times New Roman" w:hAnsi="Times New Roman"/>
          <w:sz w:val="28"/>
          <w:szCs w:val="28"/>
        </w:rPr>
        <w:t>ж</w:t>
      </w:r>
      <w:r w:rsidRPr="00735271">
        <w:rPr>
          <w:rFonts w:ascii="Times New Roman" w:hAnsi="Times New Roman"/>
          <w:sz w:val="28"/>
          <w:szCs w:val="28"/>
        </w:rPr>
        <w:t>ности осуществления предпринимательской или иной экономической де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>тельности;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избыточные обязанности, запреты, ограничения и положения, спосо</w:t>
      </w:r>
      <w:r w:rsidRPr="00735271">
        <w:rPr>
          <w:rFonts w:ascii="Times New Roman" w:hAnsi="Times New Roman"/>
          <w:sz w:val="28"/>
          <w:szCs w:val="28"/>
        </w:rPr>
        <w:t>б</w:t>
      </w:r>
      <w:r w:rsidRPr="00735271">
        <w:rPr>
          <w:rFonts w:ascii="Times New Roman" w:hAnsi="Times New Roman"/>
          <w:sz w:val="28"/>
          <w:szCs w:val="28"/>
        </w:rPr>
        <w:t>ствующие их введению - обязанности, ограничения, запреты субъектов пре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принимательской и иной экономической деятельности, возникающие (уст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навливаемые) в связи с введением нового либо изменением существующего регулирования, обоснование возникновения (установления) которых не по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тверждено разработчиком проекта правового акта соответствующими расч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тами, статистическими данными, аналитическими материалами, а также тр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иной экономической деятельности работ (услуг), не связанных с представлением или подготовкой документов, осуществлением или прекращением определенного вида деятельности, которые необоснова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но усложняют ведение деятельности либо приводят к издержкам или нево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>можности осуществления предпринимательской или иной экономической д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ятельности, требования по подготовке и (или) представлению документов, сведений, информации (далее - документы), что выражается в следующем: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требуемые аналогичные или идентичные документы выдает один и тот же орган;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н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сколько органов или учреждения, предоставляющие государственные, мун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ципальные услуги;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о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но или различные подразделения одного и того же органа, учреждения;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тов, неопределенность времени приема документов);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отсутствие альтернативных способов подачи обязательных к предста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>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предъявление завышенных требований к форме представляемых док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ментов, представление которых связано с оказанием муниципальной услуги (представление только оригиналов документов и (или) нотариально завере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ных копий документов);</w:t>
      </w:r>
    </w:p>
    <w:p w:rsidR="00E614B4" w:rsidRDefault="00E614B4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процедура подачи документов не предусматривает возможности пол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 xml:space="preserve">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доказательств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приема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лицом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E614B4" w:rsidRDefault="00E614B4" w:rsidP="00E614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E614B4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обязательных для представления документов;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установленная процедура не способствует сохранению конфиденц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альности представляемых документов или способствует нарушению иных охраняемых законодательством прав;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участники процедуры ОРВ, оценки применения обязательных требов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ний - разработчик проекта правового акта, уполномоченный орган, иные </w:t>
      </w:r>
      <w:r w:rsidR="00E614B4" w:rsidRPr="00735271">
        <w:rPr>
          <w:rFonts w:ascii="Times New Roman" w:hAnsi="Times New Roman"/>
          <w:sz w:val="28"/>
          <w:szCs w:val="28"/>
        </w:rPr>
        <w:t>и</w:t>
      </w:r>
      <w:r w:rsidR="00E614B4" w:rsidRPr="00735271">
        <w:rPr>
          <w:rFonts w:ascii="Times New Roman" w:hAnsi="Times New Roman"/>
          <w:sz w:val="28"/>
          <w:szCs w:val="28"/>
        </w:rPr>
        <w:t>с</w:t>
      </w:r>
      <w:r w:rsidR="00E614B4" w:rsidRPr="00735271">
        <w:rPr>
          <w:rFonts w:ascii="Times New Roman" w:hAnsi="Times New Roman"/>
          <w:sz w:val="28"/>
          <w:szCs w:val="28"/>
        </w:rPr>
        <w:t>полнительн</w:t>
      </w:r>
      <w:r w:rsidR="00E614B4">
        <w:rPr>
          <w:rFonts w:ascii="Times New Roman" w:hAnsi="Times New Roman"/>
          <w:sz w:val="28"/>
          <w:szCs w:val="28"/>
        </w:rPr>
        <w:t>ые</w:t>
      </w:r>
      <w:r w:rsidR="00E614B4" w:rsidRPr="00735271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органы Ставропольского края и заинтересованные лица, 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нимающие участие в публичных консультациях в ходе проведения процед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ры ОРВ, оценки применения обязательных требований;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заключение об ОРВ - завершающий процедуру ОРВ документ, подг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ятельности или способствующих их введению, а также положений, спосо</w:t>
      </w:r>
      <w:r w:rsidRPr="00735271">
        <w:rPr>
          <w:rFonts w:ascii="Times New Roman" w:hAnsi="Times New Roman"/>
          <w:sz w:val="28"/>
          <w:szCs w:val="28"/>
        </w:rPr>
        <w:t>б</w:t>
      </w:r>
      <w:r w:rsidRPr="00735271">
        <w:rPr>
          <w:rFonts w:ascii="Times New Roman" w:hAnsi="Times New Roman"/>
          <w:sz w:val="28"/>
          <w:szCs w:val="28"/>
        </w:rPr>
        <w:t>ствующих возникновению необоснованных расходов субъектов предприн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мательской и иной экономической деятельности, а также бюджета </w:t>
      </w:r>
      <w:r w:rsidR="00D50B59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о наличии либо отсутствии в сводном отчете достаточного обоснования решения проблемы предложе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 xml:space="preserve">ным способом регулирования и об учете принципов установления и оценки применения обязательных требований, установленных </w:t>
      </w:r>
      <w:hyperlink r:id="rId9" w:history="1">
        <w:r w:rsidRPr="00735271">
          <w:rPr>
            <w:rFonts w:ascii="Times New Roman" w:hAnsi="Times New Roman"/>
            <w:sz w:val="28"/>
            <w:szCs w:val="28"/>
          </w:rPr>
          <w:t>статьей 4</w:t>
        </w:r>
      </w:hyperlink>
      <w:r w:rsidRPr="00735271">
        <w:rPr>
          <w:rFonts w:ascii="Times New Roman" w:hAnsi="Times New Roman"/>
          <w:sz w:val="28"/>
          <w:szCs w:val="28"/>
        </w:rPr>
        <w:t xml:space="preserve"> Федерал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 xml:space="preserve">ного закона от 31 июля 2020 г. </w:t>
      </w:r>
      <w:r w:rsidR="00D50B59" w:rsidRPr="00735271">
        <w:rPr>
          <w:rFonts w:ascii="Times New Roman" w:hAnsi="Times New Roman"/>
          <w:sz w:val="28"/>
          <w:szCs w:val="28"/>
        </w:rPr>
        <w:t>№</w:t>
      </w:r>
      <w:r w:rsidRPr="00735271">
        <w:rPr>
          <w:rFonts w:ascii="Times New Roman" w:hAnsi="Times New Roman"/>
          <w:sz w:val="28"/>
          <w:szCs w:val="28"/>
        </w:rPr>
        <w:t xml:space="preserve"> 247-ФЗ </w:t>
      </w:r>
      <w:r w:rsidR="00D50B59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Об обязательных требованиях в Российской Федерации</w:t>
      </w:r>
      <w:r w:rsidR="00D50B59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D50B59" w:rsidRPr="00735271">
        <w:rPr>
          <w:rFonts w:ascii="Times New Roman" w:hAnsi="Times New Roman"/>
          <w:sz w:val="28"/>
          <w:szCs w:val="28"/>
        </w:rPr>
        <w:t>№</w:t>
      </w:r>
      <w:r w:rsidRPr="00735271">
        <w:rPr>
          <w:rFonts w:ascii="Times New Roman" w:hAnsi="Times New Roman"/>
          <w:sz w:val="28"/>
          <w:szCs w:val="28"/>
        </w:rPr>
        <w:t xml:space="preserve"> 247-ФЗ).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4. Иные понятия, используемые в настоящем Порядке, применяются в тех же значениях, что и в нормативных правовых актах Российской Федер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ции, Ставропольского края, муниципальных правовых актах </w:t>
      </w:r>
      <w:r w:rsidR="0090239C" w:rsidRPr="00735271">
        <w:rPr>
          <w:rFonts w:ascii="Times New Roman" w:hAnsi="Times New Roman"/>
          <w:sz w:val="28"/>
          <w:szCs w:val="28"/>
        </w:rPr>
        <w:t>Курского мун</w:t>
      </w:r>
      <w:r w:rsidR="0090239C" w:rsidRPr="00735271">
        <w:rPr>
          <w:rFonts w:ascii="Times New Roman" w:hAnsi="Times New Roman"/>
          <w:sz w:val="28"/>
          <w:szCs w:val="28"/>
        </w:rPr>
        <w:t>и</w:t>
      </w:r>
      <w:r w:rsidR="0090239C" w:rsidRPr="00735271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.</w:t>
      </w:r>
    </w:p>
    <w:p w:rsidR="00B576C3" w:rsidRPr="00735271" w:rsidRDefault="00E83DA6" w:rsidP="00836F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5</w:t>
      </w:r>
      <w:r w:rsidR="001178BC">
        <w:rPr>
          <w:rFonts w:ascii="Times New Roman" w:hAnsi="Times New Roman"/>
          <w:sz w:val="28"/>
          <w:szCs w:val="28"/>
        </w:rPr>
        <w:t>.</w:t>
      </w:r>
      <w:r w:rsidR="00E558E6">
        <w:rPr>
          <w:rFonts w:ascii="Times New Roman" w:hAnsi="Times New Roman"/>
          <w:sz w:val="28"/>
          <w:szCs w:val="28"/>
        </w:rPr>
        <w:t xml:space="preserve"> </w:t>
      </w:r>
      <w:r w:rsidR="001178BC">
        <w:rPr>
          <w:rFonts w:ascii="Times New Roman" w:hAnsi="Times New Roman"/>
          <w:sz w:val="28"/>
          <w:szCs w:val="28"/>
        </w:rPr>
        <w:t xml:space="preserve">ОРВ не проводится в отношении проектов правовых </w:t>
      </w:r>
      <w:r w:rsidR="00B576C3" w:rsidRPr="00735271">
        <w:rPr>
          <w:rFonts w:ascii="Times New Roman" w:hAnsi="Times New Roman"/>
          <w:sz w:val="28"/>
          <w:szCs w:val="28"/>
        </w:rPr>
        <w:t>ак</w:t>
      </w:r>
      <w:r w:rsidR="00836F94">
        <w:rPr>
          <w:rFonts w:ascii="Times New Roman" w:hAnsi="Times New Roman"/>
          <w:sz w:val="28"/>
          <w:szCs w:val="28"/>
        </w:rPr>
        <w:t>тов</w:t>
      </w:r>
      <w:r w:rsidR="00E558E6">
        <w:rPr>
          <w:rFonts w:ascii="Times New Roman" w:hAnsi="Times New Roman"/>
          <w:sz w:val="28"/>
          <w:szCs w:val="28"/>
        </w:rPr>
        <w:t>,</w:t>
      </w:r>
      <w:r w:rsidR="00836F94">
        <w:rPr>
          <w:rFonts w:ascii="Times New Roman" w:hAnsi="Times New Roman"/>
          <w:sz w:val="28"/>
          <w:szCs w:val="28"/>
        </w:rPr>
        <w:t xml:space="preserve"> </w:t>
      </w:r>
      <w:r w:rsidR="00B576C3" w:rsidRPr="00735271">
        <w:rPr>
          <w:rFonts w:ascii="Times New Roman" w:hAnsi="Times New Roman"/>
          <w:sz w:val="28"/>
          <w:szCs w:val="28"/>
        </w:rPr>
        <w:t>разраб</w:t>
      </w:r>
      <w:r w:rsidR="00B576C3" w:rsidRPr="00735271">
        <w:rPr>
          <w:rFonts w:ascii="Times New Roman" w:hAnsi="Times New Roman"/>
          <w:sz w:val="28"/>
          <w:szCs w:val="28"/>
        </w:rPr>
        <w:t>о</w:t>
      </w:r>
      <w:r w:rsidR="00B576C3" w:rsidRPr="00735271">
        <w:rPr>
          <w:rFonts w:ascii="Times New Roman" w:hAnsi="Times New Roman"/>
          <w:sz w:val="28"/>
          <w:szCs w:val="28"/>
        </w:rPr>
        <w:t>танных в целях ликвидации чрезвычайных ситуаций природного и техноге</w:t>
      </w:r>
      <w:r w:rsidR="00B576C3" w:rsidRPr="00735271">
        <w:rPr>
          <w:rFonts w:ascii="Times New Roman" w:hAnsi="Times New Roman"/>
          <w:sz w:val="28"/>
          <w:szCs w:val="28"/>
        </w:rPr>
        <w:t>н</w:t>
      </w:r>
      <w:r w:rsidR="00B576C3" w:rsidRPr="00735271">
        <w:rPr>
          <w:rFonts w:ascii="Times New Roman" w:hAnsi="Times New Roman"/>
          <w:sz w:val="28"/>
          <w:szCs w:val="28"/>
        </w:rPr>
        <w:t xml:space="preserve">ного характера на период действия режимов чрезвычайных ситуаций. </w:t>
      </w:r>
    </w:p>
    <w:p w:rsidR="009863D0" w:rsidRPr="00735271" w:rsidRDefault="00E83DA6" w:rsidP="00B576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6</w:t>
      </w:r>
      <w:r w:rsidR="009863D0" w:rsidRPr="00735271">
        <w:rPr>
          <w:rFonts w:ascii="Times New Roman" w:hAnsi="Times New Roman"/>
          <w:sz w:val="28"/>
          <w:szCs w:val="28"/>
        </w:rPr>
        <w:t>. Процедура проведения ОРВ проводится в три этапа: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первый этап - этап формирования идеи (концепции) правового регул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рования;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второй этап - этап обсуждения проекта правового акта и сводного отч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третий этап - этап подготовки заключения об ОРВ.</w:t>
      </w:r>
    </w:p>
    <w:p w:rsidR="00E83DA6" w:rsidRPr="00735271" w:rsidRDefault="00E83DA6" w:rsidP="00B576C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863D0" w:rsidRPr="00735271" w:rsidRDefault="00B576C3" w:rsidP="00B576C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35271">
        <w:rPr>
          <w:rFonts w:ascii="Times New Roman" w:hAnsi="Times New Roman"/>
          <w:bCs/>
          <w:sz w:val="28"/>
          <w:szCs w:val="28"/>
        </w:rPr>
        <w:t xml:space="preserve">. </w:t>
      </w:r>
      <w:r w:rsidR="009863D0" w:rsidRPr="00735271">
        <w:rPr>
          <w:rFonts w:ascii="Times New Roman" w:hAnsi="Times New Roman"/>
          <w:bCs/>
          <w:sz w:val="28"/>
          <w:szCs w:val="28"/>
        </w:rPr>
        <w:t>Особенности подготовки проекта правового акта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7. На этапе формирования идеи (концепции) правового регулирования разработчик проекта правового акта:</w:t>
      </w:r>
    </w:p>
    <w:p w:rsidR="00B1719A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1) размещает после принятия решения о необходимости разработки проекта правового акта в течение одного рабочего дня на официальном сайте </w:t>
      </w:r>
    </w:p>
    <w:p w:rsidR="00B1719A" w:rsidRDefault="00B1719A" w:rsidP="00B1719A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B1719A" w:rsidRDefault="00B1719A" w:rsidP="00B1719A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B1719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администрации </w:t>
      </w:r>
      <w:r w:rsidR="00B576C3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B576C3" w:rsidRPr="00735271">
        <w:rPr>
          <w:rFonts w:ascii="Times New Roman" w:hAnsi="Times New Roman"/>
          <w:sz w:val="28"/>
          <w:szCs w:val="28"/>
        </w:rPr>
        <w:t>«</w:t>
      </w:r>
      <w:r w:rsidRPr="00735271">
        <w:rPr>
          <w:rFonts w:ascii="Times New Roman" w:hAnsi="Times New Roman"/>
          <w:sz w:val="28"/>
          <w:szCs w:val="28"/>
        </w:rPr>
        <w:t>Интернет</w:t>
      </w:r>
      <w:r w:rsidR="00B576C3" w:rsidRPr="00735271">
        <w:rPr>
          <w:rFonts w:ascii="Times New Roman" w:hAnsi="Times New Roman"/>
          <w:sz w:val="28"/>
          <w:szCs w:val="28"/>
        </w:rPr>
        <w:t>»</w:t>
      </w:r>
      <w:r w:rsidRPr="00735271">
        <w:rPr>
          <w:rFonts w:ascii="Times New Roman" w:hAnsi="Times New Roman"/>
          <w:sz w:val="28"/>
          <w:szCs w:val="28"/>
        </w:rPr>
        <w:t xml:space="preserve"> (далее - официал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ный сайт) уведомление о подготовке проекта правового акта (далее - уведо</w:t>
      </w:r>
      <w:r w:rsidRPr="00735271">
        <w:rPr>
          <w:rFonts w:ascii="Times New Roman" w:hAnsi="Times New Roman"/>
          <w:sz w:val="28"/>
          <w:szCs w:val="28"/>
        </w:rPr>
        <w:t>м</w:t>
      </w:r>
      <w:r w:rsidRPr="00735271">
        <w:rPr>
          <w:rFonts w:ascii="Times New Roman" w:hAnsi="Times New Roman"/>
          <w:sz w:val="28"/>
          <w:szCs w:val="28"/>
        </w:rPr>
        <w:t>ление), подписанное руководителем или иным уполномоченным на то дол</w:t>
      </w:r>
      <w:r w:rsidRPr="00735271">
        <w:rPr>
          <w:rFonts w:ascii="Times New Roman" w:hAnsi="Times New Roman"/>
          <w:sz w:val="28"/>
          <w:szCs w:val="28"/>
        </w:rPr>
        <w:t>ж</w:t>
      </w:r>
      <w:r w:rsidRPr="00735271">
        <w:rPr>
          <w:rFonts w:ascii="Times New Roman" w:hAnsi="Times New Roman"/>
          <w:sz w:val="28"/>
          <w:szCs w:val="28"/>
        </w:rPr>
        <w:t>ностным лицом разработчика проекта правового акта.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Уведомление должно содержать: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вид, наименование и планируемый срок вступления в силу нормати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 xml:space="preserve">ного правового акта, а также сведения о необходимости или отсутствии </w:t>
      </w:r>
      <w:proofErr w:type="spellStart"/>
      <w:r w:rsidRPr="00735271">
        <w:rPr>
          <w:rFonts w:ascii="Times New Roman" w:hAnsi="Times New Roman"/>
          <w:sz w:val="28"/>
          <w:szCs w:val="28"/>
        </w:rPr>
        <w:t>необ</w:t>
      </w:r>
      <w:proofErr w:type="spellEnd"/>
      <w:r w:rsidR="003E3C68">
        <w:rPr>
          <w:rFonts w:ascii="Times New Roman" w:hAnsi="Times New Roman"/>
          <w:sz w:val="28"/>
          <w:szCs w:val="28"/>
        </w:rPr>
        <w:t>-</w:t>
      </w:r>
      <w:r w:rsidRPr="00735271">
        <w:rPr>
          <w:rFonts w:ascii="Times New Roman" w:hAnsi="Times New Roman"/>
          <w:sz w:val="28"/>
          <w:szCs w:val="28"/>
        </w:rPr>
        <w:t>ходимости установления переходного периода;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краткое изложение цели правового регулирования и общей характер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стики соответствующих общественных отношений, а также обоснование не</w:t>
      </w:r>
      <w:r w:rsidR="003E3C68">
        <w:rPr>
          <w:rFonts w:ascii="Times New Roman" w:hAnsi="Times New Roman"/>
          <w:sz w:val="28"/>
          <w:szCs w:val="28"/>
        </w:rPr>
        <w:t>-</w:t>
      </w:r>
      <w:proofErr w:type="spellStart"/>
      <w:r w:rsidRPr="00735271">
        <w:rPr>
          <w:rFonts w:ascii="Times New Roman" w:hAnsi="Times New Roman"/>
          <w:sz w:val="28"/>
          <w:szCs w:val="28"/>
        </w:rPr>
        <w:t>обходимости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подготовки нормативного правового акта;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сведения о разработчике проекта правового акта;</w:t>
      </w:r>
    </w:p>
    <w:p w:rsidR="009863D0" w:rsidRPr="00735271" w:rsidRDefault="00E71526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w:anchor="Par160" w:history="1">
        <w:r w:rsidR="009863D0" w:rsidRPr="00735271">
          <w:rPr>
            <w:rFonts w:ascii="Times New Roman" w:hAnsi="Times New Roman"/>
            <w:sz w:val="28"/>
            <w:szCs w:val="28"/>
          </w:rPr>
          <w:t>предложения</w:t>
        </w:r>
      </w:hyperlink>
      <w:r w:rsidR="009863D0" w:rsidRPr="00735271">
        <w:rPr>
          <w:rFonts w:ascii="Times New Roman" w:hAnsi="Times New Roman"/>
          <w:sz w:val="28"/>
          <w:szCs w:val="28"/>
        </w:rPr>
        <w:t xml:space="preserve"> о необходимости и вариантах правового регулирования соответствующих общественных отношений в связи с размещением уведо</w:t>
      </w:r>
      <w:r w:rsidR="009863D0" w:rsidRPr="00735271">
        <w:rPr>
          <w:rFonts w:ascii="Times New Roman" w:hAnsi="Times New Roman"/>
          <w:sz w:val="28"/>
          <w:szCs w:val="28"/>
        </w:rPr>
        <w:t>м</w:t>
      </w:r>
      <w:r w:rsidR="009863D0" w:rsidRPr="00735271">
        <w:rPr>
          <w:rFonts w:ascii="Times New Roman" w:hAnsi="Times New Roman"/>
          <w:sz w:val="28"/>
          <w:szCs w:val="28"/>
        </w:rPr>
        <w:t>ления о подготовке проекта правового акта (далее - предложения), утвержд</w:t>
      </w:r>
      <w:r w:rsidR="009863D0" w:rsidRPr="00735271">
        <w:rPr>
          <w:rFonts w:ascii="Times New Roman" w:hAnsi="Times New Roman"/>
          <w:sz w:val="28"/>
          <w:szCs w:val="28"/>
        </w:rPr>
        <w:t>а</w:t>
      </w:r>
      <w:r w:rsidR="009863D0" w:rsidRPr="00735271">
        <w:rPr>
          <w:rFonts w:ascii="Times New Roman" w:hAnsi="Times New Roman"/>
          <w:sz w:val="28"/>
          <w:szCs w:val="28"/>
        </w:rPr>
        <w:t>емые руководителем или иным уполномоченным на то должностным лицом разработчика проекта правового акта, в которое в обязательном порядке включается перечень вопросов по планируемому к подготовке проекту пр</w:t>
      </w:r>
      <w:r w:rsidR="009863D0" w:rsidRPr="00735271">
        <w:rPr>
          <w:rFonts w:ascii="Times New Roman" w:hAnsi="Times New Roman"/>
          <w:sz w:val="28"/>
          <w:szCs w:val="28"/>
        </w:rPr>
        <w:t>а</w:t>
      </w:r>
      <w:r w:rsidR="009863D0" w:rsidRPr="00735271">
        <w:rPr>
          <w:rFonts w:ascii="Times New Roman" w:hAnsi="Times New Roman"/>
          <w:sz w:val="28"/>
          <w:szCs w:val="28"/>
        </w:rPr>
        <w:t>вового акта по форме, приведенной в приложении 1 к настоящему Порядку;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срок, в течение которого разработчиком проекта правового акта пр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нимаются предложения от заинтересованных лиц, который не может соста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>лять менее 5 рабочих дней со дня размещения уведомления на официальном сайте, и способ их представления;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735271">
        <w:rPr>
          <w:rFonts w:ascii="Times New Roman" w:hAnsi="Times New Roman"/>
          <w:sz w:val="28"/>
          <w:szCs w:val="28"/>
        </w:rPr>
        <w:t>2) извещает в письменной форме в течение одного рабочего дня со дня размещения уведомления участников публичных консультаций, а также иные организации, которые целесообразно, по мнению разработчика проекта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акта, привлечь к подготовке проекта правового акта, о размещении на официальном сайте уведомления с указанием сведений о месте размещения уведомления;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3) рассматривает в течение одного рабочего дня со дня окончания установленного в уведомлении срока все предложения участников публи</w:t>
      </w:r>
      <w:r w:rsidRPr="00735271">
        <w:rPr>
          <w:rFonts w:ascii="Times New Roman" w:hAnsi="Times New Roman"/>
          <w:sz w:val="28"/>
          <w:szCs w:val="28"/>
        </w:rPr>
        <w:t>ч</w:t>
      </w:r>
      <w:r w:rsidRPr="00735271">
        <w:rPr>
          <w:rFonts w:ascii="Times New Roman" w:hAnsi="Times New Roman"/>
          <w:sz w:val="28"/>
          <w:szCs w:val="28"/>
        </w:rPr>
        <w:t>ных консультаций, поступившие в срок и по форме, установленной уведо</w:t>
      </w:r>
      <w:r w:rsidRPr="00735271">
        <w:rPr>
          <w:rFonts w:ascii="Times New Roman" w:hAnsi="Times New Roman"/>
          <w:sz w:val="28"/>
          <w:szCs w:val="28"/>
        </w:rPr>
        <w:t>м</w:t>
      </w:r>
      <w:r w:rsidRPr="00735271">
        <w:rPr>
          <w:rFonts w:ascii="Times New Roman" w:hAnsi="Times New Roman"/>
          <w:sz w:val="28"/>
          <w:szCs w:val="28"/>
        </w:rPr>
        <w:t>лением, и составляет сводку поступивших предложений, которая подписыв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ется руководителем или иным уполномоченным на то должностным лицом разработчика проекта правового акта.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либо при обо</w:t>
      </w:r>
      <w:r w:rsidRPr="00735271">
        <w:rPr>
          <w:rFonts w:ascii="Times New Roman" w:hAnsi="Times New Roman"/>
          <w:sz w:val="28"/>
          <w:szCs w:val="28"/>
        </w:rPr>
        <w:t>с</w:t>
      </w:r>
      <w:r w:rsidRPr="00735271">
        <w:rPr>
          <w:rFonts w:ascii="Times New Roman" w:hAnsi="Times New Roman"/>
          <w:sz w:val="28"/>
          <w:szCs w:val="28"/>
        </w:rPr>
        <w:t>новании решения об отказе от его разработки, в случае отказа от использов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ния предложения указываются причины такого решения).</w:t>
      </w:r>
    </w:p>
    <w:p w:rsidR="003E3C68" w:rsidRDefault="003F16E6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27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271">
        <w:rPr>
          <w:rFonts w:ascii="Times New Roman" w:hAnsi="Times New Roman"/>
          <w:sz w:val="28"/>
          <w:szCs w:val="28"/>
        </w:rPr>
        <w:t>сводке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5271">
        <w:rPr>
          <w:rFonts w:ascii="Times New Roman" w:hAnsi="Times New Roman"/>
          <w:sz w:val="28"/>
          <w:szCs w:val="28"/>
        </w:rPr>
        <w:t xml:space="preserve"> 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перечень</w:t>
      </w:r>
    </w:p>
    <w:p w:rsidR="003E3C68" w:rsidRDefault="003E3C68" w:rsidP="003E3C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3E3C68" w:rsidRDefault="003E3C68" w:rsidP="003E3C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3F16E6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 xml:space="preserve">участников публичных консультаций, которым были направлены извещения о размещении уведомления в соответствии с </w:t>
      </w:r>
      <w:hyperlink w:anchor="Par66" w:history="1">
        <w:r w:rsidRPr="00735271">
          <w:rPr>
            <w:rFonts w:ascii="Times New Roman" w:hAnsi="Times New Roman"/>
            <w:sz w:val="28"/>
            <w:szCs w:val="28"/>
          </w:rPr>
          <w:t>подпунктом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</w:t>
      </w:r>
      <w:r w:rsidRPr="00735271">
        <w:rPr>
          <w:rFonts w:ascii="Times New Roman" w:hAnsi="Times New Roman"/>
          <w:sz w:val="28"/>
          <w:szCs w:val="28"/>
        </w:rPr>
        <w:t>к</w:t>
      </w:r>
      <w:r w:rsidRPr="00735271">
        <w:rPr>
          <w:rFonts w:ascii="Times New Roman" w:hAnsi="Times New Roman"/>
          <w:sz w:val="28"/>
          <w:szCs w:val="28"/>
        </w:rPr>
        <w:t>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4) обеспечивает в день подписания руководителем или иным уполн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моченным на то должностным лицом разработчика проекта правового акта размещение сводки поступивших предложений на официальном сайте;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72"/>
      <w:bookmarkEnd w:id="2"/>
      <w:r w:rsidRPr="00735271">
        <w:rPr>
          <w:rFonts w:ascii="Times New Roman" w:hAnsi="Times New Roman"/>
          <w:sz w:val="28"/>
          <w:szCs w:val="28"/>
        </w:rPr>
        <w:t>5) принимает в течение одного рабочего дня со дня рассмотрения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ступивших предложений мотивированное решение о подготовке проекта правового акта либо об отказе от его подготовки по основанию, предусмо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 xml:space="preserve">ренному </w:t>
      </w:r>
      <w:hyperlink w:anchor="Par74" w:history="1">
        <w:r w:rsidRPr="00735271">
          <w:rPr>
            <w:rFonts w:ascii="Times New Roman" w:hAnsi="Times New Roman"/>
            <w:sz w:val="28"/>
            <w:szCs w:val="28"/>
          </w:rPr>
          <w:t>абзацем вторым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подпункта.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74"/>
      <w:bookmarkEnd w:id="3"/>
      <w:r w:rsidRPr="00735271">
        <w:rPr>
          <w:rFonts w:ascii="Times New Roman" w:hAnsi="Times New Roman"/>
          <w:sz w:val="28"/>
          <w:szCs w:val="28"/>
        </w:rPr>
        <w:t>Основанием для отказа от подготовки проекта правового акта является изменение законодательства в предполагаемой к регулированию сфере де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>тельности в процессе формирования идеи (концепции) правового регулир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вания.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При отказе от подготовки проекта правового акта в течение одного 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бочего дня со дня принятия такого решения разработчик проекта правового акта размещает на официальном сайте такое мотивированное решение, по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писанное руководителем или иным уполномоченным на то должностным л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цом разработчика проекта правового акта, и доводит до сведения участников публичных консультаций, указанных в </w:t>
      </w:r>
      <w:hyperlink w:anchor="Par66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случае отсутствия предложений от участников публичных консул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таций разработчик проекта правового акта принимает мотивированное реш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ние о подготовке проекта правового акта в срок, указанный в </w:t>
      </w:r>
      <w:hyperlink w:anchor="Par72" w:history="1">
        <w:r w:rsidRPr="00735271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подпункта.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8. В случае принятия решения о подготовке проекта правового акта разработчик проекта правового акта выбирает наилучший из имеющихся в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риантов правового регулирования, разрабатывает на его основе проект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вового акта и формирует сводный </w:t>
      </w:r>
      <w:hyperlink w:anchor="Par195" w:history="1">
        <w:r w:rsidRPr="00735271">
          <w:rPr>
            <w:rFonts w:ascii="Times New Roman" w:hAnsi="Times New Roman"/>
            <w:sz w:val="28"/>
            <w:szCs w:val="28"/>
          </w:rPr>
          <w:t>отчет</w:t>
        </w:r>
      </w:hyperlink>
      <w:r w:rsidRPr="00735271">
        <w:rPr>
          <w:rFonts w:ascii="Times New Roman" w:hAnsi="Times New Roman"/>
          <w:sz w:val="28"/>
          <w:szCs w:val="28"/>
        </w:rPr>
        <w:t xml:space="preserve"> о результатах проведения оценки 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гулирующего воздействия проектов правовых</w:t>
      </w:r>
      <w:r w:rsidR="00133C79">
        <w:rPr>
          <w:rFonts w:ascii="Times New Roman" w:hAnsi="Times New Roman"/>
          <w:sz w:val="28"/>
          <w:szCs w:val="28"/>
        </w:rPr>
        <w:t xml:space="preserve"> актов</w:t>
      </w:r>
      <w:r w:rsidRPr="00735271">
        <w:rPr>
          <w:rFonts w:ascii="Times New Roman" w:hAnsi="Times New Roman"/>
          <w:sz w:val="28"/>
          <w:szCs w:val="28"/>
        </w:rPr>
        <w:t xml:space="preserve"> (далее - сводный отчет), который составляется разработчиком проекта правового акта с учетом р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зультатов рассмотрения предложений по форме, приведенной в приложении 2 к настоящему Порядку.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Выбор наилучшего варианта правового регулирования осуществляется с учетом следующих основных критериев: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эффективность, определяемая высокой степенью вероятности достиж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ния заявленных целей правового регулирования;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уровень и степень обоснованности предполагаемых затрат потенциал</w:t>
      </w:r>
      <w:r w:rsidRPr="00735271">
        <w:rPr>
          <w:rFonts w:ascii="Times New Roman" w:hAnsi="Times New Roman"/>
          <w:sz w:val="28"/>
          <w:szCs w:val="28"/>
        </w:rPr>
        <w:t>ь</w:t>
      </w:r>
      <w:r w:rsidRPr="00735271">
        <w:rPr>
          <w:rFonts w:ascii="Times New Roman" w:hAnsi="Times New Roman"/>
          <w:sz w:val="28"/>
          <w:szCs w:val="28"/>
        </w:rPr>
        <w:t>ных адресатов предполагаемого правового регулирования и бюджетов бю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жетной системы Российской Федерации;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предполагаемая польза для соответствующей сферы общественных 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ношений, выражающаяся в создании благоприятных условий для ее разв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тия.</w:t>
      </w: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случае если по итогам рассмотрения предложений разработчиком проекта правового акта принято решение о выборе варианта правового рег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лирования, отличного от первоначально предлагавшегося, разработчик 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екта правового акта обосновывает необходимость выбора варианта, отличн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го от предлагавшегося, в сводном отчете.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E83DA6" w:rsidP="00E83DA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735271">
        <w:rPr>
          <w:rFonts w:ascii="Times New Roman" w:hAnsi="Times New Roman"/>
          <w:bCs/>
          <w:sz w:val="28"/>
          <w:szCs w:val="28"/>
        </w:rPr>
        <w:t xml:space="preserve">. </w:t>
      </w:r>
      <w:r w:rsidR="009863D0" w:rsidRPr="00735271">
        <w:rPr>
          <w:rFonts w:ascii="Times New Roman" w:hAnsi="Times New Roman"/>
          <w:bCs/>
          <w:sz w:val="28"/>
          <w:szCs w:val="28"/>
        </w:rPr>
        <w:t>Порядок проведения публичных консультаций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86"/>
      <w:bookmarkEnd w:id="4"/>
      <w:r w:rsidRPr="00735271">
        <w:rPr>
          <w:rFonts w:ascii="Times New Roman" w:hAnsi="Times New Roman"/>
          <w:sz w:val="28"/>
          <w:szCs w:val="28"/>
        </w:rPr>
        <w:t>9. На этапе обсуждения проекта правового акта и сводного отчета в ц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лях организации публичных консультаций разработчик проекта правового акта: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ar87"/>
      <w:bookmarkEnd w:id="5"/>
      <w:r w:rsidRPr="00735271">
        <w:rPr>
          <w:rFonts w:ascii="Times New Roman" w:hAnsi="Times New Roman"/>
          <w:sz w:val="28"/>
          <w:szCs w:val="28"/>
        </w:rPr>
        <w:t>1) размещает на официальном сайте подготовленный проект правового акта, пояснительную записку к нему, заполненные сводный отчет (за искл</w:t>
      </w:r>
      <w:r w:rsidRPr="00735271">
        <w:rPr>
          <w:rFonts w:ascii="Times New Roman" w:hAnsi="Times New Roman"/>
          <w:sz w:val="28"/>
          <w:szCs w:val="28"/>
        </w:rPr>
        <w:t>ю</w:t>
      </w:r>
      <w:r w:rsidRPr="00735271">
        <w:rPr>
          <w:rFonts w:ascii="Times New Roman" w:hAnsi="Times New Roman"/>
          <w:sz w:val="28"/>
          <w:szCs w:val="28"/>
        </w:rPr>
        <w:t>чением раздела, содержащего информацию о проведении публичных ко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 xml:space="preserve">сультаций по проекту правового акта) и </w:t>
      </w:r>
      <w:hyperlink w:anchor="Par573" w:history="1">
        <w:r w:rsidRPr="00735271">
          <w:rPr>
            <w:rFonts w:ascii="Times New Roman" w:hAnsi="Times New Roman"/>
            <w:sz w:val="28"/>
            <w:szCs w:val="28"/>
          </w:rPr>
          <w:t>замечания</w:t>
        </w:r>
      </w:hyperlink>
      <w:r w:rsidRPr="00735271">
        <w:rPr>
          <w:rFonts w:ascii="Times New Roman" w:hAnsi="Times New Roman"/>
          <w:sz w:val="28"/>
          <w:szCs w:val="28"/>
        </w:rPr>
        <w:t xml:space="preserve"> и предложения в связи с проведением публичных консультаций по проекту правового акта (далее - замечания и предложения в связи с проведением публичных консультаций) по форме, приведенной в приложении 3 к настоящему Порядку;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88"/>
      <w:bookmarkEnd w:id="6"/>
      <w:r w:rsidRPr="00735271">
        <w:rPr>
          <w:rFonts w:ascii="Times New Roman" w:hAnsi="Times New Roman"/>
          <w:sz w:val="28"/>
          <w:szCs w:val="28"/>
        </w:rPr>
        <w:t xml:space="preserve">2) извещает в письменной форме в течение одного рабочего дня со дня размещения на официальном сайте документов, предусмотренных </w:t>
      </w:r>
      <w:hyperlink w:anchor="Par87" w:history="1">
        <w:r w:rsidRPr="00735271">
          <w:rPr>
            <w:rFonts w:ascii="Times New Roman" w:hAnsi="Times New Roman"/>
            <w:sz w:val="28"/>
            <w:szCs w:val="28"/>
          </w:rPr>
          <w:t>подпун</w:t>
        </w:r>
        <w:r w:rsidRPr="00735271">
          <w:rPr>
            <w:rFonts w:ascii="Times New Roman" w:hAnsi="Times New Roman"/>
            <w:sz w:val="28"/>
            <w:szCs w:val="28"/>
          </w:rPr>
          <w:t>к</w:t>
        </w:r>
        <w:r w:rsidRPr="00735271">
          <w:rPr>
            <w:rFonts w:ascii="Times New Roman" w:hAnsi="Times New Roman"/>
            <w:sz w:val="28"/>
            <w:szCs w:val="28"/>
          </w:rPr>
          <w:t>том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участников публичных консультаций, указав: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сведения о месте размещения проекта правового акта (полный эле</w:t>
      </w:r>
      <w:r w:rsidRPr="00735271">
        <w:rPr>
          <w:rFonts w:ascii="Times New Roman" w:hAnsi="Times New Roman"/>
          <w:sz w:val="28"/>
          <w:szCs w:val="28"/>
        </w:rPr>
        <w:t>к</w:t>
      </w:r>
      <w:r w:rsidRPr="00735271">
        <w:rPr>
          <w:rFonts w:ascii="Times New Roman" w:hAnsi="Times New Roman"/>
          <w:sz w:val="28"/>
          <w:szCs w:val="28"/>
        </w:rPr>
        <w:t>тронный адрес официального сайта);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 проведения публичных консультаций по проекту правового акта, в течение которого разработчиком проекта правового акта принимаются зам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чания и предложения, и способ их представления.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 проведения публичных консультаций по проекту правового акта устанавливается разработчиком проекта правового акта, который не может составлять менее 10 рабочих дней со дня размещения проекта правового акта и сводного отчета на официальном сайте;</w:t>
      </w:r>
    </w:p>
    <w:p w:rsidR="006329AF" w:rsidRPr="00735271" w:rsidRDefault="009863D0" w:rsidP="006329AF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94"/>
      <w:bookmarkEnd w:id="7"/>
      <w:r w:rsidRPr="00735271">
        <w:rPr>
          <w:rFonts w:ascii="Times New Roman" w:hAnsi="Times New Roman"/>
          <w:sz w:val="28"/>
          <w:szCs w:val="28"/>
        </w:rPr>
        <w:t>3) рассматривает в течение трех рабочих дней со дня окончания уст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новленного в </w:t>
      </w:r>
      <w:hyperlink w:anchor="Par88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 срока проведения публичных консультаций по проекту правового акта все </w:t>
      </w:r>
      <w:hyperlink w:anchor="Par573" w:history="1">
        <w:r w:rsidRPr="00735271">
          <w:rPr>
            <w:rFonts w:ascii="Times New Roman" w:hAnsi="Times New Roman"/>
            <w:sz w:val="28"/>
            <w:szCs w:val="28"/>
          </w:rPr>
          <w:t>замечания</w:t>
        </w:r>
      </w:hyperlink>
      <w:r w:rsidRPr="00735271">
        <w:rPr>
          <w:rFonts w:ascii="Times New Roman" w:hAnsi="Times New Roman"/>
          <w:sz w:val="28"/>
          <w:szCs w:val="28"/>
        </w:rPr>
        <w:t xml:space="preserve"> и предложения в св</w:t>
      </w:r>
      <w:r w:rsidRPr="00735271">
        <w:rPr>
          <w:rFonts w:ascii="Times New Roman" w:hAnsi="Times New Roman"/>
          <w:sz w:val="28"/>
          <w:szCs w:val="28"/>
        </w:rPr>
        <w:t>я</w:t>
      </w:r>
      <w:r w:rsidRPr="00735271">
        <w:rPr>
          <w:rFonts w:ascii="Times New Roman" w:hAnsi="Times New Roman"/>
          <w:sz w:val="28"/>
          <w:szCs w:val="28"/>
        </w:rPr>
        <w:t xml:space="preserve">зи с проведением публичных консультаций, поступившие в установленный срок по проекту правового акта и представленные по форме, приведенной в приложении 3 к настоящему Порядку, и составляет </w:t>
      </w:r>
      <w:hyperlink w:anchor="Par623" w:history="1">
        <w:r w:rsidRPr="00735271">
          <w:rPr>
            <w:rFonts w:ascii="Times New Roman" w:hAnsi="Times New Roman"/>
            <w:sz w:val="28"/>
            <w:szCs w:val="28"/>
          </w:rPr>
          <w:t>сводку</w:t>
        </w:r>
      </w:hyperlink>
      <w:r w:rsidRPr="00735271">
        <w:rPr>
          <w:rFonts w:ascii="Times New Roman" w:hAnsi="Times New Roman"/>
          <w:sz w:val="28"/>
          <w:szCs w:val="28"/>
        </w:rPr>
        <w:t xml:space="preserve"> замечаний и пре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>ложений в связи с проведением публичных консультаций по проекту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акта (далее - сводка замечаний и предложений) по форме, приведенной</w:t>
      </w:r>
      <w:r w:rsidR="00BB6E12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в</w:t>
      </w:r>
      <w:r w:rsidR="00BB6E12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приложении</w:t>
      </w:r>
      <w:r w:rsidR="00BB6E12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4 к настоящему Порядку. Сводка замечаний и предло</w:t>
      </w:r>
      <w:r w:rsidR="006329AF" w:rsidRPr="00735271">
        <w:rPr>
          <w:rFonts w:ascii="Times New Roman" w:hAnsi="Times New Roman"/>
          <w:sz w:val="28"/>
          <w:szCs w:val="28"/>
        </w:rPr>
        <w:t>жений подписывается руководителем или иным уполномоченным на то должнос</w:t>
      </w:r>
      <w:r w:rsidR="006329AF" w:rsidRPr="00735271">
        <w:rPr>
          <w:rFonts w:ascii="Times New Roman" w:hAnsi="Times New Roman"/>
          <w:sz w:val="28"/>
          <w:szCs w:val="28"/>
        </w:rPr>
        <w:t>т</w:t>
      </w:r>
      <w:r w:rsidR="006329AF" w:rsidRPr="00735271">
        <w:rPr>
          <w:rFonts w:ascii="Times New Roman" w:hAnsi="Times New Roman"/>
          <w:sz w:val="28"/>
          <w:szCs w:val="28"/>
        </w:rPr>
        <w:t xml:space="preserve">ным лицом разработчика проекта правового акта; </w:t>
      </w:r>
    </w:p>
    <w:p w:rsidR="009619F8" w:rsidRDefault="009619F8" w:rsidP="00BB6E12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BB6E12" w:rsidRDefault="00BB6E12" w:rsidP="00BB6E12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4) обеспечивает в день подписания руководителем или иным уполн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моченным на то должностным лицом разработчика проекта правового акта размещение сводки замечаний и предложений на официальном сайте;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5) осуществляет доработку проекта правового акта в случае согласия с поступившими замечаниями и (или) предложениями в пределах срока, ук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занного в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подпункте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 и отражает поступившие замеч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ния и предложения в сводке замечаний и предложений, заполняет раздел сводного отчета, содержащий информацию о проведении публичных ко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>сультаций по проекту правового акта;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6) готовит мотивированные пояснения в случае несогласия с пост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 xml:space="preserve">пившими замечаниями и предложениями в пределах срока, указанного в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подпункте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 и отражает их в сводке замечаний и предл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жений, о чем разработчик проекта правового акта письменно информирует участника публичных консультаций, направившего соответствующие зам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чания и предложения;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ar98"/>
      <w:bookmarkEnd w:id="8"/>
      <w:r w:rsidRPr="00735271">
        <w:rPr>
          <w:rFonts w:ascii="Times New Roman" w:hAnsi="Times New Roman"/>
          <w:sz w:val="28"/>
          <w:szCs w:val="28"/>
        </w:rPr>
        <w:t>7) отражает информацию об отсутствии замечаний и предложений в форме дополнения к пояснительной записке к проекту правового акта в сл</w:t>
      </w:r>
      <w:r w:rsidRPr="00735271">
        <w:rPr>
          <w:rFonts w:ascii="Times New Roman" w:hAnsi="Times New Roman"/>
          <w:sz w:val="28"/>
          <w:szCs w:val="28"/>
        </w:rPr>
        <w:t>у</w:t>
      </w:r>
      <w:r w:rsidRPr="00735271">
        <w:rPr>
          <w:rFonts w:ascii="Times New Roman" w:hAnsi="Times New Roman"/>
          <w:sz w:val="28"/>
          <w:szCs w:val="28"/>
        </w:rPr>
        <w:t>чае отсутствия замечаний и предложений участников публичных консульт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 xml:space="preserve">ций и размещает ее на официальном сайте в срок, указанный в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подпункте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8) не принимает к рассмотрению замечания и предложения, поступи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 xml:space="preserve">шие по истечении срока, указанного в </w:t>
      </w:r>
      <w:hyperlink w:anchor="Par88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и (или) не содержащие ответов на вопросы, предусмотренные формой пре</w:t>
      </w:r>
      <w:r w:rsidRPr="00735271">
        <w:rPr>
          <w:rFonts w:ascii="Times New Roman" w:hAnsi="Times New Roman"/>
          <w:sz w:val="28"/>
          <w:szCs w:val="28"/>
        </w:rPr>
        <w:t>д</w:t>
      </w:r>
      <w:r w:rsidRPr="00735271">
        <w:rPr>
          <w:rFonts w:ascii="Times New Roman" w:hAnsi="Times New Roman"/>
          <w:sz w:val="28"/>
          <w:szCs w:val="28"/>
        </w:rPr>
        <w:t xml:space="preserve">ставления замечаний и предложений, указанной в </w:t>
      </w:r>
      <w:hyperlink w:anchor="Par87" w:history="1">
        <w:r w:rsidRPr="00735271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9) обеспечивает в день подписания сводного отчета руководителем или иным уполномоченным на то должностным лицом разработчика проекта правового акта размещение доработанного по результатам проведения пу</w:t>
      </w:r>
      <w:r w:rsidRPr="00735271">
        <w:rPr>
          <w:rFonts w:ascii="Times New Roman" w:hAnsi="Times New Roman"/>
          <w:sz w:val="28"/>
          <w:szCs w:val="28"/>
        </w:rPr>
        <w:t>б</w:t>
      </w:r>
      <w:r w:rsidRPr="00735271">
        <w:rPr>
          <w:rFonts w:ascii="Times New Roman" w:hAnsi="Times New Roman"/>
          <w:sz w:val="28"/>
          <w:szCs w:val="28"/>
        </w:rPr>
        <w:t>личных консультаций проекта правового акта с приложением пояснительной записки к нему и сводного отчета на официальном сайте.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735271">
        <w:rPr>
          <w:rFonts w:ascii="Times New Roman" w:hAnsi="Times New Roman"/>
          <w:bCs/>
          <w:sz w:val="28"/>
          <w:szCs w:val="28"/>
        </w:rPr>
        <w:t xml:space="preserve">. </w:t>
      </w:r>
      <w:r w:rsidR="009863D0" w:rsidRPr="00735271">
        <w:rPr>
          <w:rFonts w:ascii="Times New Roman" w:hAnsi="Times New Roman"/>
          <w:bCs/>
          <w:sz w:val="28"/>
          <w:szCs w:val="28"/>
        </w:rPr>
        <w:t>Подготовка заключения уполномоченного органа по результатам</w:t>
      </w:r>
      <w:r w:rsidRPr="00735271">
        <w:rPr>
          <w:rFonts w:ascii="Times New Roman" w:hAnsi="Times New Roman"/>
          <w:bCs/>
          <w:sz w:val="28"/>
          <w:szCs w:val="28"/>
        </w:rPr>
        <w:t xml:space="preserve"> </w:t>
      </w:r>
    </w:p>
    <w:p w:rsidR="009863D0" w:rsidRPr="00735271" w:rsidRDefault="009863D0" w:rsidP="00E83DA6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5271">
        <w:rPr>
          <w:rFonts w:ascii="Times New Roman" w:hAnsi="Times New Roman"/>
          <w:bCs/>
          <w:sz w:val="28"/>
          <w:szCs w:val="28"/>
        </w:rPr>
        <w:t>проведения ОРВ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Par105"/>
      <w:bookmarkEnd w:id="9"/>
      <w:r w:rsidRPr="00735271">
        <w:rPr>
          <w:rFonts w:ascii="Times New Roman" w:hAnsi="Times New Roman"/>
          <w:sz w:val="28"/>
          <w:szCs w:val="28"/>
        </w:rPr>
        <w:t>10. На этапе подготовки заключения об ОРВ после процедуры пров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дения публичных консультаций:</w:t>
      </w:r>
    </w:p>
    <w:p w:rsidR="006A032C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ar106"/>
      <w:bookmarkEnd w:id="10"/>
      <w:r w:rsidRPr="00735271">
        <w:rPr>
          <w:rFonts w:ascii="Times New Roman" w:hAnsi="Times New Roman"/>
          <w:sz w:val="28"/>
          <w:szCs w:val="28"/>
        </w:rPr>
        <w:t xml:space="preserve">1) разработчик проекта правового акта в течение одного рабочего дня, следующего за днем истечения срока, установленного </w:t>
      </w:r>
      <w:hyperlink w:anchor="Par94" w:history="1">
        <w:r w:rsidRPr="00735271">
          <w:rPr>
            <w:rFonts w:ascii="Times New Roman" w:hAnsi="Times New Roman"/>
            <w:sz w:val="28"/>
            <w:szCs w:val="28"/>
          </w:rPr>
          <w:t>подпунктом 3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Порядка, направляет в уполномоченный орган проект правового акта с приложением пояснительной записки к нему, дополнения к поясн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тельной записке (в случае, указанном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рядка)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и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сводки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замечаний </w:t>
      </w:r>
      <w:r w:rsidR="006A032C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и предложений (за исключением случая, указан</w:t>
      </w:r>
      <w:r w:rsidR="006A032C">
        <w:rPr>
          <w:rFonts w:ascii="Times New Roman" w:hAnsi="Times New Roman"/>
          <w:sz w:val="28"/>
          <w:szCs w:val="28"/>
        </w:rPr>
        <w:t>-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6A032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ного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Порядка) для подготовки заключ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ния об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Par107"/>
      <w:bookmarkEnd w:id="11"/>
      <w:r w:rsidRPr="00735271">
        <w:rPr>
          <w:rFonts w:ascii="Times New Roman" w:hAnsi="Times New Roman"/>
          <w:sz w:val="28"/>
          <w:szCs w:val="28"/>
        </w:rPr>
        <w:t xml:space="preserve">2) уполномоченный орган в течение 5 рабочих дней со дня регистрации документов, предусмотренных </w:t>
      </w:r>
      <w:hyperlink w:anchor="Par106" w:history="1">
        <w:r w:rsidRPr="00735271">
          <w:rPr>
            <w:rFonts w:ascii="Times New Roman" w:hAnsi="Times New Roman"/>
            <w:sz w:val="28"/>
            <w:szCs w:val="28"/>
          </w:rPr>
          <w:t>подпунктом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осущест</w:t>
      </w:r>
      <w:r w:rsidRPr="00735271">
        <w:rPr>
          <w:rFonts w:ascii="Times New Roman" w:hAnsi="Times New Roman"/>
          <w:sz w:val="28"/>
          <w:szCs w:val="28"/>
        </w:rPr>
        <w:t>в</w:t>
      </w:r>
      <w:r w:rsidRPr="00735271">
        <w:rPr>
          <w:rFonts w:ascii="Times New Roman" w:hAnsi="Times New Roman"/>
          <w:sz w:val="28"/>
          <w:szCs w:val="28"/>
        </w:rPr>
        <w:t xml:space="preserve">ляет подготовку </w:t>
      </w:r>
      <w:hyperlink w:anchor="Par655" w:history="1">
        <w:r w:rsidRPr="00735271">
          <w:rPr>
            <w:rFonts w:ascii="Times New Roman" w:hAnsi="Times New Roman"/>
            <w:sz w:val="28"/>
            <w:szCs w:val="28"/>
          </w:rPr>
          <w:t>заключения</w:t>
        </w:r>
      </w:hyperlink>
      <w:r w:rsidRPr="00735271">
        <w:rPr>
          <w:rFonts w:ascii="Times New Roman" w:hAnsi="Times New Roman"/>
          <w:sz w:val="28"/>
          <w:szCs w:val="28"/>
        </w:rPr>
        <w:t xml:space="preserve"> об оценке регулирующего воздействия (далее - заключение) по форме, приведенной в приложении 5 к настоящему Порядку, направляет копию заключения разработчику проекта правового акта и обе</w:t>
      </w:r>
      <w:r w:rsidRPr="00735271">
        <w:rPr>
          <w:rFonts w:ascii="Times New Roman" w:hAnsi="Times New Roman"/>
          <w:sz w:val="28"/>
          <w:szCs w:val="28"/>
        </w:rPr>
        <w:t>с</w:t>
      </w:r>
      <w:r w:rsidRPr="00735271">
        <w:rPr>
          <w:rFonts w:ascii="Times New Roman" w:hAnsi="Times New Roman"/>
          <w:sz w:val="28"/>
          <w:szCs w:val="28"/>
        </w:rPr>
        <w:t>печивает в день подписания руководителем или иным уполномоченным на то должностным лицом разработчика проекта правового акта размещение з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ключения на официальном сайте;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ar109"/>
      <w:bookmarkEnd w:id="12"/>
      <w:r w:rsidRPr="00735271">
        <w:rPr>
          <w:rFonts w:ascii="Times New Roman" w:hAnsi="Times New Roman"/>
          <w:sz w:val="28"/>
          <w:szCs w:val="28"/>
        </w:rPr>
        <w:t xml:space="preserve">3) уполномоченный орган в целях подготовки заключения проводит анализ документов, указанных в </w:t>
      </w:r>
      <w:hyperlink w:anchor="Par106" w:history="1">
        <w:r w:rsidRPr="00735271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на предмет: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соблюдения либо несоблюдения разработчиком проекта правового акта порядка проведения ОРВ;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наличия либо отсутствия положений, вводящих избыточные обязанн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сти, запреты и ограничения для субъектов предпринимательской и иной эк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номической деятельности или способствующих их введению;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наличия либо отсутствия положений, способствующих возникновению необоснованных расходов субъектов предпринимательской и иной эконом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ческой деятельности, а также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обоснованности (необоснованности) отклонения разработчиком прое</w:t>
      </w:r>
      <w:r w:rsidRPr="00735271">
        <w:rPr>
          <w:rFonts w:ascii="Times New Roman" w:hAnsi="Times New Roman"/>
          <w:sz w:val="28"/>
          <w:szCs w:val="28"/>
        </w:rPr>
        <w:t>к</w:t>
      </w:r>
      <w:r w:rsidRPr="00735271">
        <w:rPr>
          <w:rFonts w:ascii="Times New Roman" w:hAnsi="Times New Roman"/>
          <w:sz w:val="28"/>
          <w:szCs w:val="28"/>
        </w:rPr>
        <w:t>та правового акта внесенных в рамках публичных консультаций замечаний и предложений участниками публичных консультаций;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наличия либо отсутствия принципов установления и оценки примен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ния обязательных требований, установленных </w:t>
      </w:r>
      <w:hyperlink r:id="rId10" w:history="1">
        <w:r w:rsidRPr="00735271">
          <w:rPr>
            <w:rFonts w:ascii="Times New Roman" w:hAnsi="Times New Roman"/>
            <w:sz w:val="28"/>
            <w:szCs w:val="28"/>
          </w:rPr>
          <w:t>статьей 4</w:t>
        </w:r>
      </w:hyperlink>
      <w:r w:rsidRPr="0073527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E83DA6" w:rsidRPr="00735271">
        <w:rPr>
          <w:rFonts w:ascii="Times New Roman" w:hAnsi="Times New Roman"/>
          <w:sz w:val="28"/>
          <w:szCs w:val="28"/>
        </w:rPr>
        <w:t>№</w:t>
      </w:r>
      <w:r w:rsidRPr="00735271">
        <w:rPr>
          <w:rFonts w:ascii="Times New Roman" w:hAnsi="Times New Roman"/>
          <w:sz w:val="28"/>
          <w:szCs w:val="28"/>
        </w:rPr>
        <w:t xml:space="preserve"> 247-ФЗ.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4) в случае выявления уполномоченным органом по результатам анал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 xml:space="preserve">за, предусмотренного </w:t>
      </w:r>
      <w:hyperlink w:anchor="Par109" w:history="1">
        <w:r w:rsidRPr="00735271">
          <w:rPr>
            <w:rFonts w:ascii="Times New Roman" w:hAnsi="Times New Roman"/>
            <w:sz w:val="28"/>
            <w:szCs w:val="28"/>
          </w:rPr>
          <w:t>подпунктом 3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в проекте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вению необоснованных расходов субъектов предпринимательской и иной экономической деятельности, а также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несоблюдения разработчиком проекта прав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вого акта порядка проведения публичных консультаций, необоснованного отклонения разработчиком проекта правового акта замечаний и предложений участников публичных консультаций, уполномоченный орган составляет 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 xml:space="preserve">рицательное заключение, которое в пределах срока, указанного в </w:t>
      </w:r>
      <w:hyperlink w:anchor="Par107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направляется разработчику проекта правового акта для устранения замечаний, изложенных в заключении;</w:t>
      </w:r>
    </w:p>
    <w:p w:rsidR="006A032C" w:rsidRDefault="006A032C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ar120"/>
      <w:bookmarkEnd w:id="13"/>
      <w:r w:rsidRPr="00735271">
        <w:rPr>
          <w:rFonts w:ascii="Times New Roman" w:hAnsi="Times New Roman"/>
          <w:sz w:val="28"/>
          <w:szCs w:val="28"/>
        </w:rPr>
        <w:t>5) при получении разработчиком проекта правового акта отрицательно</w:t>
      </w:r>
      <w:r>
        <w:rPr>
          <w:rFonts w:ascii="Times New Roman" w:hAnsi="Times New Roman"/>
          <w:sz w:val="28"/>
          <w:szCs w:val="28"/>
        </w:rPr>
        <w:t>-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6A032C" w:rsidRDefault="006A032C" w:rsidP="006A03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6A032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го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заключения уполномоченного органа (за исключением отрицательного з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ключения с указанием на нарушения порядка проведения ОРВ) разработчик проекта правового акта в срок, не превышающий 5 рабочих дней с даты рег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страции отрицательного заключения, обеспечивает устранение замечаний, изложенных в отрицательном заключении, и представляет повторно в упо</w:t>
      </w:r>
      <w:r w:rsidRPr="00735271">
        <w:rPr>
          <w:rFonts w:ascii="Times New Roman" w:hAnsi="Times New Roman"/>
          <w:sz w:val="28"/>
          <w:szCs w:val="28"/>
        </w:rPr>
        <w:t>л</w:t>
      </w:r>
      <w:r w:rsidRPr="00735271">
        <w:rPr>
          <w:rFonts w:ascii="Times New Roman" w:hAnsi="Times New Roman"/>
          <w:sz w:val="28"/>
          <w:szCs w:val="28"/>
        </w:rPr>
        <w:t xml:space="preserve">номоченный орган доработанный проект правового акта для рассмотрения в порядке, предусмотренном </w:t>
      </w:r>
      <w:hyperlink w:anchor="Par106" w:history="1">
        <w:r w:rsidRPr="00735271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735271">
        <w:rPr>
          <w:rFonts w:ascii="Times New Roman" w:hAnsi="Times New Roman"/>
          <w:sz w:val="28"/>
          <w:szCs w:val="28"/>
        </w:rPr>
        <w:t xml:space="preserve"> - </w:t>
      </w:r>
      <w:hyperlink w:anchor="Par120" w:history="1">
        <w:r w:rsidRPr="00735271">
          <w:rPr>
            <w:rFonts w:ascii="Times New Roman" w:hAnsi="Times New Roman"/>
            <w:sz w:val="28"/>
            <w:szCs w:val="28"/>
          </w:rPr>
          <w:t>5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случае если уполномоченным органом выявлено нарушение порядка проведения публичных консультаций, проект правового акта подлежит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вторной процедуре проведения публичных консультаций в порядке и в ср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ки, установленные </w:t>
      </w:r>
      <w:hyperlink w:anchor="Par86" w:history="1">
        <w:r w:rsidRPr="00735271">
          <w:rPr>
            <w:rFonts w:ascii="Times New Roman" w:hAnsi="Times New Roman"/>
            <w:sz w:val="28"/>
            <w:szCs w:val="28"/>
          </w:rPr>
          <w:t>пунктом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Общий срок устранения нарушений порядка проведения публичных консультаций не должен превышать 20 календарных дней.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Срок подготовки уполномоченным органом заключения по результатам повторной ОРВ не должен превышать 5 рабочих дней в порядке, предусмо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 xml:space="preserve">ренном </w:t>
      </w:r>
      <w:hyperlink w:anchor="Par105" w:history="1">
        <w:r w:rsidRPr="00735271">
          <w:rPr>
            <w:rFonts w:ascii="Times New Roman" w:hAnsi="Times New Roman"/>
            <w:sz w:val="28"/>
            <w:szCs w:val="28"/>
          </w:rPr>
          <w:t>пунктом 10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6) при соблюдении разработчиком проекта правового акта порядка проведения публичных консультаций, отсутствии положений, вводящих и</w:t>
      </w:r>
      <w:r w:rsidRPr="00735271">
        <w:rPr>
          <w:rFonts w:ascii="Times New Roman" w:hAnsi="Times New Roman"/>
          <w:sz w:val="28"/>
          <w:szCs w:val="28"/>
        </w:rPr>
        <w:t>з</w:t>
      </w:r>
      <w:r w:rsidRPr="00735271">
        <w:rPr>
          <w:rFonts w:ascii="Times New Roman" w:hAnsi="Times New Roman"/>
          <w:sz w:val="28"/>
          <w:szCs w:val="28"/>
        </w:rPr>
        <w:t>быточные обязанности, запреты и ограничения для субъектов предприним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тельской и иной экономической деятельности или способствующих их вв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>дению, положений, способствующих возникновению необоснованных расх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дов субъектов предпринимательской и иной экономической деятельности, а также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, обоснованного отклонения разработчиком проекта правового акта замечаний и предложений, внесенных в рамках публичных консультаций, уполном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ченный орган составляет положительное заключение, которое в пределах срока, указанного в </w:t>
      </w:r>
      <w:hyperlink w:anchor="Par107" w:history="1">
        <w:r w:rsidRPr="00735271">
          <w:rPr>
            <w:rFonts w:ascii="Times New Roman" w:hAnsi="Times New Roman"/>
            <w:sz w:val="28"/>
            <w:szCs w:val="28"/>
          </w:rPr>
          <w:t>подпункте 2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пункта, направляется разрабо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чику проекта правового акта;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7) разработчик проекта правового акта в течение 3 календарных дней со дня регистрации положительного заключения уполномоченного органа направляет проект правового акта, получивший положительное заключение уполномоченного органа, пояснительную записку к нему, дополнение к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яснительной записке (в случае, указанном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Порядка), сводку замечаний и предложений (за исключением случая, указа</w:t>
      </w:r>
      <w:r w:rsidRPr="00735271">
        <w:rPr>
          <w:rFonts w:ascii="Times New Roman" w:hAnsi="Times New Roman"/>
          <w:sz w:val="28"/>
          <w:szCs w:val="28"/>
        </w:rPr>
        <w:t>н</w:t>
      </w:r>
      <w:r w:rsidRPr="00735271">
        <w:rPr>
          <w:rFonts w:ascii="Times New Roman" w:hAnsi="Times New Roman"/>
          <w:sz w:val="28"/>
          <w:szCs w:val="28"/>
        </w:rPr>
        <w:t xml:space="preserve">ного в </w:t>
      </w:r>
      <w:hyperlink w:anchor="Par98" w:history="1">
        <w:r w:rsidRPr="00735271">
          <w:rPr>
            <w:rFonts w:ascii="Times New Roman" w:hAnsi="Times New Roman"/>
            <w:sz w:val="28"/>
            <w:szCs w:val="28"/>
          </w:rPr>
          <w:t>подпункте 7 пункта 9</w:t>
        </w:r>
      </w:hyperlink>
      <w:r w:rsidRPr="00735271">
        <w:rPr>
          <w:rFonts w:ascii="Times New Roman" w:hAnsi="Times New Roman"/>
          <w:sz w:val="28"/>
          <w:szCs w:val="28"/>
        </w:rPr>
        <w:t xml:space="preserve"> настоящего Порядка), заключение уполном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ченного органа на проведение правовой и лингвистической экспертизы в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 xml:space="preserve">рядке, установленном </w:t>
      </w:r>
      <w:r w:rsidR="0080759E">
        <w:rPr>
          <w:rFonts w:ascii="Times New Roman" w:hAnsi="Times New Roman"/>
          <w:sz w:val="28"/>
          <w:szCs w:val="28"/>
        </w:rPr>
        <w:t>Р</w:t>
      </w:r>
      <w:r w:rsidRPr="00735271">
        <w:rPr>
          <w:rFonts w:ascii="Times New Roman" w:hAnsi="Times New Roman"/>
          <w:sz w:val="28"/>
          <w:szCs w:val="28"/>
        </w:rPr>
        <w:t xml:space="preserve">егламентом </w:t>
      </w:r>
      <w:r w:rsidR="0080759E">
        <w:rPr>
          <w:rFonts w:ascii="Times New Roman" w:hAnsi="Times New Roman"/>
          <w:sz w:val="28"/>
          <w:szCs w:val="28"/>
        </w:rPr>
        <w:t xml:space="preserve">работы </w:t>
      </w:r>
      <w:r w:rsidRPr="00735271">
        <w:rPr>
          <w:rFonts w:ascii="Times New Roman" w:hAnsi="Times New Roman"/>
          <w:sz w:val="28"/>
          <w:szCs w:val="28"/>
        </w:rPr>
        <w:t xml:space="preserve">администрации </w:t>
      </w:r>
      <w:r w:rsidR="00E83DA6" w:rsidRPr="00735271">
        <w:rPr>
          <w:rFonts w:ascii="Times New Roman" w:hAnsi="Times New Roman"/>
          <w:sz w:val="28"/>
          <w:szCs w:val="28"/>
        </w:rPr>
        <w:t>Курского мун</w:t>
      </w:r>
      <w:r w:rsidR="00E83DA6" w:rsidRPr="00735271">
        <w:rPr>
          <w:rFonts w:ascii="Times New Roman" w:hAnsi="Times New Roman"/>
          <w:sz w:val="28"/>
          <w:szCs w:val="28"/>
        </w:rPr>
        <w:t>и</w:t>
      </w:r>
      <w:r w:rsidR="00E83DA6" w:rsidRPr="00735271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;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8) разработчик проекта правового акта в течение 5 рабочих дней со дня издания правового акта обеспечивает его размещение на официальном сайте.</w:t>
      </w:r>
    </w:p>
    <w:p w:rsidR="00C06CBD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12. Уполномоченный орган ежегодно, не позднее 15 февраля года, сл</w:t>
      </w:r>
      <w:r w:rsidRPr="00735271">
        <w:rPr>
          <w:rFonts w:ascii="Times New Roman" w:hAnsi="Times New Roman"/>
          <w:sz w:val="28"/>
          <w:szCs w:val="28"/>
        </w:rPr>
        <w:t>е</w:t>
      </w:r>
      <w:r w:rsidRPr="00735271">
        <w:rPr>
          <w:rFonts w:ascii="Times New Roman" w:hAnsi="Times New Roman"/>
          <w:sz w:val="28"/>
          <w:szCs w:val="28"/>
        </w:rPr>
        <w:t xml:space="preserve">дующего </w:t>
      </w:r>
      <w:r w:rsidR="00C06CBD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>за</w:t>
      </w:r>
      <w:r w:rsidR="00C06CBD">
        <w:rPr>
          <w:rFonts w:ascii="Times New Roman" w:hAnsi="Times New Roman"/>
          <w:sz w:val="28"/>
          <w:szCs w:val="28"/>
        </w:rPr>
        <w:t xml:space="preserve"> </w:t>
      </w:r>
      <w:r w:rsidRPr="00735271">
        <w:rPr>
          <w:rFonts w:ascii="Times New Roman" w:hAnsi="Times New Roman"/>
          <w:sz w:val="28"/>
          <w:szCs w:val="28"/>
        </w:rPr>
        <w:t xml:space="preserve"> отчетным, осуществляет подготовку и представляет в </w:t>
      </w:r>
      <w:proofErr w:type="spellStart"/>
      <w:r w:rsidRPr="00735271">
        <w:rPr>
          <w:rFonts w:ascii="Times New Roman" w:hAnsi="Times New Roman"/>
          <w:sz w:val="28"/>
          <w:szCs w:val="28"/>
        </w:rPr>
        <w:t>министер</w:t>
      </w:r>
      <w:proofErr w:type="spellEnd"/>
      <w:r w:rsidR="00C06CBD">
        <w:rPr>
          <w:rFonts w:ascii="Times New Roman" w:hAnsi="Times New Roman"/>
          <w:sz w:val="28"/>
          <w:szCs w:val="28"/>
        </w:rPr>
        <w:t>-</w:t>
      </w:r>
    </w:p>
    <w:p w:rsidR="00C06CBD" w:rsidRDefault="00C06CBD" w:rsidP="00C06CBD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C06CBD" w:rsidRDefault="00C06CBD" w:rsidP="00C06CBD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863D0" w:rsidRPr="00735271" w:rsidRDefault="009863D0" w:rsidP="00C06CBD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5271">
        <w:rPr>
          <w:rFonts w:ascii="Times New Roman" w:hAnsi="Times New Roman"/>
          <w:sz w:val="28"/>
          <w:szCs w:val="28"/>
        </w:rPr>
        <w:t>ство</w:t>
      </w:r>
      <w:proofErr w:type="spellEnd"/>
      <w:r w:rsidRPr="00735271">
        <w:rPr>
          <w:rFonts w:ascii="Times New Roman" w:hAnsi="Times New Roman"/>
          <w:sz w:val="28"/>
          <w:szCs w:val="28"/>
        </w:rPr>
        <w:t xml:space="preserve"> экономического развития Ставропольского края и главе </w:t>
      </w:r>
      <w:r w:rsidR="00E83DA6" w:rsidRPr="00735271">
        <w:rPr>
          <w:rFonts w:ascii="Times New Roman" w:hAnsi="Times New Roman"/>
          <w:sz w:val="28"/>
          <w:szCs w:val="28"/>
        </w:rPr>
        <w:t>Курского мун</w:t>
      </w:r>
      <w:r w:rsidR="00E83DA6" w:rsidRPr="00735271">
        <w:rPr>
          <w:rFonts w:ascii="Times New Roman" w:hAnsi="Times New Roman"/>
          <w:sz w:val="28"/>
          <w:szCs w:val="28"/>
        </w:rPr>
        <w:t>и</w:t>
      </w:r>
      <w:r w:rsidR="00E83DA6" w:rsidRPr="00735271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 xml:space="preserve"> доклад о результатах процедуры ОРВ за отчетный год, а также обеспечивает его размещение на официальном сайте.</w:t>
      </w:r>
    </w:p>
    <w:p w:rsidR="009863D0" w:rsidRPr="00735271" w:rsidRDefault="00E83DA6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13</w:t>
      </w:r>
      <w:r w:rsidR="00C06CBD">
        <w:rPr>
          <w:rFonts w:ascii="Times New Roman" w:hAnsi="Times New Roman"/>
          <w:sz w:val="28"/>
          <w:szCs w:val="28"/>
        </w:rPr>
        <w:t>. Заключение об ОРВ структурно включает в</w:t>
      </w:r>
      <w:r w:rsidR="009863D0" w:rsidRPr="00735271">
        <w:rPr>
          <w:rFonts w:ascii="Times New Roman" w:hAnsi="Times New Roman"/>
          <w:sz w:val="28"/>
          <w:szCs w:val="28"/>
        </w:rPr>
        <w:t xml:space="preserve"> се</w:t>
      </w:r>
      <w:r w:rsidR="00C06CBD">
        <w:rPr>
          <w:rFonts w:ascii="Times New Roman" w:hAnsi="Times New Roman"/>
          <w:sz w:val="28"/>
          <w:szCs w:val="28"/>
        </w:rPr>
        <w:t>бя</w:t>
      </w:r>
      <w:r w:rsidR="009863D0" w:rsidRPr="00735271">
        <w:rPr>
          <w:rFonts w:ascii="Times New Roman" w:hAnsi="Times New Roman"/>
          <w:sz w:val="28"/>
          <w:szCs w:val="28"/>
        </w:rPr>
        <w:t xml:space="preserve"> вводную,</w:t>
      </w:r>
      <w:r w:rsidRPr="00735271">
        <w:rPr>
          <w:rFonts w:ascii="Times New Roman" w:hAnsi="Times New Roman"/>
          <w:sz w:val="28"/>
          <w:szCs w:val="28"/>
        </w:rPr>
        <w:t xml:space="preserve"> </w:t>
      </w:r>
      <w:r w:rsidR="009863D0" w:rsidRPr="00735271">
        <w:rPr>
          <w:rFonts w:ascii="Times New Roman" w:hAnsi="Times New Roman"/>
          <w:sz w:val="28"/>
          <w:szCs w:val="28"/>
        </w:rPr>
        <w:t>опис</w:t>
      </w:r>
      <w:r w:rsidR="009863D0" w:rsidRPr="00735271">
        <w:rPr>
          <w:rFonts w:ascii="Times New Roman" w:hAnsi="Times New Roman"/>
          <w:sz w:val="28"/>
          <w:szCs w:val="28"/>
        </w:rPr>
        <w:t>а</w:t>
      </w:r>
      <w:r w:rsidR="009863D0" w:rsidRPr="00735271">
        <w:rPr>
          <w:rFonts w:ascii="Times New Roman" w:hAnsi="Times New Roman"/>
          <w:sz w:val="28"/>
          <w:szCs w:val="28"/>
        </w:rPr>
        <w:t>тельную, мотивировочную и заключительную (итоговую) части.</w:t>
      </w:r>
    </w:p>
    <w:p w:rsidR="009863D0" w:rsidRPr="00735271" w:rsidRDefault="009863D0" w:rsidP="00986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Во вводной части заключения об ОРВ указываются наименования пр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екта правового акта и разработчика проекта правового акта, приводятся кра</w:t>
      </w:r>
      <w:r w:rsidRPr="00735271">
        <w:rPr>
          <w:rFonts w:ascii="Times New Roman" w:hAnsi="Times New Roman"/>
          <w:sz w:val="28"/>
          <w:szCs w:val="28"/>
        </w:rPr>
        <w:t>т</w:t>
      </w:r>
      <w:r w:rsidRPr="00735271">
        <w:rPr>
          <w:rFonts w:ascii="Times New Roman" w:hAnsi="Times New Roman"/>
          <w:sz w:val="28"/>
          <w:szCs w:val="28"/>
        </w:rPr>
        <w:t>кие сведения о проведенных в рамках процедуры ОРВ мероприятиях и их сроках.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описательной части заключения об ОРВ указываются основные п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ложения предлагаемого правового регулирования, содержащиеся в сводном отчете выводы разработчика проекта правового акта об обоснованности предлагаемого правового регулирования и результаты публичных консульт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ций.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мотивировочной части заключения об ОРВ излагается позиция упо</w:t>
      </w:r>
      <w:r w:rsidRPr="00735271">
        <w:rPr>
          <w:rFonts w:ascii="Times New Roman" w:hAnsi="Times New Roman"/>
          <w:sz w:val="28"/>
          <w:szCs w:val="28"/>
        </w:rPr>
        <w:t>л</w:t>
      </w:r>
      <w:r w:rsidRPr="00735271">
        <w:rPr>
          <w:rFonts w:ascii="Times New Roman" w:hAnsi="Times New Roman"/>
          <w:sz w:val="28"/>
          <w:szCs w:val="28"/>
        </w:rPr>
        <w:t>номоченного органа относительно предлагаемого правового регулирования.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В мотивировочной части заключения об ОРВ осуществляется анализ ключевых выводов и результатов, представленных разработчиком проекта правового акта в соответствующих разделах сводного отчета, обобщение и оценка результатов публичных консультаций, предложения уполномоченн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го органа, направленные на улучшение качества проекта правового акта.</w:t>
      </w:r>
    </w:p>
    <w:p w:rsidR="009863D0" w:rsidRPr="00735271" w:rsidRDefault="009863D0" w:rsidP="009863D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Итоговым выводом заключения об ОРВ являются выводы о достато</w:t>
      </w:r>
      <w:r w:rsidRPr="00735271">
        <w:rPr>
          <w:rFonts w:ascii="Times New Roman" w:hAnsi="Times New Roman"/>
          <w:sz w:val="28"/>
          <w:szCs w:val="28"/>
        </w:rPr>
        <w:t>ч</w:t>
      </w:r>
      <w:r w:rsidRPr="00735271">
        <w:rPr>
          <w:rFonts w:ascii="Times New Roman" w:hAnsi="Times New Roman"/>
          <w:sz w:val="28"/>
          <w:szCs w:val="28"/>
        </w:rPr>
        <w:t>ности или недостаточности оснований для принятия решения о введении предлагаемого разработчиком проекта правового акта варианта предлагаем</w:t>
      </w:r>
      <w:r w:rsidRPr="00735271">
        <w:rPr>
          <w:rFonts w:ascii="Times New Roman" w:hAnsi="Times New Roman"/>
          <w:sz w:val="28"/>
          <w:szCs w:val="28"/>
        </w:rPr>
        <w:t>о</w:t>
      </w:r>
      <w:r w:rsidRPr="00735271">
        <w:rPr>
          <w:rFonts w:ascii="Times New Roman" w:hAnsi="Times New Roman"/>
          <w:sz w:val="28"/>
          <w:szCs w:val="28"/>
        </w:rPr>
        <w:t>го правового регулирования, а также о наличии (отсутствии) в проекте пр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вового акта положений, вводящих избыточные обязанности, запреты и огр</w:t>
      </w:r>
      <w:r w:rsidRPr="00735271">
        <w:rPr>
          <w:rFonts w:ascii="Times New Roman" w:hAnsi="Times New Roman"/>
          <w:sz w:val="28"/>
          <w:szCs w:val="28"/>
        </w:rPr>
        <w:t>а</w:t>
      </w:r>
      <w:r w:rsidRPr="00735271">
        <w:rPr>
          <w:rFonts w:ascii="Times New Roman" w:hAnsi="Times New Roman"/>
          <w:sz w:val="28"/>
          <w:szCs w:val="28"/>
        </w:rPr>
        <w:t>ничения для субъектов предпринимательской деятельности и иной эконом</w:t>
      </w:r>
      <w:r w:rsidRPr="00735271">
        <w:rPr>
          <w:rFonts w:ascii="Times New Roman" w:hAnsi="Times New Roman"/>
          <w:sz w:val="28"/>
          <w:szCs w:val="28"/>
        </w:rPr>
        <w:t>и</w:t>
      </w:r>
      <w:r w:rsidRPr="00735271">
        <w:rPr>
          <w:rFonts w:ascii="Times New Roman" w:hAnsi="Times New Roman"/>
          <w:sz w:val="28"/>
          <w:szCs w:val="28"/>
        </w:rPr>
        <w:t>ческой деятельности или способствующих их введению, а также положений, способствующих возникновению необоснованных расходов указанных суб</w:t>
      </w:r>
      <w:r w:rsidRPr="00735271">
        <w:rPr>
          <w:rFonts w:ascii="Times New Roman" w:hAnsi="Times New Roman"/>
          <w:sz w:val="28"/>
          <w:szCs w:val="28"/>
        </w:rPr>
        <w:t>ъ</w:t>
      </w:r>
      <w:r w:rsidRPr="00735271">
        <w:rPr>
          <w:rFonts w:ascii="Times New Roman" w:hAnsi="Times New Roman"/>
          <w:sz w:val="28"/>
          <w:szCs w:val="28"/>
        </w:rPr>
        <w:t xml:space="preserve">ектов и бюджета </w:t>
      </w:r>
      <w:r w:rsidR="00E83DA6" w:rsidRPr="0073527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735271">
        <w:rPr>
          <w:rFonts w:ascii="Times New Roman" w:hAnsi="Times New Roman"/>
          <w:sz w:val="28"/>
          <w:szCs w:val="28"/>
        </w:rPr>
        <w:t>.</w:t>
      </w: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735271" w:rsidRDefault="00E83DA6" w:rsidP="00E83DA6">
      <w:pPr>
        <w:widowControl w:val="0"/>
        <w:autoSpaceDE w:val="0"/>
        <w:autoSpaceDN w:val="0"/>
        <w:spacing w:before="22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3DA6" w:rsidRPr="00735271" w:rsidRDefault="00E83DA6" w:rsidP="00E83DA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35271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E83DA6" w:rsidRPr="00735271" w:rsidRDefault="00E83DA6" w:rsidP="00E83DA6">
      <w:pPr>
        <w:spacing w:after="0" w:line="240" w:lineRule="exact"/>
        <w:rPr>
          <w:rFonts w:ascii="Times New Roman" w:hAnsi="Times New Roman"/>
          <w:sz w:val="20"/>
          <w:szCs w:val="20"/>
          <w:lang w:eastAsia="zh-CN"/>
        </w:rPr>
      </w:pPr>
      <w:r w:rsidRPr="00735271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E83DA6" w:rsidRPr="00735271" w:rsidRDefault="00E83DA6" w:rsidP="00E83DA6">
      <w:pPr>
        <w:spacing w:after="0" w:line="240" w:lineRule="exact"/>
        <w:rPr>
          <w:rFonts w:ascii="Times New Roman" w:hAnsi="Times New Roman"/>
          <w:sz w:val="20"/>
          <w:szCs w:val="20"/>
          <w:lang w:eastAsia="zh-CN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DA6" w:rsidRPr="009863D0" w:rsidRDefault="00E83DA6" w:rsidP="009863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D5034" w:rsidRDefault="001D5034" w:rsidP="00E83DA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83DA6" w:rsidRDefault="00E83DA6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1</w:t>
      </w:r>
    </w:p>
    <w:p w:rsidR="00AD24BB" w:rsidRPr="001A35FC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AD24BB" w:rsidRDefault="00E83DA6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="00AD24BB"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AD24BB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AD24BB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AD24BB" w:rsidRPr="00AD24BB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9863D0" w:rsidRPr="009863D0" w:rsidRDefault="00AD24BB" w:rsidP="00AD24BB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AD24BB" w:rsidRDefault="00AD24BB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4BB" w:rsidRDefault="00AD24BB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BB" w:rsidRDefault="00AD24BB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BB" w:rsidRPr="009863D0" w:rsidRDefault="00AD24BB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4" w:name="Par160"/>
      <w:bookmarkEnd w:id="14"/>
      <w:r w:rsidRPr="009863D0">
        <w:rPr>
          <w:rFonts w:ascii="Times New Roman" w:hAnsi="Times New Roman"/>
          <w:sz w:val="28"/>
          <w:szCs w:val="28"/>
        </w:rPr>
        <w:t>ПРЕДЛОЖЕНИЯ</w:t>
      </w:r>
    </w:p>
    <w:p w:rsidR="00F73865" w:rsidRDefault="00F73865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24BB" w:rsidRDefault="009863D0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о необходимости и вариантах правового регулирования</w:t>
      </w:r>
      <w:r w:rsidR="00F73865">
        <w:rPr>
          <w:rFonts w:ascii="Times New Roman" w:hAnsi="Times New Roman"/>
          <w:sz w:val="28"/>
          <w:szCs w:val="28"/>
        </w:rPr>
        <w:t xml:space="preserve"> </w:t>
      </w:r>
    </w:p>
    <w:p w:rsidR="00AD24BB" w:rsidRDefault="009863D0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соответствующих общественных отношений в связи с размещением</w:t>
      </w:r>
      <w:r w:rsidR="00F73865">
        <w:rPr>
          <w:rFonts w:ascii="Times New Roman" w:hAnsi="Times New Roman"/>
          <w:sz w:val="28"/>
          <w:szCs w:val="28"/>
        </w:rPr>
        <w:t xml:space="preserve"> </w:t>
      </w:r>
    </w:p>
    <w:p w:rsidR="00AD24BB" w:rsidRDefault="009863D0" w:rsidP="00AD24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 xml:space="preserve">уведомления о подготовке проекта </w:t>
      </w:r>
      <w:r w:rsidR="00AD24BB">
        <w:rPr>
          <w:rFonts w:ascii="Times New Roman" w:hAnsi="Times New Roman"/>
          <w:sz w:val="28"/>
          <w:szCs w:val="28"/>
        </w:rPr>
        <w:t xml:space="preserve">муниципального </w:t>
      </w:r>
      <w:r w:rsidRPr="009863D0">
        <w:rPr>
          <w:rFonts w:ascii="Times New Roman" w:hAnsi="Times New Roman"/>
          <w:sz w:val="28"/>
          <w:szCs w:val="28"/>
        </w:rPr>
        <w:t>нормативного правового акта</w:t>
      </w:r>
      <w:r w:rsidR="00F73865">
        <w:rPr>
          <w:rFonts w:ascii="Times New Roman" w:hAnsi="Times New Roman"/>
          <w:sz w:val="28"/>
          <w:szCs w:val="28"/>
        </w:rPr>
        <w:t xml:space="preserve"> </w:t>
      </w:r>
      <w:r w:rsidR="00AD24BB" w:rsidRPr="00F73865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</w:p>
    <w:p w:rsidR="00AD24BB" w:rsidRPr="00F73865" w:rsidRDefault="00AD24BB" w:rsidP="00AD24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3865" w:rsidRPr="009863D0" w:rsidRDefault="00F73865" w:rsidP="00F738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202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2. Наименование организации, вносящей предложения о необходимости и вариантах пр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а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 xml:space="preserve">вового регулирования общественных отношений в связи с размещением уведомления о подготовке проекта </w:t>
            </w:r>
            <w:r w:rsidR="00202497">
              <w:rPr>
                <w:rFonts w:ascii="Times New Roman" w:hAnsi="Times New Roman"/>
                <w:sz w:val="24"/>
                <w:szCs w:val="28"/>
              </w:rPr>
              <w:t xml:space="preserve">муниципального 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нормативного правового акта (далее соответствен</w:t>
            </w:r>
            <w:r w:rsidR="00202497">
              <w:rPr>
                <w:rFonts w:ascii="Times New Roman" w:hAnsi="Times New Roman"/>
                <w:sz w:val="24"/>
                <w:szCs w:val="28"/>
              </w:rPr>
              <w:t>-</w:t>
            </w:r>
            <w:r w:rsidR="00202497">
              <w:rPr>
                <w:rFonts w:ascii="Times New Roman" w:hAnsi="Times New Roman"/>
                <w:sz w:val="24"/>
                <w:szCs w:val="28"/>
              </w:rPr>
              <w:br/>
            </w:r>
            <w:r w:rsidRPr="00F73865">
              <w:rPr>
                <w:rFonts w:ascii="Times New Roman" w:hAnsi="Times New Roman"/>
                <w:sz w:val="24"/>
                <w:szCs w:val="28"/>
              </w:rPr>
              <w:t>но - предложения, проект правового акта)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3. Срок, установленный разработчиком проекта правового акта для направления предл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жений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4. Описание необходимости (отсутствия необходимости) правового регулирования пре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д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лагаемых общественных отношений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865">
              <w:rPr>
                <w:rFonts w:ascii="Times New Roman" w:hAnsi="Times New Roman"/>
                <w:sz w:val="24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F73865">
              <w:rPr>
                <w:rFonts w:ascii="Times New Roman" w:hAnsi="Times New Roman"/>
                <w:sz w:val="24"/>
                <w:szCs w:val="28"/>
              </w:rPr>
              <w:t>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9863D0" w:rsidRPr="00F73865" w:rsidTr="00F7386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F73865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202497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2497">
        <w:rPr>
          <w:rFonts w:ascii="Times New Roman" w:hAnsi="Times New Roman"/>
          <w:sz w:val="24"/>
          <w:szCs w:val="24"/>
        </w:rPr>
        <w:t>Должность _____________</w:t>
      </w:r>
      <w:r w:rsidR="00202497">
        <w:rPr>
          <w:rFonts w:ascii="Times New Roman" w:hAnsi="Times New Roman"/>
          <w:sz w:val="24"/>
          <w:szCs w:val="24"/>
        </w:rPr>
        <w:t>________</w:t>
      </w:r>
      <w:r w:rsidRPr="00202497">
        <w:rPr>
          <w:rFonts w:ascii="Times New Roman" w:hAnsi="Times New Roman"/>
          <w:sz w:val="24"/>
          <w:szCs w:val="24"/>
        </w:rPr>
        <w:t xml:space="preserve"> Ф.И.О. ______________</w:t>
      </w:r>
      <w:r w:rsidR="00202497">
        <w:rPr>
          <w:rFonts w:ascii="Times New Roman" w:hAnsi="Times New Roman"/>
          <w:sz w:val="24"/>
          <w:szCs w:val="24"/>
        </w:rPr>
        <w:t>___</w:t>
      </w:r>
      <w:r w:rsidRPr="00202497">
        <w:rPr>
          <w:rFonts w:ascii="Times New Roman" w:hAnsi="Times New Roman"/>
          <w:sz w:val="24"/>
          <w:szCs w:val="24"/>
        </w:rPr>
        <w:t xml:space="preserve"> Подпись</w:t>
      </w:r>
      <w:r w:rsidR="00202497">
        <w:rPr>
          <w:rFonts w:ascii="Times New Roman" w:hAnsi="Times New Roman"/>
          <w:sz w:val="24"/>
          <w:szCs w:val="24"/>
        </w:rPr>
        <w:t xml:space="preserve"> </w:t>
      </w:r>
      <w:r w:rsidRPr="00202497">
        <w:rPr>
          <w:rFonts w:ascii="Times New Roman" w:hAnsi="Times New Roman"/>
          <w:sz w:val="24"/>
          <w:szCs w:val="24"/>
        </w:rPr>
        <w:t xml:space="preserve"> ___</w:t>
      </w:r>
      <w:r w:rsidR="00F73865" w:rsidRPr="00202497">
        <w:rPr>
          <w:rFonts w:ascii="Times New Roman" w:hAnsi="Times New Roman"/>
          <w:sz w:val="24"/>
          <w:szCs w:val="24"/>
        </w:rPr>
        <w:t>__</w:t>
      </w:r>
      <w:r w:rsidRPr="00202497">
        <w:rPr>
          <w:rFonts w:ascii="Times New Roman" w:hAnsi="Times New Roman"/>
          <w:sz w:val="24"/>
          <w:szCs w:val="24"/>
        </w:rPr>
        <w:t>_________</w:t>
      </w:r>
    </w:p>
    <w:p w:rsidR="009863D0" w:rsidRPr="00202497" w:rsidRDefault="009863D0" w:rsidP="00166B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2497">
        <w:rPr>
          <w:rFonts w:ascii="Times New Roman" w:hAnsi="Times New Roman"/>
          <w:sz w:val="24"/>
          <w:szCs w:val="24"/>
        </w:rPr>
        <w:t>(руководитель разработчика проекта правового акта)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113" w:rsidRDefault="00D27113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2</w:t>
      </w:r>
    </w:p>
    <w:p w:rsidR="007811BA" w:rsidRPr="001A35FC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7811BA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7811BA" w:rsidRPr="00AD24BB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7811BA" w:rsidRPr="009863D0" w:rsidRDefault="007811BA" w:rsidP="007811BA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1BA" w:rsidRPr="009863D0" w:rsidRDefault="007811BA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F73865" w:rsidRDefault="009863D0" w:rsidP="00F738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F73865">
        <w:rPr>
          <w:rFonts w:ascii="Times New Roman" w:hAnsi="Times New Roman"/>
          <w:sz w:val="28"/>
          <w:szCs w:val="20"/>
        </w:rPr>
        <w:t xml:space="preserve">                                                                      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7811BA" w:rsidRPr="00F73865" w:rsidRDefault="007811BA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9863D0" w:rsidRDefault="009863D0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15" w:name="Par195"/>
      <w:bookmarkEnd w:id="15"/>
      <w:r w:rsidRPr="00F73865">
        <w:rPr>
          <w:rFonts w:ascii="Times New Roman" w:hAnsi="Times New Roman"/>
          <w:sz w:val="28"/>
          <w:szCs w:val="20"/>
        </w:rPr>
        <w:t>СВОДНЫЙ ОТЧЕТ</w:t>
      </w:r>
    </w:p>
    <w:p w:rsidR="00F73865" w:rsidRPr="00F73865" w:rsidRDefault="00F73865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7811BA" w:rsidRDefault="009863D0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F73865">
        <w:rPr>
          <w:rFonts w:ascii="Times New Roman" w:hAnsi="Times New Roman"/>
          <w:sz w:val="28"/>
          <w:szCs w:val="20"/>
        </w:rPr>
        <w:t>о результатах проведения оценки регулирующего воздействия</w:t>
      </w:r>
      <w:r w:rsidR="00F73865">
        <w:rPr>
          <w:rFonts w:ascii="Times New Roman" w:hAnsi="Times New Roman"/>
          <w:sz w:val="28"/>
          <w:szCs w:val="20"/>
        </w:rPr>
        <w:t xml:space="preserve"> </w:t>
      </w:r>
      <w:r w:rsidRPr="00F73865">
        <w:rPr>
          <w:rFonts w:ascii="Times New Roman" w:hAnsi="Times New Roman"/>
          <w:sz w:val="28"/>
          <w:szCs w:val="20"/>
        </w:rPr>
        <w:t xml:space="preserve">проектов </w:t>
      </w:r>
    </w:p>
    <w:p w:rsidR="009863D0" w:rsidRPr="00F73865" w:rsidRDefault="007811BA" w:rsidP="00F7386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муниципальных </w:t>
      </w:r>
      <w:r w:rsidR="009863D0" w:rsidRPr="00F73865">
        <w:rPr>
          <w:rFonts w:ascii="Times New Roman" w:hAnsi="Times New Roman"/>
          <w:sz w:val="28"/>
          <w:szCs w:val="20"/>
        </w:rPr>
        <w:t xml:space="preserve">нормативных правовых актов </w:t>
      </w:r>
      <w:r w:rsidR="00F73865" w:rsidRPr="00F73865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7811BA" w:rsidRPr="007811BA" w:rsidRDefault="007811BA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9863D0" w:rsidRPr="00F73865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3865">
        <w:rPr>
          <w:rFonts w:ascii="Times New Roman" w:hAnsi="Times New Roman"/>
          <w:sz w:val="28"/>
          <w:szCs w:val="28"/>
        </w:rPr>
        <w:t>1. Общая информация:</w:t>
      </w:r>
    </w:p>
    <w:p w:rsidR="009863D0" w:rsidRPr="00F73865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3865">
        <w:rPr>
          <w:rFonts w:ascii="Times New Roman" w:hAnsi="Times New Roman"/>
          <w:sz w:val="28"/>
          <w:szCs w:val="28"/>
        </w:rPr>
        <w:t xml:space="preserve">1)  </w:t>
      </w:r>
      <w:r w:rsidR="007811BA">
        <w:rPr>
          <w:rFonts w:ascii="Times New Roman" w:hAnsi="Times New Roman"/>
          <w:sz w:val="28"/>
          <w:szCs w:val="28"/>
        </w:rPr>
        <w:t>структурное подразделение</w:t>
      </w:r>
      <w:r w:rsidRPr="00F73865">
        <w:rPr>
          <w:rFonts w:ascii="Times New Roman" w:hAnsi="Times New Roman"/>
          <w:sz w:val="28"/>
          <w:szCs w:val="28"/>
        </w:rPr>
        <w:t xml:space="preserve"> </w:t>
      </w:r>
      <w:r w:rsidR="007811BA">
        <w:rPr>
          <w:rFonts w:ascii="Times New Roman" w:hAnsi="Times New Roman"/>
          <w:sz w:val="28"/>
          <w:szCs w:val="28"/>
        </w:rPr>
        <w:t>или территориальны</w:t>
      </w:r>
      <w:r w:rsidR="00161F6B">
        <w:rPr>
          <w:rFonts w:ascii="Times New Roman" w:hAnsi="Times New Roman"/>
          <w:sz w:val="28"/>
          <w:szCs w:val="28"/>
        </w:rPr>
        <w:t>й орган</w:t>
      </w:r>
      <w:r w:rsidR="007811BA">
        <w:rPr>
          <w:rFonts w:ascii="Times New Roman" w:hAnsi="Times New Roman"/>
          <w:sz w:val="28"/>
          <w:szCs w:val="28"/>
        </w:rPr>
        <w:t xml:space="preserve"> </w:t>
      </w:r>
      <w:r w:rsidRPr="00F73865">
        <w:rPr>
          <w:rFonts w:ascii="Times New Roman" w:hAnsi="Times New Roman"/>
          <w:sz w:val="28"/>
          <w:szCs w:val="28"/>
        </w:rPr>
        <w:t>админ</w:t>
      </w:r>
      <w:r w:rsidRPr="00F73865">
        <w:rPr>
          <w:rFonts w:ascii="Times New Roman" w:hAnsi="Times New Roman"/>
          <w:sz w:val="28"/>
          <w:szCs w:val="28"/>
        </w:rPr>
        <w:t>и</w:t>
      </w:r>
      <w:r w:rsidRPr="00F73865">
        <w:rPr>
          <w:rFonts w:ascii="Times New Roman" w:hAnsi="Times New Roman"/>
          <w:sz w:val="28"/>
          <w:szCs w:val="28"/>
        </w:rPr>
        <w:t xml:space="preserve">страции </w:t>
      </w:r>
      <w:r w:rsidR="0090239C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F73865">
        <w:rPr>
          <w:rFonts w:ascii="Times New Roman" w:hAnsi="Times New Roman"/>
          <w:sz w:val="28"/>
          <w:szCs w:val="28"/>
        </w:rPr>
        <w:t xml:space="preserve"> -</w:t>
      </w:r>
      <w:r w:rsidR="00F73865">
        <w:rPr>
          <w:rFonts w:ascii="Times New Roman" w:hAnsi="Times New Roman"/>
          <w:sz w:val="28"/>
          <w:szCs w:val="28"/>
        </w:rPr>
        <w:t xml:space="preserve"> </w:t>
      </w:r>
      <w:r w:rsidRPr="00F73865">
        <w:rPr>
          <w:rFonts w:ascii="Times New Roman" w:hAnsi="Times New Roman"/>
          <w:sz w:val="28"/>
          <w:szCs w:val="28"/>
        </w:rPr>
        <w:t>разрабо</w:t>
      </w:r>
      <w:r w:rsidRPr="00F73865">
        <w:rPr>
          <w:rFonts w:ascii="Times New Roman" w:hAnsi="Times New Roman"/>
          <w:sz w:val="28"/>
          <w:szCs w:val="28"/>
        </w:rPr>
        <w:t>т</w:t>
      </w:r>
      <w:r w:rsidRPr="00F73865">
        <w:rPr>
          <w:rFonts w:ascii="Times New Roman" w:hAnsi="Times New Roman"/>
          <w:sz w:val="28"/>
          <w:szCs w:val="28"/>
        </w:rPr>
        <w:t xml:space="preserve">чик  проекта  </w:t>
      </w:r>
      <w:r w:rsidR="007811BA">
        <w:rPr>
          <w:rFonts w:ascii="Times New Roman" w:hAnsi="Times New Roman"/>
          <w:sz w:val="28"/>
          <w:szCs w:val="28"/>
        </w:rPr>
        <w:t xml:space="preserve">муниципального </w:t>
      </w:r>
      <w:r w:rsidRPr="00F73865">
        <w:rPr>
          <w:rFonts w:ascii="Times New Roman" w:hAnsi="Times New Roman"/>
          <w:sz w:val="28"/>
          <w:szCs w:val="28"/>
        </w:rPr>
        <w:t>норматив</w:t>
      </w:r>
      <w:r w:rsidR="007811BA">
        <w:rPr>
          <w:rFonts w:ascii="Times New Roman" w:hAnsi="Times New Roman"/>
          <w:sz w:val="28"/>
          <w:szCs w:val="28"/>
        </w:rPr>
        <w:t xml:space="preserve">ного </w:t>
      </w:r>
      <w:r w:rsidRPr="00F73865">
        <w:rPr>
          <w:rFonts w:ascii="Times New Roman" w:hAnsi="Times New Roman"/>
          <w:sz w:val="28"/>
          <w:szCs w:val="28"/>
        </w:rPr>
        <w:t xml:space="preserve">правового акта </w:t>
      </w:r>
      <w:r w:rsidR="00F73865" w:rsidRPr="00F73865">
        <w:rPr>
          <w:rFonts w:ascii="Times New Roman" w:hAnsi="Times New Roman"/>
          <w:sz w:val="28"/>
          <w:szCs w:val="28"/>
        </w:rPr>
        <w:t>Курского мун</w:t>
      </w:r>
      <w:r w:rsidR="00F73865" w:rsidRPr="00F73865">
        <w:rPr>
          <w:rFonts w:ascii="Times New Roman" w:hAnsi="Times New Roman"/>
          <w:sz w:val="28"/>
          <w:szCs w:val="28"/>
        </w:rPr>
        <w:t>и</w:t>
      </w:r>
      <w:r w:rsidR="00F73865" w:rsidRPr="00F73865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F73865">
        <w:rPr>
          <w:rFonts w:ascii="Times New Roman" w:hAnsi="Times New Roman"/>
          <w:sz w:val="28"/>
          <w:szCs w:val="28"/>
        </w:rPr>
        <w:t xml:space="preserve"> (далее соответственно - разрабо</w:t>
      </w:r>
      <w:r w:rsidRPr="00F73865">
        <w:rPr>
          <w:rFonts w:ascii="Times New Roman" w:hAnsi="Times New Roman"/>
          <w:sz w:val="28"/>
          <w:szCs w:val="28"/>
        </w:rPr>
        <w:t>т</w:t>
      </w:r>
      <w:r w:rsidRPr="00F73865">
        <w:rPr>
          <w:rFonts w:ascii="Times New Roman" w:hAnsi="Times New Roman"/>
          <w:sz w:val="28"/>
          <w:szCs w:val="28"/>
        </w:rPr>
        <w:t>чик проекта</w:t>
      </w:r>
      <w:r w:rsidR="00F73865">
        <w:rPr>
          <w:rFonts w:ascii="Times New Roman" w:hAnsi="Times New Roman"/>
          <w:sz w:val="28"/>
          <w:szCs w:val="28"/>
        </w:rPr>
        <w:t xml:space="preserve"> </w:t>
      </w:r>
      <w:r w:rsidRPr="00F73865">
        <w:rPr>
          <w:rFonts w:ascii="Times New Roman" w:hAnsi="Times New Roman"/>
          <w:sz w:val="28"/>
          <w:szCs w:val="28"/>
        </w:rPr>
        <w:t>правового акта, проект правового акта):</w:t>
      </w:r>
      <w:r w:rsidR="00694F4F">
        <w:rPr>
          <w:rFonts w:ascii="Times New Roman" w:hAnsi="Times New Roman"/>
          <w:sz w:val="28"/>
          <w:szCs w:val="28"/>
        </w:rPr>
        <w:t xml:space="preserve"> _____________________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863D0"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F73865">
        <w:rPr>
          <w:rFonts w:ascii="Courier New" w:hAnsi="Courier New" w:cs="Courier New"/>
          <w:sz w:val="20"/>
          <w:szCs w:val="20"/>
        </w:rPr>
        <w:t>__</w:t>
      </w:r>
      <w:r w:rsidRPr="009863D0">
        <w:rPr>
          <w:rFonts w:ascii="Courier New" w:hAnsi="Courier New" w:cs="Courier New"/>
          <w:sz w:val="20"/>
          <w:szCs w:val="20"/>
        </w:rPr>
        <w:t>___________________________</w:t>
      </w:r>
      <w:r w:rsidR="00694F4F">
        <w:rPr>
          <w:rFonts w:ascii="Courier New" w:hAnsi="Courier New" w:cs="Courier New"/>
          <w:sz w:val="20"/>
          <w:szCs w:val="20"/>
        </w:rPr>
        <w:t>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D60BBF" w:rsidRDefault="009863D0" w:rsidP="00D03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9863D0" w:rsidRPr="00694F4F" w:rsidRDefault="009863D0" w:rsidP="00694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вид и наименование проекта правового акта:</w:t>
      </w:r>
      <w:r w:rsidR="00694F4F">
        <w:rPr>
          <w:rFonts w:ascii="Times New Roman" w:hAnsi="Times New Roman"/>
          <w:sz w:val="28"/>
          <w:szCs w:val="20"/>
        </w:rPr>
        <w:t xml:space="preserve"> </w:t>
      </w:r>
      <w:r w:rsidR="00694F4F">
        <w:rPr>
          <w:rFonts w:ascii="Times New Roman" w:hAnsi="Times New Roman"/>
          <w:sz w:val="20"/>
          <w:szCs w:val="20"/>
        </w:rPr>
        <w:t>____________________________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D60BBF" w:rsidRDefault="009863D0" w:rsidP="00D03D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3) предполагаемая дата вступления в силу проекта правового акта: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____________________________________________</w:t>
      </w:r>
      <w:r w:rsidR="00694F4F">
        <w:rPr>
          <w:rFonts w:ascii="Times New Roman" w:hAnsi="Times New Roman"/>
          <w:sz w:val="20"/>
          <w:szCs w:val="20"/>
        </w:rPr>
        <w:t>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694F4F" w:rsidRDefault="009863D0" w:rsidP="00694F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>(указывается дата; если положения вводятся в действие</w:t>
      </w:r>
      <w:r w:rsidR="00D03D29" w:rsidRPr="00D60BBF">
        <w:rPr>
          <w:rFonts w:ascii="Times New Roman" w:hAnsi="Times New Roman"/>
          <w:sz w:val="24"/>
          <w:szCs w:val="24"/>
        </w:rPr>
        <w:t xml:space="preserve"> </w:t>
      </w:r>
      <w:r w:rsidRPr="00D60BBF">
        <w:rPr>
          <w:rFonts w:ascii="Times New Roman" w:hAnsi="Times New Roman"/>
          <w:sz w:val="24"/>
          <w:szCs w:val="24"/>
        </w:rPr>
        <w:t xml:space="preserve">в разное время, то это </w:t>
      </w:r>
    </w:p>
    <w:p w:rsidR="009863D0" w:rsidRPr="00D60BBF" w:rsidRDefault="009863D0" w:rsidP="00694F4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D60BBF">
        <w:rPr>
          <w:rFonts w:ascii="Times New Roman" w:hAnsi="Times New Roman"/>
          <w:sz w:val="24"/>
          <w:szCs w:val="24"/>
        </w:rPr>
        <w:t xml:space="preserve">указывается в </w:t>
      </w:r>
      <w:hyperlink w:anchor="Par495" w:history="1">
        <w:r w:rsidRPr="00D60BBF">
          <w:rPr>
            <w:rFonts w:ascii="Times New Roman" w:hAnsi="Times New Roman"/>
            <w:color w:val="0000FF"/>
            <w:sz w:val="24"/>
            <w:szCs w:val="24"/>
          </w:rPr>
          <w:t>пункте 10</w:t>
        </w:r>
      </w:hyperlink>
      <w:r w:rsidRPr="00D60BBF">
        <w:rPr>
          <w:rFonts w:ascii="Times New Roman" w:hAnsi="Times New Roman"/>
          <w:sz w:val="24"/>
          <w:szCs w:val="24"/>
        </w:rPr>
        <w:t>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4)   краткое   описание   проблемы,   на   решение  которой  направлено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предлагаемое правовое регулирование:</w:t>
      </w:r>
      <w:r w:rsidR="00694F4F">
        <w:rPr>
          <w:rFonts w:ascii="Times New Roman" w:hAnsi="Times New Roman"/>
          <w:sz w:val="28"/>
          <w:szCs w:val="20"/>
        </w:rPr>
        <w:t xml:space="preserve"> ________________________________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______________________________________________</w:t>
      </w:r>
      <w:r w:rsidR="00694F4F">
        <w:rPr>
          <w:rFonts w:ascii="Times New Roman" w:hAnsi="Times New Roman"/>
          <w:sz w:val="20"/>
          <w:szCs w:val="20"/>
        </w:rPr>
        <w:t>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694F4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F4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5) краткое описание целей предлагаемого 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_________________________________________</w:t>
      </w:r>
      <w:r w:rsidR="00694F4F">
        <w:rPr>
          <w:rFonts w:ascii="Times New Roman" w:hAnsi="Times New Roman"/>
          <w:sz w:val="20"/>
          <w:szCs w:val="20"/>
        </w:rPr>
        <w:t>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694F4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F4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694F4F" w:rsidRDefault="009863D0" w:rsidP="00694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6) краткое описание содержания предлагаемого правового регулиров</w:t>
      </w:r>
      <w:r w:rsidRPr="00D60BBF">
        <w:rPr>
          <w:rFonts w:ascii="Times New Roman" w:hAnsi="Times New Roman"/>
          <w:sz w:val="28"/>
          <w:szCs w:val="20"/>
        </w:rPr>
        <w:t>а</w:t>
      </w:r>
      <w:r w:rsidRPr="00D60BBF">
        <w:rPr>
          <w:rFonts w:ascii="Times New Roman" w:hAnsi="Times New Roman"/>
          <w:sz w:val="28"/>
          <w:szCs w:val="20"/>
        </w:rPr>
        <w:t>ния:</w:t>
      </w:r>
      <w:r w:rsidR="00694F4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0"/>
          <w:szCs w:val="20"/>
        </w:rPr>
        <w:t>____________________________________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____________________________</w:t>
      </w:r>
      <w:r w:rsidR="00694F4F">
        <w:rPr>
          <w:rFonts w:ascii="Times New Roman" w:hAnsi="Times New Roman"/>
          <w:sz w:val="20"/>
          <w:szCs w:val="20"/>
        </w:rPr>
        <w:t>____________________</w:t>
      </w:r>
      <w:r w:rsidRPr="00694F4F">
        <w:rPr>
          <w:rFonts w:ascii="Times New Roman" w:hAnsi="Times New Roman"/>
          <w:sz w:val="28"/>
          <w:szCs w:val="28"/>
        </w:rPr>
        <w:t>;</w:t>
      </w:r>
    </w:p>
    <w:p w:rsidR="009863D0" w:rsidRPr="00694F4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F4F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7)   срок,  в  течение  которого  принимались  предложения  в  связи  с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размещением уведомления о подготовке проекта правового акта: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 xml:space="preserve">начало: </w:t>
      </w:r>
      <w:r w:rsidR="00F73865" w:rsidRPr="00D60BBF">
        <w:rPr>
          <w:rFonts w:ascii="Times New Roman" w:hAnsi="Times New Roman"/>
          <w:sz w:val="28"/>
          <w:szCs w:val="20"/>
        </w:rPr>
        <w:t>«</w:t>
      </w:r>
      <w:r w:rsidRPr="00D60BBF">
        <w:rPr>
          <w:rFonts w:ascii="Times New Roman" w:hAnsi="Times New Roman"/>
          <w:sz w:val="28"/>
          <w:szCs w:val="20"/>
        </w:rPr>
        <w:t>__</w:t>
      </w:r>
      <w:r w:rsidR="00F73865" w:rsidRPr="00D60BBF">
        <w:rPr>
          <w:rFonts w:ascii="Times New Roman" w:hAnsi="Times New Roman"/>
          <w:sz w:val="28"/>
          <w:szCs w:val="20"/>
        </w:rPr>
        <w:t>»</w:t>
      </w:r>
      <w:r w:rsidRPr="00D60BBF">
        <w:rPr>
          <w:rFonts w:ascii="Times New Roman" w:hAnsi="Times New Roman"/>
          <w:sz w:val="28"/>
          <w:szCs w:val="20"/>
        </w:rPr>
        <w:t xml:space="preserve"> __________ 20__ г.; окончание: </w:t>
      </w:r>
      <w:r w:rsidR="00F73865" w:rsidRPr="00D60BBF">
        <w:rPr>
          <w:rFonts w:ascii="Times New Roman" w:hAnsi="Times New Roman"/>
          <w:sz w:val="28"/>
          <w:szCs w:val="20"/>
        </w:rPr>
        <w:t>«</w:t>
      </w:r>
      <w:r w:rsidRPr="00D60BBF">
        <w:rPr>
          <w:rFonts w:ascii="Times New Roman" w:hAnsi="Times New Roman"/>
          <w:sz w:val="28"/>
          <w:szCs w:val="20"/>
        </w:rPr>
        <w:t>__</w:t>
      </w:r>
      <w:r w:rsidR="00F73865" w:rsidRPr="00D60BBF">
        <w:rPr>
          <w:rFonts w:ascii="Times New Roman" w:hAnsi="Times New Roman"/>
          <w:sz w:val="28"/>
          <w:szCs w:val="20"/>
        </w:rPr>
        <w:t>»</w:t>
      </w:r>
      <w:r w:rsidRPr="00D60BBF">
        <w:rPr>
          <w:rFonts w:ascii="Times New Roman" w:hAnsi="Times New Roman"/>
          <w:sz w:val="28"/>
          <w:szCs w:val="20"/>
        </w:rPr>
        <w:t xml:space="preserve"> __________ 20__ г.;</w:t>
      </w:r>
    </w:p>
    <w:p w:rsidR="00D27113" w:rsidRDefault="00D27113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D27113" w:rsidRDefault="00D27113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D27113" w:rsidRDefault="00D27113" w:rsidP="00D2711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2</w:t>
      </w:r>
    </w:p>
    <w:p w:rsidR="00D27113" w:rsidRDefault="00D27113" w:rsidP="00D2711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8) количество замечаний и предложений, полученных в связи с разм</w:t>
      </w:r>
      <w:r w:rsidRPr="00D60BBF">
        <w:rPr>
          <w:rFonts w:ascii="Times New Roman" w:hAnsi="Times New Roman"/>
          <w:sz w:val="28"/>
          <w:szCs w:val="20"/>
        </w:rPr>
        <w:t>е</w:t>
      </w:r>
      <w:r w:rsidRPr="00D60BBF">
        <w:rPr>
          <w:rFonts w:ascii="Times New Roman" w:hAnsi="Times New Roman"/>
          <w:sz w:val="28"/>
          <w:szCs w:val="20"/>
        </w:rPr>
        <w:t>щением</w:t>
      </w:r>
      <w:r w:rsidR="00F73865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уведомления о подготовке проекта правового акта: ____, из них учтено: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полностью: ____;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частично: ____;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9)  полный  электронный  адрес  официального  сайта  размещения  сводки</w:t>
      </w:r>
      <w:r w:rsidR="00F73865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поступивших  предложений  в  связи  с  размещением уведомления о подготовке</w:t>
      </w:r>
      <w:r w:rsidR="00F73865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проекта правового акта: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0"/>
          <w:szCs w:val="20"/>
        </w:rPr>
        <w:t>____________________________________</w:t>
      </w:r>
      <w:r w:rsidR="00F73865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</w:t>
      </w:r>
      <w:r w:rsidR="00D27113">
        <w:rPr>
          <w:rFonts w:ascii="Times New Roman" w:hAnsi="Times New Roman"/>
          <w:sz w:val="20"/>
          <w:szCs w:val="20"/>
        </w:rPr>
        <w:t>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10) контактная информация разработчика проекта правового акта: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Ф.И.О.: ___________________</w:t>
      </w:r>
      <w:r w:rsidR="00F73865" w:rsidRPr="00D60BBF">
        <w:rPr>
          <w:rFonts w:ascii="Times New Roman" w:hAnsi="Times New Roman"/>
          <w:sz w:val="28"/>
          <w:szCs w:val="20"/>
        </w:rPr>
        <w:t>__</w:t>
      </w:r>
      <w:r w:rsidRPr="00D60BBF">
        <w:rPr>
          <w:rFonts w:ascii="Times New Roman" w:hAnsi="Times New Roman"/>
          <w:sz w:val="28"/>
          <w:szCs w:val="20"/>
        </w:rPr>
        <w:t>_________________________________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Должность:________________</w:t>
      </w:r>
      <w:r w:rsidR="00F73865" w:rsidRPr="00D60BBF">
        <w:rPr>
          <w:rFonts w:ascii="Times New Roman" w:hAnsi="Times New Roman"/>
          <w:sz w:val="28"/>
          <w:szCs w:val="20"/>
        </w:rPr>
        <w:t>__</w:t>
      </w:r>
      <w:r w:rsidRPr="00D60BBF">
        <w:rPr>
          <w:rFonts w:ascii="Times New Roman" w:hAnsi="Times New Roman"/>
          <w:sz w:val="28"/>
          <w:szCs w:val="20"/>
        </w:rPr>
        <w:t>_________________________________</w:t>
      </w:r>
    </w:p>
    <w:p w:rsidR="009863D0" w:rsidRPr="00D60BBF" w:rsidRDefault="009863D0" w:rsidP="00F7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Телефон: ____________ адрес электронной почты: ________</w:t>
      </w:r>
      <w:r w:rsidR="00F73865" w:rsidRPr="00D60BBF">
        <w:rPr>
          <w:rFonts w:ascii="Times New Roman" w:hAnsi="Times New Roman"/>
          <w:sz w:val="28"/>
          <w:szCs w:val="20"/>
        </w:rPr>
        <w:t>__</w:t>
      </w:r>
      <w:r w:rsidRPr="00D60BBF">
        <w:rPr>
          <w:rFonts w:ascii="Times New Roman" w:hAnsi="Times New Roman"/>
          <w:sz w:val="28"/>
          <w:szCs w:val="20"/>
        </w:rPr>
        <w:t>________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2.  Описание  проблемы,  на  решение  которой  направлено  предлага</w:t>
      </w:r>
      <w:r w:rsidRPr="00D60BBF">
        <w:rPr>
          <w:rFonts w:ascii="Times New Roman" w:hAnsi="Times New Roman"/>
          <w:sz w:val="28"/>
          <w:szCs w:val="20"/>
        </w:rPr>
        <w:t>е</w:t>
      </w:r>
      <w:r w:rsidRPr="00D60BBF">
        <w:rPr>
          <w:rFonts w:ascii="Times New Roman" w:hAnsi="Times New Roman"/>
          <w:sz w:val="28"/>
          <w:szCs w:val="20"/>
        </w:rPr>
        <w:t>мое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правовое регулирование: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формулировка проблемы: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27113">
        <w:rPr>
          <w:rFonts w:ascii="Times New Roman" w:hAnsi="Times New Roman"/>
          <w:sz w:val="28"/>
          <w:szCs w:val="28"/>
        </w:rPr>
        <w:t>_______________________</w:t>
      </w:r>
      <w:r w:rsidR="00D27113">
        <w:rPr>
          <w:rFonts w:ascii="Times New Roman" w:hAnsi="Times New Roman"/>
          <w:sz w:val="28"/>
          <w:szCs w:val="28"/>
        </w:rPr>
        <w:t>_____________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D27113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863D0"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 информация  о  возникновении,  выявлении проблемы и мерах, пр</w:t>
      </w:r>
      <w:r w:rsidRPr="00D60BBF">
        <w:rPr>
          <w:rFonts w:ascii="Times New Roman" w:hAnsi="Times New Roman"/>
          <w:sz w:val="28"/>
          <w:szCs w:val="20"/>
        </w:rPr>
        <w:t>и</w:t>
      </w:r>
      <w:r w:rsidRPr="00D60BBF">
        <w:rPr>
          <w:rFonts w:ascii="Times New Roman" w:hAnsi="Times New Roman"/>
          <w:sz w:val="28"/>
          <w:szCs w:val="20"/>
        </w:rPr>
        <w:t>нятых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ранее для ее решения, достигнутых результатах и затраченных ресу</w:t>
      </w:r>
      <w:r w:rsidRPr="00D60BBF">
        <w:rPr>
          <w:rFonts w:ascii="Times New Roman" w:hAnsi="Times New Roman"/>
          <w:sz w:val="28"/>
          <w:szCs w:val="20"/>
        </w:rPr>
        <w:t>р</w:t>
      </w:r>
      <w:r w:rsidRPr="00D60BBF">
        <w:rPr>
          <w:rFonts w:ascii="Times New Roman" w:hAnsi="Times New Roman"/>
          <w:sz w:val="28"/>
          <w:szCs w:val="20"/>
        </w:rPr>
        <w:t>сах: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27113">
        <w:rPr>
          <w:rFonts w:ascii="Times New Roman" w:hAnsi="Times New Roman"/>
          <w:sz w:val="28"/>
          <w:szCs w:val="28"/>
        </w:rPr>
        <w:t>________________________________</w:t>
      </w:r>
      <w:r w:rsidR="00D27113">
        <w:rPr>
          <w:rFonts w:ascii="Times New Roman" w:hAnsi="Times New Roman"/>
          <w:sz w:val="28"/>
          <w:szCs w:val="28"/>
        </w:rPr>
        <w:t>______________________________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27113" w:rsidRDefault="009863D0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3)  социальные  группы,  заинтересованные  в  устранении  проблемы,  их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количественная оценка:</w:t>
      </w:r>
      <w:r w:rsidR="00D27113">
        <w:rPr>
          <w:rFonts w:ascii="Times New Roman" w:hAnsi="Times New Roman"/>
          <w:sz w:val="28"/>
          <w:szCs w:val="20"/>
        </w:rPr>
        <w:t xml:space="preserve"> </w:t>
      </w:r>
      <w:r w:rsidRPr="00D27113">
        <w:rPr>
          <w:rFonts w:ascii="Times New Roman" w:hAnsi="Times New Roman"/>
          <w:sz w:val="28"/>
          <w:szCs w:val="28"/>
        </w:rPr>
        <w:t>________________________________</w:t>
      </w:r>
      <w:r w:rsidR="00D27113">
        <w:rPr>
          <w:rFonts w:ascii="Times New Roman" w:hAnsi="Times New Roman"/>
          <w:sz w:val="28"/>
          <w:szCs w:val="28"/>
        </w:rPr>
        <w:t>__________</w:t>
      </w:r>
      <w:r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D27113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863D0"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D27113" w:rsidRDefault="00AC7698" w:rsidP="00D271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863D0" w:rsidRPr="00D60BBF">
        <w:rPr>
          <w:rFonts w:ascii="Times New Roman" w:hAnsi="Times New Roman"/>
          <w:sz w:val="28"/>
          <w:szCs w:val="28"/>
        </w:rPr>
        <w:t xml:space="preserve"> характеристика  негативных эффектов, возникающих в связи с нал</w:t>
      </w:r>
      <w:r w:rsidR="009863D0" w:rsidRPr="00D60BBF">
        <w:rPr>
          <w:rFonts w:ascii="Times New Roman" w:hAnsi="Times New Roman"/>
          <w:sz w:val="28"/>
          <w:szCs w:val="28"/>
        </w:rPr>
        <w:t>и</w:t>
      </w:r>
      <w:r w:rsidR="009863D0" w:rsidRPr="00D60BBF">
        <w:rPr>
          <w:rFonts w:ascii="Times New Roman" w:hAnsi="Times New Roman"/>
          <w:sz w:val="28"/>
          <w:szCs w:val="28"/>
        </w:rPr>
        <w:t>чием</w:t>
      </w:r>
      <w:r w:rsidR="00D65E61" w:rsidRPr="00D60BBF">
        <w:rPr>
          <w:rFonts w:ascii="Times New Roman" w:hAnsi="Times New Roman"/>
          <w:sz w:val="28"/>
          <w:szCs w:val="28"/>
        </w:rPr>
        <w:t xml:space="preserve"> </w:t>
      </w:r>
      <w:r w:rsidR="009863D0" w:rsidRPr="00D60BBF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D27113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9863D0" w:rsidRPr="00D27113" w:rsidRDefault="00D27113" w:rsidP="00D271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863D0" w:rsidRPr="00D27113">
        <w:rPr>
          <w:rFonts w:ascii="Times New Roman" w:hAnsi="Times New Roman"/>
          <w:sz w:val="28"/>
          <w:szCs w:val="28"/>
        </w:rPr>
        <w:t>;</w:t>
      </w:r>
    </w:p>
    <w:p w:rsidR="009863D0" w:rsidRPr="00D27113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27113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A50110" w:rsidRDefault="00AC7698" w:rsidP="00A50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5) причины возникновения  проблемы и факторы, </w:t>
      </w:r>
      <w:r w:rsidR="009863D0" w:rsidRPr="00D60BBF">
        <w:rPr>
          <w:rFonts w:ascii="Times New Roman" w:hAnsi="Times New Roman"/>
          <w:sz w:val="28"/>
          <w:szCs w:val="20"/>
        </w:rPr>
        <w:t>поддерживаю</w:t>
      </w:r>
      <w:r>
        <w:rPr>
          <w:rFonts w:ascii="Times New Roman" w:hAnsi="Times New Roman"/>
          <w:sz w:val="28"/>
          <w:szCs w:val="20"/>
        </w:rPr>
        <w:t xml:space="preserve">щие </w:t>
      </w:r>
      <w:r w:rsidR="009863D0" w:rsidRPr="00D60BBF">
        <w:rPr>
          <w:rFonts w:ascii="Times New Roman" w:hAnsi="Times New Roman"/>
          <w:sz w:val="28"/>
          <w:szCs w:val="20"/>
        </w:rPr>
        <w:t>ее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существование:</w:t>
      </w:r>
      <w:r w:rsidR="00A50110">
        <w:rPr>
          <w:rFonts w:ascii="Times New Roman" w:hAnsi="Times New Roman"/>
          <w:sz w:val="28"/>
          <w:szCs w:val="20"/>
        </w:rPr>
        <w:t xml:space="preserve"> </w:t>
      </w:r>
      <w:r w:rsidR="009863D0" w:rsidRPr="007633DC">
        <w:rPr>
          <w:rFonts w:ascii="Times New Roman" w:hAnsi="Times New Roman"/>
          <w:sz w:val="28"/>
          <w:szCs w:val="28"/>
        </w:rPr>
        <w:t>_________________________</w:t>
      </w:r>
      <w:r w:rsidR="00A50110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9863D0" w:rsidRPr="007633DC">
        <w:rPr>
          <w:rFonts w:ascii="Times New Roman" w:hAnsi="Times New Roman"/>
          <w:sz w:val="28"/>
          <w:szCs w:val="28"/>
        </w:rPr>
        <w:t>;</w:t>
      </w:r>
    </w:p>
    <w:p w:rsidR="009863D0" w:rsidRPr="00A50110" w:rsidRDefault="00A5011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863D0" w:rsidRPr="00A50110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27D72" w:rsidRDefault="009863D0" w:rsidP="00F27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8"/>
        </w:rPr>
        <w:t>6)  причины  невозможности решения проблемы участниками соотве</w:t>
      </w:r>
      <w:r w:rsidRPr="00D60BBF">
        <w:rPr>
          <w:rFonts w:ascii="Times New Roman" w:hAnsi="Times New Roman"/>
          <w:sz w:val="28"/>
          <w:szCs w:val="28"/>
        </w:rPr>
        <w:t>т</w:t>
      </w:r>
      <w:r w:rsidRPr="00D60BBF">
        <w:rPr>
          <w:rFonts w:ascii="Times New Roman" w:hAnsi="Times New Roman"/>
          <w:sz w:val="28"/>
          <w:szCs w:val="28"/>
        </w:rPr>
        <w:t>ствующих</w:t>
      </w:r>
      <w:r w:rsidR="00D65E61" w:rsidRPr="00D60BBF">
        <w:rPr>
          <w:rFonts w:ascii="Times New Roman" w:hAnsi="Times New Roman"/>
          <w:sz w:val="28"/>
          <w:szCs w:val="28"/>
        </w:rPr>
        <w:t xml:space="preserve"> </w:t>
      </w:r>
      <w:r w:rsidRPr="00D60BBF">
        <w:rPr>
          <w:rFonts w:ascii="Times New Roman" w:hAnsi="Times New Roman"/>
          <w:sz w:val="28"/>
          <w:szCs w:val="28"/>
        </w:rPr>
        <w:t>отношений самостоятельно:</w:t>
      </w:r>
      <w:r w:rsidR="00AC7698">
        <w:rPr>
          <w:rFonts w:ascii="Times New Roman" w:hAnsi="Times New Roman"/>
          <w:sz w:val="28"/>
          <w:szCs w:val="28"/>
        </w:rPr>
        <w:t xml:space="preserve"> </w:t>
      </w:r>
      <w:r w:rsidRPr="00AC7698">
        <w:rPr>
          <w:rFonts w:ascii="Times New Roman" w:hAnsi="Times New Roman"/>
          <w:sz w:val="28"/>
          <w:szCs w:val="28"/>
        </w:rPr>
        <w:t>________________________</w:t>
      </w:r>
      <w:r w:rsidR="00AC7698">
        <w:rPr>
          <w:rFonts w:ascii="Times New Roman" w:hAnsi="Times New Roman"/>
          <w:sz w:val="28"/>
          <w:szCs w:val="28"/>
        </w:rPr>
        <w:t>_______</w:t>
      </w:r>
      <w:r w:rsidR="00F27D72">
        <w:rPr>
          <w:rFonts w:ascii="Times New Roman" w:hAnsi="Times New Roman"/>
          <w:sz w:val="28"/>
          <w:szCs w:val="28"/>
        </w:rPr>
        <w:t>_</w:t>
      </w:r>
    </w:p>
    <w:p w:rsidR="009863D0" w:rsidRPr="00AC7698" w:rsidRDefault="008D590F" w:rsidP="00F27D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863D0" w:rsidRPr="00AC7698">
        <w:rPr>
          <w:rFonts w:ascii="Times New Roman" w:hAnsi="Times New Roman"/>
          <w:sz w:val="28"/>
          <w:szCs w:val="28"/>
        </w:rPr>
        <w:t>;</w:t>
      </w:r>
    </w:p>
    <w:p w:rsidR="009863D0" w:rsidRPr="00AC7698" w:rsidRDefault="00AC7698" w:rsidP="008D59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D590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863D0" w:rsidRPr="00AC7698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012F7" w:rsidRDefault="009863D0" w:rsidP="009012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0"/>
        </w:rPr>
        <w:t>7)  опыт  решения  аналогичных  проблем  в  других субъектах Росси</w:t>
      </w:r>
      <w:r w:rsidRPr="00D60BBF">
        <w:rPr>
          <w:rFonts w:ascii="Times New Roman" w:hAnsi="Times New Roman"/>
          <w:sz w:val="28"/>
          <w:szCs w:val="20"/>
        </w:rPr>
        <w:t>й</w:t>
      </w:r>
      <w:r w:rsidRPr="00D60BBF">
        <w:rPr>
          <w:rFonts w:ascii="Times New Roman" w:hAnsi="Times New Roman"/>
          <w:sz w:val="28"/>
          <w:szCs w:val="20"/>
        </w:rPr>
        <w:t>ской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Федерации:</w:t>
      </w:r>
      <w:r w:rsidR="009012F7">
        <w:rPr>
          <w:rFonts w:ascii="Times New Roman" w:hAnsi="Times New Roman"/>
          <w:sz w:val="28"/>
          <w:szCs w:val="20"/>
        </w:rPr>
        <w:t xml:space="preserve"> </w:t>
      </w:r>
      <w:r w:rsidRPr="009012F7">
        <w:rPr>
          <w:rFonts w:ascii="Times New Roman" w:hAnsi="Times New Roman"/>
          <w:sz w:val="28"/>
          <w:szCs w:val="28"/>
        </w:rPr>
        <w:t>______________________________</w:t>
      </w:r>
      <w:r w:rsidR="009012F7">
        <w:rPr>
          <w:rFonts w:ascii="Times New Roman" w:hAnsi="Times New Roman"/>
          <w:sz w:val="28"/>
          <w:szCs w:val="28"/>
        </w:rPr>
        <w:t>_____________________</w:t>
      </w:r>
    </w:p>
    <w:p w:rsidR="009863D0" w:rsidRPr="009012F7" w:rsidRDefault="009012F7" w:rsidP="00901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863D0" w:rsidRPr="009012F7">
        <w:rPr>
          <w:rFonts w:ascii="Times New Roman" w:hAnsi="Times New Roman"/>
          <w:sz w:val="28"/>
          <w:szCs w:val="28"/>
        </w:rPr>
        <w:t>;</w:t>
      </w:r>
    </w:p>
    <w:p w:rsidR="009863D0" w:rsidRPr="009012F7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012F7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672290" w:rsidRDefault="009863D0" w:rsidP="0067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0"/>
        </w:rPr>
        <w:t>8) источники данных:</w:t>
      </w:r>
      <w:r w:rsidR="00672290">
        <w:rPr>
          <w:rFonts w:ascii="Times New Roman" w:hAnsi="Times New Roman"/>
          <w:sz w:val="20"/>
          <w:szCs w:val="20"/>
        </w:rPr>
        <w:t xml:space="preserve"> </w:t>
      </w:r>
      <w:r w:rsidRPr="00672290">
        <w:rPr>
          <w:rFonts w:ascii="Times New Roman" w:hAnsi="Times New Roman"/>
          <w:sz w:val="28"/>
          <w:szCs w:val="28"/>
        </w:rPr>
        <w:t>_____________________________</w:t>
      </w:r>
      <w:r w:rsidR="00672290">
        <w:rPr>
          <w:rFonts w:ascii="Times New Roman" w:hAnsi="Times New Roman"/>
          <w:sz w:val="28"/>
          <w:szCs w:val="28"/>
        </w:rPr>
        <w:t>_____________</w:t>
      </w:r>
      <w:r w:rsidRPr="00672290">
        <w:rPr>
          <w:rFonts w:ascii="Times New Roman" w:hAnsi="Times New Roman"/>
          <w:sz w:val="28"/>
          <w:szCs w:val="28"/>
        </w:rPr>
        <w:t>;</w:t>
      </w:r>
    </w:p>
    <w:p w:rsidR="009863D0" w:rsidRPr="00672290" w:rsidRDefault="0067229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863D0" w:rsidRPr="00672290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Default="009863D0" w:rsidP="00382E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0"/>
        </w:rPr>
        <w:t>9) иная информация о проблеме:</w:t>
      </w:r>
      <w:r w:rsidR="00382E67">
        <w:rPr>
          <w:rFonts w:ascii="Times New Roman" w:hAnsi="Times New Roman"/>
          <w:sz w:val="28"/>
          <w:szCs w:val="20"/>
        </w:rPr>
        <w:t xml:space="preserve"> </w:t>
      </w:r>
      <w:r w:rsidRPr="00672290">
        <w:rPr>
          <w:rFonts w:ascii="Times New Roman" w:hAnsi="Times New Roman"/>
          <w:sz w:val="28"/>
          <w:szCs w:val="28"/>
        </w:rPr>
        <w:t>______________________________</w:t>
      </w:r>
      <w:r w:rsidR="00382E67">
        <w:rPr>
          <w:rFonts w:ascii="Times New Roman" w:hAnsi="Times New Roman"/>
          <w:sz w:val="28"/>
          <w:szCs w:val="28"/>
        </w:rPr>
        <w:t>___</w:t>
      </w:r>
    </w:p>
    <w:p w:rsidR="00382E67" w:rsidRPr="00382E67" w:rsidRDefault="00382E67" w:rsidP="00382E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9863D0" w:rsidRPr="00672290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72290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382E67" w:rsidRDefault="00382E67" w:rsidP="00382E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  <w:bookmarkStart w:id="16" w:name="Par274"/>
      <w:bookmarkEnd w:id="16"/>
      <w:r>
        <w:rPr>
          <w:rFonts w:ascii="Times New Roman" w:hAnsi="Times New Roman"/>
          <w:sz w:val="28"/>
          <w:szCs w:val="20"/>
        </w:rPr>
        <w:lastRenderedPageBreak/>
        <w:t>3</w:t>
      </w:r>
    </w:p>
    <w:p w:rsidR="00382E67" w:rsidRDefault="00382E67" w:rsidP="00382E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9863D0" w:rsidRPr="00D60BBF" w:rsidRDefault="00021DEA" w:rsidP="00021D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Определение целей предлагаемого правового регулирования</w:t>
      </w:r>
      <w:r w:rsidR="009863D0" w:rsidRPr="00D60BBF">
        <w:rPr>
          <w:rFonts w:ascii="Times New Roman" w:hAnsi="Times New Roman"/>
          <w:sz w:val="28"/>
          <w:szCs w:val="20"/>
        </w:rPr>
        <w:t xml:space="preserve"> и</w:t>
      </w:r>
      <w:r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инд</w:t>
      </w:r>
      <w:r w:rsidR="009863D0" w:rsidRPr="00D60BBF">
        <w:rPr>
          <w:rFonts w:ascii="Times New Roman" w:hAnsi="Times New Roman"/>
          <w:sz w:val="28"/>
          <w:szCs w:val="20"/>
        </w:rPr>
        <w:t>и</w:t>
      </w:r>
      <w:r w:rsidR="009863D0" w:rsidRPr="00D60BBF">
        <w:rPr>
          <w:rFonts w:ascii="Times New Roman" w:hAnsi="Times New Roman"/>
          <w:sz w:val="28"/>
          <w:szCs w:val="20"/>
        </w:rPr>
        <w:t>каторов для оценки их достижения: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85"/>
        <w:gridCol w:w="2410"/>
        <w:gridCol w:w="4061"/>
      </w:tblGrid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Цели предлагаемого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Сроки достижения целей предлагаемого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Периодичность мониторинга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достижения целей предлагаемого правового регулирования</w:t>
            </w:r>
          </w:p>
        </w:tc>
      </w:tr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(Цель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(Цель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(Цель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действующие нормативные правовые акты, поручения, другие реш</w:t>
      </w:r>
      <w:r w:rsidRPr="00D60BBF">
        <w:rPr>
          <w:rFonts w:ascii="Times New Roman" w:hAnsi="Times New Roman"/>
          <w:sz w:val="28"/>
          <w:szCs w:val="20"/>
        </w:rPr>
        <w:t>е</w:t>
      </w:r>
      <w:r w:rsidRPr="00D60BBF">
        <w:rPr>
          <w:rFonts w:ascii="Times New Roman" w:hAnsi="Times New Roman"/>
          <w:sz w:val="28"/>
          <w:szCs w:val="20"/>
        </w:rPr>
        <w:t>ния, из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C1251">
        <w:rPr>
          <w:rFonts w:ascii="Times New Roman" w:hAnsi="Times New Roman"/>
          <w:sz w:val="28"/>
          <w:szCs w:val="20"/>
        </w:rPr>
        <w:t>которых вытекает необходимость разработки предлагаемого</w:t>
      </w:r>
      <w:r w:rsidRPr="00D60BBF">
        <w:rPr>
          <w:rFonts w:ascii="Times New Roman" w:hAnsi="Times New Roman"/>
          <w:sz w:val="28"/>
          <w:szCs w:val="20"/>
        </w:rPr>
        <w:t xml:space="preserve"> правов</w:t>
      </w:r>
      <w:r w:rsidRPr="00D60BBF">
        <w:rPr>
          <w:rFonts w:ascii="Times New Roman" w:hAnsi="Times New Roman"/>
          <w:sz w:val="28"/>
          <w:szCs w:val="20"/>
        </w:rPr>
        <w:t>о</w:t>
      </w:r>
      <w:r w:rsidRPr="00D60BBF">
        <w:rPr>
          <w:rFonts w:ascii="Times New Roman" w:hAnsi="Times New Roman"/>
          <w:sz w:val="28"/>
          <w:szCs w:val="20"/>
        </w:rPr>
        <w:t>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регулирования в данной области, которые определяют необходимость п</w:t>
      </w:r>
      <w:r w:rsidRPr="00D60BBF">
        <w:rPr>
          <w:rFonts w:ascii="Times New Roman" w:hAnsi="Times New Roman"/>
          <w:sz w:val="28"/>
          <w:szCs w:val="20"/>
        </w:rPr>
        <w:t>о</w:t>
      </w:r>
      <w:r w:rsidRPr="00D60BBF">
        <w:rPr>
          <w:rFonts w:ascii="Times New Roman" w:hAnsi="Times New Roman"/>
          <w:sz w:val="28"/>
          <w:szCs w:val="20"/>
        </w:rPr>
        <w:t>становки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указанных целей: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381774" w:rsidRPr="00D60BBF">
        <w:rPr>
          <w:rFonts w:ascii="Times New Roman" w:hAnsi="Times New Roman"/>
          <w:sz w:val="20"/>
          <w:szCs w:val="20"/>
        </w:rPr>
        <w:t>__</w:t>
      </w:r>
      <w:r w:rsidRPr="00D60BBF">
        <w:rPr>
          <w:rFonts w:ascii="Times New Roman" w:hAnsi="Times New Roman"/>
          <w:sz w:val="20"/>
          <w:szCs w:val="20"/>
        </w:rPr>
        <w:t>_____________;</w:t>
      </w:r>
    </w:p>
    <w:p w:rsidR="009863D0" w:rsidRPr="00D60BBF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0"/>
          <w:szCs w:val="20"/>
        </w:rPr>
        <w:t>(указывается нормативный правовой акт более высокого уровня либо инициативный порядок разработки)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3061"/>
        <w:gridCol w:w="1560"/>
        <w:gridCol w:w="2253"/>
      </w:tblGrid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Цели предлагаемого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Индикаторы достижения целей предлагаемого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Единица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измерения индикаторов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Целевые значения индикаторов по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годам</w:t>
            </w: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(Цель 1)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(Индикатор 1.1)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(Индикатор 1.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(Цель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(Индикатор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.1)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(Индикатор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 методы расчета индикаторов достижения целей предлагаемого пр</w:t>
      </w:r>
      <w:r w:rsidRPr="00D60BBF">
        <w:rPr>
          <w:rFonts w:ascii="Times New Roman" w:hAnsi="Times New Roman"/>
          <w:sz w:val="28"/>
          <w:szCs w:val="20"/>
        </w:rPr>
        <w:t>а</w:t>
      </w:r>
      <w:r w:rsidRPr="00D60BBF">
        <w:rPr>
          <w:rFonts w:ascii="Times New Roman" w:hAnsi="Times New Roman"/>
          <w:sz w:val="28"/>
          <w:szCs w:val="20"/>
        </w:rPr>
        <w:t>вового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регулирования, источники информации для расчетов:</w:t>
      </w:r>
      <w:r w:rsidR="00221B8E">
        <w:rPr>
          <w:rFonts w:ascii="Times New Roman" w:hAnsi="Times New Roman"/>
          <w:sz w:val="28"/>
          <w:szCs w:val="28"/>
        </w:rPr>
        <w:t xml:space="preserve"> </w:t>
      </w:r>
      <w:r w:rsidR="00221B8E" w:rsidRPr="00221B8E">
        <w:rPr>
          <w:rFonts w:ascii="Times New Roman" w:hAnsi="Times New Roman"/>
          <w:sz w:val="28"/>
          <w:szCs w:val="28"/>
        </w:rPr>
        <w:t>________</w:t>
      </w:r>
      <w:r w:rsidR="00221B8E">
        <w:rPr>
          <w:rFonts w:ascii="Times New Roman" w:hAnsi="Times New Roman"/>
          <w:sz w:val="28"/>
          <w:szCs w:val="28"/>
        </w:rPr>
        <w:t>______</w:t>
      </w:r>
    </w:p>
    <w:p w:rsidR="009863D0" w:rsidRPr="00221B8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21B8E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9863D0" w:rsidRPr="00221B8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1B8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C1251" w:rsidP="009C12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3) оценка затрат на проведение мониторинга достижения</w:t>
      </w:r>
      <w:r w:rsidR="009863D0" w:rsidRPr="00D60BBF">
        <w:rPr>
          <w:rFonts w:ascii="Times New Roman" w:hAnsi="Times New Roman"/>
          <w:sz w:val="28"/>
          <w:szCs w:val="20"/>
        </w:rPr>
        <w:t xml:space="preserve"> целей</w:t>
      </w:r>
      <w:r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предл</w:t>
      </w:r>
      <w:r w:rsidR="009863D0" w:rsidRPr="00D60BBF">
        <w:rPr>
          <w:rFonts w:ascii="Times New Roman" w:hAnsi="Times New Roman"/>
          <w:sz w:val="28"/>
          <w:szCs w:val="20"/>
        </w:rPr>
        <w:t>а</w:t>
      </w:r>
      <w:r w:rsidR="009863D0" w:rsidRPr="00D60BBF">
        <w:rPr>
          <w:rFonts w:ascii="Times New Roman" w:hAnsi="Times New Roman"/>
          <w:sz w:val="28"/>
          <w:szCs w:val="20"/>
        </w:rPr>
        <w:t>гаемого правового регулирования:</w:t>
      </w:r>
      <w:r w:rsidR="00221B8E">
        <w:rPr>
          <w:rFonts w:ascii="Times New Roman" w:hAnsi="Times New Roman"/>
          <w:sz w:val="28"/>
          <w:szCs w:val="20"/>
        </w:rPr>
        <w:t xml:space="preserve"> ____________________________________</w:t>
      </w:r>
    </w:p>
    <w:p w:rsidR="009863D0" w:rsidRPr="00221B8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21B8E">
        <w:rPr>
          <w:rFonts w:ascii="Times New Roman" w:hAnsi="Times New Roman"/>
          <w:sz w:val="28"/>
          <w:szCs w:val="28"/>
        </w:rPr>
        <w:t>___________________________________________</w:t>
      </w:r>
      <w:r w:rsidR="00221B8E">
        <w:rPr>
          <w:rFonts w:ascii="Times New Roman" w:hAnsi="Times New Roman"/>
          <w:sz w:val="28"/>
          <w:szCs w:val="28"/>
        </w:rPr>
        <w:t>_______________________</w:t>
      </w:r>
    </w:p>
    <w:p w:rsidR="009863D0" w:rsidRPr="00221B8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1B8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C1251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 Качественная характеристика и оценка численности</w:t>
      </w:r>
      <w:r w:rsidR="009863D0" w:rsidRPr="00D60BBF">
        <w:rPr>
          <w:rFonts w:ascii="Times New Roman" w:hAnsi="Times New Roman"/>
          <w:sz w:val="28"/>
          <w:szCs w:val="20"/>
        </w:rPr>
        <w:t xml:space="preserve"> потенциальных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адресатов предлагаемого правового регулирования (их групп):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438"/>
        <w:gridCol w:w="1956"/>
      </w:tblGrid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Группы потенциальных адресатов </w:t>
            </w:r>
          </w:p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предлагаемого правового регулирования (краткое описание их качественных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характеристик)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участников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Источники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данных</w:t>
            </w:r>
          </w:p>
        </w:tc>
      </w:tr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(группа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(группа 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(группа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B8E" w:rsidRDefault="00221B8E" w:rsidP="00221B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221B8E" w:rsidRDefault="00221B8E" w:rsidP="00221B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</w:t>
      </w:r>
      <w:r w:rsidR="00221B8E">
        <w:rPr>
          <w:rFonts w:ascii="Times New Roman" w:hAnsi="Times New Roman"/>
          <w:sz w:val="28"/>
          <w:szCs w:val="28"/>
        </w:rPr>
        <w:t>структурных подразделений или территориальных</w:t>
      </w:r>
      <w:r w:rsidRPr="00D60BBF">
        <w:rPr>
          <w:rFonts w:ascii="Times New Roman" w:hAnsi="Times New Roman"/>
          <w:sz w:val="28"/>
          <w:szCs w:val="28"/>
        </w:rPr>
        <w:t xml:space="preserve"> органов администрации </w:t>
      </w:r>
      <w:r w:rsidR="00D65E61" w:rsidRPr="00D60BBF">
        <w:rPr>
          <w:rFonts w:ascii="Times New Roman" w:hAnsi="Times New Roman"/>
          <w:sz w:val="28"/>
          <w:szCs w:val="28"/>
        </w:rPr>
        <w:t>Курского м</w:t>
      </w:r>
      <w:r w:rsidR="00D65E61" w:rsidRPr="00D60BBF">
        <w:rPr>
          <w:rFonts w:ascii="Times New Roman" w:hAnsi="Times New Roman"/>
          <w:sz w:val="28"/>
          <w:szCs w:val="28"/>
        </w:rPr>
        <w:t>у</w:t>
      </w:r>
      <w:r w:rsidR="00D65E61" w:rsidRPr="00D60BBF"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 w:rsidRPr="00D60B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417"/>
        <w:gridCol w:w="2126"/>
        <w:gridCol w:w="1402"/>
      </w:tblGrid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функции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Характер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функции </w:t>
            </w:r>
          </w:p>
          <w:p w:rsidR="0003401C" w:rsidRDefault="009863D0" w:rsidP="0003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(н</w:t>
            </w:r>
            <w:r w:rsidR="0003401C">
              <w:rPr>
                <w:rFonts w:ascii="Times New Roman" w:hAnsi="Times New Roman"/>
                <w:sz w:val="24"/>
                <w:szCs w:val="28"/>
              </w:rPr>
              <w:t>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вая/</w:t>
            </w:r>
          </w:p>
          <w:p w:rsidR="0003401C" w:rsidRDefault="009863D0" w:rsidP="0003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изменяемая/</w:t>
            </w:r>
          </w:p>
          <w:p w:rsidR="009863D0" w:rsidRPr="00D60BBF" w:rsidRDefault="009863D0" w:rsidP="00034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отменяемая)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Предпол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гаемый п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рядок ре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изменения трудовых затрат (чел./час. в год),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изменения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численности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сотрудников 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изменения потребн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стей в </w:t>
            </w:r>
          </w:p>
          <w:p w:rsidR="0003401C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других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ресурсах</w:t>
            </w:r>
          </w:p>
        </w:tc>
      </w:tr>
      <w:tr w:rsidR="009863D0" w:rsidRPr="00D60BBF" w:rsidTr="00021DEA"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2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структурн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подразделени</w:t>
            </w:r>
            <w:r w:rsidR="00221B8E">
              <w:rPr>
                <w:rFonts w:ascii="Times New Roman" w:hAnsi="Times New Roman"/>
                <w:sz w:val="24"/>
                <w:szCs w:val="28"/>
              </w:rPr>
              <w:t>я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или территориальн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орган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а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администр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ции Курского муниципального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(орган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1):</w:t>
            </w: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1.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2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структурн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подразделени</w:t>
            </w:r>
            <w:r w:rsidR="00221B8E">
              <w:rPr>
                <w:rFonts w:ascii="Times New Roman" w:hAnsi="Times New Roman"/>
                <w:sz w:val="24"/>
                <w:szCs w:val="28"/>
              </w:rPr>
              <w:t xml:space="preserve">я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или территориальн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орган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 xml:space="preserve">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администр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ции Курского муниципального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(орган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К):</w:t>
            </w: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К.1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340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(полномочие, обязанность или право) К.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BBF">
        <w:rPr>
          <w:rFonts w:ascii="Times New Roman" w:hAnsi="Times New Roman"/>
          <w:sz w:val="28"/>
          <w:szCs w:val="28"/>
        </w:rPr>
        <w:t>6. Оценка дополнител</w:t>
      </w:r>
      <w:r w:rsidR="00D65E61" w:rsidRPr="00D60BBF">
        <w:rPr>
          <w:rFonts w:ascii="Times New Roman" w:hAnsi="Times New Roman"/>
          <w:sz w:val="28"/>
          <w:szCs w:val="28"/>
        </w:rPr>
        <w:t>ьных расходов (доходов) бюджета Курского мун</w:t>
      </w:r>
      <w:r w:rsidR="00D65E61" w:rsidRPr="00D60BBF">
        <w:rPr>
          <w:rFonts w:ascii="Times New Roman" w:hAnsi="Times New Roman"/>
          <w:sz w:val="28"/>
          <w:szCs w:val="28"/>
        </w:rPr>
        <w:t>и</w:t>
      </w:r>
      <w:r w:rsidR="00D65E61" w:rsidRPr="00D60BBF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D60BBF">
        <w:rPr>
          <w:rFonts w:ascii="Times New Roman" w:hAnsi="Times New Roman"/>
          <w:sz w:val="28"/>
          <w:szCs w:val="28"/>
        </w:rPr>
        <w:t>, связанных с введением предлага</w:t>
      </w:r>
      <w:r w:rsidRPr="00D60BBF">
        <w:rPr>
          <w:rFonts w:ascii="Times New Roman" w:hAnsi="Times New Roman"/>
          <w:sz w:val="28"/>
          <w:szCs w:val="28"/>
        </w:rPr>
        <w:t>е</w:t>
      </w:r>
      <w:r w:rsidRPr="00D60BBF">
        <w:rPr>
          <w:rFonts w:ascii="Times New Roman" w:hAnsi="Times New Roman"/>
          <w:sz w:val="28"/>
          <w:szCs w:val="28"/>
        </w:rPr>
        <w:t>мого 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6"/>
        <w:gridCol w:w="5726"/>
        <w:gridCol w:w="1764"/>
      </w:tblGrid>
      <w:tr w:rsidR="009863D0" w:rsidRPr="00D60BBF" w:rsidTr="00021DEA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функции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(полномочия, обязанности или права)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Виды расходов (возможных поступлений) бюджета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Количестве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ная оценка </w:t>
            </w:r>
          </w:p>
          <w:p w:rsidR="00221B8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расходов и возможных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поступлений, млн рублей</w:t>
            </w:r>
          </w:p>
        </w:tc>
      </w:tr>
      <w:tr w:rsidR="009863D0" w:rsidRPr="00D60BBF" w:rsidTr="00021DE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21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>структурн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подразделени</w:t>
            </w:r>
            <w:r w:rsidR="00221B8E">
              <w:rPr>
                <w:rFonts w:ascii="Times New Roman" w:hAnsi="Times New Roman"/>
                <w:sz w:val="24"/>
                <w:szCs w:val="28"/>
              </w:rPr>
              <w:t>я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или территориальн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ого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орган</w:t>
            </w:r>
            <w:r w:rsidR="00221B8E">
              <w:rPr>
                <w:rFonts w:ascii="Times New Roman" w:hAnsi="Times New Roman"/>
                <w:sz w:val="24"/>
                <w:szCs w:val="28"/>
              </w:rPr>
              <w:t>а</w:t>
            </w:r>
            <w:r w:rsidR="00221B8E" w:rsidRPr="00221B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администр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ции Курского муниципального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(от 1 до К):</w:t>
            </w:r>
          </w:p>
        </w:tc>
      </w:tr>
      <w:tr w:rsidR="009863D0" w:rsidRPr="00D60BBF" w:rsidTr="00021DE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номочие, об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занность или право) 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Единовременные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в _____ 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Периодические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Возможные доходы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Функция (по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номочие, об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занность или право) 1.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Единовременные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в _____ 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Периодические расходы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Возможные доходы (от 1 до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)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5D2C" w:rsidRDefault="001B5F55" w:rsidP="00B95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B95D2C" w:rsidRPr="00B95D2C" w:rsidRDefault="00B95D2C" w:rsidP="00B95D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2"/>
        <w:gridCol w:w="1764"/>
      </w:tblGrid>
      <w:tr w:rsidR="009863D0" w:rsidRPr="00D60BBF" w:rsidTr="00021DEA"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Итого возможные доходы за период _____ гг.: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 xml:space="preserve">1)  другие  сведения о дополнительных расходах (доходах) бюджета </w:t>
      </w:r>
      <w:r w:rsidR="00D65E61" w:rsidRPr="00D60BBF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  <w:r w:rsidRPr="00D60BBF">
        <w:rPr>
          <w:rFonts w:ascii="Times New Roman" w:hAnsi="Times New Roman"/>
          <w:sz w:val="28"/>
          <w:szCs w:val="20"/>
        </w:rPr>
        <w:t>,   возникающих  в  связи  с  введением  предлагаемого  правового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регулирования:</w:t>
      </w:r>
      <w:r w:rsidR="00730BCE">
        <w:rPr>
          <w:rFonts w:ascii="Times New Roman" w:hAnsi="Times New Roman"/>
          <w:sz w:val="28"/>
          <w:szCs w:val="20"/>
        </w:rPr>
        <w:t xml:space="preserve"> ____________</w:t>
      </w:r>
    </w:p>
    <w:p w:rsidR="009863D0" w:rsidRPr="00730BC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0BCE">
        <w:rPr>
          <w:rFonts w:ascii="Times New Roman" w:hAnsi="Times New Roman"/>
          <w:sz w:val="28"/>
          <w:szCs w:val="28"/>
        </w:rPr>
        <w:t>__________________________________________</w:t>
      </w:r>
      <w:r w:rsidR="00730BCE">
        <w:rPr>
          <w:rFonts w:ascii="Times New Roman" w:hAnsi="Times New Roman"/>
          <w:sz w:val="28"/>
          <w:szCs w:val="28"/>
        </w:rPr>
        <w:t>________________________</w:t>
      </w:r>
      <w:r w:rsidRPr="00730BCE">
        <w:rPr>
          <w:rFonts w:ascii="Times New Roman" w:hAnsi="Times New Roman"/>
          <w:sz w:val="28"/>
          <w:szCs w:val="28"/>
        </w:rPr>
        <w:t>;</w:t>
      </w:r>
    </w:p>
    <w:p w:rsidR="009863D0" w:rsidRPr="00730BC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30BC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2) источники данных:</w:t>
      </w:r>
      <w:r w:rsidR="00730BCE">
        <w:rPr>
          <w:rFonts w:ascii="Times New Roman" w:hAnsi="Times New Roman"/>
          <w:sz w:val="28"/>
          <w:szCs w:val="20"/>
        </w:rPr>
        <w:t xml:space="preserve"> __________________________________________</w:t>
      </w:r>
    </w:p>
    <w:p w:rsidR="009863D0" w:rsidRPr="00730BCE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0BCE">
        <w:rPr>
          <w:rFonts w:ascii="Times New Roman" w:hAnsi="Times New Roman"/>
          <w:sz w:val="28"/>
          <w:szCs w:val="28"/>
        </w:rPr>
        <w:t>__________________________________________</w:t>
      </w:r>
      <w:r w:rsidR="00730BCE">
        <w:rPr>
          <w:rFonts w:ascii="Times New Roman" w:hAnsi="Times New Roman"/>
          <w:sz w:val="28"/>
          <w:szCs w:val="28"/>
        </w:rPr>
        <w:t>________________________</w:t>
      </w:r>
      <w:r w:rsidRPr="00730BCE">
        <w:rPr>
          <w:rFonts w:ascii="Times New Roman" w:hAnsi="Times New Roman"/>
          <w:sz w:val="28"/>
          <w:szCs w:val="28"/>
        </w:rPr>
        <w:t>.</w:t>
      </w:r>
    </w:p>
    <w:p w:rsidR="009863D0" w:rsidRPr="00730BCE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30BC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021DEA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 Изменение обязанностей (ограничений) потенциальных </w:t>
      </w:r>
      <w:r w:rsidR="009863D0" w:rsidRPr="00D60BBF">
        <w:rPr>
          <w:rFonts w:ascii="Times New Roman" w:hAnsi="Times New Roman"/>
          <w:sz w:val="28"/>
          <w:szCs w:val="20"/>
        </w:rPr>
        <w:t>адресатов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предлагаемог</w:t>
      </w:r>
      <w:r>
        <w:rPr>
          <w:rFonts w:ascii="Times New Roman" w:hAnsi="Times New Roman"/>
          <w:sz w:val="28"/>
          <w:szCs w:val="20"/>
        </w:rPr>
        <w:t xml:space="preserve">о правового регулирования и </w:t>
      </w:r>
      <w:r w:rsidR="009863D0" w:rsidRPr="00D60BBF">
        <w:rPr>
          <w:rFonts w:ascii="Times New Roman" w:hAnsi="Times New Roman"/>
          <w:sz w:val="28"/>
          <w:szCs w:val="20"/>
        </w:rPr>
        <w:t>связанные с ними дополнител</w:t>
      </w:r>
      <w:r w:rsidR="009863D0" w:rsidRPr="00D60BBF">
        <w:rPr>
          <w:rFonts w:ascii="Times New Roman" w:hAnsi="Times New Roman"/>
          <w:sz w:val="28"/>
          <w:szCs w:val="20"/>
        </w:rPr>
        <w:t>ь</w:t>
      </w:r>
      <w:r w:rsidR="009863D0" w:rsidRPr="00D60BBF">
        <w:rPr>
          <w:rFonts w:ascii="Times New Roman" w:hAnsi="Times New Roman"/>
          <w:sz w:val="28"/>
          <w:szCs w:val="20"/>
        </w:rPr>
        <w:t>ные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="009863D0" w:rsidRPr="00D60BBF">
        <w:rPr>
          <w:rFonts w:ascii="Times New Roman" w:hAnsi="Times New Roman"/>
          <w:sz w:val="28"/>
          <w:szCs w:val="20"/>
        </w:rPr>
        <w:t>расходы (доходы):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3592"/>
        <w:gridCol w:w="1701"/>
        <w:gridCol w:w="1683"/>
      </w:tblGrid>
      <w:tr w:rsidR="009863D0" w:rsidRPr="00D60BBF" w:rsidTr="00730BCE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Группы потенциал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ь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ных адресатов </w:t>
            </w:r>
          </w:p>
          <w:p w:rsidR="00730BCE" w:rsidRDefault="00730BCE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</w:t>
            </w:r>
            <w:r w:rsidR="009863D0" w:rsidRPr="00D60BBF">
              <w:rPr>
                <w:rFonts w:ascii="Times New Roman" w:hAnsi="Times New Roman"/>
                <w:sz w:val="24"/>
                <w:szCs w:val="28"/>
              </w:rPr>
              <w:t>редлагаемого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Новые обязанности и огранич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ния, изменения существующих обязанностей и ограничений, вводимые предлагаемым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правовым регулированием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Описание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расходов и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возможных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доходов, </w:t>
            </w:r>
          </w:p>
          <w:p w:rsidR="00730BCE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связанных с введением предлагаемого правового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регулирования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Количестве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ная оценка, млн рублей</w:t>
            </w:r>
          </w:p>
        </w:tc>
      </w:tr>
      <w:tr w:rsidR="009863D0" w:rsidRPr="00D60BBF" w:rsidTr="00730B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Группа 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730B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730BCE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Группа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730BCE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 издержки  и выгоды адресатов предлагаемого правового регулир</w:t>
      </w:r>
      <w:r w:rsidRPr="00D60BBF">
        <w:rPr>
          <w:rFonts w:ascii="Times New Roman" w:hAnsi="Times New Roman"/>
          <w:sz w:val="28"/>
          <w:szCs w:val="20"/>
        </w:rPr>
        <w:t>о</w:t>
      </w:r>
      <w:r w:rsidRPr="00D60BBF">
        <w:rPr>
          <w:rFonts w:ascii="Times New Roman" w:hAnsi="Times New Roman"/>
          <w:sz w:val="28"/>
          <w:szCs w:val="20"/>
        </w:rPr>
        <w:t>вания,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не поддающиеся количественной оценке:</w:t>
      </w:r>
      <w:r w:rsidR="00A0108D">
        <w:rPr>
          <w:rFonts w:ascii="Times New Roman" w:hAnsi="Times New Roman"/>
          <w:sz w:val="28"/>
          <w:szCs w:val="20"/>
        </w:rPr>
        <w:t xml:space="preserve"> 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A0108D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;</w:t>
      </w:r>
    </w:p>
    <w:p w:rsidR="009863D0" w:rsidRPr="00A0108D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108D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A0108D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2) источники данных:</w:t>
      </w:r>
      <w:r w:rsidR="00A0108D">
        <w:rPr>
          <w:rFonts w:ascii="Times New Roman" w:hAnsi="Times New Roman"/>
          <w:sz w:val="28"/>
          <w:szCs w:val="28"/>
        </w:rPr>
        <w:t>___________________________________________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A0108D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.</w:t>
      </w:r>
    </w:p>
    <w:p w:rsidR="009863D0" w:rsidRPr="00A0108D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108D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8.  Оценка  рисков неблагоприятных последствий применения предл</w:t>
      </w:r>
      <w:r w:rsidRPr="00D60BBF">
        <w:rPr>
          <w:rFonts w:ascii="Times New Roman" w:hAnsi="Times New Roman"/>
          <w:sz w:val="28"/>
          <w:szCs w:val="20"/>
        </w:rPr>
        <w:t>а</w:t>
      </w:r>
      <w:r w:rsidRPr="00D60BBF">
        <w:rPr>
          <w:rFonts w:ascii="Times New Roman" w:hAnsi="Times New Roman"/>
          <w:sz w:val="28"/>
          <w:szCs w:val="20"/>
        </w:rPr>
        <w:t>гаемого</w:t>
      </w:r>
      <w:r w:rsidR="00D65E61" w:rsidRPr="00D60BBF">
        <w:rPr>
          <w:rFonts w:ascii="Times New Roman" w:hAnsi="Times New Roman"/>
          <w:sz w:val="28"/>
          <w:szCs w:val="20"/>
        </w:rPr>
        <w:t xml:space="preserve"> </w:t>
      </w:r>
      <w:r w:rsidRPr="00D60BBF">
        <w:rPr>
          <w:rFonts w:ascii="Times New Roman" w:hAnsi="Times New Roman"/>
          <w:sz w:val="28"/>
          <w:szCs w:val="20"/>
        </w:rPr>
        <w:t>правового регулирования: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27"/>
        <w:gridCol w:w="3151"/>
        <w:gridCol w:w="2126"/>
        <w:gridCol w:w="2552"/>
      </w:tblGrid>
      <w:tr w:rsidR="009863D0" w:rsidRPr="00D60BBF" w:rsidTr="00021DE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Виды рисков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вероятности </w:t>
            </w:r>
          </w:p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наступления </w:t>
            </w:r>
          </w:p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неблагоприятных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Методы контроля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Степень контроля</w:t>
            </w:r>
          </w:p>
          <w:p w:rsidR="00A0108D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 рисков </w:t>
            </w:r>
          </w:p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(полный/</w:t>
            </w:r>
            <w:r w:rsidR="00A010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частичный/</w:t>
            </w:r>
            <w:r w:rsidR="00A0108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отсутствует)</w:t>
            </w:r>
          </w:p>
        </w:tc>
      </w:tr>
      <w:tr w:rsidR="009863D0" w:rsidRPr="00D60BBF" w:rsidTr="00021DE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Риск 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D6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Риск </w:t>
            </w:r>
            <w:r w:rsidR="00D65E61" w:rsidRPr="00D60BBF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Default="001B5F55" w:rsidP="00A010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A0108D" w:rsidRPr="00D60BBF" w:rsidRDefault="00A0108D" w:rsidP="00A010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1) источники данных:</w:t>
      </w:r>
      <w:r w:rsidR="00A0108D">
        <w:rPr>
          <w:rFonts w:ascii="Times New Roman" w:hAnsi="Times New Roman"/>
          <w:sz w:val="28"/>
          <w:szCs w:val="20"/>
        </w:rPr>
        <w:t xml:space="preserve"> 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___________________________________________</w:t>
      </w:r>
      <w:r w:rsidR="00A0108D">
        <w:rPr>
          <w:rFonts w:ascii="Times New Roman" w:hAnsi="Times New Roman"/>
          <w:sz w:val="28"/>
          <w:szCs w:val="28"/>
        </w:rPr>
        <w:t>_______________________</w:t>
      </w:r>
    </w:p>
    <w:p w:rsidR="009863D0" w:rsidRPr="00A0108D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0108D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D60BBF" w:rsidRDefault="009863D0" w:rsidP="00D65E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D60BBF">
        <w:rPr>
          <w:rFonts w:ascii="Times New Roman" w:hAnsi="Times New Roman"/>
          <w:sz w:val="28"/>
          <w:szCs w:val="20"/>
        </w:rPr>
        <w:t>9. Сравнение возможных вариантов решения проблемы:</w:t>
      </w: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114"/>
        <w:gridCol w:w="1114"/>
        <w:gridCol w:w="1118"/>
      </w:tblGrid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Критерии сравнения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Вариант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A0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Вариант </w:t>
            </w:r>
            <w:r w:rsidR="00A0108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Содержание варианта решения проблемы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Качественная характеристика и оценка динамики чи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с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ленности потенциальных адресатов предлагаемого пр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вового регулирования в среднесрочном периоде (1 - 3 года)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Оценка дополнительных расходов (доходов) потенц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и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альных адресатов регулирования, связанных с введен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и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ем предлагаемого правового регулирования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Оценка расходов (доходов) бюджета </w:t>
            </w:r>
            <w:r w:rsidR="00661FD4" w:rsidRPr="00D60BBF">
              <w:rPr>
                <w:rFonts w:ascii="Times New Roman" w:hAnsi="Times New Roman"/>
                <w:sz w:val="24"/>
                <w:szCs w:val="28"/>
              </w:rPr>
              <w:t>Курского муниц</w:t>
            </w:r>
            <w:r w:rsidR="00661FD4" w:rsidRPr="00D60BBF">
              <w:rPr>
                <w:rFonts w:ascii="Times New Roman" w:hAnsi="Times New Roman"/>
                <w:sz w:val="24"/>
                <w:szCs w:val="28"/>
              </w:rPr>
              <w:t>и</w:t>
            </w:r>
            <w:r w:rsidR="00661FD4" w:rsidRPr="00D60BBF">
              <w:rPr>
                <w:rFonts w:ascii="Times New Roman" w:hAnsi="Times New Roman"/>
                <w:sz w:val="24"/>
                <w:szCs w:val="28"/>
              </w:rPr>
              <w:t>пального округа Ставропольского края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25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Оценка возможности достижения заявленных целей р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 xml:space="preserve">гулирования (в соответствии с </w:t>
            </w:r>
            <w:hyperlink w:anchor="Par274" w:history="1">
              <w:r w:rsidRPr="00D60BBF">
                <w:rPr>
                  <w:rFonts w:ascii="Times New Roman" w:hAnsi="Times New Roman"/>
                  <w:color w:val="0000FF"/>
                  <w:sz w:val="24"/>
                  <w:szCs w:val="28"/>
                </w:rPr>
                <w:t>пунктом 3</w:t>
              </w:r>
            </w:hyperlink>
            <w:r w:rsidRPr="00D60BBF">
              <w:rPr>
                <w:rFonts w:ascii="Times New Roman" w:hAnsi="Times New Roman"/>
                <w:sz w:val="24"/>
                <w:szCs w:val="28"/>
              </w:rPr>
              <w:t xml:space="preserve"> настоящего </w:t>
            </w:r>
            <w:r w:rsidR="0025521A">
              <w:rPr>
                <w:rFonts w:ascii="Times New Roman" w:hAnsi="Times New Roman"/>
                <w:sz w:val="24"/>
                <w:szCs w:val="28"/>
              </w:rPr>
              <w:t>п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риложения) посредством применения рассматрива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е</w:t>
            </w:r>
            <w:r w:rsidRPr="00D60BBF">
              <w:rPr>
                <w:rFonts w:ascii="Times New Roman" w:hAnsi="Times New Roman"/>
                <w:sz w:val="24"/>
                <w:szCs w:val="28"/>
              </w:rPr>
              <w:t>мых вариантов предлагаемого правового регулирования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863D0" w:rsidRPr="00D60BBF" w:rsidTr="00021DE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3E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BBF">
              <w:rPr>
                <w:rFonts w:ascii="Times New Roman" w:hAnsi="Times New Roman"/>
                <w:sz w:val="24"/>
                <w:szCs w:val="28"/>
              </w:rPr>
              <w:t>Оценка рисков неблагоприятных последствий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D60BBF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A0108D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 xml:space="preserve">1) </w:t>
      </w:r>
      <w:r w:rsidR="009863D0" w:rsidRPr="00A0108D">
        <w:rPr>
          <w:rFonts w:ascii="Times New Roman" w:hAnsi="Times New Roman"/>
          <w:sz w:val="28"/>
          <w:szCs w:val="28"/>
        </w:rPr>
        <w:t>обоснование  выбора  предпочтительного  варианта решения выя</w:t>
      </w:r>
      <w:r w:rsidR="009863D0" w:rsidRPr="00A0108D">
        <w:rPr>
          <w:rFonts w:ascii="Times New Roman" w:hAnsi="Times New Roman"/>
          <w:sz w:val="28"/>
          <w:szCs w:val="28"/>
        </w:rPr>
        <w:t>в</w:t>
      </w:r>
      <w:r w:rsidR="009863D0" w:rsidRPr="00A0108D">
        <w:rPr>
          <w:rFonts w:ascii="Times New Roman" w:hAnsi="Times New Roman"/>
          <w:sz w:val="28"/>
          <w:szCs w:val="28"/>
        </w:rPr>
        <w:t>ленной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="009863D0" w:rsidRPr="00A0108D">
        <w:rPr>
          <w:rFonts w:ascii="Times New Roman" w:hAnsi="Times New Roman"/>
          <w:sz w:val="28"/>
          <w:szCs w:val="28"/>
        </w:rPr>
        <w:t>проблемы:</w:t>
      </w:r>
      <w:r w:rsidR="00966A7C"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966A7C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;</w:t>
      </w:r>
    </w:p>
    <w:p w:rsidR="009863D0" w:rsidRPr="00966A7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6A7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A0108D" w:rsidRDefault="009863D0" w:rsidP="003E7B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2) детальное описание предлагаемого варианта решения проблемы: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966A7C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.</w:t>
      </w:r>
    </w:p>
    <w:p w:rsidR="009863D0" w:rsidRPr="00966A7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6A7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661FD4" w:rsidRPr="00A0108D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7" w:name="Par495"/>
      <w:bookmarkEnd w:id="17"/>
      <w:r w:rsidRPr="00A0108D">
        <w:rPr>
          <w:rFonts w:ascii="Times New Roman" w:hAnsi="Times New Roman"/>
          <w:sz w:val="28"/>
          <w:szCs w:val="28"/>
        </w:rPr>
        <w:t>10. Оценка необходимости установления переходного периода</w:t>
      </w:r>
      <w:r w:rsidR="009863D0" w:rsidRPr="00A0108D">
        <w:rPr>
          <w:rFonts w:ascii="Times New Roman" w:hAnsi="Times New Roman"/>
          <w:sz w:val="28"/>
          <w:szCs w:val="28"/>
        </w:rPr>
        <w:t xml:space="preserve"> и (или)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отсрочки вступления</w:t>
      </w:r>
      <w:r w:rsidR="009863D0" w:rsidRPr="00A0108D">
        <w:rPr>
          <w:rFonts w:ascii="Times New Roman" w:hAnsi="Times New Roman"/>
          <w:sz w:val="28"/>
          <w:szCs w:val="28"/>
        </w:rPr>
        <w:t xml:space="preserve"> в силу нормативного правового акта либо необходим</w:t>
      </w:r>
      <w:r w:rsidR="009863D0" w:rsidRPr="00A0108D">
        <w:rPr>
          <w:rFonts w:ascii="Times New Roman" w:hAnsi="Times New Roman"/>
          <w:sz w:val="28"/>
          <w:szCs w:val="28"/>
        </w:rPr>
        <w:t>о</w:t>
      </w:r>
      <w:r w:rsidR="009863D0" w:rsidRPr="00A0108D">
        <w:rPr>
          <w:rFonts w:ascii="Times New Roman" w:hAnsi="Times New Roman"/>
          <w:sz w:val="28"/>
          <w:szCs w:val="28"/>
        </w:rPr>
        <w:t>сти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распространения предлагаемого правового</w:t>
      </w:r>
      <w:r w:rsidR="009863D0" w:rsidRPr="00A0108D">
        <w:rPr>
          <w:rFonts w:ascii="Times New Roman" w:hAnsi="Times New Roman"/>
          <w:sz w:val="28"/>
          <w:szCs w:val="28"/>
        </w:rPr>
        <w:t xml:space="preserve"> регулирования на ранее во</w:t>
      </w:r>
      <w:r w:rsidR="009863D0" w:rsidRPr="00A0108D">
        <w:rPr>
          <w:rFonts w:ascii="Times New Roman" w:hAnsi="Times New Roman"/>
          <w:sz w:val="28"/>
          <w:szCs w:val="28"/>
        </w:rPr>
        <w:t>з</w:t>
      </w:r>
      <w:r w:rsidR="009863D0" w:rsidRPr="00A0108D">
        <w:rPr>
          <w:rFonts w:ascii="Times New Roman" w:hAnsi="Times New Roman"/>
          <w:sz w:val="28"/>
          <w:szCs w:val="28"/>
        </w:rPr>
        <w:t>никшие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="009863D0" w:rsidRPr="00A0108D">
        <w:rPr>
          <w:rFonts w:ascii="Times New Roman" w:hAnsi="Times New Roman"/>
          <w:sz w:val="28"/>
          <w:szCs w:val="28"/>
        </w:rPr>
        <w:t>отношения:</w:t>
      </w:r>
    </w:p>
    <w:p w:rsidR="009863D0" w:rsidRPr="00A0108D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1) предполагаемая дата вступления в силу нормативного правового а</w:t>
      </w:r>
      <w:r w:rsidRPr="00A0108D">
        <w:rPr>
          <w:rFonts w:ascii="Times New Roman" w:hAnsi="Times New Roman"/>
          <w:sz w:val="28"/>
          <w:szCs w:val="28"/>
        </w:rPr>
        <w:t>к</w:t>
      </w:r>
      <w:r w:rsidRPr="00A0108D">
        <w:rPr>
          <w:rFonts w:ascii="Times New Roman" w:hAnsi="Times New Roman"/>
          <w:sz w:val="28"/>
          <w:szCs w:val="28"/>
        </w:rPr>
        <w:t>та:</w:t>
      </w:r>
      <w:r w:rsidR="00966A7C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9863D0" w:rsidRPr="00A0108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__________________________________________</w:t>
      </w:r>
      <w:r w:rsidR="00966A7C">
        <w:rPr>
          <w:rFonts w:ascii="Times New Roman" w:hAnsi="Times New Roman"/>
          <w:sz w:val="28"/>
          <w:szCs w:val="28"/>
        </w:rPr>
        <w:t>________________________</w:t>
      </w:r>
      <w:r w:rsidRPr="00A0108D">
        <w:rPr>
          <w:rFonts w:ascii="Times New Roman" w:hAnsi="Times New Roman"/>
          <w:sz w:val="28"/>
          <w:szCs w:val="28"/>
        </w:rPr>
        <w:t>;</w:t>
      </w:r>
    </w:p>
    <w:p w:rsidR="009863D0" w:rsidRPr="00966A7C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6A7C">
        <w:rPr>
          <w:rFonts w:ascii="Times New Roman" w:hAnsi="Times New Roman"/>
          <w:sz w:val="24"/>
          <w:szCs w:val="24"/>
        </w:rPr>
        <w:t>(если положения вводятся в действие в разное время,</w:t>
      </w:r>
      <w:r w:rsidR="003E7B21" w:rsidRPr="00966A7C">
        <w:rPr>
          <w:rFonts w:ascii="Times New Roman" w:hAnsi="Times New Roman"/>
          <w:sz w:val="24"/>
          <w:szCs w:val="24"/>
        </w:rPr>
        <w:t xml:space="preserve"> </w:t>
      </w:r>
      <w:r w:rsidRPr="00966A7C">
        <w:rPr>
          <w:rFonts w:ascii="Times New Roman" w:hAnsi="Times New Roman"/>
          <w:sz w:val="24"/>
          <w:szCs w:val="24"/>
        </w:rPr>
        <w:t>указывается статья/пункт проекта правового</w:t>
      </w:r>
      <w:r w:rsidR="00661FD4" w:rsidRPr="00966A7C">
        <w:rPr>
          <w:rFonts w:ascii="Times New Roman" w:hAnsi="Times New Roman"/>
          <w:sz w:val="24"/>
          <w:szCs w:val="24"/>
        </w:rPr>
        <w:t xml:space="preserve"> </w:t>
      </w:r>
      <w:r w:rsidRPr="00966A7C">
        <w:rPr>
          <w:rFonts w:ascii="Times New Roman" w:hAnsi="Times New Roman"/>
          <w:sz w:val="24"/>
          <w:szCs w:val="24"/>
        </w:rPr>
        <w:t>акта и дата введения)</w:t>
      </w:r>
    </w:p>
    <w:p w:rsidR="009863D0" w:rsidRPr="00A0108D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2)  необходимость  установления  переходного  периода  и (или) о</w:t>
      </w:r>
      <w:r w:rsidRPr="00A0108D">
        <w:rPr>
          <w:rFonts w:ascii="Times New Roman" w:hAnsi="Times New Roman"/>
          <w:sz w:val="28"/>
          <w:szCs w:val="28"/>
        </w:rPr>
        <w:t>т</w:t>
      </w:r>
      <w:r w:rsidRPr="00A0108D">
        <w:rPr>
          <w:rFonts w:ascii="Times New Roman" w:hAnsi="Times New Roman"/>
          <w:sz w:val="28"/>
          <w:szCs w:val="28"/>
        </w:rPr>
        <w:t>срочки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введения предлагаемого правового регулирования: есть (нет).</w:t>
      </w:r>
    </w:p>
    <w:p w:rsidR="009863D0" w:rsidRPr="00A0108D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0108D">
        <w:rPr>
          <w:rFonts w:ascii="Times New Roman" w:hAnsi="Times New Roman"/>
          <w:sz w:val="28"/>
          <w:szCs w:val="28"/>
        </w:rPr>
        <w:t>Срок  переходного  периода:  _____  дней  с  момента  принятия  прое</w:t>
      </w:r>
      <w:r w:rsidRPr="00A0108D">
        <w:rPr>
          <w:rFonts w:ascii="Times New Roman" w:hAnsi="Times New Roman"/>
          <w:sz w:val="28"/>
          <w:szCs w:val="28"/>
        </w:rPr>
        <w:t>к</w:t>
      </w:r>
      <w:r w:rsidRPr="00A0108D">
        <w:rPr>
          <w:rFonts w:ascii="Times New Roman" w:hAnsi="Times New Roman"/>
          <w:sz w:val="28"/>
          <w:szCs w:val="28"/>
        </w:rPr>
        <w:t>та</w:t>
      </w:r>
      <w:r w:rsidR="00661FD4" w:rsidRPr="00A0108D">
        <w:rPr>
          <w:rFonts w:ascii="Times New Roman" w:hAnsi="Times New Roman"/>
          <w:sz w:val="28"/>
          <w:szCs w:val="28"/>
        </w:rPr>
        <w:t xml:space="preserve"> </w:t>
      </w:r>
      <w:r w:rsidRPr="00A0108D">
        <w:rPr>
          <w:rFonts w:ascii="Times New Roman" w:hAnsi="Times New Roman"/>
          <w:sz w:val="28"/>
          <w:szCs w:val="28"/>
        </w:rPr>
        <w:t>правового акта.</w:t>
      </w:r>
    </w:p>
    <w:p w:rsidR="00966A7C" w:rsidRDefault="00966A7C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6A7C" w:rsidRDefault="001B5F55" w:rsidP="00966A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966A7C" w:rsidRDefault="00966A7C" w:rsidP="00966A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Отсрочка  введения  предлагаемого правового регулирования: _____ дней с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>момента принятия проекта правового акта;</w:t>
      </w:r>
    </w:p>
    <w:p w:rsidR="009863D0" w:rsidRPr="007638CC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3) </w:t>
      </w:r>
      <w:r w:rsidR="009863D0" w:rsidRPr="007638CC">
        <w:rPr>
          <w:rFonts w:ascii="Times New Roman" w:hAnsi="Times New Roman"/>
          <w:sz w:val="28"/>
          <w:szCs w:val="28"/>
        </w:rPr>
        <w:t>необходимость распространения предлагаемого правового регулир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вания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на ранее возникшие отношения: есть (нет).</w:t>
      </w:r>
    </w:p>
    <w:p w:rsidR="009863D0" w:rsidRPr="007638CC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Период распространения на ранее возникшие  отношения: </w:t>
      </w:r>
      <w:r w:rsidR="009863D0" w:rsidRPr="007638CC">
        <w:rPr>
          <w:rFonts w:ascii="Times New Roman" w:hAnsi="Times New Roman"/>
          <w:sz w:val="28"/>
          <w:szCs w:val="28"/>
        </w:rPr>
        <w:t>_____ дней с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момента принятия проекта правового акта;</w:t>
      </w:r>
    </w:p>
    <w:p w:rsidR="009863D0" w:rsidRPr="007638CC" w:rsidRDefault="00021DEA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4) обоснование </w:t>
      </w:r>
      <w:r w:rsidR="009863D0" w:rsidRPr="007638CC">
        <w:rPr>
          <w:rFonts w:ascii="Times New Roman" w:hAnsi="Times New Roman"/>
          <w:sz w:val="28"/>
          <w:szCs w:val="28"/>
        </w:rPr>
        <w:t>необходимости установления переходного периода и (или)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от</w:t>
      </w:r>
      <w:r w:rsidRPr="007638CC">
        <w:rPr>
          <w:rFonts w:ascii="Times New Roman" w:hAnsi="Times New Roman"/>
          <w:sz w:val="28"/>
          <w:szCs w:val="28"/>
        </w:rPr>
        <w:t xml:space="preserve">срочки вступления </w:t>
      </w:r>
      <w:r w:rsidR="009863D0" w:rsidRPr="007638CC">
        <w:rPr>
          <w:rFonts w:ascii="Times New Roman" w:hAnsi="Times New Roman"/>
          <w:sz w:val="28"/>
          <w:szCs w:val="28"/>
        </w:rPr>
        <w:t>в силу нормативного правового акта либо необх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димости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 xml:space="preserve">распространения предлагаемого </w:t>
      </w:r>
      <w:r w:rsidR="009863D0" w:rsidRPr="007638CC">
        <w:rPr>
          <w:rFonts w:ascii="Times New Roman" w:hAnsi="Times New Roman"/>
          <w:sz w:val="28"/>
          <w:szCs w:val="28"/>
        </w:rPr>
        <w:t>правового  регулирования на ранее возникшие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отношения:</w:t>
      </w:r>
      <w:r w:rsidR="007638CC"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__________________________________________</w:t>
      </w:r>
      <w:r w:rsidR="007638CC">
        <w:rPr>
          <w:rFonts w:ascii="Times New Roman" w:hAnsi="Times New Roman"/>
          <w:sz w:val="28"/>
          <w:szCs w:val="28"/>
        </w:rPr>
        <w:t>________________________</w:t>
      </w:r>
      <w:r w:rsidRPr="007638CC">
        <w:rPr>
          <w:rFonts w:ascii="Times New Roman" w:hAnsi="Times New Roman"/>
          <w:sz w:val="28"/>
          <w:szCs w:val="28"/>
        </w:rPr>
        <w:t>.</w:t>
      </w:r>
    </w:p>
    <w:p w:rsidR="009863D0" w:rsidRPr="007638C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638C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11. Информация о</w:t>
      </w:r>
      <w:r w:rsidR="009863D0" w:rsidRPr="007638CC">
        <w:rPr>
          <w:rFonts w:ascii="Times New Roman" w:hAnsi="Times New Roman"/>
          <w:sz w:val="28"/>
          <w:szCs w:val="28"/>
        </w:rPr>
        <w:t xml:space="preserve"> сроках проведения публичных консультаций по пр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екту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021DEA" w:rsidRPr="007638CC">
        <w:rPr>
          <w:rFonts w:ascii="Times New Roman" w:hAnsi="Times New Roman"/>
          <w:sz w:val="28"/>
          <w:szCs w:val="28"/>
        </w:rPr>
        <w:t xml:space="preserve">правового </w:t>
      </w:r>
      <w:r w:rsidR="009863D0" w:rsidRPr="007638CC">
        <w:rPr>
          <w:rFonts w:ascii="Times New Roman" w:hAnsi="Times New Roman"/>
          <w:sz w:val="28"/>
          <w:szCs w:val="28"/>
        </w:rPr>
        <w:t xml:space="preserve">акта </w:t>
      </w:r>
      <w:r w:rsidRPr="007638CC">
        <w:rPr>
          <w:rFonts w:ascii="Times New Roman" w:hAnsi="Times New Roman"/>
          <w:sz w:val="28"/>
          <w:szCs w:val="28"/>
        </w:rPr>
        <w:t xml:space="preserve">и сводному отчету о </w:t>
      </w:r>
      <w:r w:rsidR="009863D0" w:rsidRPr="007638CC">
        <w:rPr>
          <w:rFonts w:ascii="Times New Roman" w:hAnsi="Times New Roman"/>
          <w:sz w:val="28"/>
          <w:szCs w:val="28"/>
        </w:rPr>
        <w:t>р</w:t>
      </w:r>
      <w:r w:rsidRPr="007638CC">
        <w:rPr>
          <w:rFonts w:ascii="Times New Roman" w:hAnsi="Times New Roman"/>
          <w:sz w:val="28"/>
          <w:szCs w:val="28"/>
        </w:rPr>
        <w:t xml:space="preserve">езультатах проведения </w:t>
      </w:r>
      <w:r w:rsidR="009863D0" w:rsidRPr="007638CC">
        <w:rPr>
          <w:rFonts w:ascii="Times New Roman" w:hAnsi="Times New Roman"/>
          <w:sz w:val="28"/>
          <w:szCs w:val="28"/>
        </w:rPr>
        <w:t>оценки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р</w:t>
      </w:r>
      <w:r w:rsidR="009863D0" w:rsidRPr="007638CC">
        <w:rPr>
          <w:rFonts w:ascii="Times New Roman" w:hAnsi="Times New Roman"/>
          <w:sz w:val="28"/>
          <w:szCs w:val="28"/>
        </w:rPr>
        <w:t>е</w:t>
      </w:r>
      <w:r w:rsidR="009863D0" w:rsidRPr="007638CC">
        <w:rPr>
          <w:rFonts w:ascii="Times New Roman" w:hAnsi="Times New Roman"/>
          <w:sz w:val="28"/>
          <w:szCs w:val="28"/>
        </w:rPr>
        <w:t xml:space="preserve">гулирующего  воздействия проектов </w:t>
      </w:r>
      <w:r w:rsidR="0044731A">
        <w:rPr>
          <w:rFonts w:ascii="Times New Roman" w:hAnsi="Times New Roman"/>
          <w:sz w:val="28"/>
          <w:szCs w:val="28"/>
        </w:rPr>
        <w:t xml:space="preserve">муниципальных </w:t>
      </w:r>
      <w:r w:rsidR="009863D0" w:rsidRPr="007638CC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661FD4" w:rsidRPr="007638CC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7638CC">
        <w:rPr>
          <w:rFonts w:ascii="Times New Roman" w:hAnsi="Times New Roman"/>
          <w:sz w:val="28"/>
          <w:szCs w:val="28"/>
        </w:rPr>
        <w:t xml:space="preserve">(далее - </w:t>
      </w:r>
      <w:r w:rsidR="009863D0" w:rsidRPr="007638CC">
        <w:rPr>
          <w:rFonts w:ascii="Times New Roman" w:hAnsi="Times New Roman"/>
          <w:sz w:val="28"/>
          <w:szCs w:val="28"/>
        </w:rPr>
        <w:t>сво</w:t>
      </w:r>
      <w:r w:rsidR="009863D0" w:rsidRPr="007638CC">
        <w:rPr>
          <w:rFonts w:ascii="Times New Roman" w:hAnsi="Times New Roman"/>
          <w:sz w:val="28"/>
          <w:szCs w:val="28"/>
        </w:rPr>
        <w:t>д</w:t>
      </w:r>
      <w:r w:rsidR="009863D0" w:rsidRPr="007638CC">
        <w:rPr>
          <w:rFonts w:ascii="Times New Roman" w:hAnsi="Times New Roman"/>
          <w:sz w:val="28"/>
          <w:szCs w:val="28"/>
        </w:rPr>
        <w:t>ный  отчет)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 xml:space="preserve">(заполняется по итогам проведения публичных консультаций по </w:t>
      </w:r>
      <w:r w:rsidR="009863D0" w:rsidRPr="007638CC">
        <w:rPr>
          <w:rFonts w:ascii="Times New Roman" w:hAnsi="Times New Roman"/>
          <w:sz w:val="28"/>
          <w:szCs w:val="28"/>
        </w:rPr>
        <w:t>проекту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правового акта и сводному отчету):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1) срок, в течение </w:t>
      </w:r>
      <w:r w:rsidR="009863D0" w:rsidRPr="007638CC">
        <w:rPr>
          <w:rFonts w:ascii="Times New Roman" w:hAnsi="Times New Roman"/>
          <w:sz w:val="28"/>
          <w:szCs w:val="28"/>
        </w:rPr>
        <w:t>к</w:t>
      </w:r>
      <w:r w:rsidRPr="007638CC">
        <w:rPr>
          <w:rFonts w:ascii="Times New Roman" w:hAnsi="Times New Roman"/>
          <w:sz w:val="28"/>
          <w:szCs w:val="28"/>
        </w:rPr>
        <w:t xml:space="preserve">оторого принимались предложения в связи </w:t>
      </w:r>
      <w:r w:rsidR="009863D0" w:rsidRPr="007638CC">
        <w:rPr>
          <w:rFonts w:ascii="Times New Roman" w:hAnsi="Times New Roman"/>
          <w:sz w:val="28"/>
          <w:szCs w:val="28"/>
        </w:rPr>
        <w:t>с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пу</w:t>
      </w:r>
      <w:r w:rsidR="009863D0" w:rsidRPr="007638CC">
        <w:rPr>
          <w:rFonts w:ascii="Times New Roman" w:hAnsi="Times New Roman"/>
          <w:sz w:val="28"/>
          <w:szCs w:val="28"/>
        </w:rPr>
        <w:t>б</w:t>
      </w:r>
      <w:r w:rsidR="009863D0" w:rsidRPr="007638CC">
        <w:rPr>
          <w:rFonts w:ascii="Times New Roman" w:hAnsi="Times New Roman"/>
          <w:sz w:val="28"/>
          <w:szCs w:val="28"/>
        </w:rPr>
        <w:t>личными консультациями по проекту правового акта и сводному отчету: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начало: </w:t>
      </w:r>
      <w:r w:rsidR="00661FD4" w:rsidRPr="007638CC">
        <w:rPr>
          <w:rFonts w:ascii="Times New Roman" w:hAnsi="Times New Roman"/>
          <w:sz w:val="28"/>
          <w:szCs w:val="28"/>
        </w:rPr>
        <w:t>«</w:t>
      </w:r>
      <w:r w:rsidRPr="007638CC">
        <w:rPr>
          <w:rFonts w:ascii="Times New Roman" w:hAnsi="Times New Roman"/>
          <w:sz w:val="28"/>
          <w:szCs w:val="28"/>
        </w:rPr>
        <w:t>__</w:t>
      </w:r>
      <w:r w:rsidR="00661FD4" w:rsidRPr="007638CC">
        <w:rPr>
          <w:rFonts w:ascii="Times New Roman" w:hAnsi="Times New Roman"/>
          <w:sz w:val="28"/>
          <w:szCs w:val="28"/>
        </w:rPr>
        <w:t>»</w:t>
      </w:r>
      <w:r w:rsidRPr="007638CC">
        <w:rPr>
          <w:rFonts w:ascii="Times New Roman" w:hAnsi="Times New Roman"/>
          <w:sz w:val="28"/>
          <w:szCs w:val="28"/>
        </w:rPr>
        <w:t xml:space="preserve"> ________ 20__ г.;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окончание: </w:t>
      </w:r>
      <w:r w:rsidR="00661FD4" w:rsidRPr="007638CC">
        <w:rPr>
          <w:rFonts w:ascii="Times New Roman" w:hAnsi="Times New Roman"/>
          <w:sz w:val="28"/>
          <w:szCs w:val="28"/>
        </w:rPr>
        <w:t>«</w:t>
      </w:r>
      <w:r w:rsidRPr="007638CC">
        <w:rPr>
          <w:rFonts w:ascii="Times New Roman" w:hAnsi="Times New Roman"/>
          <w:sz w:val="28"/>
          <w:szCs w:val="28"/>
        </w:rPr>
        <w:t>__</w:t>
      </w:r>
      <w:r w:rsidR="00661FD4" w:rsidRPr="007638CC">
        <w:rPr>
          <w:rFonts w:ascii="Times New Roman" w:hAnsi="Times New Roman"/>
          <w:sz w:val="28"/>
          <w:szCs w:val="28"/>
        </w:rPr>
        <w:t>»</w:t>
      </w:r>
      <w:r w:rsidRPr="007638CC">
        <w:rPr>
          <w:rFonts w:ascii="Times New Roman" w:hAnsi="Times New Roman"/>
          <w:sz w:val="28"/>
          <w:szCs w:val="28"/>
        </w:rPr>
        <w:t xml:space="preserve"> _______ 20__ г.;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2) сведения о количестве </w:t>
      </w:r>
      <w:r w:rsidR="009863D0" w:rsidRPr="007638CC">
        <w:rPr>
          <w:rFonts w:ascii="Times New Roman" w:hAnsi="Times New Roman"/>
          <w:sz w:val="28"/>
          <w:szCs w:val="28"/>
        </w:rPr>
        <w:t>замечаний и предложений, полученных в ходе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публичных консультаций по проекту правового акта: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всего замечаний и предложений: _____, из них учтено: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полностью: _____,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частично: _____;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3)  полный  электронный  адрес  официального  сайта  размещения  сводки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>поступивших  предложений  по  итогам  проведения  публичных ко</w:t>
      </w:r>
      <w:r w:rsidRPr="007638CC">
        <w:rPr>
          <w:rFonts w:ascii="Times New Roman" w:hAnsi="Times New Roman"/>
          <w:sz w:val="28"/>
          <w:szCs w:val="28"/>
        </w:rPr>
        <w:t>н</w:t>
      </w:r>
      <w:r w:rsidRPr="007638CC">
        <w:rPr>
          <w:rFonts w:ascii="Times New Roman" w:hAnsi="Times New Roman"/>
          <w:sz w:val="28"/>
          <w:szCs w:val="28"/>
        </w:rPr>
        <w:t>сультаций по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Pr="007638CC">
        <w:rPr>
          <w:rFonts w:ascii="Times New Roman" w:hAnsi="Times New Roman"/>
          <w:sz w:val="28"/>
          <w:szCs w:val="28"/>
        </w:rPr>
        <w:t>проекту правового акта:</w:t>
      </w:r>
      <w:r w:rsidR="007638CC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___________________________________</w:t>
      </w:r>
      <w:r w:rsidR="007638CC">
        <w:rPr>
          <w:rFonts w:ascii="Times New Roman" w:hAnsi="Times New Roman"/>
          <w:sz w:val="28"/>
          <w:szCs w:val="28"/>
        </w:rPr>
        <w:t>_______________________________</w:t>
      </w:r>
      <w:r w:rsidRPr="007638CC">
        <w:rPr>
          <w:rFonts w:ascii="Times New Roman" w:hAnsi="Times New Roman"/>
          <w:sz w:val="28"/>
          <w:szCs w:val="28"/>
        </w:rPr>
        <w:t>.</w:t>
      </w:r>
    </w:p>
    <w:p w:rsidR="009863D0" w:rsidRPr="007638CC" w:rsidRDefault="009863D0" w:rsidP="00381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638CC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C1251" w:rsidP="004473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12. Наличие или отсутствие в проекте правового</w:t>
      </w:r>
      <w:r w:rsidR="009863D0" w:rsidRPr="007638CC">
        <w:rPr>
          <w:rFonts w:ascii="Times New Roman" w:hAnsi="Times New Roman"/>
          <w:sz w:val="28"/>
          <w:szCs w:val="28"/>
        </w:rPr>
        <w:t xml:space="preserve"> акта обязательных</w:t>
      </w:r>
      <w:r w:rsidR="0044731A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требований</w:t>
      </w:r>
      <w:r w:rsidR="0044731A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__________________________________</w:t>
      </w:r>
      <w:r w:rsidR="0044731A">
        <w:rPr>
          <w:rFonts w:ascii="Times New Roman" w:hAnsi="Times New Roman"/>
          <w:sz w:val="28"/>
          <w:szCs w:val="28"/>
        </w:rPr>
        <w:t>_____________________</w:t>
      </w:r>
      <w:r w:rsidR="009863D0" w:rsidRPr="007638CC">
        <w:rPr>
          <w:rFonts w:ascii="Times New Roman" w:hAnsi="Times New Roman"/>
          <w:sz w:val="28"/>
          <w:szCs w:val="28"/>
        </w:rPr>
        <w:t>.</w:t>
      </w:r>
    </w:p>
    <w:p w:rsidR="009863D0" w:rsidRPr="0044731A" w:rsidRDefault="009863D0" w:rsidP="003E7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4731A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13. Иные сведения, </w:t>
      </w:r>
      <w:r w:rsidR="009863D0" w:rsidRPr="007638CC">
        <w:rPr>
          <w:rFonts w:ascii="Times New Roman" w:hAnsi="Times New Roman"/>
          <w:sz w:val="28"/>
          <w:szCs w:val="28"/>
        </w:rPr>
        <w:t>которые, по мнению разработчика проекта правов</w:t>
      </w:r>
      <w:r w:rsidR="009863D0" w:rsidRPr="007638CC">
        <w:rPr>
          <w:rFonts w:ascii="Times New Roman" w:hAnsi="Times New Roman"/>
          <w:sz w:val="28"/>
          <w:szCs w:val="28"/>
        </w:rPr>
        <w:t>о</w:t>
      </w:r>
      <w:r w:rsidR="009863D0" w:rsidRPr="007638CC">
        <w:rPr>
          <w:rFonts w:ascii="Times New Roman" w:hAnsi="Times New Roman"/>
          <w:sz w:val="28"/>
          <w:szCs w:val="28"/>
        </w:rPr>
        <w:t>го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акта, позволяют оценить обоснованность предлагаемого регулирования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__________________________________________</w:t>
      </w:r>
      <w:r w:rsidR="0044731A">
        <w:rPr>
          <w:rFonts w:ascii="Times New Roman" w:hAnsi="Times New Roman"/>
          <w:sz w:val="28"/>
          <w:szCs w:val="28"/>
        </w:rPr>
        <w:t>________________________</w:t>
      </w:r>
      <w:r w:rsidRPr="007638CC">
        <w:rPr>
          <w:rFonts w:ascii="Times New Roman" w:hAnsi="Times New Roman"/>
          <w:sz w:val="28"/>
          <w:szCs w:val="28"/>
        </w:rPr>
        <w:t>.</w:t>
      </w:r>
    </w:p>
    <w:p w:rsidR="009863D0" w:rsidRPr="0044731A" w:rsidRDefault="009863D0" w:rsidP="003E7B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4731A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Приложение:</w:t>
      </w:r>
    </w:p>
    <w:p w:rsidR="00EF5163" w:rsidRDefault="00EF5163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5163" w:rsidRDefault="001B5F55" w:rsidP="00EF51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EF5163" w:rsidRDefault="00EF5163" w:rsidP="00EF51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C1251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 xml:space="preserve">сводка предложений, поступивших в ходе публичных </w:t>
      </w:r>
      <w:r w:rsidR="009863D0" w:rsidRPr="007638CC">
        <w:rPr>
          <w:rFonts w:ascii="Times New Roman" w:hAnsi="Times New Roman"/>
          <w:sz w:val="28"/>
          <w:szCs w:val="28"/>
        </w:rPr>
        <w:t>консультаций,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проводившихся в ходе процедуры проведения оценки регулирующего во</w:t>
      </w:r>
      <w:r w:rsidR="009863D0" w:rsidRPr="007638CC">
        <w:rPr>
          <w:rFonts w:ascii="Times New Roman" w:hAnsi="Times New Roman"/>
          <w:sz w:val="28"/>
          <w:szCs w:val="28"/>
        </w:rPr>
        <w:t>з</w:t>
      </w:r>
      <w:r w:rsidR="009863D0" w:rsidRPr="007638CC">
        <w:rPr>
          <w:rFonts w:ascii="Times New Roman" w:hAnsi="Times New Roman"/>
          <w:sz w:val="28"/>
          <w:szCs w:val="28"/>
        </w:rPr>
        <w:t>действия,</w:t>
      </w:r>
      <w:r w:rsidR="00661FD4" w:rsidRPr="007638CC">
        <w:rPr>
          <w:rFonts w:ascii="Times New Roman" w:hAnsi="Times New Roman"/>
          <w:sz w:val="28"/>
          <w:szCs w:val="28"/>
        </w:rPr>
        <w:t xml:space="preserve"> </w:t>
      </w:r>
      <w:r w:rsidR="009863D0" w:rsidRPr="007638CC">
        <w:rPr>
          <w:rFonts w:ascii="Times New Roman" w:hAnsi="Times New Roman"/>
          <w:sz w:val="28"/>
          <w:szCs w:val="28"/>
        </w:rPr>
        <w:t>с указанием сведений об их учете или причинах отклонения;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иные приложения (по усмотрению разработчика проекта правового а</w:t>
      </w:r>
      <w:r w:rsidRPr="007638CC">
        <w:rPr>
          <w:rFonts w:ascii="Times New Roman" w:hAnsi="Times New Roman"/>
          <w:sz w:val="28"/>
          <w:szCs w:val="28"/>
        </w:rPr>
        <w:t>к</w:t>
      </w:r>
      <w:r w:rsidRPr="007638CC">
        <w:rPr>
          <w:rFonts w:ascii="Times New Roman" w:hAnsi="Times New Roman"/>
          <w:sz w:val="28"/>
          <w:szCs w:val="28"/>
        </w:rPr>
        <w:t>та).</w:t>
      </w:r>
    </w:p>
    <w:p w:rsidR="009863D0" w:rsidRPr="007638CC" w:rsidRDefault="009863D0" w:rsidP="00661F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7638CC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38CC">
        <w:rPr>
          <w:rFonts w:ascii="Times New Roman" w:hAnsi="Times New Roman"/>
          <w:sz w:val="28"/>
          <w:szCs w:val="28"/>
        </w:rPr>
        <w:t>Должность ______________ Ф.И.О. ________________ Подпись ___________</w:t>
      </w:r>
    </w:p>
    <w:p w:rsidR="009863D0" w:rsidRPr="00EF5163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F5163">
        <w:rPr>
          <w:rFonts w:ascii="Times New Roman" w:hAnsi="Times New Roman"/>
          <w:sz w:val="24"/>
          <w:szCs w:val="24"/>
        </w:rPr>
        <w:t>(руководитель разработчика проекта правового акта)</w:t>
      </w:r>
    </w:p>
    <w:p w:rsidR="009863D0" w:rsidRPr="00EF5163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60BBF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D60BBF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3</w:t>
      </w:r>
    </w:p>
    <w:p w:rsidR="00EF5163" w:rsidRPr="001A35FC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EF5163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EF5163" w:rsidRPr="00AD24BB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EF5163" w:rsidRPr="009863D0" w:rsidRDefault="00EF5163" w:rsidP="00EF5163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Форма</w:t>
      </w:r>
    </w:p>
    <w:p w:rsidR="009863D0" w:rsidRDefault="009863D0" w:rsidP="00217D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F5163" w:rsidRPr="009863D0" w:rsidRDefault="00EF5163" w:rsidP="00217D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8" w:name="Par573"/>
      <w:bookmarkEnd w:id="18"/>
      <w:r w:rsidRPr="009863D0">
        <w:rPr>
          <w:rFonts w:ascii="Times New Roman" w:hAnsi="Times New Roman"/>
          <w:sz w:val="28"/>
          <w:szCs w:val="28"/>
        </w:rPr>
        <w:t>ЗАМЕЧАНИЯ И ПРЕДЛОЖЕНИЯ</w:t>
      </w:r>
    </w:p>
    <w:p w:rsidR="00661FD4" w:rsidRPr="009863D0" w:rsidRDefault="00661FD4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F5163" w:rsidRDefault="009863D0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в связи с проведением публичных консультаций по проекту</w:t>
      </w:r>
      <w:r w:rsidR="00661FD4">
        <w:rPr>
          <w:rFonts w:ascii="Times New Roman" w:hAnsi="Times New Roman"/>
          <w:sz w:val="28"/>
          <w:szCs w:val="28"/>
        </w:rPr>
        <w:t xml:space="preserve"> </w:t>
      </w:r>
      <w:r w:rsidR="00EF5163">
        <w:rPr>
          <w:rFonts w:ascii="Times New Roman" w:hAnsi="Times New Roman"/>
          <w:sz w:val="28"/>
          <w:szCs w:val="28"/>
        </w:rPr>
        <w:t xml:space="preserve">муниципального </w:t>
      </w:r>
      <w:r w:rsidRPr="009863D0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61FD4" w:rsidRPr="00661FD4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9863D0" w:rsidRPr="009863D0" w:rsidRDefault="00661FD4" w:rsidP="00217D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61FD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863D0" w:rsidRPr="009863D0" w:rsidRDefault="009863D0" w:rsidP="00217D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217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1. Наименование участника публичных консультаций, вносящего замечания и предлож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ния в связи с проведением публичных консультаций по проекту </w:t>
            </w:r>
            <w:r w:rsidR="00130B2D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тивного правового акта 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Ставропольского края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, разр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ботанному </w:t>
            </w:r>
            <w:r w:rsidR="00130B2D">
              <w:rPr>
                <w:rFonts w:ascii="Times New Roman" w:hAnsi="Times New Roman"/>
                <w:sz w:val="24"/>
                <w:szCs w:val="24"/>
              </w:rPr>
              <w:t>структурным подразделением или территориальным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 органом администрации 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 xml:space="preserve">Курского муниципального округа Ставропольского края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- разработчиком проекта </w:t>
            </w:r>
            <w:r w:rsidR="00217D2A">
              <w:rPr>
                <w:rFonts w:ascii="Times New Roman" w:hAnsi="Times New Roman"/>
                <w:sz w:val="24"/>
                <w:szCs w:val="24"/>
              </w:rPr>
              <w:t>мун</w:t>
            </w:r>
            <w:r w:rsidR="00217D2A">
              <w:rPr>
                <w:rFonts w:ascii="Times New Roman" w:hAnsi="Times New Roman"/>
                <w:sz w:val="24"/>
                <w:szCs w:val="24"/>
              </w:rPr>
              <w:t>и</w:t>
            </w:r>
            <w:r w:rsidR="00217D2A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нормативного правового акта 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Ставропол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>ь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(далее соответственно - замечания и предложения, разработчик проекта пр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вового акта, проект правового акта)</w:t>
            </w:r>
            <w:r w:rsidR="00661FD4" w:rsidRPr="00661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2. Наименование проекта правового акта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3. Срок, установленный разработчиком проекта правового акта для направления замеч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ний и предложений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5. Является ли выбранный вариант решения проблемы оптимальным (в том числе с то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ч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ки зрения общественных выгод и издержек)?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Существуют ли иные варианты достижения целей правового регулирования?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 xml:space="preserve">Если да, приведите те, которые были бы менее </w:t>
            </w:r>
            <w:proofErr w:type="spellStart"/>
            <w:r w:rsidRPr="00661FD4">
              <w:rPr>
                <w:rFonts w:ascii="Times New Roman" w:hAnsi="Times New Roman"/>
                <w:sz w:val="24"/>
                <w:szCs w:val="24"/>
              </w:rPr>
              <w:t>затратны</w:t>
            </w:r>
            <w:proofErr w:type="spellEnd"/>
            <w:r w:rsidRPr="00661FD4">
              <w:rPr>
                <w:rFonts w:ascii="Times New Roman" w:hAnsi="Times New Roman"/>
                <w:sz w:val="24"/>
                <w:szCs w:val="24"/>
              </w:rPr>
              <w:t xml:space="preserve"> и (или) более эффективны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6. Какие группы субъектов предпринимательской, инвестиционной и иной экономич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ской деятельности затронет нормативное правовое регулирование, предлагаемое прое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к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том правового акта?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8. Оцените предполагаемые издержки и выгоды субъектов предпринимательской, инв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стиционной и иной экономической деятельности, возникающие при введении предлага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е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мого правового регулирования</w:t>
            </w:r>
          </w:p>
        </w:tc>
      </w:tr>
    </w:tbl>
    <w:p w:rsidR="00217D2A" w:rsidRPr="00217D2A" w:rsidRDefault="00217D2A" w:rsidP="00217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D2A">
        <w:rPr>
          <w:rFonts w:ascii="Times New Roman" w:hAnsi="Times New Roman"/>
          <w:sz w:val="28"/>
          <w:szCs w:val="28"/>
        </w:rPr>
        <w:lastRenderedPageBreak/>
        <w:t>2</w:t>
      </w:r>
    </w:p>
    <w:p w:rsidR="00217D2A" w:rsidRPr="00217D2A" w:rsidRDefault="00217D2A" w:rsidP="00217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9. Считаете нормы проекта правового акта ясными и однозначными для понимания?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а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вовые акты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11. Какие исключения по введению предлагаемого правового регулирования целесоо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б</w:t>
            </w:r>
            <w:r w:rsidRPr="00661FD4">
              <w:rPr>
                <w:rFonts w:ascii="Times New Roman" w:hAnsi="Times New Roman"/>
                <w:sz w:val="24"/>
                <w:szCs w:val="24"/>
              </w:rPr>
              <w:t>разно применить в отношении отдельных групп лиц?</w:t>
            </w:r>
          </w:p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Приведите соответствующее обоснование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D4">
              <w:rPr>
                <w:rFonts w:ascii="Times New Roman" w:hAnsi="Times New Roman"/>
                <w:sz w:val="24"/>
                <w:szCs w:val="24"/>
              </w:rPr>
              <w:t>12. Иные замечания и предложения по проекту правового акта</w:t>
            </w:r>
          </w:p>
        </w:tc>
      </w:tr>
      <w:tr w:rsidR="009863D0" w:rsidRPr="00661FD4" w:rsidTr="00217D2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217D2A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17D2A">
        <w:rPr>
          <w:rFonts w:ascii="Times New Roman" w:hAnsi="Times New Roman"/>
          <w:sz w:val="24"/>
          <w:szCs w:val="24"/>
        </w:rPr>
        <w:t xml:space="preserve">Должность ________ Подпись </w:t>
      </w:r>
      <w:r w:rsidR="00217D2A">
        <w:rPr>
          <w:rFonts w:ascii="Times New Roman" w:hAnsi="Times New Roman"/>
          <w:sz w:val="24"/>
          <w:szCs w:val="24"/>
        </w:rPr>
        <w:t>____</w:t>
      </w:r>
      <w:r w:rsidRPr="00217D2A">
        <w:rPr>
          <w:rFonts w:ascii="Times New Roman" w:hAnsi="Times New Roman"/>
          <w:sz w:val="24"/>
          <w:szCs w:val="24"/>
        </w:rPr>
        <w:t>_______ Расшифровка подписи</w:t>
      </w:r>
      <w:r w:rsidR="00217D2A">
        <w:rPr>
          <w:rFonts w:ascii="Times New Roman" w:hAnsi="Times New Roman"/>
          <w:sz w:val="24"/>
          <w:szCs w:val="24"/>
        </w:rPr>
        <w:t xml:space="preserve"> _________</w:t>
      </w:r>
      <w:r w:rsidR="00661FD4" w:rsidRPr="00217D2A">
        <w:rPr>
          <w:rFonts w:ascii="Times New Roman" w:hAnsi="Times New Roman"/>
          <w:sz w:val="24"/>
          <w:szCs w:val="24"/>
        </w:rPr>
        <w:t>___________</w:t>
      </w:r>
    </w:p>
    <w:p w:rsidR="009863D0" w:rsidRPr="00217D2A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17D2A">
        <w:rPr>
          <w:rFonts w:ascii="Times New Roman" w:hAnsi="Times New Roman"/>
          <w:sz w:val="24"/>
          <w:szCs w:val="24"/>
        </w:rPr>
        <w:t>(участник публичных консультаций)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E5B" w:rsidRDefault="00015E5B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661FD4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4</w:t>
      </w:r>
    </w:p>
    <w:p w:rsidR="00217D2A" w:rsidRPr="001A35FC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217D2A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217D2A" w:rsidRPr="00AD24BB" w:rsidRDefault="00217D2A" w:rsidP="00872AC8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9863D0" w:rsidRPr="009863D0" w:rsidRDefault="009A1079" w:rsidP="00872AC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0"/>
          <w:lang w:eastAsia="zh-CN"/>
        </w:rPr>
        <w:t xml:space="preserve">    </w:t>
      </w:r>
      <w:r w:rsidR="00217D2A"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D8" w:rsidRPr="009863D0" w:rsidRDefault="00D03FD8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D8" w:rsidRDefault="00D03FD8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D8" w:rsidRPr="009863D0" w:rsidRDefault="00D03FD8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9" w:name="Par623"/>
      <w:bookmarkEnd w:id="19"/>
      <w:r w:rsidRPr="009863D0">
        <w:rPr>
          <w:rFonts w:ascii="Times New Roman" w:hAnsi="Times New Roman"/>
          <w:sz w:val="28"/>
          <w:szCs w:val="28"/>
        </w:rPr>
        <w:t>СВОДКА</w:t>
      </w:r>
    </w:p>
    <w:p w:rsidR="00661FD4" w:rsidRPr="009863D0" w:rsidRDefault="00661FD4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3429" w:rsidRDefault="009863D0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63D0">
        <w:rPr>
          <w:rFonts w:ascii="Times New Roman" w:hAnsi="Times New Roman"/>
          <w:sz w:val="28"/>
          <w:szCs w:val="28"/>
        </w:rPr>
        <w:t>замечаний и предложений в связи с проведением публичных</w:t>
      </w:r>
      <w:r w:rsidR="00661FD4">
        <w:rPr>
          <w:rFonts w:ascii="Times New Roman" w:hAnsi="Times New Roman"/>
          <w:sz w:val="28"/>
          <w:szCs w:val="28"/>
        </w:rPr>
        <w:t xml:space="preserve"> </w:t>
      </w:r>
      <w:r w:rsidRPr="009863D0">
        <w:rPr>
          <w:rFonts w:ascii="Times New Roman" w:hAnsi="Times New Roman"/>
          <w:sz w:val="28"/>
          <w:szCs w:val="28"/>
        </w:rPr>
        <w:t xml:space="preserve">консультаций по проекту </w:t>
      </w:r>
      <w:r w:rsidR="00833429">
        <w:rPr>
          <w:rFonts w:ascii="Times New Roman" w:hAnsi="Times New Roman"/>
          <w:sz w:val="28"/>
          <w:szCs w:val="28"/>
        </w:rPr>
        <w:t xml:space="preserve">муниципального </w:t>
      </w:r>
      <w:r w:rsidRPr="009863D0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61FD4" w:rsidRPr="00661FD4">
        <w:rPr>
          <w:rFonts w:ascii="Times New Roman" w:hAnsi="Times New Roman"/>
          <w:sz w:val="28"/>
          <w:szCs w:val="28"/>
        </w:rPr>
        <w:t xml:space="preserve">Курского </w:t>
      </w:r>
    </w:p>
    <w:p w:rsidR="009863D0" w:rsidRPr="009863D0" w:rsidRDefault="00661FD4" w:rsidP="00661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61FD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FD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402"/>
        <w:gridCol w:w="3118"/>
        <w:gridCol w:w="2294"/>
      </w:tblGrid>
      <w:tr w:rsidR="009863D0" w:rsidRPr="00661FD4" w:rsidTr="00D03FD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661FD4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№</w:t>
            </w:r>
            <w:r w:rsidR="009863D0" w:rsidRPr="00661FD4">
              <w:rPr>
                <w:rFonts w:ascii="Times New Roman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Содержание замечаний и предложений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1FD4">
              <w:rPr>
                <w:rFonts w:ascii="Times New Roman" w:hAnsi="Times New Roman"/>
                <w:sz w:val="24"/>
                <w:szCs w:val="28"/>
              </w:rPr>
              <w:t>Результат рассмо</w:t>
            </w:r>
            <w:r w:rsidRPr="00661FD4">
              <w:rPr>
                <w:rFonts w:ascii="Times New Roman" w:hAnsi="Times New Roman"/>
                <w:sz w:val="24"/>
                <w:szCs w:val="28"/>
              </w:rPr>
              <w:t>т</w:t>
            </w:r>
            <w:r w:rsidRPr="00661FD4">
              <w:rPr>
                <w:rFonts w:ascii="Times New Roman" w:hAnsi="Times New Roman"/>
                <w:sz w:val="24"/>
                <w:szCs w:val="28"/>
              </w:rPr>
              <w:t>рения замечаний и предложений</w:t>
            </w:r>
          </w:p>
        </w:tc>
      </w:tr>
      <w:tr w:rsidR="009863D0" w:rsidRPr="00661FD4" w:rsidTr="00D03FD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D0" w:rsidRPr="00661FD4" w:rsidRDefault="009863D0" w:rsidP="0098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D03FD8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3FD8">
        <w:rPr>
          <w:rFonts w:ascii="Times New Roman" w:hAnsi="Times New Roman"/>
          <w:sz w:val="24"/>
          <w:szCs w:val="24"/>
        </w:rPr>
        <w:t xml:space="preserve">Должность </w:t>
      </w:r>
      <w:r w:rsidR="00D03FD8">
        <w:rPr>
          <w:rFonts w:ascii="Times New Roman" w:hAnsi="Times New Roman"/>
          <w:sz w:val="24"/>
          <w:szCs w:val="24"/>
        </w:rPr>
        <w:t>__________</w:t>
      </w:r>
      <w:r w:rsidRPr="00D03FD8">
        <w:rPr>
          <w:rFonts w:ascii="Times New Roman" w:hAnsi="Times New Roman"/>
          <w:sz w:val="24"/>
          <w:szCs w:val="24"/>
        </w:rPr>
        <w:t>________</w:t>
      </w:r>
      <w:r w:rsidR="00661FD4" w:rsidRPr="00D03FD8">
        <w:rPr>
          <w:rFonts w:ascii="Times New Roman" w:hAnsi="Times New Roman"/>
          <w:sz w:val="24"/>
          <w:szCs w:val="24"/>
        </w:rPr>
        <w:t>_</w:t>
      </w:r>
      <w:r w:rsidRPr="00D03FD8">
        <w:rPr>
          <w:rFonts w:ascii="Times New Roman" w:hAnsi="Times New Roman"/>
          <w:sz w:val="24"/>
          <w:szCs w:val="24"/>
        </w:rPr>
        <w:t>_________ Подпись ________________ Дата</w:t>
      </w:r>
      <w:r w:rsidR="00D03FD8">
        <w:rPr>
          <w:rFonts w:ascii="Times New Roman" w:hAnsi="Times New Roman"/>
          <w:sz w:val="24"/>
          <w:szCs w:val="24"/>
        </w:rPr>
        <w:t>__</w:t>
      </w:r>
      <w:r w:rsidRPr="00D03FD8">
        <w:rPr>
          <w:rFonts w:ascii="Times New Roman" w:hAnsi="Times New Roman"/>
          <w:sz w:val="24"/>
          <w:szCs w:val="24"/>
        </w:rPr>
        <w:t>_________</w:t>
      </w:r>
    </w:p>
    <w:p w:rsidR="009863D0" w:rsidRPr="00D03FD8" w:rsidRDefault="009863D0" w:rsidP="00661F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03FD8">
        <w:rPr>
          <w:rFonts w:ascii="Times New Roman" w:hAnsi="Times New Roman"/>
          <w:sz w:val="24"/>
          <w:szCs w:val="24"/>
        </w:rPr>
        <w:t>(руководитель разработчика проекта правового акта)</w:t>
      </w:r>
    </w:p>
    <w:p w:rsidR="009863D0" w:rsidRPr="00D03FD8" w:rsidRDefault="009863D0" w:rsidP="00015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E5B" w:rsidRDefault="00015E5B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11D" w:rsidRDefault="009E211D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D4" w:rsidRPr="009863D0" w:rsidRDefault="00661FD4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5</w:t>
      </w:r>
    </w:p>
    <w:p w:rsidR="001E2F06" w:rsidRPr="001A35FC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 xml:space="preserve">проведения оценки </w:t>
      </w: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регулирующего воздействия проектов </w:t>
      </w:r>
    </w:p>
    <w:p w:rsidR="001E2F06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1E2F06" w:rsidRPr="00AD24BB" w:rsidRDefault="001E2F06" w:rsidP="001E2F06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AD24BB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9863D0" w:rsidRPr="009863D0" w:rsidRDefault="001E2F06" w:rsidP="001E2F0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AD24BB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661FD4" w:rsidRDefault="009863D0" w:rsidP="00661F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9863D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Pr="00661FD4">
        <w:rPr>
          <w:rFonts w:ascii="Times New Roman" w:hAnsi="Times New Roman"/>
          <w:sz w:val="28"/>
          <w:szCs w:val="20"/>
        </w:rPr>
        <w:t>Форма</w:t>
      </w:r>
    </w:p>
    <w:p w:rsid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E211D" w:rsidRDefault="009E211D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E211D" w:rsidRPr="009863D0" w:rsidRDefault="009E211D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863D0" w:rsidRDefault="009863D0" w:rsidP="00B369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20" w:name="Par655"/>
      <w:bookmarkEnd w:id="20"/>
      <w:r w:rsidRPr="00661FD4">
        <w:rPr>
          <w:rFonts w:ascii="Times New Roman" w:hAnsi="Times New Roman"/>
          <w:sz w:val="28"/>
          <w:szCs w:val="20"/>
        </w:rPr>
        <w:t>ЗАКЛЮЧЕНИЕ</w:t>
      </w:r>
    </w:p>
    <w:p w:rsidR="009863D0" w:rsidRPr="00661FD4" w:rsidRDefault="009863D0" w:rsidP="00B369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661FD4">
        <w:rPr>
          <w:rFonts w:ascii="Times New Roman" w:hAnsi="Times New Roman"/>
          <w:sz w:val="28"/>
          <w:szCs w:val="20"/>
        </w:rPr>
        <w:t>об оценке регулирующего воздействия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 xml:space="preserve">__________________________ в соответствии с </w:t>
      </w:r>
      <w:r w:rsidR="001123E3">
        <w:rPr>
          <w:rFonts w:ascii="Times New Roman" w:hAnsi="Times New Roman"/>
          <w:sz w:val="28"/>
          <w:szCs w:val="28"/>
        </w:rPr>
        <w:t>________________________</w:t>
      </w:r>
    </w:p>
    <w:p w:rsidR="009863D0" w:rsidRPr="001123E3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23E3">
        <w:rPr>
          <w:rFonts w:ascii="Times New Roman" w:hAnsi="Times New Roman"/>
          <w:sz w:val="24"/>
          <w:szCs w:val="24"/>
        </w:rPr>
        <w:t xml:space="preserve">     </w:t>
      </w:r>
      <w:r w:rsidR="001123E3">
        <w:rPr>
          <w:rFonts w:ascii="Times New Roman" w:hAnsi="Times New Roman"/>
          <w:sz w:val="24"/>
          <w:szCs w:val="24"/>
        </w:rPr>
        <w:t xml:space="preserve">    </w:t>
      </w:r>
      <w:r w:rsidRPr="001123E3">
        <w:rPr>
          <w:rFonts w:ascii="Times New Roman" w:hAnsi="Times New Roman"/>
          <w:sz w:val="24"/>
          <w:szCs w:val="24"/>
        </w:rPr>
        <w:t xml:space="preserve"> (наименование                            </w:t>
      </w:r>
      <w:r w:rsidR="001123E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123E3">
        <w:rPr>
          <w:rFonts w:ascii="Times New Roman" w:hAnsi="Times New Roman"/>
          <w:sz w:val="24"/>
          <w:szCs w:val="24"/>
        </w:rPr>
        <w:t>(нормативный правовой акт,</w:t>
      </w:r>
    </w:p>
    <w:p w:rsidR="001123E3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23E3">
        <w:rPr>
          <w:rFonts w:ascii="Times New Roman" w:hAnsi="Times New Roman"/>
          <w:sz w:val="24"/>
          <w:szCs w:val="24"/>
        </w:rPr>
        <w:t xml:space="preserve">  уполномоченного органа)                       </w:t>
      </w:r>
      <w:r w:rsidR="001123E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23E3">
        <w:rPr>
          <w:rFonts w:ascii="Times New Roman" w:hAnsi="Times New Roman"/>
          <w:sz w:val="24"/>
          <w:szCs w:val="24"/>
        </w:rPr>
        <w:t>устанавливающий порядок</w:t>
      </w:r>
      <w:r w:rsidR="001123E3" w:rsidRPr="001123E3">
        <w:rPr>
          <w:rFonts w:ascii="Times New Roman" w:hAnsi="Times New Roman"/>
          <w:sz w:val="24"/>
          <w:szCs w:val="24"/>
        </w:rPr>
        <w:t xml:space="preserve"> </w:t>
      </w:r>
    </w:p>
    <w:p w:rsidR="001123E3" w:rsidRDefault="009863D0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123E3">
        <w:rPr>
          <w:rFonts w:ascii="Times New Roman" w:hAnsi="Times New Roman"/>
          <w:sz w:val="24"/>
          <w:szCs w:val="24"/>
        </w:rPr>
        <w:t xml:space="preserve">                                                 п</w:t>
      </w:r>
      <w:r w:rsidR="001123E3" w:rsidRPr="001123E3">
        <w:rPr>
          <w:rFonts w:ascii="Times New Roman" w:hAnsi="Times New Roman"/>
          <w:sz w:val="24"/>
          <w:szCs w:val="24"/>
        </w:rPr>
        <w:t xml:space="preserve">роведения оценки                                              </w:t>
      </w:r>
    </w:p>
    <w:p w:rsidR="001123E3" w:rsidRPr="001123E3" w:rsidRDefault="001123E3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123E3">
        <w:rPr>
          <w:rFonts w:ascii="Times New Roman" w:hAnsi="Times New Roman"/>
          <w:sz w:val="24"/>
          <w:szCs w:val="24"/>
        </w:rPr>
        <w:t>регулирующего воздействия)</w:t>
      </w:r>
    </w:p>
    <w:p w:rsidR="001123E3" w:rsidRPr="001123E3" w:rsidRDefault="001123E3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23E3" w:rsidRPr="001123E3" w:rsidRDefault="001123E3" w:rsidP="00112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рассмотрел проект _________________________</w:t>
      </w:r>
      <w:r w:rsidR="007139F4">
        <w:rPr>
          <w:rFonts w:ascii="Times New Roman" w:hAnsi="Times New Roman"/>
          <w:sz w:val="28"/>
          <w:szCs w:val="28"/>
        </w:rPr>
        <w:t>_________________________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="007139F4">
        <w:rPr>
          <w:rFonts w:ascii="Times New Roman" w:hAnsi="Times New Roman"/>
          <w:sz w:val="28"/>
          <w:szCs w:val="28"/>
        </w:rPr>
        <w:t>_____________________</w:t>
      </w:r>
    </w:p>
    <w:p w:rsidR="007139F4" w:rsidRDefault="009863D0" w:rsidP="00713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(наименование проекта </w:t>
      </w:r>
      <w:r w:rsidR="007139F4">
        <w:rPr>
          <w:rFonts w:ascii="Times New Roman" w:hAnsi="Times New Roman"/>
          <w:sz w:val="24"/>
          <w:szCs w:val="24"/>
        </w:rPr>
        <w:t xml:space="preserve">муниципального </w:t>
      </w:r>
      <w:r w:rsidRPr="007139F4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r w:rsidR="00B36917" w:rsidRPr="007139F4">
        <w:rPr>
          <w:rFonts w:ascii="Times New Roman" w:hAnsi="Times New Roman"/>
          <w:sz w:val="24"/>
          <w:szCs w:val="24"/>
        </w:rPr>
        <w:t xml:space="preserve">Курского </w:t>
      </w:r>
    </w:p>
    <w:p w:rsidR="007139F4" w:rsidRPr="007139F4" w:rsidRDefault="00B36917" w:rsidP="00713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139F4" w:rsidRPr="007139F4">
        <w:rPr>
          <w:rFonts w:ascii="Times New Roman" w:hAnsi="Times New Roman"/>
          <w:sz w:val="24"/>
          <w:szCs w:val="24"/>
        </w:rPr>
        <w:t>Ставропольского края)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(далее   -  проект  правового  акта),  подготовленный  и  направленный  для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подготовки настоящего заключения ________</w:t>
      </w:r>
      <w:r w:rsidR="007139F4">
        <w:rPr>
          <w:rFonts w:ascii="Times New Roman" w:hAnsi="Times New Roman"/>
          <w:sz w:val="28"/>
          <w:szCs w:val="28"/>
        </w:rPr>
        <w:t>___________________________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</w:t>
      </w:r>
      <w:r w:rsidR="007139F4">
        <w:rPr>
          <w:rFonts w:ascii="Times New Roman" w:hAnsi="Times New Roman"/>
          <w:sz w:val="28"/>
          <w:szCs w:val="28"/>
        </w:rPr>
        <w:t>_____________________</w:t>
      </w:r>
    </w:p>
    <w:p w:rsidR="00E44997" w:rsidRDefault="009863D0" w:rsidP="00E4499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(наименование </w:t>
      </w:r>
      <w:r w:rsidR="007139F4">
        <w:rPr>
          <w:rFonts w:ascii="Times New Roman" w:hAnsi="Times New Roman"/>
          <w:sz w:val="24"/>
          <w:szCs w:val="24"/>
        </w:rPr>
        <w:t xml:space="preserve">структурного подразделения или территориального </w:t>
      </w:r>
      <w:r w:rsidRPr="007139F4">
        <w:rPr>
          <w:rFonts w:ascii="Times New Roman" w:hAnsi="Times New Roman"/>
          <w:sz w:val="24"/>
          <w:szCs w:val="24"/>
        </w:rPr>
        <w:t>органа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</w:p>
    <w:p w:rsidR="00E44997" w:rsidRDefault="00B36917" w:rsidP="00E4499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>администрации Курского муниципального округа Ставропольского края</w:t>
      </w:r>
      <w:r w:rsidR="009863D0" w:rsidRPr="007139F4">
        <w:rPr>
          <w:rFonts w:ascii="Times New Roman" w:hAnsi="Times New Roman"/>
          <w:sz w:val="24"/>
          <w:szCs w:val="24"/>
        </w:rPr>
        <w:t xml:space="preserve">, </w:t>
      </w:r>
    </w:p>
    <w:p w:rsidR="009863D0" w:rsidRPr="007139F4" w:rsidRDefault="009863D0" w:rsidP="00E4499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направившего проект </w:t>
      </w:r>
      <w:r w:rsidR="00E44997">
        <w:rPr>
          <w:rFonts w:ascii="Times New Roman" w:hAnsi="Times New Roman"/>
          <w:sz w:val="24"/>
          <w:szCs w:val="24"/>
        </w:rPr>
        <w:t xml:space="preserve">правового </w:t>
      </w:r>
      <w:r w:rsidRPr="007139F4">
        <w:rPr>
          <w:rFonts w:ascii="Times New Roman" w:hAnsi="Times New Roman"/>
          <w:sz w:val="24"/>
          <w:szCs w:val="24"/>
        </w:rPr>
        <w:t>акта)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(далее - разработчик), и сообщает следующее.</w:t>
      </w: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Проект правового акта направлен разработчиком для подготовки настоящего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заключения 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___</w:t>
      </w:r>
      <w:r w:rsidR="007139F4">
        <w:rPr>
          <w:rFonts w:ascii="Times New Roman" w:hAnsi="Times New Roman"/>
          <w:sz w:val="28"/>
          <w:szCs w:val="28"/>
        </w:rPr>
        <w:t>______________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     </w:t>
      </w:r>
      <w:r w:rsidR="00B36917" w:rsidRPr="009E211D">
        <w:rPr>
          <w:rFonts w:ascii="Times New Roman" w:hAnsi="Times New Roman"/>
          <w:sz w:val="28"/>
          <w:szCs w:val="28"/>
        </w:rPr>
        <w:t xml:space="preserve">            </w:t>
      </w:r>
      <w:r w:rsidR="007139F4">
        <w:rPr>
          <w:rFonts w:ascii="Times New Roman" w:hAnsi="Times New Roman"/>
          <w:sz w:val="28"/>
          <w:szCs w:val="28"/>
        </w:rPr>
        <w:t xml:space="preserve">                  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>(впервые/повторно)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__________________________________</w:t>
      </w:r>
      <w:r w:rsidR="007139F4">
        <w:rPr>
          <w:rFonts w:ascii="Times New Roman" w:hAnsi="Times New Roman"/>
          <w:sz w:val="28"/>
          <w:szCs w:val="28"/>
        </w:rPr>
        <w:t>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9863D0" w:rsidRPr="007139F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>(информация о предшествующей подготовке заключения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>об оценке регулирующего во</w:t>
      </w:r>
      <w:r w:rsidRPr="007139F4">
        <w:rPr>
          <w:rFonts w:ascii="Times New Roman" w:hAnsi="Times New Roman"/>
          <w:sz w:val="24"/>
          <w:szCs w:val="24"/>
        </w:rPr>
        <w:t>з</w:t>
      </w:r>
      <w:r w:rsidRPr="007139F4">
        <w:rPr>
          <w:rFonts w:ascii="Times New Roman" w:hAnsi="Times New Roman"/>
          <w:sz w:val="24"/>
          <w:szCs w:val="24"/>
        </w:rPr>
        <w:t>действия проекта правового акта)</w:t>
      </w: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Разработчиком проведены публичные консультации по уведомлению  в  сроки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с ________________________ по _______________________, а также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      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="007139F4">
        <w:rPr>
          <w:rFonts w:ascii="Times New Roman" w:hAnsi="Times New Roman"/>
          <w:sz w:val="24"/>
          <w:szCs w:val="24"/>
        </w:rPr>
        <w:t xml:space="preserve">                 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 xml:space="preserve">(срок начала                    </w:t>
      </w:r>
      <w:r w:rsidR="007139F4">
        <w:rPr>
          <w:rFonts w:ascii="Times New Roman" w:hAnsi="Times New Roman"/>
          <w:sz w:val="24"/>
          <w:szCs w:val="24"/>
        </w:rPr>
        <w:t xml:space="preserve">                           </w:t>
      </w:r>
      <w:r w:rsidRPr="007139F4">
        <w:rPr>
          <w:rFonts w:ascii="Times New Roman" w:hAnsi="Times New Roman"/>
          <w:sz w:val="24"/>
          <w:szCs w:val="24"/>
        </w:rPr>
        <w:t xml:space="preserve"> (срок окончания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 </w:t>
      </w:r>
      <w:r w:rsidR="00B36917" w:rsidRPr="007139F4">
        <w:rPr>
          <w:rFonts w:ascii="Times New Roman" w:hAnsi="Times New Roman"/>
          <w:sz w:val="24"/>
          <w:szCs w:val="24"/>
        </w:rPr>
        <w:t xml:space="preserve">  </w:t>
      </w:r>
      <w:r w:rsidR="007139F4">
        <w:rPr>
          <w:rFonts w:ascii="Times New Roman" w:hAnsi="Times New Roman"/>
          <w:sz w:val="24"/>
          <w:szCs w:val="24"/>
        </w:rPr>
        <w:t xml:space="preserve">          </w:t>
      </w:r>
      <w:r w:rsidR="00B36917" w:rsidRPr="007139F4">
        <w:rPr>
          <w:rFonts w:ascii="Times New Roman" w:hAnsi="Times New Roman"/>
          <w:sz w:val="24"/>
          <w:szCs w:val="24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 xml:space="preserve">публичного обсуждения)             </w:t>
      </w:r>
      <w:r w:rsidR="007139F4">
        <w:rPr>
          <w:rFonts w:ascii="Times New Roman" w:hAnsi="Times New Roman"/>
          <w:sz w:val="24"/>
          <w:szCs w:val="24"/>
        </w:rPr>
        <w:t xml:space="preserve">                </w:t>
      </w:r>
      <w:r w:rsidRPr="007139F4">
        <w:rPr>
          <w:rFonts w:ascii="Times New Roman" w:hAnsi="Times New Roman"/>
          <w:sz w:val="24"/>
          <w:szCs w:val="24"/>
        </w:rPr>
        <w:t>публичного обсуждения)</w:t>
      </w:r>
    </w:p>
    <w:p w:rsidR="007C19C8" w:rsidRPr="009E211D" w:rsidRDefault="007C19C8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 xml:space="preserve">по проекту правового акта и сводному отчету в сроки с </w:t>
      </w:r>
      <w:r w:rsidR="007139F4">
        <w:rPr>
          <w:rFonts w:ascii="Times New Roman" w:hAnsi="Times New Roman"/>
          <w:sz w:val="28"/>
          <w:szCs w:val="28"/>
        </w:rPr>
        <w:t>__________________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139F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139F4">
        <w:rPr>
          <w:rFonts w:ascii="Times New Roman" w:hAnsi="Times New Roman"/>
          <w:sz w:val="24"/>
          <w:szCs w:val="24"/>
        </w:rPr>
        <w:t>(срок начала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139F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139F4">
        <w:rPr>
          <w:rFonts w:ascii="Times New Roman" w:hAnsi="Times New Roman"/>
          <w:sz w:val="24"/>
          <w:szCs w:val="24"/>
        </w:rPr>
        <w:t xml:space="preserve"> публичного обсуждения)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по ________________________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</w:t>
      </w:r>
      <w:r w:rsidR="007139F4">
        <w:rPr>
          <w:rFonts w:ascii="Times New Roman" w:hAnsi="Times New Roman"/>
          <w:sz w:val="28"/>
          <w:szCs w:val="28"/>
        </w:rPr>
        <w:t xml:space="preserve">          </w:t>
      </w:r>
      <w:r w:rsidRPr="009E211D">
        <w:rPr>
          <w:rFonts w:ascii="Times New Roman" w:hAnsi="Times New Roman"/>
          <w:sz w:val="28"/>
          <w:szCs w:val="28"/>
        </w:rPr>
        <w:t xml:space="preserve"> </w:t>
      </w:r>
      <w:r w:rsidRPr="007139F4">
        <w:rPr>
          <w:rFonts w:ascii="Times New Roman" w:hAnsi="Times New Roman"/>
          <w:sz w:val="24"/>
          <w:szCs w:val="24"/>
        </w:rPr>
        <w:t>(срок окончания</w:t>
      </w:r>
    </w:p>
    <w:p w:rsidR="009863D0" w:rsidRPr="007139F4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39F4">
        <w:rPr>
          <w:rFonts w:ascii="Times New Roman" w:hAnsi="Times New Roman"/>
          <w:sz w:val="24"/>
          <w:szCs w:val="24"/>
        </w:rPr>
        <w:t xml:space="preserve">    </w:t>
      </w:r>
      <w:r w:rsidR="007139F4">
        <w:rPr>
          <w:rFonts w:ascii="Times New Roman" w:hAnsi="Times New Roman"/>
          <w:sz w:val="24"/>
          <w:szCs w:val="24"/>
        </w:rPr>
        <w:t xml:space="preserve">          </w:t>
      </w:r>
      <w:r w:rsidRPr="007139F4">
        <w:rPr>
          <w:rFonts w:ascii="Times New Roman" w:hAnsi="Times New Roman"/>
          <w:sz w:val="24"/>
          <w:szCs w:val="24"/>
        </w:rPr>
        <w:t>публичного обсуждения)</w:t>
      </w:r>
    </w:p>
    <w:p w:rsidR="007C19C8" w:rsidRDefault="00626C9F" w:rsidP="00626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26C9F" w:rsidRPr="009E211D" w:rsidRDefault="00626C9F" w:rsidP="00626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Информация  об  оценке регулирующего воздействия проекта правов</w:t>
      </w:r>
      <w:r w:rsidRPr="009E211D">
        <w:rPr>
          <w:rFonts w:ascii="Times New Roman" w:hAnsi="Times New Roman"/>
          <w:sz w:val="28"/>
          <w:szCs w:val="28"/>
        </w:rPr>
        <w:t>о</w:t>
      </w:r>
      <w:r w:rsidRPr="009E211D">
        <w:rPr>
          <w:rFonts w:ascii="Times New Roman" w:hAnsi="Times New Roman"/>
          <w:sz w:val="28"/>
          <w:szCs w:val="28"/>
        </w:rPr>
        <w:t>го акта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размещена   разработчиком   на   официальном   сайте  администр</w:t>
      </w:r>
      <w:r w:rsidRPr="009E211D">
        <w:rPr>
          <w:rFonts w:ascii="Times New Roman" w:hAnsi="Times New Roman"/>
          <w:sz w:val="28"/>
          <w:szCs w:val="28"/>
        </w:rPr>
        <w:t>а</w:t>
      </w:r>
      <w:r w:rsidRPr="009E211D">
        <w:rPr>
          <w:rFonts w:ascii="Times New Roman" w:hAnsi="Times New Roman"/>
          <w:sz w:val="28"/>
          <w:szCs w:val="28"/>
        </w:rPr>
        <w:t xml:space="preserve">ции  </w:t>
      </w:r>
      <w:r w:rsidR="00B36917" w:rsidRPr="009E211D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9E211D">
        <w:rPr>
          <w:rFonts w:ascii="Times New Roman" w:hAnsi="Times New Roman"/>
          <w:sz w:val="28"/>
          <w:szCs w:val="28"/>
        </w:rPr>
        <w:t>в информац</w:t>
      </w:r>
      <w:r w:rsidRPr="009E211D">
        <w:rPr>
          <w:rFonts w:ascii="Times New Roman" w:hAnsi="Times New Roman"/>
          <w:sz w:val="28"/>
          <w:szCs w:val="28"/>
        </w:rPr>
        <w:t>и</w:t>
      </w:r>
      <w:r w:rsidRPr="009E211D">
        <w:rPr>
          <w:rFonts w:ascii="Times New Roman" w:hAnsi="Times New Roman"/>
          <w:sz w:val="28"/>
          <w:szCs w:val="28"/>
        </w:rPr>
        <w:t xml:space="preserve">онно-телекоммуникационной  сети </w:t>
      </w:r>
      <w:r w:rsidR="00B36917" w:rsidRPr="009E211D">
        <w:rPr>
          <w:rFonts w:ascii="Times New Roman" w:hAnsi="Times New Roman"/>
          <w:sz w:val="28"/>
          <w:szCs w:val="28"/>
        </w:rPr>
        <w:t>«</w:t>
      </w:r>
      <w:r w:rsidRPr="009E211D">
        <w:rPr>
          <w:rFonts w:ascii="Times New Roman" w:hAnsi="Times New Roman"/>
          <w:sz w:val="28"/>
          <w:szCs w:val="28"/>
        </w:rPr>
        <w:t>Интернет</w:t>
      </w:r>
      <w:r w:rsidR="00B36917" w:rsidRPr="009E211D">
        <w:rPr>
          <w:rFonts w:ascii="Times New Roman" w:hAnsi="Times New Roman"/>
          <w:sz w:val="28"/>
          <w:szCs w:val="28"/>
        </w:rPr>
        <w:t>»</w:t>
      </w:r>
      <w:r w:rsidRPr="009E211D">
        <w:rPr>
          <w:rFonts w:ascii="Times New Roman" w:hAnsi="Times New Roman"/>
          <w:sz w:val="28"/>
          <w:szCs w:val="28"/>
        </w:rPr>
        <w:t xml:space="preserve"> по адресу:</w:t>
      </w:r>
      <w:r w:rsidR="00626C9F">
        <w:rPr>
          <w:rFonts w:ascii="Times New Roman" w:hAnsi="Times New Roman"/>
          <w:sz w:val="28"/>
          <w:szCs w:val="28"/>
        </w:rPr>
        <w:t>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</w:t>
      </w:r>
      <w:r w:rsidR="00626C9F">
        <w:rPr>
          <w:rFonts w:ascii="Times New Roman" w:hAnsi="Times New Roman"/>
          <w:sz w:val="28"/>
          <w:szCs w:val="28"/>
        </w:rPr>
        <w:t>___________________________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626C9F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>(полный электронный адрес размещения проекта правового акта</w:t>
      </w:r>
      <w:r w:rsidR="00B36917" w:rsidRPr="00626C9F">
        <w:rPr>
          <w:rFonts w:ascii="Times New Roman" w:hAnsi="Times New Roman"/>
          <w:sz w:val="24"/>
          <w:szCs w:val="24"/>
        </w:rPr>
        <w:t xml:space="preserve"> </w:t>
      </w:r>
      <w:r w:rsidRPr="00626C9F">
        <w:rPr>
          <w:rFonts w:ascii="Times New Roman" w:hAnsi="Times New Roman"/>
          <w:sz w:val="24"/>
          <w:szCs w:val="24"/>
        </w:rPr>
        <w:t xml:space="preserve">в </w:t>
      </w:r>
    </w:p>
    <w:p w:rsidR="009863D0" w:rsidRPr="00626C9F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</w:t>
      </w:r>
      <w:r w:rsidR="00B36917" w:rsidRPr="00626C9F">
        <w:rPr>
          <w:rFonts w:ascii="Times New Roman" w:hAnsi="Times New Roman"/>
          <w:sz w:val="24"/>
          <w:szCs w:val="24"/>
        </w:rPr>
        <w:t>«</w:t>
      </w:r>
      <w:r w:rsidRPr="00626C9F">
        <w:rPr>
          <w:rFonts w:ascii="Times New Roman" w:hAnsi="Times New Roman"/>
          <w:sz w:val="24"/>
          <w:szCs w:val="24"/>
        </w:rPr>
        <w:t>Интернет</w:t>
      </w:r>
      <w:r w:rsidR="00B36917" w:rsidRPr="00626C9F">
        <w:rPr>
          <w:rFonts w:ascii="Times New Roman" w:hAnsi="Times New Roman"/>
          <w:sz w:val="24"/>
          <w:szCs w:val="24"/>
        </w:rPr>
        <w:t>»</w:t>
      </w:r>
      <w:r w:rsidRPr="00626C9F">
        <w:rPr>
          <w:rFonts w:ascii="Times New Roman" w:hAnsi="Times New Roman"/>
          <w:sz w:val="24"/>
          <w:szCs w:val="24"/>
        </w:rPr>
        <w:t>)</w:t>
      </w:r>
    </w:p>
    <w:p w:rsidR="00015E5B" w:rsidRPr="009E211D" w:rsidRDefault="00015E5B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В  ходе  подготовки  настоящего  заключения  были  проведены  пу</w:t>
      </w:r>
      <w:r w:rsidRPr="009E211D">
        <w:rPr>
          <w:rFonts w:ascii="Times New Roman" w:hAnsi="Times New Roman"/>
          <w:sz w:val="28"/>
          <w:szCs w:val="28"/>
        </w:rPr>
        <w:t>б</w:t>
      </w:r>
      <w:r w:rsidRPr="009E211D">
        <w:rPr>
          <w:rFonts w:ascii="Times New Roman" w:hAnsi="Times New Roman"/>
          <w:sz w:val="28"/>
          <w:szCs w:val="28"/>
        </w:rPr>
        <w:t>личные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консультации в сроки с _______________ по __________________</w:t>
      </w:r>
    </w:p>
    <w:p w:rsidR="009863D0" w:rsidRPr="00626C9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E211D">
        <w:rPr>
          <w:rFonts w:ascii="Times New Roman" w:hAnsi="Times New Roman"/>
          <w:sz w:val="28"/>
          <w:szCs w:val="28"/>
        </w:rPr>
        <w:t xml:space="preserve">                          </w:t>
      </w:r>
      <w:r w:rsidR="00B36917" w:rsidRPr="009E211D">
        <w:rPr>
          <w:rFonts w:ascii="Times New Roman" w:hAnsi="Times New Roman"/>
          <w:sz w:val="28"/>
          <w:szCs w:val="28"/>
        </w:rPr>
        <w:t xml:space="preserve">        </w:t>
      </w:r>
      <w:r w:rsidRPr="009E211D">
        <w:rPr>
          <w:rFonts w:ascii="Times New Roman" w:hAnsi="Times New Roman"/>
          <w:sz w:val="28"/>
          <w:szCs w:val="28"/>
        </w:rPr>
        <w:t xml:space="preserve"> </w:t>
      </w:r>
      <w:r w:rsidR="00626C9F">
        <w:rPr>
          <w:rFonts w:ascii="Times New Roman" w:hAnsi="Times New Roman"/>
          <w:sz w:val="28"/>
          <w:szCs w:val="28"/>
        </w:rPr>
        <w:t xml:space="preserve">                      </w:t>
      </w:r>
      <w:r w:rsidRPr="009E211D">
        <w:rPr>
          <w:rFonts w:ascii="Times New Roman" w:hAnsi="Times New Roman"/>
          <w:sz w:val="28"/>
          <w:szCs w:val="28"/>
        </w:rPr>
        <w:t xml:space="preserve"> </w:t>
      </w:r>
      <w:r w:rsidRPr="00626C9F">
        <w:rPr>
          <w:rFonts w:ascii="Times New Roman" w:hAnsi="Times New Roman"/>
          <w:sz w:val="24"/>
          <w:szCs w:val="24"/>
        </w:rPr>
        <w:t xml:space="preserve">(срок начала          </w:t>
      </w:r>
      <w:r w:rsidR="00626C9F">
        <w:rPr>
          <w:rFonts w:ascii="Times New Roman" w:hAnsi="Times New Roman"/>
          <w:sz w:val="24"/>
          <w:szCs w:val="24"/>
        </w:rPr>
        <w:t xml:space="preserve">                   (</w:t>
      </w:r>
      <w:r w:rsidRPr="00626C9F">
        <w:rPr>
          <w:rFonts w:ascii="Times New Roman" w:hAnsi="Times New Roman"/>
          <w:sz w:val="24"/>
          <w:szCs w:val="24"/>
        </w:rPr>
        <w:t>срок окончания</w:t>
      </w:r>
    </w:p>
    <w:p w:rsidR="009863D0" w:rsidRPr="00626C9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 xml:space="preserve">                     </w:t>
      </w:r>
      <w:r w:rsidR="00B36917" w:rsidRPr="00626C9F">
        <w:rPr>
          <w:rFonts w:ascii="Times New Roman" w:hAnsi="Times New Roman"/>
          <w:sz w:val="24"/>
          <w:szCs w:val="24"/>
        </w:rPr>
        <w:t xml:space="preserve">        </w:t>
      </w:r>
      <w:r w:rsidRPr="00626C9F">
        <w:rPr>
          <w:rFonts w:ascii="Times New Roman" w:hAnsi="Times New Roman"/>
          <w:sz w:val="24"/>
          <w:szCs w:val="24"/>
        </w:rPr>
        <w:t xml:space="preserve">  </w:t>
      </w:r>
      <w:r w:rsidR="00626C9F">
        <w:rPr>
          <w:rFonts w:ascii="Times New Roman" w:hAnsi="Times New Roman"/>
          <w:sz w:val="24"/>
          <w:szCs w:val="24"/>
        </w:rPr>
        <w:t xml:space="preserve">                         </w:t>
      </w:r>
      <w:r w:rsidRPr="00626C9F">
        <w:rPr>
          <w:rFonts w:ascii="Times New Roman" w:hAnsi="Times New Roman"/>
          <w:sz w:val="24"/>
          <w:szCs w:val="24"/>
        </w:rPr>
        <w:t>публичных консультаций)</w:t>
      </w:r>
      <w:r w:rsidR="00626C9F">
        <w:rPr>
          <w:rFonts w:ascii="Times New Roman" w:hAnsi="Times New Roman"/>
          <w:sz w:val="24"/>
          <w:szCs w:val="24"/>
        </w:rPr>
        <w:t xml:space="preserve">         </w:t>
      </w:r>
      <w:r w:rsidR="00B36917" w:rsidRPr="00626C9F">
        <w:rPr>
          <w:rFonts w:ascii="Times New Roman" w:hAnsi="Times New Roman"/>
          <w:sz w:val="24"/>
          <w:szCs w:val="24"/>
        </w:rPr>
        <w:t>п</w:t>
      </w:r>
      <w:r w:rsidRPr="00626C9F">
        <w:rPr>
          <w:rFonts w:ascii="Times New Roman" w:hAnsi="Times New Roman"/>
          <w:sz w:val="24"/>
          <w:szCs w:val="24"/>
        </w:rPr>
        <w:t>убличных консультаций)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</w:t>
      </w:r>
      <w:r w:rsidR="00626C9F">
        <w:rPr>
          <w:rFonts w:ascii="Times New Roman" w:hAnsi="Times New Roman"/>
          <w:sz w:val="28"/>
          <w:szCs w:val="28"/>
        </w:rPr>
        <w:t>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</w:t>
      </w:r>
      <w:r w:rsidR="00626C9F">
        <w:rPr>
          <w:rFonts w:ascii="Times New Roman" w:hAnsi="Times New Roman"/>
          <w:sz w:val="28"/>
          <w:szCs w:val="28"/>
        </w:rPr>
        <w:t>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9863D0" w:rsidRPr="00626C9F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>(краткие комментарии о проведенных публичных консультациях, включая обоснование необходимости их проведения, количество</w:t>
      </w:r>
      <w:r w:rsidR="00B36917" w:rsidRPr="00626C9F">
        <w:rPr>
          <w:rFonts w:ascii="Times New Roman" w:hAnsi="Times New Roman"/>
          <w:sz w:val="24"/>
          <w:szCs w:val="24"/>
        </w:rPr>
        <w:t xml:space="preserve"> </w:t>
      </w:r>
      <w:r w:rsidRPr="00626C9F">
        <w:rPr>
          <w:rFonts w:ascii="Times New Roman" w:hAnsi="Times New Roman"/>
          <w:sz w:val="24"/>
          <w:szCs w:val="24"/>
        </w:rPr>
        <w:t>и состав участников, основной вывод)</w:t>
      </w:r>
    </w:p>
    <w:p w:rsidR="009863D0" w:rsidRPr="009E211D" w:rsidRDefault="009863D0" w:rsidP="00B36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На   основе   проведенной   оценки  регулирующего  воздействия  пр</w:t>
      </w:r>
      <w:r w:rsidRPr="009E211D">
        <w:rPr>
          <w:rFonts w:ascii="Times New Roman" w:hAnsi="Times New Roman"/>
          <w:sz w:val="28"/>
          <w:szCs w:val="28"/>
        </w:rPr>
        <w:t>о</w:t>
      </w:r>
      <w:r w:rsidRPr="009E211D">
        <w:rPr>
          <w:rFonts w:ascii="Times New Roman" w:hAnsi="Times New Roman"/>
          <w:sz w:val="28"/>
          <w:szCs w:val="28"/>
        </w:rPr>
        <w:t>екта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правового  акта с учетом информации, представленной разработчиком в сводном</w:t>
      </w:r>
      <w:r w:rsidR="00B36917" w:rsidRPr="009E211D">
        <w:rPr>
          <w:rFonts w:ascii="Times New Roman" w:hAnsi="Times New Roman"/>
          <w:sz w:val="28"/>
          <w:szCs w:val="28"/>
        </w:rPr>
        <w:t xml:space="preserve"> </w:t>
      </w:r>
      <w:r w:rsidRPr="009E211D">
        <w:rPr>
          <w:rFonts w:ascii="Times New Roman" w:hAnsi="Times New Roman"/>
          <w:sz w:val="28"/>
          <w:szCs w:val="28"/>
        </w:rPr>
        <w:t>отчете, ___________________________ сделаны следующие выводы:</w:t>
      </w:r>
    </w:p>
    <w:p w:rsidR="009863D0" w:rsidRPr="00626C9F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26C9F">
        <w:rPr>
          <w:rFonts w:ascii="Times New Roman" w:hAnsi="Times New Roman"/>
          <w:sz w:val="24"/>
          <w:szCs w:val="24"/>
        </w:rPr>
        <w:t xml:space="preserve">          </w:t>
      </w:r>
      <w:r w:rsidR="00B36917" w:rsidRPr="00626C9F">
        <w:rPr>
          <w:rFonts w:ascii="Times New Roman" w:hAnsi="Times New Roman"/>
          <w:sz w:val="24"/>
          <w:szCs w:val="24"/>
        </w:rPr>
        <w:t xml:space="preserve">    </w:t>
      </w:r>
      <w:r w:rsidR="00626C9F">
        <w:rPr>
          <w:rFonts w:ascii="Times New Roman" w:hAnsi="Times New Roman"/>
          <w:sz w:val="24"/>
          <w:szCs w:val="24"/>
        </w:rPr>
        <w:t xml:space="preserve">                </w:t>
      </w:r>
      <w:r w:rsidRPr="00626C9F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________________________</w:t>
      </w:r>
      <w:r w:rsidR="00CF5134">
        <w:rPr>
          <w:rFonts w:ascii="Times New Roman" w:hAnsi="Times New Roman"/>
          <w:sz w:val="28"/>
          <w:szCs w:val="28"/>
        </w:rPr>
        <w:t>_____________________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Pr="009E211D">
        <w:rPr>
          <w:rFonts w:ascii="Times New Roman" w:hAnsi="Times New Roman"/>
          <w:sz w:val="28"/>
          <w:szCs w:val="28"/>
        </w:rPr>
        <w:t>______________</w:t>
      </w:r>
      <w:r w:rsidR="00CF5134">
        <w:rPr>
          <w:rFonts w:ascii="Times New Roman" w:hAnsi="Times New Roman"/>
          <w:sz w:val="28"/>
          <w:szCs w:val="28"/>
        </w:rPr>
        <w:t>_____________________</w:t>
      </w:r>
    </w:p>
    <w:p w:rsidR="009863D0" w:rsidRP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(вывод о наличии либо отсутствии достаточного обоснования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решения проблемы предл</w:t>
      </w:r>
      <w:r w:rsidRPr="00CF5134">
        <w:rPr>
          <w:rFonts w:ascii="Times New Roman" w:hAnsi="Times New Roman"/>
          <w:sz w:val="24"/>
          <w:szCs w:val="24"/>
        </w:rPr>
        <w:t>о</w:t>
      </w:r>
      <w:r w:rsidRPr="00CF5134">
        <w:rPr>
          <w:rFonts w:ascii="Times New Roman" w:hAnsi="Times New Roman"/>
          <w:sz w:val="24"/>
          <w:szCs w:val="24"/>
        </w:rPr>
        <w:t>женным способом регулирования)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="00CF5134">
        <w:rPr>
          <w:rFonts w:ascii="Times New Roman" w:hAnsi="Times New Roman"/>
          <w:sz w:val="28"/>
          <w:szCs w:val="28"/>
        </w:rPr>
        <w:t>___________________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______________________________________________</w:t>
      </w:r>
      <w:r w:rsidR="00B36917" w:rsidRPr="009E211D">
        <w:rPr>
          <w:rFonts w:ascii="Times New Roman" w:hAnsi="Times New Roman"/>
          <w:sz w:val="28"/>
          <w:szCs w:val="28"/>
        </w:rPr>
        <w:t>__</w:t>
      </w:r>
      <w:r w:rsidR="00CF5134">
        <w:rPr>
          <w:rFonts w:ascii="Times New Roman" w:hAnsi="Times New Roman"/>
          <w:sz w:val="28"/>
          <w:szCs w:val="28"/>
        </w:rPr>
        <w:t>__________________</w:t>
      </w:r>
    </w:p>
    <w:p w:rsidR="009863D0" w:rsidRP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(вывод о соблюдении или несоблюдении принципов установления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и оценки применения обязательных требований)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</w:t>
      </w:r>
      <w:r w:rsidR="00CF5134">
        <w:rPr>
          <w:rFonts w:ascii="Times New Roman" w:hAnsi="Times New Roman"/>
          <w:sz w:val="28"/>
          <w:szCs w:val="28"/>
        </w:rPr>
        <w:t>________________________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(вывод о наличии либо отсутствии положений, вводящих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 xml:space="preserve">избыточные обязанности, </w:t>
      </w:r>
    </w:p>
    <w:p w:rsid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запреты и ограничения для субъектов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 xml:space="preserve">предпринимательской и иной экономической </w:t>
      </w:r>
    </w:p>
    <w:p w:rsid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деятельности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или способствующих их введению, а также положений,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способствующих возникновению необоснованных расходов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субъектов предпринимательс</w:t>
      </w:r>
      <w:r w:rsidR="00B36917" w:rsidRPr="00CF5134">
        <w:rPr>
          <w:rFonts w:ascii="Times New Roman" w:hAnsi="Times New Roman"/>
          <w:sz w:val="24"/>
          <w:szCs w:val="24"/>
        </w:rPr>
        <w:t xml:space="preserve">кой и иной </w:t>
      </w:r>
    </w:p>
    <w:p w:rsidR="00CF5134" w:rsidRDefault="00B36917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экономической деятельности</w:t>
      </w:r>
      <w:r w:rsidR="009863D0" w:rsidRPr="00CF5134">
        <w:rPr>
          <w:rFonts w:ascii="Times New Roman" w:hAnsi="Times New Roman"/>
          <w:sz w:val="24"/>
          <w:szCs w:val="24"/>
        </w:rPr>
        <w:t>,</w:t>
      </w:r>
      <w:r w:rsidRPr="00CF5134">
        <w:rPr>
          <w:rFonts w:ascii="Times New Roman" w:hAnsi="Times New Roman"/>
          <w:sz w:val="24"/>
          <w:szCs w:val="24"/>
        </w:rPr>
        <w:t xml:space="preserve"> </w:t>
      </w:r>
      <w:r w:rsidR="009863D0" w:rsidRPr="00CF5134">
        <w:rPr>
          <w:rFonts w:ascii="Times New Roman" w:hAnsi="Times New Roman"/>
          <w:sz w:val="24"/>
          <w:szCs w:val="24"/>
        </w:rPr>
        <w:t xml:space="preserve">а также бюджета </w:t>
      </w:r>
      <w:r w:rsidRPr="00CF5134">
        <w:rPr>
          <w:rFonts w:ascii="Times New Roman" w:hAnsi="Times New Roman"/>
          <w:sz w:val="24"/>
          <w:szCs w:val="24"/>
        </w:rPr>
        <w:t xml:space="preserve">Курского муниципального округа </w:t>
      </w:r>
    </w:p>
    <w:p w:rsidR="009863D0" w:rsidRPr="00CF5134" w:rsidRDefault="00B36917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Ставропольского края</w:t>
      </w:r>
      <w:r w:rsidR="009863D0" w:rsidRPr="00CF5134">
        <w:rPr>
          <w:rFonts w:ascii="Times New Roman" w:hAnsi="Times New Roman"/>
          <w:sz w:val="24"/>
          <w:szCs w:val="24"/>
        </w:rPr>
        <w:t>)</w:t>
      </w: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__________________________________________</w:t>
      </w:r>
      <w:r w:rsidR="00CF5134">
        <w:rPr>
          <w:rFonts w:ascii="Times New Roman" w:hAnsi="Times New Roman"/>
          <w:sz w:val="28"/>
          <w:szCs w:val="28"/>
        </w:rPr>
        <w:t>________________________</w:t>
      </w:r>
      <w:r w:rsidRPr="009E211D">
        <w:rPr>
          <w:rFonts w:ascii="Times New Roman" w:hAnsi="Times New Roman"/>
          <w:sz w:val="28"/>
          <w:szCs w:val="28"/>
        </w:rPr>
        <w:t>.</w:t>
      </w:r>
    </w:p>
    <w:p w:rsidR="009863D0" w:rsidRPr="00CF5134" w:rsidRDefault="009863D0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134">
        <w:rPr>
          <w:rFonts w:ascii="Times New Roman" w:hAnsi="Times New Roman"/>
          <w:sz w:val="24"/>
          <w:szCs w:val="24"/>
        </w:rPr>
        <w:t>(обоснование выводов, а также иные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Pr="00CF5134">
        <w:rPr>
          <w:rFonts w:ascii="Times New Roman" w:hAnsi="Times New Roman"/>
          <w:sz w:val="24"/>
          <w:szCs w:val="24"/>
        </w:rPr>
        <w:t>замечания и предложения)</w:t>
      </w:r>
    </w:p>
    <w:p w:rsidR="00B36917" w:rsidRPr="009E211D" w:rsidRDefault="00B36917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63D0" w:rsidRPr="009E211D" w:rsidRDefault="009863D0" w:rsidP="00986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211D">
        <w:rPr>
          <w:rFonts w:ascii="Times New Roman" w:hAnsi="Times New Roman"/>
          <w:sz w:val="28"/>
          <w:szCs w:val="28"/>
        </w:rPr>
        <w:t>Должность ______________ Ф.И.О. __________________ Подпись _________</w:t>
      </w:r>
    </w:p>
    <w:p w:rsidR="009863D0" w:rsidRPr="00CF5134" w:rsidRDefault="00CF5134" w:rsidP="00B36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863D0" w:rsidRPr="00CF5134">
        <w:rPr>
          <w:rFonts w:ascii="Times New Roman" w:hAnsi="Times New Roman"/>
          <w:sz w:val="24"/>
          <w:szCs w:val="24"/>
        </w:rPr>
        <w:t>(руководитель уполномоченного органа, фамилия,</w:t>
      </w:r>
      <w:r w:rsidR="00B36917" w:rsidRPr="00CF5134">
        <w:rPr>
          <w:rFonts w:ascii="Times New Roman" w:hAnsi="Times New Roman"/>
          <w:sz w:val="24"/>
          <w:szCs w:val="24"/>
        </w:rPr>
        <w:t xml:space="preserve"> </w:t>
      </w:r>
      <w:r w:rsidR="009863D0" w:rsidRPr="00CF5134">
        <w:rPr>
          <w:rFonts w:ascii="Times New Roman" w:hAnsi="Times New Roman"/>
          <w:sz w:val="24"/>
          <w:szCs w:val="24"/>
        </w:rPr>
        <w:t>имя, отчество (при наличии)</w:t>
      </w: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3D0" w:rsidRPr="009863D0" w:rsidRDefault="009863D0" w:rsidP="00986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4F" w:rsidRDefault="00103E4F" w:rsidP="009863D0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B36917" w:rsidRDefault="00B36917" w:rsidP="009863D0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3668BA" w:rsidRDefault="003668BA" w:rsidP="003668BA">
      <w:pPr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61E48">
        <w:rPr>
          <w:rFonts w:ascii="Times New Roman" w:hAnsi="Times New Roman"/>
          <w:sz w:val="28"/>
          <w:szCs w:val="28"/>
          <w:lang w:eastAsia="zh-CN"/>
        </w:rPr>
        <w:lastRenderedPageBreak/>
        <w:t>УТВЕРЖДЕН</w:t>
      </w:r>
    </w:p>
    <w:p w:rsidR="003668BA" w:rsidRDefault="003668BA" w:rsidP="003668B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>постановлением администрации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    Курского муниципального округа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     Ставропольского края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3668BA" w:rsidRPr="00361E48" w:rsidRDefault="003668BA" w:rsidP="006E6CA9">
      <w:pPr>
        <w:spacing w:after="0" w:line="240" w:lineRule="exact"/>
        <w:ind w:left="4248" w:firstLine="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3F0A1E"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6E6CA9"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3F0A1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025704">
        <w:rPr>
          <w:rFonts w:ascii="Times New Roman" w:hAnsi="Times New Roman"/>
          <w:sz w:val="28"/>
          <w:szCs w:val="28"/>
          <w:lang w:eastAsia="zh-CN"/>
        </w:rPr>
        <w:t xml:space="preserve">16 октября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025704">
        <w:rPr>
          <w:rFonts w:ascii="Times New Roman" w:hAnsi="Times New Roman"/>
          <w:sz w:val="28"/>
          <w:szCs w:val="28"/>
          <w:lang w:eastAsia="zh-CN"/>
        </w:rPr>
        <w:t xml:space="preserve"> 1144</w:t>
      </w:r>
      <w:bookmarkStart w:id="21" w:name="_GoBack"/>
      <w:bookmarkEnd w:id="21"/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3668BA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3668BA" w:rsidRPr="00361E48" w:rsidRDefault="003668BA" w:rsidP="003668BA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3668BA" w:rsidRDefault="003668BA" w:rsidP="003668B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ПОРЯДОК</w:t>
      </w:r>
    </w:p>
    <w:p w:rsidR="003668BA" w:rsidRPr="0075705F" w:rsidRDefault="003668BA" w:rsidP="003668B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FB5805" w:rsidRPr="003668BA" w:rsidRDefault="003668BA" w:rsidP="00FB580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3668BA">
        <w:rPr>
          <w:rFonts w:ascii="Times New Roman" w:hAnsi="Times New Roman"/>
          <w:sz w:val="28"/>
        </w:rPr>
        <w:t xml:space="preserve">проведения экспертизы </w:t>
      </w:r>
      <w:r w:rsidR="00FB5805">
        <w:rPr>
          <w:rFonts w:ascii="Times New Roman" w:hAnsi="Times New Roman"/>
          <w:sz w:val="28"/>
        </w:rPr>
        <w:t xml:space="preserve">муниципальных </w:t>
      </w:r>
      <w:r w:rsidRPr="003668BA">
        <w:rPr>
          <w:rFonts w:ascii="Times New Roman" w:hAnsi="Times New Roman"/>
          <w:sz w:val="28"/>
        </w:rPr>
        <w:t xml:space="preserve">нормативных правовых актов </w:t>
      </w:r>
    </w:p>
    <w:p w:rsidR="00FB5805" w:rsidRPr="0075705F" w:rsidRDefault="003668BA" w:rsidP="00FB5805">
      <w:pPr>
        <w:widowControl w:val="0"/>
        <w:autoSpaceDE w:val="0"/>
        <w:autoSpaceDN w:val="0"/>
        <w:spacing w:after="0" w:line="240" w:lineRule="exact"/>
        <w:jc w:val="center"/>
        <w:rPr>
          <w:rFonts w:cs="Calibri"/>
        </w:rPr>
      </w:pPr>
      <w:r w:rsidRPr="003668BA">
        <w:rPr>
          <w:rFonts w:ascii="Times New Roman" w:hAnsi="Times New Roman"/>
          <w:sz w:val="28"/>
        </w:rPr>
        <w:t xml:space="preserve">Курского </w:t>
      </w:r>
      <w:r w:rsidR="00FB5805" w:rsidRPr="003668BA">
        <w:rPr>
          <w:rFonts w:ascii="Times New Roman" w:hAnsi="Times New Roman"/>
          <w:sz w:val="28"/>
        </w:rPr>
        <w:t>муниципального округа Ставропольского края</w:t>
      </w:r>
    </w:p>
    <w:p w:rsidR="003668BA" w:rsidRPr="009863D0" w:rsidRDefault="003668BA" w:rsidP="0036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3668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1. Настоящий Порядок определяет правила проведения экспертизы </w:t>
      </w:r>
      <w:r w:rsidR="00683EF5">
        <w:rPr>
          <w:rFonts w:ascii="Times New Roman" w:hAnsi="Times New Roman"/>
          <w:sz w:val="28"/>
          <w:szCs w:val="28"/>
        </w:rPr>
        <w:t>м</w:t>
      </w:r>
      <w:r w:rsidR="00683EF5">
        <w:rPr>
          <w:rFonts w:ascii="Times New Roman" w:hAnsi="Times New Roman"/>
          <w:sz w:val="28"/>
          <w:szCs w:val="28"/>
        </w:rPr>
        <w:t>у</w:t>
      </w:r>
      <w:r w:rsidR="00683EF5">
        <w:rPr>
          <w:rFonts w:ascii="Times New Roman" w:hAnsi="Times New Roman"/>
          <w:sz w:val="28"/>
          <w:szCs w:val="28"/>
        </w:rPr>
        <w:t xml:space="preserve">ниципальных </w:t>
      </w:r>
      <w:r w:rsidRPr="00A266DB">
        <w:rPr>
          <w:rFonts w:ascii="Times New Roman" w:hAnsi="Times New Roman"/>
          <w:sz w:val="28"/>
          <w:szCs w:val="28"/>
        </w:rPr>
        <w:t>нормативных правовых актов Курского муниципального окр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га Ставропольского края, затрагивающих вопросы осуществления предпр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нимательской и инвестиционной деятельности (далее - экспертиза), в целях выявления положений, необоснованно затрудняющих осуществление пре</w:t>
      </w:r>
      <w:r w:rsidRPr="00A266DB">
        <w:rPr>
          <w:rFonts w:ascii="Times New Roman" w:hAnsi="Times New Roman"/>
          <w:sz w:val="28"/>
          <w:szCs w:val="28"/>
        </w:rPr>
        <w:t>д</w:t>
      </w:r>
      <w:r w:rsidRPr="00A266DB">
        <w:rPr>
          <w:rFonts w:ascii="Times New Roman" w:hAnsi="Times New Roman"/>
          <w:sz w:val="28"/>
          <w:szCs w:val="28"/>
        </w:rPr>
        <w:t>принимательской и инвестиционной деятельности.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Для целей настоящего Порядка под участниками публичных консул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таций понимаются физические и юридические лица, в том числе обществе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ные объединения в сфере предпринимательской и инвестиционной деятел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ности, научно-экспертные организации.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Иные понятия, используемые в настоящем Порядке, принимаются в тех же значениях, что и в нормативных правовых актах Российской Федерации, нормативных правовых актах Ставропольского края, муниципальных прав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 xml:space="preserve">вых актах Курского муниципального округа Ставропольского края, </w:t>
      </w:r>
      <w:r w:rsidR="00270087">
        <w:rPr>
          <w:rFonts w:ascii="Times New Roman" w:hAnsi="Times New Roman"/>
          <w:sz w:val="28"/>
          <w:szCs w:val="28"/>
        </w:rPr>
        <w:t>п</w:t>
      </w:r>
      <w:r w:rsidRPr="00A266DB">
        <w:rPr>
          <w:rFonts w:ascii="Times New Roman" w:hAnsi="Times New Roman"/>
          <w:sz w:val="28"/>
          <w:szCs w:val="28"/>
        </w:rPr>
        <w:t xml:space="preserve">орядке проведения оценки регулирующего воздействия проектов </w:t>
      </w:r>
      <w:r w:rsidR="00270087">
        <w:rPr>
          <w:rFonts w:ascii="Times New Roman" w:hAnsi="Times New Roman"/>
          <w:sz w:val="28"/>
          <w:szCs w:val="28"/>
        </w:rPr>
        <w:t xml:space="preserve">муниципальных </w:t>
      </w:r>
      <w:r w:rsidRPr="00A266DB">
        <w:rPr>
          <w:rFonts w:ascii="Times New Roman" w:hAnsi="Times New Roman"/>
          <w:sz w:val="28"/>
          <w:szCs w:val="28"/>
        </w:rPr>
        <w:t>нормативных правовых актов Курского муниципального округа Ставропол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ского края.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2. Экспертизе подлежат нормативные правовые акты главы Курского муниципального округа Ставропольского края, администрации Курского м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ниципального округа Ставропольского края, затрагивающие вопросы ос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 (да</w:t>
      </w:r>
      <w:r w:rsidR="008B234C">
        <w:rPr>
          <w:rFonts w:ascii="Times New Roman" w:hAnsi="Times New Roman"/>
          <w:sz w:val="28"/>
          <w:szCs w:val="28"/>
        </w:rPr>
        <w:t>-</w:t>
      </w:r>
      <w:r w:rsidR="008B234C">
        <w:rPr>
          <w:rFonts w:ascii="Times New Roman" w:hAnsi="Times New Roman"/>
          <w:sz w:val="28"/>
          <w:szCs w:val="28"/>
        </w:rPr>
        <w:br/>
      </w:r>
      <w:r w:rsidRPr="00A266DB">
        <w:rPr>
          <w:rFonts w:ascii="Times New Roman" w:hAnsi="Times New Roman"/>
          <w:sz w:val="28"/>
          <w:szCs w:val="28"/>
        </w:rPr>
        <w:t>лее - правовые акты).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3</w:t>
      </w:r>
      <w:r w:rsidR="003668BA" w:rsidRPr="00A266DB">
        <w:rPr>
          <w:rFonts w:ascii="Times New Roman" w:hAnsi="Times New Roman"/>
          <w:sz w:val="28"/>
          <w:szCs w:val="28"/>
        </w:rPr>
        <w:t>. Уполномоченным органом по проведению экспертизы правовых а</w:t>
      </w:r>
      <w:r w:rsidR="003668BA" w:rsidRPr="00A266DB">
        <w:rPr>
          <w:rFonts w:ascii="Times New Roman" w:hAnsi="Times New Roman"/>
          <w:sz w:val="28"/>
          <w:szCs w:val="28"/>
        </w:rPr>
        <w:t>к</w:t>
      </w:r>
      <w:r w:rsidR="003668BA" w:rsidRPr="00A266DB">
        <w:rPr>
          <w:rFonts w:ascii="Times New Roman" w:hAnsi="Times New Roman"/>
          <w:sz w:val="28"/>
          <w:szCs w:val="28"/>
        </w:rPr>
        <w:t>тов является отдел экономического развития администрации Курского мун</w:t>
      </w:r>
      <w:r w:rsidR="003668BA" w:rsidRPr="00A266DB">
        <w:rPr>
          <w:rFonts w:ascii="Times New Roman" w:hAnsi="Times New Roman"/>
          <w:sz w:val="28"/>
          <w:szCs w:val="28"/>
        </w:rPr>
        <w:t>и</w:t>
      </w:r>
      <w:r w:rsidR="003668BA" w:rsidRPr="00A266DB">
        <w:rPr>
          <w:rFonts w:ascii="Times New Roman" w:hAnsi="Times New Roman"/>
          <w:sz w:val="28"/>
          <w:szCs w:val="28"/>
        </w:rPr>
        <w:t>ципального округа Ставропольского края (далее - уполномоченный орган).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Par7"/>
      <w:bookmarkEnd w:id="22"/>
      <w:r w:rsidRPr="00A266DB">
        <w:rPr>
          <w:rFonts w:ascii="Times New Roman" w:hAnsi="Times New Roman"/>
          <w:sz w:val="28"/>
          <w:szCs w:val="28"/>
        </w:rPr>
        <w:t>4</w:t>
      </w:r>
      <w:r w:rsidR="003668BA" w:rsidRPr="00A266DB">
        <w:rPr>
          <w:rFonts w:ascii="Times New Roman" w:hAnsi="Times New Roman"/>
          <w:sz w:val="28"/>
          <w:szCs w:val="28"/>
        </w:rPr>
        <w:t xml:space="preserve">. Экспертиза проводится уполномоченным органом в соответствии с ежегодным планом проведения экспертизы правовых актов (далее - план), утверждаемым </w:t>
      </w:r>
      <w:r w:rsidR="008B234C">
        <w:rPr>
          <w:rFonts w:ascii="Times New Roman" w:hAnsi="Times New Roman"/>
          <w:sz w:val="28"/>
          <w:szCs w:val="28"/>
        </w:rPr>
        <w:t>распоряжением</w:t>
      </w:r>
      <w:r w:rsidR="003668BA" w:rsidRPr="00A266DB">
        <w:rPr>
          <w:rFonts w:ascii="Times New Roman" w:hAnsi="Times New Roman"/>
          <w:sz w:val="28"/>
          <w:szCs w:val="28"/>
        </w:rPr>
        <w:t xml:space="preserve"> </w:t>
      </w:r>
      <w:r w:rsidR="008B234C">
        <w:rPr>
          <w:rFonts w:ascii="Times New Roman" w:hAnsi="Times New Roman"/>
          <w:sz w:val="28"/>
          <w:szCs w:val="28"/>
        </w:rPr>
        <w:t xml:space="preserve">администрации </w:t>
      </w:r>
      <w:r w:rsidR="003668BA" w:rsidRPr="00A266DB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6B1EDF">
        <w:rPr>
          <w:rFonts w:ascii="Times New Roman" w:hAnsi="Times New Roman"/>
          <w:sz w:val="28"/>
          <w:szCs w:val="28"/>
        </w:rPr>
        <w:t>,</w:t>
      </w:r>
      <w:r w:rsidR="003668BA" w:rsidRPr="00A266DB">
        <w:rPr>
          <w:rFonts w:ascii="Times New Roman" w:hAnsi="Times New Roman"/>
          <w:sz w:val="28"/>
          <w:szCs w:val="28"/>
        </w:rPr>
        <w:t xml:space="preserve"> и содержащим следующие сведения: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реквизиты правовых актов, подлежащих экспертизе;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срок проведения экспертизы правовых актов, определяемый в соотве</w:t>
      </w:r>
      <w:r w:rsidRPr="00A266DB">
        <w:rPr>
          <w:rFonts w:ascii="Times New Roman" w:hAnsi="Times New Roman"/>
          <w:sz w:val="28"/>
          <w:szCs w:val="28"/>
        </w:rPr>
        <w:t>т</w:t>
      </w:r>
      <w:r w:rsidRPr="00A266DB">
        <w:rPr>
          <w:rFonts w:ascii="Times New Roman" w:hAnsi="Times New Roman"/>
          <w:sz w:val="28"/>
          <w:szCs w:val="28"/>
        </w:rPr>
        <w:t xml:space="preserve">ствии с </w:t>
      </w:r>
      <w:hyperlink w:anchor="Par17" w:history="1">
        <w:r w:rsidRPr="00A266D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8D5C45" w:rsidRPr="00A266DB">
        <w:rPr>
          <w:rFonts w:ascii="Times New Roman" w:hAnsi="Times New Roman"/>
          <w:sz w:val="28"/>
          <w:szCs w:val="28"/>
        </w:rPr>
        <w:t>7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B234C" w:rsidRDefault="008B234C" w:rsidP="008B234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B234C" w:rsidRDefault="008B234C" w:rsidP="008B234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срок проведения публичных консультаций с заинтересованными лиц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>ми по правовым актам;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контактные данные должностного лица уполномоченного органа, о</w:t>
      </w:r>
      <w:r w:rsidRPr="00A266DB">
        <w:rPr>
          <w:rFonts w:ascii="Times New Roman" w:hAnsi="Times New Roman"/>
          <w:sz w:val="28"/>
          <w:szCs w:val="28"/>
        </w:rPr>
        <w:t>т</w:t>
      </w:r>
      <w:r w:rsidRPr="00A266DB">
        <w:rPr>
          <w:rFonts w:ascii="Times New Roman" w:hAnsi="Times New Roman"/>
          <w:sz w:val="28"/>
          <w:szCs w:val="28"/>
        </w:rPr>
        <w:t>ветственного за проведение публичных консультаций.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5</w:t>
      </w:r>
      <w:r w:rsidR="003668BA" w:rsidRPr="00A266DB">
        <w:rPr>
          <w:rFonts w:ascii="Times New Roman" w:hAnsi="Times New Roman"/>
          <w:sz w:val="28"/>
          <w:szCs w:val="28"/>
        </w:rPr>
        <w:t xml:space="preserve">. Проект </w:t>
      </w:r>
      <w:hyperlink w:anchor="Par72" w:history="1">
        <w:r w:rsidR="003668BA" w:rsidRPr="00A266DB">
          <w:rPr>
            <w:rFonts w:ascii="Times New Roman" w:hAnsi="Times New Roman"/>
            <w:sz w:val="28"/>
            <w:szCs w:val="28"/>
          </w:rPr>
          <w:t>плана</w:t>
        </w:r>
      </w:hyperlink>
      <w:r w:rsidR="003668BA" w:rsidRPr="00A266DB">
        <w:rPr>
          <w:rFonts w:ascii="Times New Roman" w:hAnsi="Times New Roman"/>
          <w:sz w:val="28"/>
          <w:szCs w:val="28"/>
        </w:rPr>
        <w:t xml:space="preserve"> формируется ежегодно уполномоченным органом в срок до 01 декабря года, предшествующего году проведения экспертизы, по форме, приведенной в приложении 1 к настоящему Порядку, на основании предложений о проведении экспертизы, содержащих сведения, указыва</w:t>
      </w:r>
      <w:r w:rsidR="003668BA" w:rsidRPr="00A266DB">
        <w:rPr>
          <w:rFonts w:ascii="Times New Roman" w:hAnsi="Times New Roman"/>
          <w:sz w:val="28"/>
          <w:szCs w:val="28"/>
        </w:rPr>
        <w:t>ю</w:t>
      </w:r>
      <w:r w:rsidR="003668BA" w:rsidRPr="00A266DB">
        <w:rPr>
          <w:rFonts w:ascii="Times New Roman" w:hAnsi="Times New Roman"/>
          <w:sz w:val="28"/>
          <w:szCs w:val="28"/>
        </w:rPr>
        <w:t>щие, что положения правового акта могут создавать условия, необоснованно затрудняющие осуществление предпринимательской и инвестиционной де</w:t>
      </w:r>
      <w:r w:rsidR="003668BA" w:rsidRPr="00A266DB">
        <w:rPr>
          <w:rFonts w:ascii="Times New Roman" w:hAnsi="Times New Roman"/>
          <w:sz w:val="28"/>
          <w:szCs w:val="28"/>
        </w:rPr>
        <w:t>я</w:t>
      </w:r>
      <w:r w:rsidR="003668BA" w:rsidRPr="00A266DB">
        <w:rPr>
          <w:rFonts w:ascii="Times New Roman" w:hAnsi="Times New Roman"/>
          <w:sz w:val="28"/>
          <w:szCs w:val="28"/>
        </w:rPr>
        <w:t xml:space="preserve">тельности (далее - предложения), направленных в уполномоченный орган </w:t>
      </w:r>
      <w:r w:rsidR="009D07AD">
        <w:rPr>
          <w:rFonts w:ascii="Times New Roman" w:hAnsi="Times New Roman"/>
          <w:sz w:val="28"/>
          <w:szCs w:val="28"/>
        </w:rPr>
        <w:t xml:space="preserve">исполнительными </w:t>
      </w:r>
      <w:r w:rsidR="003668BA" w:rsidRPr="00A266DB">
        <w:rPr>
          <w:rFonts w:ascii="Times New Roman" w:hAnsi="Times New Roman"/>
          <w:sz w:val="28"/>
          <w:szCs w:val="28"/>
        </w:rPr>
        <w:t>органами Ставропольского края, территориальными орг</w:t>
      </w:r>
      <w:r w:rsidR="003668BA" w:rsidRPr="00A266DB">
        <w:rPr>
          <w:rFonts w:ascii="Times New Roman" w:hAnsi="Times New Roman"/>
          <w:sz w:val="28"/>
          <w:szCs w:val="28"/>
        </w:rPr>
        <w:t>а</w:t>
      </w:r>
      <w:r w:rsidR="003668BA" w:rsidRPr="00A266DB">
        <w:rPr>
          <w:rFonts w:ascii="Times New Roman" w:hAnsi="Times New Roman"/>
          <w:sz w:val="28"/>
          <w:szCs w:val="28"/>
        </w:rPr>
        <w:t xml:space="preserve">нами федеральных органов исполнительной власти Ставропольского края, органами местного самоуправления </w:t>
      </w:r>
      <w:r w:rsidR="009D07AD">
        <w:rPr>
          <w:rFonts w:ascii="Times New Roman" w:hAnsi="Times New Roman"/>
          <w:sz w:val="28"/>
          <w:szCs w:val="28"/>
        </w:rPr>
        <w:t>Курского муниципального округа</w:t>
      </w:r>
      <w:r w:rsidR="003668BA" w:rsidRPr="00A266DB">
        <w:rPr>
          <w:rFonts w:ascii="Times New Roman" w:hAnsi="Times New Roman"/>
          <w:sz w:val="28"/>
          <w:szCs w:val="28"/>
        </w:rPr>
        <w:t xml:space="preserve"> Ста</w:t>
      </w:r>
      <w:r w:rsidR="003668BA" w:rsidRPr="00A266DB">
        <w:rPr>
          <w:rFonts w:ascii="Times New Roman" w:hAnsi="Times New Roman"/>
          <w:sz w:val="28"/>
          <w:szCs w:val="28"/>
        </w:rPr>
        <w:t>в</w:t>
      </w:r>
      <w:r w:rsidR="003668BA" w:rsidRPr="00A266DB">
        <w:rPr>
          <w:rFonts w:ascii="Times New Roman" w:hAnsi="Times New Roman"/>
          <w:sz w:val="28"/>
          <w:szCs w:val="28"/>
        </w:rPr>
        <w:t xml:space="preserve">ропольского края, </w:t>
      </w:r>
      <w:r w:rsidR="009D07AD">
        <w:rPr>
          <w:rFonts w:ascii="Times New Roman" w:hAnsi="Times New Roman"/>
          <w:sz w:val="28"/>
          <w:szCs w:val="28"/>
        </w:rPr>
        <w:t>структурными подразделениями</w:t>
      </w:r>
      <w:r w:rsidR="003668BA" w:rsidRPr="00A266DB">
        <w:rPr>
          <w:rFonts w:ascii="Times New Roman" w:hAnsi="Times New Roman"/>
          <w:sz w:val="28"/>
          <w:szCs w:val="28"/>
        </w:rPr>
        <w:t xml:space="preserve"> и территориальными о</w:t>
      </w:r>
      <w:r w:rsidR="003668BA" w:rsidRPr="00A266DB">
        <w:rPr>
          <w:rFonts w:ascii="Times New Roman" w:hAnsi="Times New Roman"/>
          <w:sz w:val="28"/>
          <w:szCs w:val="28"/>
        </w:rPr>
        <w:t>р</w:t>
      </w:r>
      <w:r w:rsidR="003668BA" w:rsidRPr="00A266DB">
        <w:rPr>
          <w:rFonts w:ascii="Times New Roman" w:hAnsi="Times New Roman"/>
          <w:sz w:val="28"/>
          <w:szCs w:val="28"/>
        </w:rPr>
        <w:t>ганами администрации Курского муниципального округа Ставропольского края, научно-исследовательскими, общественными и иными организациями, субъектами предпринимательской и инвестиционной деятельности, их асс</w:t>
      </w:r>
      <w:r w:rsidR="003668BA" w:rsidRPr="00A266DB">
        <w:rPr>
          <w:rFonts w:ascii="Times New Roman" w:hAnsi="Times New Roman"/>
          <w:sz w:val="28"/>
          <w:szCs w:val="28"/>
        </w:rPr>
        <w:t>о</w:t>
      </w:r>
      <w:r w:rsidR="003668BA" w:rsidRPr="00A266DB">
        <w:rPr>
          <w:rFonts w:ascii="Times New Roman" w:hAnsi="Times New Roman"/>
          <w:sz w:val="28"/>
          <w:szCs w:val="28"/>
        </w:rPr>
        <w:t>циациями и союзами, а также иными заинтересованными лицами (далее - з</w:t>
      </w:r>
      <w:r w:rsidR="003668BA" w:rsidRPr="00A266DB">
        <w:rPr>
          <w:rFonts w:ascii="Times New Roman" w:hAnsi="Times New Roman"/>
          <w:sz w:val="28"/>
          <w:szCs w:val="28"/>
        </w:rPr>
        <w:t>а</w:t>
      </w:r>
      <w:r w:rsidR="003668BA" w:rsidRPr="00A266DB">
        <w:rPr>
          <w:rFonts w:ascii="Times New Roman" w:hAnsi="Times New Roman"/>
          <w:sz w:val="28"/>
          <w:szCs w:val="28"/>
        </w:rPr>
        <w:t>интересованные лица).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Par14"/>
      <w:bookmarkEnd w:id="23"/>
      <w:r w:rsidRPr="00A266DB">
        <w:rPr>
          <w:rFonts w:ascii="Times New Roman" w:hAnsi="Times New Roman"/>
          <w:sz w:val="28"/>
          <w:szCs w:val="28"/>
        </w:rPr>
        <w:t>6</w:t>
      </w:r>
      <w:r w:rsidR="003668BA" w:rsidRPr="00A266DB">
        <w:rPr>
          <w:rFonts w:ascii="Times New Roman" w:hAnsi="Times New Roman"/>
          <w:sz w:val="28"/>
          <w:szCs w:val="28"/>
        </w:rPr>
        <w:t>. Уполномоченный орган ежегодно</w:t>
      </w:r>
      <w:r w:rsidR="008A7597">
        <w:rPr>
          <w:rFonts w:ascii="Times New Roman" w:hAnsi="Times New Roman"/>
          <w:sz w:val="28"/>
          <w:szCs w:val="28"/>
        </w:rPr>
        <w:t>,</w:t>
      </w:r>
      <w:r w:rsidR="003668BA" w:rsidRPr="00A266DB">
        <w:rPr>
          <w:rFonts w:ascii="Times New Roman" w:hAnsi="Times New Roman"/>
          <w:sz w:val="28"/>
          <w:szCs w:val="28"/>
        </w:rPr>
        <w:t xml:space="preserve"> не позднее 01 июня года, предш</w:t>
      </w:r>
      <w:r w:rsidR="003668BA" w:rsidRPr="00A266DB">
        <w:rPr>
          <w:rFonts w:ascii="Times New Roman" w:hAnsi="Times New Roman"/>
          <w:sz w:val="28"/>
          <w:szCs w:val="28"/>
        </w:rPr>
        <w:t>е</w:t>
      </w:r>
      <w:r w:rsidR="003668BA" w:rsidRPr="00A266DB">
        <w:rPr>
          <w:rFonts w:ascii="Times New Roman" w:hAnsi="Times New Roman"/>
          <w:sz w:val="28"/>
          <w:szCs w:val="28"/>
        </w:rPr>
        <w:t>ствующего году проведения экспертизы правовых актов, обеспечивает ра</w:t>
      </w:r>
      <w:r w:rsidR="003668BA" w:rsidRPr="00A266DB">
        <w:rPr>
          <w:rFonts w:ascii="Times New Roman" w:hAnsi="Times New Roman"/>
          <w:sz w:val="28"/>
          <w:szCs w:val="28"/>
        </w:rPr>
        <w:t>з</w:t>
      </w:r>
      <w:r w:rsidR="003668BA" w:rsidRPr="00A266DB">
        <w:rPr>
          <w:rFonts w:ascii="Times New Roman" w:hAnsi="Times New Roman"/>
          <w:sz w:val="28"/>
          <w:szCs w:val="28"/>
        </w:rPr>
        <w:t>мещение на официальном сайте администрации Курского муниципального округа Ставропольского края в информационно-телекоммуникационной сети «Интернет» (далее - официальный сайт) уведомления о начале приема пре</w:t>
      </w:r>
      <w:r w:rsidR="003668BA" w:rsidRPr="00A266DB">
        <w:rPr>
          <w:rFonts w:ascii="Times New Roman" w:hAnsi="Times New Roman"/>
          <w:sz w:val="28"/>
          <w:szCs w:val="28"/>
        </w:rPr>
        <w:t>д</w:t>
      </w:r>
      <w:r w:rsidR="003668BA" w:rsidRPr="00A266DB">
        <w:rPr>
          <w:rFonts w:ascii="Times New Roman" w:hAnsi="Times New Roman"/>
          <w:sz w:val="28"/>
          <w:szCs w:val="28"/>
        </w:rPr>
        <w:t>ложений.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Par15"/>
      <w:bookmarkEnd w:id="24"/>
      <w:r w:rsidRPr="00A266DB">
        <w:rPr>
          <w:rFonts w:ascii="Times New Roman" w:hAnsi="Times New Roman"/>
          <w:sz w:val="28"/>
          <w:szCs w:val="28"/>
        </w:rPr>
        <w:t>Предложения направляются заинтересованными лицами в срок, кот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 xml:space="preserve">рый не может составлять менее 30 календарных дней со дня размещения на официальном сайте уведомления, предусмотренного </w:t>
      </w:r>
      <w:hyperlink w:anchor="Par14" w:history="1">
        <w:r w:rsidRPr="00A266DB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ящего пункта.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Предложения, указанные в </w:t>
      </w:r>
      <w:hyperlink w:anchor="Par15" w:history="1">
        <w:r w:rsidRPr="00A266DB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пункта, пост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пившие по истечении срока, установленного для направления предложений, и (или) не содержащие сведения, указывающие, что положения правового а</w:t>
      </w:r>
      <w:r w:rsidRPr="00A266DB">
        <w:rPr>
          <w:rFonts w:ascii="Times New Roman" w:hAnsi="Times New Roman"/>
          <w:sz w:val="28"/>
          <w:szCs w:val="28"/>
        </w:rPr>
        <w:t>к</w:t>
      </w:r>
      <w:r w:rsidRPr="00A266DB">
        <w:rPr>
          <w:rFonts w:ascii="Times New Roman" w:hAnsi="Times New Roman"/>
          <w:sz w:val="28"/>
          <w:szCs w:val="28"/>
        </w:rPr>
        <w:t>та могут создавать условия,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Par17"/>
      <w:bookmarkEnd w:id="25"/>
      <w:r w:rsidRPr="00A266DB">
        <w:rPr>
          <w:rFonts w:ascii="Times New Roman" w:hAnsi="Times New Roman"/>
          <w:sz w:val="28"/>
          <w:szCs w:val="28"/>
        </w:rPr>
        <w:t>7</w:t>
      </w:r>
      <w:r w:rsidR="003668BA" w:rsidRPr="00A266DB">
        <w:rPr>
          <w:rFonts w:ascii="Times New Roman" w:hAnsi="Times New Roman"/>
          <w:sz w:val="28"/>
          <w:szCs w:val="28"/>
        </w:rPr>
        <w:t>. Срок проведения экспертизы составляет 60 календарных дней, и</w:t>
      </w:r>
      <w:r w:rsidR="003668BA" w:rsidRPr="00A266DB">
        <w:rPr>
          <w:rFonts w:ascii="Times New Roman" w:hAnsi="Times New Roman"/>
          <w:sz w:val="28"/>
          <w:szCs w:val="28"/>
        </w:rPr>
        <w:t>с</w:t>
      </w:r>
      <w:r w:rsidR="003668BA" w:rsidRPr="00A266DB">
        <w:rPr>
          <w:rFonts w:ascii="Times New Roman" w:hAnsi="Times New Roman"/>
          <w:sz w:val="28"/>
          <w:szCs w:val="28"/>
        </w:rPr>
        <w:t>числяемых со дня, установленного планом для начала экспертизы соотве</w:t>
      </w:r>
      <w:r w:rsidR="003668BA" w:rsidRPr="00A266DB">
        <w:rPr>
          <w:rFonts w:ascii="Times New Roman" w:hAnsi="Times New Roman"/>
          <w:sz w:val="28"/>
          <w:szCs w:val="28"/>
        </w:rPr>
        <w:t>т</w:t>
      </w:r>
      <w:r w:rsidR="003668BA" w:rsidRPr="00A266DB">
        <w:rPr>
          <w:rFonts w:ascii="Times New Roman" w:hAnsi="Times New Roman"/>
          <w:sz w:val="28"/>
          <w:szCs w:val="28"/>
        </w:rPr>
        <w:t>ствующего правового акта, и включает в себя срок, необходимый</w:t>
      </w:r>
      <w:r w:rsidR="00236A5B" w:rsidRPr="00236A5B">
        <w:rPr>
          <w:rFonts w:ascii="Times New Roman" w:hAnsi="Times New Roman"/>
          <w:sz w:val="28"/>
          <w:szCs w:val="28"/>
        </w:rPr>
        <w:t xml:space="preserve"> </w:t>
      </w:r>
      <w:r w:rsidR="00236A5B" w:rsidRPr="00A266DB">
        <w:rPr>
          <w:rFonts w:ascii="Times New Roman" w:hAnsi="Times New Roman"/>
          <w:sz w:val="28"/>
          <w:szCs w:val="28"/>
        </w:rPr>
        <w:t>для</w:t>
      </w:r>
      <w:r w:rsidR="003668BA" w:rsidRPr="00A266DB">
        <w:rPr>
          <w:rFonts w:ascii="Times New Roman" w:hAnsi="Times New Roman"/>
          <w:sz w:val="28"/>
          <w:szCs w:val="28"/>
        </w:rPr>
        <w:t>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проведения публичных консультаций;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проведения уполномоченным органом в соответствии с </w:t>
      </w:r>
      <w:hyperlink w:anchor="Par25" w:history="1">
        <w:r w:rsidRPr="00A266DB">
          <w:rPr>
            <w:rFonts w:ascii="Times New Roman" w:hAnsi="Times New Roman"/>
            <w:sz w:val="28"/>
            <w:szCs w:val="28"/>
          </w:rPr>
          <w:t>пунктом 1</w:t>
        </w:r>
      </w:hyperlink>
      <w:r w:rsidR="008D5C45" w:rsidRPr="00A266DB">
        <w:rPr>
          <w:rFonts w:ascii="Times New Roman" w:hAnsi="Times New Roman"/>
          <w:sz w:val="28"/>
          <w:szCs w:val="28"/>
        </w:rPr>
        <w:t>1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 анализа правового акта;</w:t>
      </w:r>
    </w:p>
    <w:p w:rsidR="009D07AD" w:rsidRDefault="009D07AD" w:rsidP="009D07A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9D07AD" w:rsidRDefault="009D07AD" w:rsidP="009D07A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оформления заключения по результатам экспертизы правового акта.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8</w:t>
      </w:r>
      <w:r w:rsidR="003668BA" w:rsidRPr="00A266DB">
        <w:rPr>
          <w:rFonts w:ascii="Times New Roman" w:hAnsi="Times New Roman"/>
          <w:sz w:val="28"/>
          <w:szCs w:val="28"/>
        </w:rPr>
        <w:t>. В течение 10 календарных дней с даты утверждения плана, указанн</w:t>
      </w:r>
      <w:r w:rsidR="003668BA" w:rsidRPr="00A266DB">
        <w:rPr>
          <w:rFonts w:ascii="Times New Roman" w:hAnsi="Times New Roman"/>
          <w:sz w:val="28"/>
          <w:szCs w:val="28"/>
        </w:rPr>
        <w:t>о</w:t>
      </w:r>
      <w:r w:rsidR="003668BA" w:rsidRPr="00A266DB">
        <w:rPr>
          <w:rFonts w:ascii="Times New Roman" w:hAnsi="Times New Roman"/>
          <w:sz w:val="28"/>
          <w:szCs w:val="28"/>
        </w:rPr>
        <w:t xml:space="preserve">го в </w:t>
      </w:r>
      <w:hyperlink w:anchor="Par7" w:history="1">
        <w:r w:rsidR="003668BA" w:rsidRPr="00A266DB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A266DB">
        <w:rPr>
          <w:rFonts w:ascii="Times New Roman" w:hAnsi="Times New Roman"/>
          <w:sz w:val="28"/>
          <w:szCs w:val="28"/>
        </w:rPr>
        <w:t>4</w:t>
      </w:r>
      <w:r w:rsidR="003668BA" w:rsidRPr="00A266DB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обеспечивает ра</w:t>
      </w:r>
      <w:r w:rsidR="003668BA" w:rsidRPr="00A266DB">
        <w:rPr>
          <w:rFonts w:ascii="Times New Roman" w:hAnsi="Times New Roman"/>
          <w:sz w:val="28"/>
          <w:szCs w:val="28"/>
        </w:rPr>
        <w:t>з</w:t>
      </w:r>
      <w:r w:rsidR="003668BA" w:rsidRPr="00A266DB">
        <w:rPr>
          <w:rFonts w:ascii="Times New Roman" w:hAnsi="Times New Roman"/>
          <w:sz w:val="28"/>
          <w:szCs w:val="28"/>
        </w:rPr>
        <w:t xml:space="preserve">мещение на официальном сайте плана, опросного </w:t>
      </w:r>
      <w:hyperlink w:anchor="Par121" w:history="1">
        <w:r w:rsidR="003668BA" w:rsidRPr="00A266DB">
          <w:rPr>
            <w:rFonts w:ascii="Times New Roman" w:hAnsi="Times New Roman"/>
            <w:sz w:val="28"/>
            <w:szCs w:val="28"/>
          </w:rPr>
          <w:t>листа</w:t>
        </w:r>
      </w:hyperlink>
      <w:r w:rsidR="003668BA" w:rsidRPr="00A266DB">
        <w:rPr>
          <w:rFonts w:ascii="Times New Roman" w:hAnsi="Times New Roman"/>
          <w:sz w:val="28"/>
          <w:szCs w:val="28"/>
        </w:rPr>
        <w:t xml:space="preserve"> при проведении эк</w:t>
      </w:r>
      <w:r w:rsidR="003668BA" w:rsidRPr="00A266DB">
        <w:rPr>
          <w:rFonts w:ascii="Times New Roman" w:hAnsi="Times New Roman"/>
          <w:sz w:val="28"/>
          <w:szCs w:val="28"/>
        </w:rPr>
        <w:t>с</w:t>
      </w:r>
      <w:r w:rsidR="003668BA" w:rsidRPr="00A266DB">
        <w:rPr>
          <w:rFonts w:ascii="Times New Roman" w:hAnsi="Times New Roman"/>
          <w:sz w:val="28"/>
          <w:szCs w:val="28"/>
        </w:rPr>
        <w:t xml:space="preserve">пертизы </w:t>
      </w:r>
      <w:r w:rsidR="00566DC8">
        <w:rPr>
          <w:rFonts w:ascii="Times New Roman" w:hAnsi="Times New Roman"/>
          <w:sz w:val="28"/>
          <w:szCs w:val="28"/>
        </w:rPr>
        <w:t xml:space="preserve">муниципального </w:t>
      </w:r>
      <w:r w:rsidR="003668BA" w:rsidRPr="00A266DB">
        <w:rPr>
          <w:rFonts w:ascii="Times New Roman" w:hAnsi="Times New Roman"/>
          <w:sz w:val="28"/>
          <w:szCs w:val="28"/>
        </w:rPr>
        <w:t>нормативного правового акта Курского муниц</w:t>
      </w:r>
      <w:r w:rsidR="003668BA" w:rsidRPr="00A266DB">
        <w:rPr>
          <w:rFonts w:ascii="Times New Roman" w:hAnsi="Times New Roman"/>
          <w:sz w:val="28"/>
          <w:szCs w:val="28"/>
        </w:rPr>
        <w:t>и</w:t>
      </w:r>
      <w:r w:rsidR="003668BA" w:rsidRPr="00A266DB">
        <w:rPr>
          <w:rFonts w:ascii="Times New Roman" w:hAnsi="Times New Roman"/>
          <w:sz w:val="28"/>
          <w:szCs w:val="28"/>
        </w:rPr>
        <w:t>пального округа Ставропольского края (далее - опросный лист) по форме, приведенной в приложении 2 к настоящему Порядку, информации о сроках и адресе направления участниками публичных консультаций замечаний и предложений при проведении публичных консультаций.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Размещенный на официальном сайте план является уведомлением о проведении экспертизы и публичных консультаций в соответствии с уст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>новленными в плане сроками.</w:t>
      </w:r>
    </w:p>
    <w:p w:rsidR="003668BA" w:rsidRPr="00A266DB" w:rsidRDefault="008D5C45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6" w:name="Par23"/>
      <w:bookmarkEnd w:id="26"/>
      <w:r w:rsidRPr="00A266DB">
        <w:rPr>
          <w:rFonts w:ascii="Times New Roman" w:hAnsi="Times New Roman"/>
          <w:sz w:val="28"/>
          <w:szCs w:val="28"/>
        </w:rPr>
        <w:t>9</w:t>
      </w:r>
      <w:r w:rsidR="003668BA" w:rsidRPr="00A266DB">
        <w:rPr>
          <w:rFonts w:ascii="Times New Roman" w:hAnsi="Times New Roman"/>
          <w:sz w:val="28"/>
          <w:szCs w:val="28"/>
        </w:rPr>
        <w:t>. Публичные консультации проводятся в течение 30 календарных дней, исчисляемых со дня, установленного планом для начала экспертизы, путем направления заинтересованными лицами в адрес уполномоченного о</w:t>
      </w:r>
      <w:r w:rsidR="003668BA" w:rsidRPr="00A266DB">
        <w:rPr>
          <w:rFonts w:ascii="Times New Roman" w:hAnsi="Times New Roman"/>
          <w:sz w:val="28"/>
          <w:szCs w:val="28"/>
        </w:rPr>
        <w:t>р</w:t>
      </w:r>
      <w:r w:rsidR="003668BA" w:rsidRPr="00A266DB">
        <w:rPr>
          <w:rFonts w:ascii="Times New Roman" w:hAnsi="Times New Roman"/>
          <w:sz w:val="28"/>
          <w:szCs w:val="28"/>
        </w:rPr>
        <w:t>гана заполненных опросных листов в указанный в настоящем пункте срок.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0</w:t>
      </w:r>
      <w:r w:rsidRPr="00A266DB">
        <w:rPr>
          <w:rFonts w:ascii="Times New Roman" w:hAnsi="Times New Roman"/>
          <w:sz w:val="28"/>
          <w:szCs w:val="28"/>
        </w:rPr>
        <w:t xml:space="preserve">. Опросные листы, указанные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пост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 xml:space="preserve">пившие по истечении срока, указанного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и (или) не содержащие ответов на вопросы, предусмотренные в опросном л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сте, к рассмотрению уполномоченным органом не принимаются.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7" w:name="Par25"/>
      <w:bookmarkEnd w:id="27"/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1</w:t>
      </w:r>
      <w:r w:rsidRPr="00A266DB">
        <w:rPr>
          <w:rFonts w:ascii="Times New Roman" w:hAnsi="Times New Roman"/>
          <w:sz w:val="28"/>
          <w:szCs w:val="28"/>
        </w:rPr>
        <w:t xml:space="preserve">. Уполномоченный орган по истечении срока, указанного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проводит анализ правового акта, в ходе которого из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чаются: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наличие в правовом акте избыточных требований по подготовке и (или) представлению документов, сведений, информации (далее - документы), что выражается в следующем: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требуемые аналогичные или идентичные документы выдает один и тот же орган;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н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сколько органов или учреждения, предоставляющие государственные, мун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ципальные услуги;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аналогичные или идентичные документы требуется представлять в о</w:t>
      </w:r>
      <w:r w:rsidRPr="00A266DB">
        <w:rPr>
          <w:rFonts w:ascii="Times New Roman" w:hAnsi="Times New Roman"/>
          <w:sz w:val="28"/>
          <w:szCs w:val="28"/>
        </w:rPr>
        <w:t>д</w:t>
      </w:r>
      <w:r w:rsidRPr="00A266DB">
        <w:rPr>
          <w:rFonts w:ascii="Times New Roman" w:hAnsi="Times New Roman"/>
          <w:sz w:val="28"/>
          <w:szCs w:val="28"/>
        </w:rPr>
        <w:t>но или различные подразделения одного и того же органа, учреждения;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тов, неопределенность времени приема документов);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отсутствие альтернативных способов подачи обязательных к предста</w:t>
      </w:r>
      <w:r w:rsidRPr="00A266DB">
        <w:rPr>
          <w:rFonts w:ascii="Times New Roman" w:hAnsi="Times New Roman"/>
          <w:sz w:val="28"/>
          <w:szCs w:val="28"/>
        </w:rPr>
        <w:t>в</w:t>
      </w:r>
      <w:r w:rsidRPr="00A266DB">
        <w:rPr>
          <w:rFonts w:ascii="Times New Roman" w:hAnsi="Times New Roman"/>
          <w:sz w:val="28"/>
          <w:szCs w:val="28"/>
        </w:rPr>
        <w:t>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8B6A89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предъявление завышенных требований к форме представляемых док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 xml:space="preserve">ментов, </w:t>
      </w:r>
      <w:r w:rsidR="008B6A89"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представление </w:t>
      </w:r>
      <w:r w:rsidR="008B6A89"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которых </w:t>
      </w:r>
      <w:r w:rsidR="008B6A89"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связано с оказанием муниципальной услуги 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8B6A8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(представление только оригиналов документов и (или) нотариально завере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ных копий документов);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процедура подачи документов не предусматривает возможности пол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чения доказательств факта приема уполномоченным должностным лицом обязательных для представления документов;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установленная процедура не способствует сохранению конфиденц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альности представляемых документов или способствует нарушению иных охраняемых законодательством прав;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наличие в правовом акте требований, связанных с необходимостью с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здания, приобретения, содержания, реализации каких-либо активов, возни</w:t>
      </w:r>
      <w:r w:rsidRPr="00A266DB">
        <w:rPr>
          <w:rFonts w:ascii="Times New Roman" w:hAnsi="Times New Roman"/>
          <w:sz w:val="28"/>
          <w:szCs w:val="28"/>
        </w:rPr>
        <w:t>к</w:t>
      </w:r>
      <w:r w:rsidRPr="00A266DB">
        <w:rPr>
          <w:rFonts w:ascii="Times New Roman" w:hAnsi="Times New Roman"/>
          <w:sz w:val="28"/>
          <w:szCs w:val="28"/>
        </w:rPr>
        <w:t>новения, наличия или прекращения договорных обязательств, наличия пе</w:t>
      </w:r>
      <w:r w:rsidRPr="00A266DB">
        <w:rPr>
          <w:rFonts w:ascii="Times New Roman" w:hAnsi="Times New Roman"/>
          <w:sz w:val="28"/>
          <w:szCs w:val="28"/>
        </w:rPr>
        <w:t>р</w:t>
      </w:r>
      <w:r w:rsidRPr="00A266DB">
        <w:rPr>
          <w:rFonts w:ascii="Times New Roman" w:hAnsi="Times New Roman"/>
          <w:sz w:val="28"/>
          <w:szCs w:val="28"/>
        </w:rPr>
        <w:t>сонала, осуществления субъектом предпринимательской и инвестиционной деятельности работ (услуг), не связанных с представлением или подготовкой документов, осуществлением или прекращением определенного вида де</w:t>
      </w:r>
      <w:r w:rsidRPr="00A266DB">
        <w:rPr>
          <w:rFonts w:ascii="Times New Roman" w:hAnsi="Times New Roman"/>
          <w:sz w:val="28"/>
          <w:szCs w:val="28"/>
        </w:rPr>
        <w:t>я</w:t>
      </w:r>
      <w:r w:rsidRPr="00A266DB">
        <w:rPr>
          <w:rFonts w:ascii="Times New Roman" w:hAnsi="Times New Roman"/>
          <w:sz w:val="28"/>
          <w:szCs w:val="28"/>
        </w:rPr>
        <w:t>тельности, которые необоснованно усложняют ведение деятельности либо приводят к издержкам или невозможности осуществления предпринимател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ской или инвестиционной деятельности;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опросные листы, поступившие в уполномоченный орган, в срок, уст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новленный для проведения публичных консультаций, указанный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и содержащие ответы на вопросы, предусмотренные формой опросного листа.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О результатах рассмотрения опросных листов уполномоченный орган в течение 10 календарных дней со дня истечения срока, указанного в </w:t>
      </w:r>
      <w:hyperlink w:anchor="Par23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9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Порядка, информирует участника публичных консультаций, направившего соответствующий опросный лист.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8" w:name="Par38"/>
      <w:bookmarkEnd w:id="28"/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2</w:t>
      </w:r>
      <w:r w:rsidRPr="00A266DB">
        <w:rPr>
          <w:rFonts w:ascii="Times New Roman" w:hAnsi="Times New Roman"/>
          <w:sz w:val="28"/>
          <w:szCs w:val="28"/>
        </w:rPr>
        <w:t xml:space="preserve">. По результатам проведения экспертизы уполномоченным органом оформляется </w:t>
      </w:r>
      <w:hyperlink w:anchor="Par175" w:history="1">
        <w:r w:rsidRPr="00A266DB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A266DB">
        <w:rPr>
          <w:rFonts w:ascii="Times New Roman" w:hAnsi="Times New Roman"/>
          <w:sz w:val="28"/>
          <w:szCs w:val="28"/>
        </w:rPr>
        <w:t xml:space="preserve"> о проведении экспертизы </w:t>
      </w:r>
      <w:r w:rsidR="008B6A89">
        <w:rPr>
          <w:rFonts w:ascii="Times New Roman" w:hAnsi="Times New Roman"/>
          <w:sz w:val="28"/>
          <w:szCs w:val="28"/>
        </w:rPr>
        <w:t xml:space="preserve">муниципального </w:t>
      </w:r>
      <w:r w:rsidRPr="00A266DB">
        <w:rPr>
          <w:rFonts w:ascii="Times New Roman" w:hAnsi="Times New Roman"/>
          <w:sz w:val="28"/>
          <w:szCs w:val="28"/>
        </w:rPr>
        <w:t>норм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тивного правового акта </w:t>
      </w:r>
      <w:r w:rsidR="008D5C45" w:rsidRPr="00A266DB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A266DB">
        <w:rPr>
          <w:rFonts w:ascii="Times New Roman" w:hAnsi="Times New Roman"/>
          <w:sz w:val="28"/>
          <w:szCs w:val="28"/>
        </w:rPr>
        <w:t>по форме, приведенной в приложении 3 к настоящему Порядку, которое должно содержать следующее: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реквизиты правового акта, в отношении которого уполномоченным о</w:t>
      </w:r>
      <w:r w:rsidRPr="00A266DB">
        <w:rPr>
          <w:rFonts w:ascii="Times New Roman" w:hAnsi="Times New Roman"/>
          <w:sz w:val="28"/>
          <w:szCs w:val="28"/>
        </w:rPr>
        <w:t>р</w:t>
      </w:r>
      <w:r w:rsidRPr="00A266DB">
        <w:rPr>
          <w:rFonts w:ascii="Times New Roman" w:hAnsi="Times New Roman"/>
          <w:sz w:val="28"/>
          <w:szCs w:val="28"/>
        </w:rPr>
        <w:t>ганом проведена экспертиза;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сведения о</w:t>
      </w:r>
      <w:r w:rsidR="008B6A89">
        <w:rPr>
          <w:rFonts w:ascii="Times New Roman" w:hAnsi="Times New Roman"/>
          <w:sz w:val="28"/>
          <w:szCs w:val="28"/>
        </w:rPr>
        <w:t xml:space="preserve"> структурном подразделении и</w:t>
      </w:r>
      <w:r w:rsidR="000F4539">
        <w:rPr>
          <w:rFonts w:ascii="Times New Roman" w:hAnsi="Times New Roman"/>
          <w:sz w:val="28"/>
          <w:szCs w:val="28"/>
        </w:rPr>
        <w:t>ли</w:t>
      </w:r>
      <w:r w:rsidR="008B6A89">
        <w:rPr>
          <w:rFonts w:ascii="Times New Roman" w:hAnsi="Times New Roman"/>
          <w:sz w:val="28"/>
          <w:szCs w:val="28"/>
        </w:rPr>
        <w:t xml:space="preserve"> территориальном </w:t>
      </w:r>
      <w:r w:rsidRPr="00A266DB">
        <w:rPr>
          <w:rFonts w:ascii="Times New Roman" w:hAnsi="Times New Roman"/>
          <w:sz w:val="28"/>
          <w:szCs w:val="28"/>
        </w:rPr>
        <w:t xml:space="preserve">органе администрации </w:t>
      </w:r>
      <w:r w:rsidR="008D5C45" w:rsidRPr="00A266DB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A266DB">
        <w:rPr>
          <w:rFonts w:ascii="Times New Roman" w:hAnsi="Times New Roman"/>
          <w:sz w:val="28"/>
          <w:szCs w:val="28"/>
        </w:rPr>
        <w:t xml:space="preserve"> - разработчике правового акта (далее - разработчик правового акта), в отнош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нии которого уполномоченным органом проведена экспертиза;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выявленные в соответствии с </w:t>
      </w:r>
      <w:hyperlink w:anchor="Par25" w:history="1">
        <w:r w:rsidRPr="00A266DB">
          <w:rPr>
            <w:rFonts w:ascii="Times New Roman" w:hAnsi="Times New Roman"/>
            <w:sz w:val="28"/>
            <w:szCs w:val="28"/>
          </w:rPr>
          <w:t>пунктом 1</w:t>
        </w:r>
      </w:hyperlink>
      <w:r w:rsidR="008D5C45" w:rsidRPr="00A266DB">
        <w:rPr>
          <w:rFonts w:ascii="Times New Roman" w:hAnsi="Times New Roman"/>
          <w:sz w:val="28"/>
          <w:szCs w:val="28"/>
        </w:rPr>
        <w:t>1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 полож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ния правового акта, которые создают необоснованные затруднения ос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 или в</w:t>
      </w:r>
      <w:r w:rsidRPr="00A266DB">
        <w:rPr>
          <w:rFonts w:ascii="Times New Roman" w:hAnsi="Times New Roman"/>
          <w:sz w:val="28"/>
          <w:szCs w:val="28"/>
        </w:rPr>
        <w:t>ы</w:t>
      </w:r>
      <w:r w:rsidRPr="00A266DB">
        <w:rPr>
          <w:rFonts w:ascii="Times New Roman" w:hAnsi="Times New Roman"/>
          <w:sz w:val="28"/>
          <w:szCs w:val="28"/>
        </w:rPr>
        <w:t>вод об отсутствии таких положений, а также обоснование сделанного выв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да;</w:t>
      </w:r>
    </w:p>
    <w:p w:rsidR="008B6A89" w:rsidRDefault="00E244A9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 xml:space="preserve">публичных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6DB">
        <w:rPr>
          <w:rFonts w:ascii="Times New Roman" w:hAnsi="Times New Roman"/>
          <w:sz w:val="28"/>
          <w:szCs w:val="28"/>
        </w:rPr>
        <w:t>консультациях, проведенных в отношении норма</w:t>
      </w:r>
      <w:r>
        <w:rPr>
          <w:rFonts w:ascii="Times New Roman" w:hAnsi="Times New Roman"/>
          <w:sz w:val="28"/>
          <w:szCs w:val="28"/>
        </w:rPr>
        <w:t>-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8B6A89" w:rsidRDefault="008B6A89" w:rsidP="008B6A8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3668BA" w:rsidRPr="00A266DB" w:rsidRDefault="003668BA" w:rsidP="004C4CD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6DB">
        <w:rPr>
          <w:rFonts w:ascii="Times New Roman" w:hAnsi="Times New Roman"/>
          <w:sz w:val="28"/>
          <w:szCs w:val="28"/>
        </w:rPr>
        <w:t>тивного</w:t>
      </w:r>
      <w:proofErr w:type="spellEnd"/>
      <w:r w:rsidRPr="00A266DB">
        <w:rPr>
          <w:rFonts w:ascii="Times New Roman" w:hAnsi="Times New Roman"/>
          <w:sz w:val="28"/>
          <w:szCs w:val="28"/>
        </w:rPr>
        <w:t xml:space="preserve"> правового акта.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9" w:name="Par43"/>
      <w:bookmarkEnd w:id="29"/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3</w:t>
      </w:r>
      <w:r w:rsidRPr="00A266DB">
        <w:rPr>
          <w:rFonts w:ascii="Times New Roman" w:hAnsi="Times New Roman"/>
          <w:sz w:val="28"/>
          <w:szCs w:val="28"/>
        </w:rPr>
        <w:t xml:space="preserve">. Заключение, указанное в </w:t>
      </w:r>
      <w:hyperlink w:anchor="Par38" w:history="1">
        <w:r w:rsidRPr="00A266DB">
          <w:rPr>
            <w:rFonts w:ascii="Times New Roman" w:hAnsi="Times New Roman"/>
            <w:sz w:val="28"/>
            <w:szCs w:val="28"/>
          </w:rPr>
          <w:t>пункте 1</w:t>
        </w:r>
      </w:hyperlink>
      <w:r w:rsidR="008D5C45" w:rsidRPr="00A266DB">
        <w:rPr>
          <w:rFonts w:ascii="Times New Roman" w:hAnsi="Times New Roman"/>
          <w:sz w:val="28"/>
          <w:szCs w:val="28"/>
        </w:rPr>
        <w:t>2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Порядка, подпис</w:t>
      </w:r>
      <w:r w:rsidRPr="00A266DB">
        <w:rPr>
          <w:rFonts w:ascii="Times New Roman" w:hAnsi="Times New Roman"/>
          <w:sz w:val="28"/>
          <w:szCs w:val="28"/>
        </w:rPr>
        <w:t>ы</w:t>
      </w:r>
      <w:r w:rsidRPr="00A266DB">
        <w:rPr>
          <w:rFonts w:ascii="Times New Roman" w:hAnsi="Times New Roman"/>
          <w:sz w:val="28"/>
          <w:szCs w:val="28"/>
        </w:rPr>
        <w:t xml:space="preserve">вается руководителем уполномоченного органа и регистрируется в пределах срока, указанного в </w:t>
      </w:r>
      <w:hyperlink w:anchor="Par17" w:history="1">
        <w:r w:rsidRPr="00A266DB">
          <w:rPr>
            <w:rFonts w:ascii="Times New Roman" w:hAnsi="Times New Roman"/>
            <w:sz w:val="28"/>
            <w:szCs w:val="28"/>
          </w:rPr>
          <w:t xml:space="preserve">пункте </w:t>
        </w:r>
        <w:r w:rsidR="008D5C45" w:rsidRPr="00A266DB">
          <w:rPr>
            <w:rFonts w:ascii="Times New Roman" w:hAnsi="Times New Roman"/>
            <w:sz w:val="28"/>
            <w:szCs w:val="28"/>
          </w:rPr>
          <w:t>7</w:t>
        </w:r>
      </w:hyperlink>
      <w:r w:rsidRPr="00A266D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4</w:t>
      </w:r>
      <w:r w:rsidRPr="00A266DB">
        <w:rPr>
          <w:rFonts w:ascii="Times New Roman" w:hAnsi="Times New Roman"/>
          <w:sz w:val="28"/>
          <w:szCs w:val="28"/>
        </w:rPr>
        <w:t>. В течение 3 календарных дней со дня регистрации заключения, ук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занного в </w:t>
      </w:r>
      <w:hyperlink w:anchor="Par43" w:history="1">
        <w:r w:rsidRPr="00A266DB">
          <w:rPr>
            <w:rFonts w:ascii="Times New Roman" w:hAnsi="Times New Roman"/>
            <w:sz w:val="28"/>
            <w:szCs w:val="28"/>
          </w:rPr>
          <w:t>пункте 1</w:t>
        </w:r>
      </w:hyperlink>
      <w:r w:rsidR="008D5C45" w:rsidRPr="00A266DB">
        <w:rPr>
          <w:rFonts w:ascii="Times New Roman" w:hAnsi="Times New Roman"/>
          <w:sz w:val="28"/>
          <w:szCs w:val="28"/>
        </w:rPr>
        <w:t>3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обеспеч</w:t>
      </w:r>
      <w:r w:rsidRPr="00A266DB">
        <w:rPr>
          <w:rFonts w:ascii="Times New Roman" w:hAnsi="Times New Roman"/>
          <w:sz w:val="28"/>
          <w:szCs w:val="28"/>
        </w:rPr>
        <w:t>и</w:t>
      </w:r>
      <w:r w:rsidRPr="00A266DB">
        <w:rPr>
          <w:rFonts w:ascii="Times New Roman" w:hAnsi="Times New Roman"/>
          <w:sz w:val="28"/>
          <w:szCs w:val="28"/>
        </w:rPr>
        <w:t>вает его размещение на официальном сайте, а также направляет заключение в адрес разработчика правового акта.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5</w:t>
      </w:r>
      <w:r w:rsidRPr="00A266DB">
        <w:rPr>
          <w:rFonts w:ascii="Times New Roman" w:hAnsi="Times New Roman"/>
          <w:sz w:val="28"/>
          <w:szCs w:val="28"/>
        </w:rPr>
        <w:t>. В случае если по результатам экспертизы правового акта уполном</w:t>
      </w:r>
      <w:r w:rsidRPr="00A266DB">
        <w:rPr>
          <w:rFonts w:ascii="Times New Roman" w:hAnsi="Times New Roman"/>
          <w:sz w:val="28"/>
          <w:szCs w:val="28"/>
        </w:rPr>
        <w:t>о</w:t>
      </w:r>
      <w:r w:rsidRPr="00A266DB">
        <w:rPr>
          <w:rFonts w:ascii="Times New Roman" w:hAnsi="Times New Roman"/>
          <w:sz w:val="28"/>
          <w:szCs w:val="28"/>
        </w:rPr>
        <w:t>ченным органом выявлены положения, необоснованно затрудняющие ос</w:t>
      </w:r>
      <w:r w:rsidRPr="00A266DB">
        <w:rPr>
          <w:rFonts w:ascii="Times New Roman" w:hAnsi="Times New Roman"/>
          <w:sz w:val="28"/>
          <w:szCs w:val="28"/>
        </w:rPr>
        <w:t>у</w:t>
      </w:r>
      <w:r w:rsidRPr="00A266DB">
        <w:rPr>
          <w:rFonts w:ascii="Times New Roman" w:hAnsi="Times New Roman"/>
          <w:sz w:val="28"/>
          <w:szCs w:val="28"/>
        </w:rPr>
        <w:t>ществление предпринимательской и инвестиционной деятельности, разр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>ботчик правового акта в течение 30 календарных дней со дня регистрации з</w:t>
      </w:r>
      <w:r w:rsidRPr="00A266DB">
        <w:rPr>
          <w:rFonts w:ascii="Times New Roman" w:hAnsi="Times New Roman"/>
          <w:sz w:val="28"/>
          <w:szCs w:val="28"/>
        </w:rPr>
        <w:t>а</w:t>
      </w:r>
      <w:r w:rsidRPr="00A266DB">
        <w:rPr>
          <w:rFonts w:ascii="Times New Roman" w:hAnsi="Times New Roman"/>
          <w:sz w:val="28"/>
          <w:szCs w:val="28"/>
        </w:rPr>
        <w:t xml:space="preserve">ключения, указанного в </w:t>
      </w:r>
      <w:hyperlink w:anchor="Par43" w:history="1">
        <w:r w:rsidRPr="00A266DB">
          <w:rPr>
            <w:rFonts w:ascii="Times New Roman" w:hAnsi="Times New Roman"/>
            <w:sz w:val="28"/>
            <w:szCs w:val="28"/>
          </w:rPr>
          <w:t>пункте 1</w:t>
        </w:r>
      </w:hyperlink>
      <w:r w:rsidR="008D5C45" w:rsidRPr="00A266DB">
        <w:rPr>
          <w:rFonts w:ascii="Times New Roman" w:hAnsi="Times New Roman"/>
          <w:sz w:val="28"/>
          <w:szCs w:val="28"/>
        </w:rPr>
        <w:t>3</w:t>
      </w:r>
      <w:r w:rsidRPr="00A266DB">
        <w:rPr>
          <w:rFonts w:ascii="Times New Roman" w:hAnsi="Times New Roman"/>
          <w:sz w:val="28"/>
          <w:szCs w:val="28"/>
        </w:rPr>
        <w:t xml:space="preserve"> настоящего Порядка, обеспечивает внес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>ние изменений в правовой акт, в отношении которого уполномоченным о</w:t>
      </w:r>
      <w:r w:rsidRPr="00A266DB">
        <w:rPr>
          <w:rFonts w:ascii="Times New Roman" w:hAnsi="Times New Roman"/>
          <w:sz w:val="28"/>
          <w:szCs w:val="28"/>
        </w:rPr>
        <w:t>р</w:t>
      </w:r>
      <w:r w:rsidRPr="00A266DB">
        <w:rPr>
          <w:rFonts w:ascii="Times New Roman" w:hAnsi="Times New Roman"/>
          <w:sz w:val="28"/>
          <w:szCs w:val="28"/>
        </w:rPr>
        <w:t>ганом проведена экспертиза.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6</w:t>
      </w:r>
      <w:r w:rsidRPr="00A266DB">
        <w:rPr>
          <w:rFonts w:ascii="Times New Roman" w:hAnsi="Times New Roman"/>
          <w:sz w:val="28"/>
          <w:szCs w:val="28"/>
        </w:rPr>
        <w:t>. Разработчик правового акта в течение 5 календарных дней со дня издания правового акта о внесении изменений, направленных на исключение положений, необоснованно затрудняющих осуществление предпринимател</w:t>
      </w:r>
      <w:r w:rsidRPr="00A266DB">
        <w:rPr>
          <w:rFonts w:ascii="Times New Roman" w:hAnsi="Times New Roman"/>
          <w:sz w:val="28"/>
          <w:szCs w:val="28"/>
        </w:rPr>
        <w:t>ь</w:t>
      </w:r>
      <w:r w:rsidRPr="00A266DB">
        <w:rPr>
          <w:rFonts w:ascii="Times New Roman" w:hAnsi="Times New Roman"/>
          <w:sz w:val="28"/>
          <w:szCs w:val="28"/>
        </w:rPr>
        <w:t>ской и инвестиционной деятельности, письменно уведомляет уполномоче</w:t>
      </w:r>
      <w:r w:rsidRPr="00A266DB">
        <w:rPr>
          <w:rFonts w:ascii="Times New Roman" w:hAnsi="Times New Roman"/>
          <w:sz w:val="28"/>
          <w:szCs w:val="28"/>
        </w:rPr>
        <w:t>н</w:t>
      </w:r>
      <w:r w:rsidRPr="00A266DB">
        <w:rPr>
          <w:rFonts w:ascii="Times New Roman" w:hAnsi="Times New Roman"/>
          <w:sz w:val="28"/>
          <w:szCs w:val="28"/>
        </w:rPr>
        <w:t>ный орган о его издании.</w:t>
      </w:r>
    </w:p>
    <w:p w:rsidR="003668BA" w:rsidRPr="00A266DB" w:rsidRDefault="003668BA" w:rsidP="003668B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1</w:t>
      </w:r>
      <w:r w:rsidR="008D5C45" w:rsidRPr="00A266DB">
        <w:rPr>
          <w:rFonts w:ascii="Times New Roman" w:hAnsi="Times New Roman"/>
          <w:sz w:val="28"/>
          <w:szCs w:val="28"/>
        </w:rPr>
        <w:t>7</w:t>
      </w:r>
      <w:r w:rsidRPr="00A266DB">
        <w:rPr>
          <w:rFonts w:ascii="Times New Roman" w:hAnsi="Times New Roman"/>
          <w:sz w:val="28"/>
          <w:szCs w:val="28"/>
        </w:rPr>
        <w:t>. Уполномоченный орган ежегодно, не позднее 30 января года, сл</w:t>
      </w:r>
      <w:r w:rsidRPr="00A266DB">
        <w:rPr>
          <w:rFonts w:ascii="Times New Roman" w:hAnsi="Times New Roman"/>
          <w:sz w:val="28"/>
          <w:szCs w:val="28"/>
        </w:rPr>
        <w:t>е</w:t>
      </w:r>
      <w:r w:rsidRPr="00A266DB">
        <w:rPr>
          <w:rFonts w:ascii="Times New Roman" w:hAnsi="Times New Roman"/>
          <w:sz w:val="28"/>
          <w:szCs w:val="28"/>
        </w:rPr>
        <w:t xml:space="preserve">дующего за отчетным, осуществляет подготовку информации о результатах проведения экспертизы правовых актов за отчетный год и направляет ее на рассмотрение главе </w:t>
      </w:r>
      <w:r w:rsidR="008D5C45" w:rsidRPr="00A266DB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A266DB">
        <w:rPr>
          <w:rFonts w:ascii="Times New Roman" w:hAnsi="Times New Roman"/>
          <w:sz w:val="28"/>
          <w:szCs w:val="28"/>
        </w:rPr>
        <w:t>, а также обеспечивает ее размещение на официальном сайте.</w:t>
      </w: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C45" w:rsidRPr="00A266DB" w:rsidRDefault="008D5C45" w:rsidP="008D5C45">
      <w:pPr>
        <w:widowControl w:val="0"/>
        <w:autoSpaceDE w:val="0"/>
        <w:autoSpaceDN w:val="0"/>
        <w:spacing w:before="22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D5C45" w:rsidRPr="00A266DB" w:rsidRDefault="008D5C45" w:rsidP="008D5C4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8D5C45" w:rsidRPr="00A266DB" w:rsidRDefault="008D5C45" w:rsidP="008D5C45">
      <w:pPr>
        <w:spacing w:after="0" w:line="240" w:lineRule="exact"/>
        <w:rPr>
          <w:rFonts w:ascii="Times New Roman" w:hAnsi="Times New Roman"/>
          <w:sz w:val="20"/>
          <w:szCs w:val="20"/>
          <w:lang w:eastAsia="zh-CN"/>
        </w:rPr>
      </w:pPr>
      <w:r w:rsidRPr="00A266D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EB63B2">
      <w:pPr>
        <w:spacing w:after="0" w:line="240" w:lineRule="exact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2D2255" w:rsidP="008D5C4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8D5C45" w:rsidRDefault="008D5C4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1</w:t>
      </w:r>
    </w:p>
    <w:p w:rsidR="002D2255" w:rsidRPr="001A35FC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2D2255" w:rsidRDefault="008D5C4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="002D2255" w:rsidRPr="002D2255">
        <w:rPr>
          <w:rFonts w:ascii="Times New Roman" w:hAnsi="Times New Roman"/>
          <w:sz w:val="24"/>
          <w:szCs w:val="20"/>
          <w:lang w:eastAsia="zh-CN"/>
        </w:rPr>
        <w:t xml:space="preserve">проведения экспертизы </w:t>
      </w:r>
    </w:p>
    <w:p w:rsidR="002D2255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2D2255" w:rsidRPr="002D2255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3668BA" w:rsidRPr="003668BA" w:rsidRDefault="002D2255" w:rsidP="002D2255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2D225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668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</w:p>
    <w:p w:rsidR="002D2255" w:rsidRDefault="002D2255" w:rsidP="002D2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</w:p>
    <w:p w:rsidR="003668BA" w:rsidRPr="008D5C45" w:rsidRDefault="003668BA" w:rsidP="002D2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Форма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2D2255" w:rsidRPr="008D5C45" w:rsidRDefault="002D2255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УТВЕРЖДАЮ:</w:t>
      </w:r>
    </w:p>
    <w:p w:rsidR="008D5C45" w:rsidRPr="008D5C45" w:rsidRDefault="008D5C4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8D5C45" w:rsidRDefault="002D225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</w:t>
      </w:r>
      <w:r w:rsidR="003668BA" w:rsidRPr="008D5C45">
        <w:rPr>
          <w:rFonts w:ascii="Times New Roman" w:hAnsi="Times New Roman"/>
          <w:sz w:val="28"/>
          <w:szCs w:val="20"/>
        </w:rPr>
        <w:t xml:space="preserve">лава </w:t>
      </w:r>
      <w:r w:rsidR="008D5C45" w:rsidRPr="008D5C45">
        <w:rPr>
          <w:rFonts w:ascii="Times New Roman" w:hAnsi="Times New Roman"/>
          <w:sz w:val="28"/>
          <w:szCs w:val="20"/>
        </w:rPr>
        <w:t xml:space="preserve">Курского муниципального </w:t>
      </w:r>
    </w:p>
    <w:p w:rsidR="003668BA" w:rsidRPr="008D5C45" w:rsidRDefault="008D5C4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округа Ставропольского края</w:t>
      </w:r>
    </w:p>
    <w:p w:rsidR="003668BA" w:rsidRPr="008D5C45" w:rsidRDefault="003668BA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__________</w:t>
      </w:r>
      <w:r w:rsidR="002D2255">
        <w:rPr>
          <w:rFonts w:ascii="Times New Roman" w:hAnsi="Times New Roman"/>
          <w:sz w:val="28"/>
          <w:szCs w:val="20"/>
        </w:rPr>
        <w:t>__________</w:t>
      </w:r>
      <w:r w:rsidRPr="008D5C45">
        <w:rPr>
          <w:rFonts w:ascii="Times New Roman" w:hAnsi="Times New Roman"/>
          <w:sz w:val="28"/>
          <w:szCs w:val="20"/>
        </w:rPr>
        <w:t xml:space="preserve"> И.О. Фамилия</w:t>
      </w:r>
    </w:p>
    <w:p w:rsidR="003668BA" w:rsidRPr="008D5C45" w:rsidRDefault="008D5C45" w:rsidP="002D225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3668BA" w:rsidRPr="008D5C45">
        <w:rPr>
          <w:rFonts w:ascii="Times New Roman" w:hAnsi="Times New Roman"/>
          <w:sz w:val="28"/>
          <w:szCs w:val="20"/>
        </w:rPr>
        <w:t>__</w:t>
      </w:r>
      <w:r>
        <w:rPr>
          <w:rFonts w:ascii="Times New Roman" w:hAnsi="Times New Roman"/>
          <w:sz w:val="28"/>
          <w:szCs w:val="20"/>
        </w:rPr>
        <w:t>»</w:t>
      </w:r>
      <w:r w:rsidR="003668BA" w:rsidRPr="008D5C45">
        <w:rPr>
          <w:rFonts w:ascii="Times New Roman" w:hAnsi="Times New Roman"/>
          <w:sz w:val="28"/>
          <w:szCs w:val="20"/>
        </w:rPr>
        <w:t xml:space="preserve"> ____________ 20</w:t>
      </w:r>
      <w:r>
        <w:rPr>
          <w:rFonts w:ascii="Times New Roman" w:hAnsi="Times New Roman"/>
          <w:sz w:val="28"/>
          <w:szCs w:val="20"/>
        </w:rPr>
        <w:t>_</w:t>
      </w:r>
      <w:r w:rsidR="002D2255">
        <w:rPr>
          <w:rFonts w:ascii="Times New Roman" w:hAnsi="Times New Roman"/>
          <w:sz w:val="28"/>
          <w:szCs w:val="20"/>
        </w:rPr>
        <w:t>___</w:t>
      </w:r>
      <w:r w:rsidR="003668BA" w:rsidRPr="008D5C45">
        <w:rPr>
          <w:rFonts w:ascii="Times New Roman" w:hAnsi="Times New Roman"/>
          <w:sz w:val="28"/>
          <w:szCs w:val="20"/>
        </w:rPr>
        <w:t xml:space="preserve"> г.</w:t>
      </w:r>
    </w:p>
    <w:p w:rsidR="003668BA" w:rsidRDefault="003668BA" w:rsidP="002D2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2D2255" w:rsidRDefault="002D2255" w:rsidP="002D2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2D2255" w:rsidRPr="008D5C45" w:rsidRDefault="002D2255" w:rsidP="002D2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ПЛАН</w:t>
      </w:r>
    </w:p>
    <w:p w:rsidR="008D5C45" w:rsidRPr="008D5C45" w:rsidRDefault="008D5C45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2D2255" w:rsidRDefault="003668BA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проведения экспертизы </w:t>
      </w:r>
      <w:r w:rsidR="002D2255">
        <w:rPr>
          <w:rFonts w:ascii="Times New Roman" w:hAnsi="Times New Roman"/>
          <w:sz w:val="28"/>
          <w:szCs w:val="20"/>
        </w:rPr>
        <w:t xml:space="preserve">муниципальных </w:t>
      </w:r>
      <w:r w:rsidRPr="008D5C45">
        <w:rPr>
          <w:rFonts w:ascii="Times New Roman" w:hAnsi="Times New Roman"/>
          <w:sz w:val="28"/>
          <w:szCs w:val="20"/>
        </w:rPr>
        <w:t>нормативных правовых актов</w:t>
      </w:r>
      <w:r w:rsidR="008D5C45">
        <w:rPr>
          <w:rFonts w:ascii="Times New Roman" w:hAnsi="Times New Roman"/>
          <w:sz w:val="28"/>
          <w:szCs w:val="20"/>
        </w:rPr>
        <w:t xml:space="preserve"> </w:t>
      </w:r>
    </w:p>
    <w:p w:rsidR="003668BA" w:rsidRPr="008D5C45" w:rsidRDefault="008D5C45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  <w:r w:rsidR="003668BA" w:rsidRPr="008D5C45">
        <w:rPr>
          <w:rFonts w:ascii="Times New Roman" w:hAnsi="Times New Roman"/>
          <w:sz w:val="28"/>
          <w:szCs w:val="20"/>
        </w:rPr>
        <w:t xml:space="preserve"> на ________ год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2358"/>
        <w:gridCol w:w="1191"/>
        <w:gridCol w:w="1247"/>
        <w:gridCol w:w="1417"/>
        <w:gridCol w:w="1191"/>
        <w:gridCol w:w="1134"/>
      </w:tblGrid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8D5C45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  <w:r w:rsidR="003668BA" w:rsidRPr="008D5C45">
              <w:rPr>
                <w:rFonts w:ascii="Times New Roman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Наименование но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р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мативного правового акта, его отдельные положения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Заявители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Дата начала эксперт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и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Дата око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н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чания пу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б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личных консульт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а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ций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Срок з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а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вершения эксперт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и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Отве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т</w:t>
            </w:r>
            <w:r w:rsidRPr="008D5C45">
              <w:rPr>
                <w:rFonts w:ascii="Times New Roman" w:hAnsi="Times New Roman"/>
                <w:sz w:val="24"/>
                <w:szCs w:val="28"/>
              </w:rPr>
              <w:t>ственное лицо</w:t>
            </w:r>
          </w:p>
        </w:tc>
      </w:tr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5C4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D5C45" w:rsidTr="002D22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D5C45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E34E17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34E17">
        <w:rPr>
          <w:rFonts w:ascii="Times New Roman" w:hAnsi="Times New Roman"/>
          <w:sz w:val="28"/>
          <w:szCs w:val="28"/>
        </w:rPr>
        <w:t>Должность _</w:t>
      </w:r>
      <w:r w:rsidR="002D2255" w:rsidRPr="00E34E17">
        <w:rPr>
          <w:rFonts w:ascii="Times New Roman" w:hAnsi="Times New Roman"/>
          <w:sz w:val="28"/>
          <w:szCs w:val="28"/>
        </w:rPr>
        <w:t>_</w:t>
      </w:r>
      <w:r w:rsidR="00E34E17">
        <w:rPr>
          <w:rFonts w:ascii="Times New Roman" w:hAnsi="Times New Roman"/>
          <w:sz w:val="28"/>
          <w:szCs w:val="28"/>
        </w:rPr>
        <w:t>____________</w:t>
      </w:r>
      <w:r w:rsidRPr="00E34E17">
        <w:rPr>
          <w:rFonts w:ascii="Times New Roman" w:hAnsi="Times New Roman"/>
          <w:sz w:val="28"/>
          <w:szCs w:val="28"/>
        </w:rPr>
        <w:t xml:space="preserve"> Ф.И.О. </w:t>
      </w:r>
      <w:r w:rsidR="002D2255" w:rsidRPr="00E34E17">
        <w:rPr>
          <w:rFonts w:ascii="Times New Roman" w:hAnsi="Times New Roman"/>
          <w:sz w:val="28"/>
          <w:szCs w:val="28"/>
        </w:rPr>
        <w:t>__________</w:t>
      </w:r>
      <w:r w:rsidR="00E34E17">
        <w:rPr>
          <w:rFonts w:ascii="Times New Roman" w:hAnsi="Times New Roman"/>
          <w:sz w:val="28"/>
          <w:szCs w:val="28"/>
        </w:rPr>
        <w:t>_______</w:t>
      </w:r>
      <w:r w:rsidRPr="00E34E17">
        <w:rPr>
          <w:rFonts w:ascii="Times New Roman" w:hAnsi="Times New Roman"/>
          <w:sz w:val="28"/>
          <w:szCs w:val="28"/>
        </w:rPr>
        <w:t xml:space="preserve"> Подпись __________</w:t>
      </w:r>
    </w:p>
    <w:p w:rsidR="003668BA" w:rsidRPr="002D2255" w:rsidRDefault="003668BA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D2255">
        <w:rPr>
          <w:rFonts w:ascii="Times New Roman" w:hAnsi="Times New Roman"/>
          <w:sz w:val="24"/>
          <w:szCs w:val="24"/>
        </w:rPr>
        <w:t>(руководитель уполномоченного органа)</w:t>
      </w:r>
    </w:p>
    <w:p w:rsidR="003668BA" w:rsidRPr="002D2255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45" w:rsidRDefault="008D5C45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Default="00E13CBC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B63B2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2</w:t>
      </w:r>
    </w:p>
    <w:p w:rsidR="00EB63B2" w:rsidRPr="001A35FC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B63B2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2D2255">
        <w:rPr>
          <w:rFonts w:ascii="Times New Roman" w:hAnsi="Times New Roman"/>
          <w:sz w:val="24"/>
          <w:szCs w:val="20"/>
          <w:lang w:eastAsia="zh-CN"/>
        </w:rPr>
        <w:t xml:space="preserve">проведения экспертизы </w:t>
      </w:r>
    </w:p>
    <w:p w:rsidR="00EB63B2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EB63B2" w:rsidRPr="002D2255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EB63B2" w:rsidRPr="003668BA" w:rsidRDefault="00EB63B2" w:rsidP="00EB63B2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3B2" w:rsidRPr="003668BA" w:rsidRDefault="00EB63B2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3668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Pr="008D5C45">
        <w:rPr>
          <w:rFonts w:ascii="Times New Roman" w:hAnsi="Times New Roman"/>
          <w:sz w:val="28"/>
          <w:szCs w:val="20"/>
        </w:rPr>
        <w:t>Форма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EB63B2" w:rsidRPr="008D5C45" w:rsidRDefault="00EB63B2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30" w:name="Par121"/>
      <w:bookmarkEnd w:id="30"/>
      <w:r w:rsidRPr="008D5C45">
        <w:rPr>
          <w:rFonts w:ascii="Times New Roman" w:hAnsi="Times New Roman"/>
          <w:sz w:val="28"/>
          <w:szCs w:val="20"/>
        </w:rPr>
        <w:t>ОПРОСНЫЙ ЛИСТ</w:t>
      </w:r>
    </w:p>
    <w:p w:rsidR="008D5C45" w:rsidRPr="008D5C45" w:rsidRDefault="008D5C45" w:rsidP="008D5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EB63B2" w:rsidRDefault="003668BA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при проведении экспертизы </w:t>
      </w:r>
      <w:r w:rsidR="00EB63B2">
        <w:rPr>
          <w:rFonts w:ascii="Times New Roman" w:hAnsi="Times New Roman"/>
          <w:sz w:val="28"/>
          <w:szCs w:val="20"/>
        </w:rPr>
        <w:t xml:space="preserve">муниципального </w:t>
      </w:r>
      <w:r w:rsidRPr="008D5C45">
        <w:rPr>
          <w:rFonts w:ascii="Times New Roman" w:hAnsi="Times New Roman"/>
          <w:sz w:val="28"/>
          <w:szCs w:val="20"/>
        </w:rPr>
        <w:t xml:space="preserve">нормативного правового </w:t>
      </w:r>
    </w:p>
    <w:p w:rsidR="003668BA" w:rsidRPr="008D5C45" w:rsidRDefault="003668BA" w:rsidP="008D5C45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акта </w:t>
      </w:r>
      <w:r w:rsidR="008D5C45" w:rsidRPr="008D5C45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Pr="008D5C45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 xml:space="preserve">Наименование  </w:t>
      </w:r>
      <w:r w:rsidR="00EB63B2">
        <w:rPr>
          <w:rFonts w:ascii="Times New Roman" w:hAnsi="Times New Roman"/>
          <w:sz w:val="28"/>
          <w:szCs w:val="20"/>
        </w:rPr>
        <w:t xml:space="preserve">муниципального </w:t>
      </w:r>
      <w:r w:rsidRPr="008D5C45">
        <w:rPr>
          <w:rFonts w:ascii="Times New Roman" w:hAnsi="Times New Roman"/>
          <w:sz w:val="28"/>
          <w:szCs w:val="20"/>
        </w:rPr>
        <w:t xml:space="preserve">нормативного  правового  акта  </w:t>
      </w:r>
      <w:r w:rsidR="00804474" w:rsidRPr="00804474">
        <w:rPr>
          <w:rFonts w:ascii="Times New Roman" w:hAnsi="Times New Roman"/>
          <w:sz w:val="28"/>
          <w:szCs w:val="20"/>
        </w:rPr>
        <w:t>Ку</w:t>
      </w:r>
      <w:r w:rsidR="00804474" w:rsidRPr="00804474">
        <w:rPr>
          <w:rFonts w:ascii="Times New Roman" w:hAnsi="Times New Roman"/>
          <w:sz w:val="28"/>
          <w:szCs w:val="20"/>
        </w:rPr>
        <w:t>р</w:t>
      </w:r>
      <w:r w:rsidR="00804474" w:rsidRPr="00804474">
        <w:rPr>
          <w:rFonts w:ascii="Times New Roman" w:hAnsi="Times New Roman"/>
          <w:sz w:val="28"/>
          <w:szCs w:val="20"/>
        </w:rPr>
        <w:t>ского муниципального округа Ставропольского края</w:t>
      </w:r>
      <w:r w:rsidRPr="008D5C45">
        <w:rPr>
          <w:rFonts w:ascii="Times New Roman" w:hAnsi="Times New Roman"/>
          <w:sz w:val="28"/>
          <w:szCs w:val="20"/>
        </w:rPr>
        <w:t xml:space="preserve"> (далее - нормативный правовой акт):</w:t>
      </w:r>
      <w:r w:rsidR="00EB63B2">
        <w:rPr>
          <w:rFonts w:ascii="Times New Roman" w:hAnsi="Times New Roman"/>
          <w:sz w:val="28"/>
          <w:szCs w:val="20"/>
        </w:rPr>
        <w:t xml:space="preserve"> _____________________________________________________</w:t>
      </w:r>
    </w:p>
    <w:p w:rsidR="003668BA" w:rsidRPr="00EB63B2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B63B2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668BA" w:rsidRPr="00EB63B2" w:rsidRDefault="003668BA" w:rsidP="008044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63B2">
        <w:rPr>
          <w:rFonts w:ascii="Times New Roman" w:hAnsi="Times New Roman"/>
          <w:sz w:val="24"/>
          <w:szCs w:val="24"/>
        </w:rPr>
        <w:t>(наименование нормативного правового акта)</w:t>
      </w:r>
    </w:p>
    <w:p w:rsidR="003668BA" w:rsidRPr="008D5C45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Контактное  лицо  (фамилия, имя, отчество</w:t>
      </w:r>
      <w:r w:rsidR="00E13CBC">
        <w:rPr>
          <w:rFonts w:ascii="Times New Roman" w:hAnsi="Times New Roman"/>
          <w:sz w:val="28"/>
          <w:szCs w:val="20"/>
        </w:rPr>
        <w:t xml:space="preserve"> (при наличии)</w:t>
      </w:r>
      <w:r w:rsidRPr="008D5C45">
        <w:rPr>
          <w:rFonts w:ascii="Times New Roman" w:hAnsi="Times New Roman"/>
          <w:sz w:val="28"/>
          <w:szCs w:val="20"/>
        </w:rPr>
        <w:t>, должность, адрес электронной</w:t>
      </w:r>
      <w:r w:rsidR="00804474">
        <w:rPr>
          <w:rFonts w:ascii="Times New Roman" w:hAnsi="Times New Roman"/>
          <w:sz w:val="28"/>
          <w:szCs w:val="20"/>
        </w:rPr>
        <w:t xml:space="preserve"> </w:t>
      </w:r>
      <w:r w:rsidRPr="008D5C45">
        <w:rPr>
          <w:rFonts w:ascii="Times New Roman" w:hAnsi="Times New Roman"/>
          <w:sz w:val="28"/>
          <w:szCs w:val="20"/>
        </w:rPr>
        <w:t>почты и контактный телефон):</w:t>
      </w: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электронная почта ________________________, по которой необходимо направить</w:t>
      </w:r>
      <w:r w:rsidR="00804474">
        <w:rPr>
          <w:rFonts w:ascii="Times New Roman" w:hAnsi="Times New Roman"/>
          <w:sz w:val="28"/>
          <w:szCs w:val="20"/>
        </w:rPr>
        <w:t xml:space="preserve"> </w:t>
      </w:r>
      <w:r w:rsidRPr="008D5C45">
        <w:rPr>
          <w:rFonts w:ascii="Times New Roman" w:hAnsi="Times New Roman"/>
          <w:sz w:val="28"/>
          <w:szCs w:val="20"/>
        </w:rPr>
        <w:t>данную форму не позднее ________________.</w:t>
      </w:r>
    </w:p>
    <w:p w:rsidR="003668BA" w:rsidRPr="008D5C45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Pr="008D5C45" w:rsidRDefault="003668BA" w:rsidP="00EB6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D5C45">
        <w:rPr>
          <w:rFonts w:ascii="Times New Roman" w:hAnsi="Times New Roman"/>
          <w:sz w:val="28"/>
          <w:szCs w:val="20"/>
        </w:rPr>
        <w:t>Перечень вопросов в рамках проведения публичных</w:t>
      </w:r>
      <w:r w:rsidR="00804474">
        <w:rPr>
          <w:rFonts w:ascii="Times New Roman" w:hAnsi="Times New Roman"/>
          <w:sz w:val="28"/>
          <w:szCs w:val="20"/>
        </w:rPr>
        <w:t xml:space="preserve"> </w:t>
      </w:r>
      <w:r w:rsidR="00EB63B2">
        <w:rPr>
          <w:rFonts w:ascii="Times New Roman" w:hAnsi="Times New Roman"/>
          <w:sz w:val="28"/>
          <w:szCs w:val="20"/>
        </w:rPr>
        <w:t>консультаций по норм</w:t>
      </w:r>
      <w:r w:rsidR="00EB63B2">
        <w:rPr>
          <w:rFonts w:ascii="Times New Roman" w:hAnsi="Times New Roman"/>
          <w:sz w:val="28"/>
          <w:szCs w:val="20"/>
        </w:rPr>
        <w:t>а</w:t>
      </w:r>
      <w:r w:rsidRPr="008D5C45">
        <w:rPr>
          <w:rFonts w:ascii="Times New Roman" w:hAnsi="Times New Roman"/>
          <w:sz w:val="28"/>
          <w:szCs w:val="20"/>
        </w:rPr>
        <w:t>тивному правовому акту</w:t>
      </w:r>
    </w:p>
    <w:p w:rsidR="003668BA" w:rsidRPr="00EB63B2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EB63B2">
        <w:rPr>
          <w:rFonts w:ascii="Courier New" w:hAnsi="Courier New" w:cs="Courier New"/>
          <w:sz w:val="28"/>
          <w:szCs w:val="28"/>
        </w:rPr>
        <w:t>_____________________________________________</w:t>
      </w:r>
      <w:r w:rsidR="00804474" w:rsidRPr="00EB63B2">
        <w:rPr>
          <w:rFonts w:ascii="Courier New" w:hAnsi="Courier New" w:cs="Courier New"/>
          <w:sz w:val="28"/>
          <w:szCs w:val="28"/>
        </w:rPr>
        <w:t>__</w:t>
      </w:r>
      <w:r w:rsidR="00EB63B2">
        <w:rPr>
          <w:rFonts w:ascii="Courier New" w:hAnsi="Courier New" w:cs="Courier New"/>
          <w:sz w:val="28"/>
          <w:szCs w:val="28"/>
        </w:rPr>
        <w:t>________</w:t>
      </w:r>
    </w:p>
    <w:p w:rsidR="003668BA" w:rsidRPr="00EB63B2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B63B2">
        <w:rPr>
          <w:rFonts w:ascii="Times New Roman" w:hAnsi="Times New Roman"/>
          <w:sz w:val="24"/>
          <w:szCs w:val="24"/>
        </w:rPr>
        <w:t xml:space="preserve">                      </w:t>
      </w:r>
      <w:r w:rsidR="00EB63B2">
        <w:rPr>
          <w:rFonts w:ascii="Times New Roman" w:hAnsi="Times New Roman"/>
          <w:sz w:val="24"/>
          <w:szCs w:val="24"/>
        </w:rPr>
        <w:t xml:space="preserve">                    </w:t>
      </w:r>
      <w:r w:rsidRPr="00EB63B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1. Какие группы участников прямо или косвенно затрагивает нормативный правовой акт, как изменилось количество групп участников после вступления в силу нормативного правового акта?</w:t>
            </w:r>
          </w:p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Приведите данные (при наличии) о фактическом количестве групп участников и их д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намике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2. Ваши предложения о корректировке состава групп участников отношений с соотве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т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ствующими обоснованиями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3. Считаете ли Вы избыточными (недостаточными) права и обязанности органов испо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л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4. Оцените (при возможности количественно) увеличение расходов субъектов предпр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нимательской и инвестиционной деятельности и (или) их доходов, связанных с действ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ем нормативного правового акта</w:t>
            </w:r>
          </w:p>
        </w:tc>
      </w:tr>
    </w:tbl>
    <w:p w:rsidR="00E13CBC" w:rsidRDefault="00E13CBC" w:rsidP="00EB6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3B2" w:rsidRDefault="00EB63B2" w:rsidP="00EB6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B63B2" w:rsidRPr="00EB63B2" w:rsidRDefault="00EB63B2" w:rsidP="00EB6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5. Приведите данные о фактических положительных и (или) отрицательных последств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ях, связанных с действием нормативного правового акта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вые акты, устанавливающие рассматриваемое правовое регулирование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01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8. Иные предложения и замечания, которые, по Вашему мнению, целесообразно учесть</w:t>
            </w:r>
          </w:p>
        </w:tc>
      </w:tr>
      <w:tr w:rsidR="003668BA" w:rsidRPr="00804474" w:rsidTr="00EB63B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Информация участника публичных консультаций или его представит</w:t>
      </w:r>
      <w:r w:rsidRPr="00804474">
        <w:rPr>
          <w:rFonts w:ascii="Times New Roman" w:hAnsi="Times New Roman"/>
          <w:sz w:val="28"/>
          <w:szCs w:val="20"/>
        </w:rPr>
        <w:t>е</w:t>
      </w:r>
      <w:r w:rsidRPr="00804474">
        <w:rPr>
          <w:rFonts w:ascii="Times New Roman" w:hAnsi="Times New Roman"/>
          <w:sz w:val="28"/>
          <w:szCs w:val="20"/>
        </w:rPr>
        <w:t>ля: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 xml:space="preserve">Фамилия, имя, отчество </w:t>
      </w:r>
      <w:r w:rsidR="00E13CBC">
        <w:rPr>
          <w:rFonts w:ascii="Times New Roman" w:hAnsi="Times New Roman"/>
          <w:sz w:val="28"/>
          <w:szCs w:val="20"/>
        </w:rPr>
        <w:t xml:space="preserve">(при наличии) </w:t>
      </w:r>
      <w:r w:rsidRPr="00804474">
        <w:rPr>
          <w:rFonts w:ascii="Times New Roman" w:hAnsi="Times New Roman"/>
          <w:sz w:val="28"/>
          <w:szCs w:val="20"/>
        </w:rPr>
        <w:t>(для физических</w:t>
      </w:r>
      <w:r w:rsidR="00E13CBC">
        <w:rPr>
          <w:rFonts w:ascii="Times New Roman" w:hAnsi="Times New Roman"/>
          <w:sz w:val="28"/>
          <w:szCs w:val="20"/>
        </w:rPr>
        <w:t xml:space="preserve"> лиц) 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Наименование (для юридических лиц) 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Сфера деятельности: ________________________________________________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Телефон: ______________ адрес электронной почты: ____________________.</w:t>
      </w:r>
    </w:p>
    <w:p w:rsidR="003668BA" w:rsidRPr="003668BA" w:rsidRDefault="003668BA" w:rsidP="0080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74" w:rsidRPr="003668BA" w:rsidRDefault="00804474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Default="00E13CBC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Default="00E13CBC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5F7" w:rsidRDefault="00CA55F7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13CB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lastRenderedPageBreak/>
        <w:t>Приложение</w:t>
      </w:r>
      <w:r>
        <w:rPr>
          <w:rFonts w:ascii="Times New Roman" w:hAnsi="Times New Roman"/>
          <w:sz w:val="24"/>
          <w:szCs w:val="20"/>
          <w:lang w:eastAsia="zh-CN"/>
        </w:rPr>
        <w:t xml:space="preserve"> 3</w:t>
      </w:r>
    </w:p>
    <w:p w:rsidR="00E13CBC" w:rsidRPr="001A35F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</w:p>
    <w:p w:rsidR="00E13CB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1A35FC">
        <w:rPr>
          <w:rFonts w:ascii="Times New Roman" w:hAnsi="Times New Roman"/>
          <w:sz w:val="24"/>
          <w:szCs w:val="20"/>
          <w:lang w:eastAsia="zh-CN"/>
        </w:rPr>
        <w:t xml:space="preserve">к </w:t>
      </w:r>
      <w:r>
        <w:rPr>
          <w:rFonts w:ascii="Times New Roman" w:hAnsi="Times New Roman"/>
          <w:sz w:val="24"/>
          <w:szCs w:val="20"/>
          <w:lang w:eastAsia="zh-CN"/>
        </w:rPr>
        <w:t>Поряд</w:t>
      </w:r>
      <w:r w:rsidRPr="00BC5CC8">
        <w:rPr>
          <w:rFonts w:ascii="Times New Roman" w:hAnsi="Times New Roman"/>
          <w:sz w:val="24"/>
          <w:szCs w:val="20"/>
          <w:lang w:eastAsia="zh-CN"/>
        </w:rPr>
        <w:t>к</w:t>
      </w:r>
      <w:r>
        <w:rPr>
          <w:rFonts w:ascii="Times New Roman" w:hAnsi="Times New Roman"/>
          <w:sz w:val="24"/>
          <w:szCs w:val="20"/>
          <w:lang w:eastAsia="zh-CN"/>
        </w:rPr>
        <w:t>у</w:t>
      </w:r>
      <w:r w:rsidRPr="00BC5CC8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2D2255">
        <w:rPr>
          <w:rFonts w:ascii="Times New Roman" w:hAnsi="Times New Roman"/>
          <w:sz w:val="24"/>
          <w:szCs w:val="20"/>
          <w:lang w:eastAsia="zh-CN"/>
        </w:rPr>
        <w:t xml:space="preserve">проведения экспертизы </w:t>
      </w:r>
    </w:p>
    <w:p w:rsidR="00E13CBC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 xml:space="preserve">муниципальных нормативных правовых </w:t>
      </w:r>
    </w:p>
    <w:p w:rsidR="00E13CBC" w:rsidRPr="002D2255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4"/>
          <w:szCs w:val="20"/>
          <w:lang w:eastAsia="zh-CN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актов Курского муниципального округа</w:t>
      </w:r>
    </w:p>
    <w:p w:rsidR="00E13CBC" w:rsidRPr="003668BA" w:rsidRDefault="00E13CBC" w:rsidP="00E13CBC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2D2255">
        <w:rPr>
          <w:rFonts w:ascii="Times New Roman" w:hAnsi="Times New Roman"/>
          <w:sz w:val="24"/>
          <w:szCs w:val="20"/>
          <w:lang w:eastAsia="zh-CN"/>
        </w:rPr>
        <w:t>Ставропольского края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CBC" w:rsidRPr="003668BA" w:rsidRDefault="00E13CBC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 xml:space="preserve">                                                                      Форма</w:t>
      </w:r>
    </w:p>
    <w:p w:rsid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E13CBC" w:rsidRPr="00804474" w:rsidRDefault="00E13CBC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0447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bookmarkStart w:id="31" w:name="Par175"/>
      <w:bookmarkEnd w:id="31"/>
      <w:r w:rsidRPr="00804474">
        <w:rPr>
          <w:rFonts w:ascii="Times New Roman" w:hAnsi="Times New Roman"/>
          <w:sz w:val="28"/>
          <w:szCs w:val="20"/>
        </w:rPr>
        <w:t>ЗАКЛЮЧЕНИЕ</w:t>
      </w:r>
    </w:p>
    <w:p w:rsidR="00804474" w:rsidRPr="00804474" w:rsidRDefault="00804474" w:rsidP="0080447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3668BA" w:rsidRDefault="003668BA" w:rsidP="0080447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 xml:space="preserve">о проведении экспертизы </w:t>
      </w:r>
      <w:r w:rsidR="0099539C">
        <w:rPr>
          <w:rFonts w:ascii="Times New Roman" w:hAnsi="Times New Roman"/>
          <w:sz w:val="28"/>
          <w:szCs w:val="20"/>
        </w:rPr>
        <w:t xml:space="preserve">муниципального </w:t>
      </w:r>
      <w:r w:rsidRPr="00804474">
        <w:rPr>
          <w:rFonts w:ascii="Times New Roman" w:hAnsi="Times New Roman"/>
          <w:sz w:val="28"/>
          <w:szCs w:val="20"/>
        </w:rPr>
        <w:t xml:space="preserve">нормативного правового акта </w:t>
      </w:r>
      <w:r w:rsidR="00804474" w:rsidRPr="00804474">
        <w:rPr>
          <w:rFonts w:ascii="Times New Roman" w:hAnsi="Times New Roman"/>
          <w:sz w:val="28"/>
          <w:szCs w:val="20"/>
        </w:rPr>
        <w:t>Курского муниципального округа Ставропольского края</w:t>
      </w:r>
    </w:p>
    <w:p w:rsidR="00804474" w:rsidRPr="00804474" w:rsidRDefault="00804474" w:rsidP="008044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1. Общее описание рассматриваемого правового регулирования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</w:t>
      </w:r>
      <w:r w:rsidR="00804474" w:rsidRPr="0099539C">
        <w:rPr>
          <w:rFonts w:ascii="Courier New" w:hAnsi="Courier New" w:cs="Courier New"/>
          <w:sz w:val="28"/>
          <w:szCs w:val="28"/>
        </w:rPr>
        <w:t>__</w:t>
      </w:r>
      <w:r w:rsidR="0099539C">
        <w:rPr>
          <w:rFonts w:ascii="Courier New" w:hAnsi="Courier New" w:cs="Courier New"/>
          <w:sz w:val="28"/>
          <w:szCs w:val="28"/>
        </w:rPr>
        <w:t>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2. Основания для проведения экспертизы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3. Отчет о результатах проведения публичных консультаций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86"/>
        <w:gridCol w:w="1886"/>
        <w:gridCol w:w="2551"/>
        <w:gridCol w:w="2466"/>
      </w:tblGrid>
      <w:tr w:rsidR="003668BA" w:rsidRPr="00804474" w:rsidTr="009953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804474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  <w:r w:rsidR="003668BA" w:rsidRPr="00804474">
              <w:rPr>
                <w:rFonts w:ascii="Times New Roman" w:hAnsi="Times New Roman"/>
                <w:sz w:val="24"/>
                <w:szCs w:val="28"/>
              </w:rPr>
              <w:t xml:space="preserve">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Срок проведения публичных ко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сультаций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Участники пу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б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личных ко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Краткая характерист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и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ка поступивших зам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чаний и предложений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4474">
              <w:rPr>
                <w:rFonts w:ascii="Times New Roman" w:hAnsi="Times New Roman"/>
                <w:sz w:val="24"/>
                <w:szCs w:val="28"/>
              </w:rPr>
              <w:t>Результат рассмотр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ния поступивших з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а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мечаний и предлож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е</w:t>
            </w:r>
            <w:r w:rsidRPr="00804474">
              <w:rPr>
                <w:rFonts w:ascii="Times New Roman" w:hAnsi="Times New Roman"/>
                <w:sz w:val="24"/>
                <w:szCs w:val="28"/>
              </w:rPr>
              <w:t>ний</w:t>
            </w:r>
          </w:p>
        </w:tc>
      </w:tr>
      <w:tr w:rsidR="003668BA" w:rsidRPr="00804474" w:rsidTr="009953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668BA" w:rsidRPr="00804474" w:rsidTr="009953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BA" w:rsidRPr="00804474" w:rsidRDefault="003668BA" w:rsidP="0036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BA" w:rsidRPr="00804474" w:rsidRDefault="003668BA" w:rsidP="008044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4. Выводы по результатам проведенной экспертизы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99539C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8"/>
          <w:szCs w:val="28"/>
        </w:rPr>
      </w:pPr>
      <w:r w:rsidRPr="0099539C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3668BA" w:rsidRPr="003668BA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668BA" w:rsidRPr="00804474" w:rsidRDefault="003668BA" w:rsidP="00366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04474">
        <w:rPr>
          <w:rFonts w:ascii="Times New Roman" w:hAnsi="Times New Roman"/>
          <w:sz w:val="28"/>
          <w:szCs w:val="20"/>
        </w:rPr>
        <w:t>Должность ________________ Ф.И.О. _______________ Подпись __________</w:t>
      </w:r>
    </w:p>
    <w:p w:rsidR="00804474" w:rsidRPr="0099539C" w:rsidRDefault="003668BA" w:rsidP="00995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9539C">
        <w:rPr>
          <w:rFonts w:ascii="Times New Roman" w:hAnsi="Times New Roman"/>
          <w:sz w:val="24"/>
          <w:szCs w:val="24"/>
        </w:rPr>
        <w:t>(руководитель уполномоченного органа)</w:t>
      </w:r>
    </w:p>
    <w:sectPr w:rsidR="00804474" w:rsidRPr="0099539C" w:rsidSect="00836DAC">
      <w:headerReference w:type="default" r:id="rId11"/>
      <w:pgSz w:w="11906" w:h="16838"/>
      <w:pgMar w:top="1418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26" w:rsidRDefault="00E71526" w:rsidP="002E394C">
      <w:pPr>
        <w:spacing w:after="0" w:line="240" w:lineRule="auto"/>
      </w:pPr>
      <w:r>
        <w:separator/>
      </w:r>
    </w:p>
  </w:endnote>
  <w:endnote w:type="continuationSeparator" w:id="0">
    <w:p w:rsidR="00E71526" w:rsidRDefault="00E7152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26" w:rsidRDefault="00E71526" w:rsidP="002E394C">
      <w:pPr>
        <w:spacing w:after="0" w:line="240" w:lineRule="auto"/>
      </w:pPr>
      <w:r>
        <w:separator/>
      </w:r>
    </w:p>
  </w:footnote>
  <w:footnote w:type="continuationSeparator" w:id="0">
    <w:p w:rsidR="00E71526" w:rsidRDefault="00E7152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BF" w:rsidRDefault="00D60BBF" w:rsidP="0027094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0C0"/>
    <w:rsid w:val="00015E5B"/>
    <w:rsid w:val="00021DEA"/>
    <w:rsid w:val="00025704"/>
    <w:rsid w:val="0003401C"/>
    <w:rsid w:val="00040DB0"/>
    <w:rsid w:val="00044040"/>
    <w:rsid w:val="0004551C"/>
    <w:rsid w:val="0004603E"/>
    <w:rsid w:val="000537CC"/>
    <w:rsid w:val="000554CD"/>
    <w:rsid w:val="000814A1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0F4539"/>
    <w:rsid w:val="00103E4F"/>
    <w:rsid w:val="001072C9"/>
    <w:rsid w:val="001123E3"/>
    <w:rsid w:val="001178BC"/>
    <w:rsid w:val="00130B2D"/>
    <w:rsid w:val="00133C79"/>
    <w:rsid w:val="00136ACF"/>
    <w:rsid w:val="00161F6B"/>
    <w:rsid w:val="00166BC4"/>
    <w:rsid w:val="00175575"/>
    <w:rsid w:val="00185870"/>
    <w:rsid w:val="001906AB"/>
    <w:rsid w:val="001924C5"/>
    <w:rsid w:val="001960AE"/>
    <w:rsid w:val="001B2841"/>
    <w:rsid w:val="001B5CEE"/>
    <w:rsid w:val="001B5F55"/>
    <w:rsid w:val="001D4D98"/>
    <w:rsid w:val="001D5034"/>
    <w:rsid w:val="001E2F06"/>
    <w:rsid w:val="00202497"/>
    <w:rsid w:val="002060D1"/>
    <w:rsid w:val="002131F0"/>
    <w:rsid w:val="00214898"/>
    <w:rsid w:val="00217D2A"/>
    <w:rsid w:val="00220D94"/>
    <w:rsid w:val="00221B8E"/>
    <w:rsid w:val="00236062"/>
    <w:rsid w:val="00236A5B"/>
    <w:rsid w:val="002371FE"/>
    <w:rsid w:val="00242E45"/>
    <w:rsid w:val="0025521A"/>
    <w:rsid w:val="00255AF6"/>
    <w:rsid w:val="00256FB7"/>
    <w:rsid w:val="00270087"/>
    <w:rsid w:val="00270947"/>
    <w:rsid w:val="0027467E"/>
    <w:rsid w:val="0028486E"/>
    <w:rsid w:val="00292CC6"/>
    <w:rsid w:val="002B5871"/>
    <w:rsid w:val="002C3426"/>
    <w:rsid w:val="002D2255"/>
    <w:rsid w:val="002E2772"/>
    <w:rsid w:val="002E394C"/>
    <w:rsid w:val="002F3158"/>
    <w:rsid w:val="003021E1"/>
    <w:rsid w:val="00317A3E"/>
    <w:rsid w:val="00361E48"/>
    <w:rsid w:val="003633F2"/>
    <w:rsid w:val="003668BA"/>
    <w:rsid w:val="00375AB4"/>
    <w:rsid w:val="00381774"/>
    <w:rsid w:val="00382E67"/>
    <w:rsid w:val="0038390F"/>
    <w:rsid w:val="003A02B6"/>
    <w:rsid w:val="003C2E7A"/>
    <w:rsid w:val="003C4CA6"/>
    <w:rsid w:val="003E3C68"/>
    <w:rsid w:val="003E6BDA"/>
    <w:rsid w:val="003E7B21"/>
    <w:rsid w:val="003F0A1E"/>
    <w:rsid w:val="003F16E6"/>
    <w:rsid w:val="004056F3"/>
    <w:rsid w:val="004152F8"/>
    <w:rsid w:val="004216E3"/>
    <w:rsid w:val="0043081D"/>
    <w:rsid w:val="0044731A"/>
    <w:rsid w:val="00455F43"/>
    <w:rsid w:val="00473FB5"/>
    <w:rsid w:val="00474628"/>
    <w:rsid w:val="004917F8"/>
    <w:rsid w:val="00491D0D"/>
    <w:rsid w:val="004A1260"/>
    <w:rsid w:val="004C4CD9"/>
    <w:rsid w:val="004E163E"/>
    <w:rsid w:val="004E451D"/>
    <w:rsid w:val="004F29E5"/>
    <w:rsid w:val="00504270"/>
    <w:rsid w:val="005045E7"/>
    <w:rsid w:val="005221CA"/>
    <w:rsid w:val="00523B09"/>
    <w:rsid w:val="005312C0"/>
    <w:rsid w:val="00536898"/>
    <w:rsid w:val="00541795"/>
    <w:rsid w:val="00546F5D"/>
    <w:rsid w:val="00556B8A"/>
    <w:rsid w:val="00566DC8"/>
    <w:rsid w:val="00567DEE"/>
    <w:rsid w:val="005704EE"/>
    <w:rsid w:val="00577FA0"/>
    <w:rsid w:val="005B6102"/>
    <w:rsid w:val="005C301F"/>
    <w:rsid w:val="005C30FB"/>
    <w:rsid w:val="005C34FC"/>
    <w:rsid w:val="005D27D9"/>
    <w:rsid w:val="005D6F2D"/>
    <w:rsid w:val="005E4AC4"/>
    <w:rsid w:val="005F3A61"/>
    <w:rsid w:val="00600805"/>
    <w:rsid w:val="00617126"/>
    <w:rsid w:val="00626C9F"/>
    <w:rsid w:val="0063120E"/>
    <w:rsid w:val="006329AF"/>
    <w:rsid w:val="00661FD4"/>
    <w:rsid w:val="00662842"/>
    <w:rsid w:val="00663BD3"/>
    <w:rsid w:val="0067175F"/>
    <w:rsid w:val="00672290"/>
    <w:rsid w:val="00683EF5"/>
    <w:rsid w:val="00691AB8"/>
    <w:rsid w:val="00694F4F"/>
    <w:rsid w:val="006A032C"/>
    <w:rsid w:val="006A3F49"/>
    <w:rsid w:val="006B1EDF"/>
    <w:rsid w:val="006B67DF"/>
    <w:rsid w:val="006C3CE6"/>
    <w:rsid w:val="006C629E"/>
    <w:rsid w:val="006C7D50"/>
    <w:rsid w:val="006D17CF"/>
    <w:rsid w:val="006E0C1B"/>
    <w:rsid w:val="006E1083"/>
    <w:rsid w:val="006E53F4"/>
    <w:rsid w:val="006E6CA9"/>
    <w:rsid w:val="006F2E70"/>
    <w:rsid w:val="006F5440"/>
    <w:rsid w:val="00702E16"/>
    <w:rsid w:val="0070714B"/>
    <w:rsid w:val="007122FE"/>
    <w:rsid w:val="007139F4"/>
    <w:rsid w:val="007163BD"/>
    <w:rsid w:val="00717D67"/>
    <w:rsid w:val="00723F08"/>
    <w:rsid w:val="0073075C"/>
    <w:rsid w:val="00730BCE"/>
    <w:rsid w:val="00735271"/>
    <w:rsid w:val="00737F1A"/>
    <w:rsid w:val="007633DC"/>
    <w:rsid w:val="007638CC"/>
    <w:rsid w:val="00764702"/>
    <w:rsid w:val="00774533"/>
    <w:rsid w:val="007811BA"/>
    <w:rsid w:val="00791C06"/>
    <w:rsid w:val="0079306F"/>
    <w:rsid w:val="007B4F68"/>
    <w:rsid w:val="007B70D0"/>
    <w:rsid w:val="007C19C8"/>
    <w:rsid w:val="007E0470"/>
    <w:rsid w:val="007E7CE2"/>
    <w:rsid w:val="007F2FF8"/>
    <w:rsid w:val="007F7BEF"/>
    <w:rsid w:val="00804474"/>
    <w:rsid w:val="0080759E"/>
    <w:rsid w:val="00833429"/>
    <w:rsid w:val="00836DAC"/>
    <w:rsid w:val="00836F94"/>
    <w:rsid w:val="00841D9D"/>
    <w:rsid w:val="00841F21"/>
    <w:rsid w:val="008618A4"/>
    <w:rsid w:val="00872AC8"/>
    <w:rsid w:val="00875823"/>
    <w:rsid w:val="00877566"/>
    <w:rsid w:val="008A1D69"/>
    <w:rsid w:val="008A7597"/>
    <w:rsid w:val="008B234C"/>
    <w:rsid w:val="008B6A89"/>
    <w:rsid w:val="008D590F"/>
    <w:rsid w:val="008D5C45"/>
    <w:rsid w:val="008E2E05"/>
    <w:rsid w:val="008F102B"/>
    <w:rsid w:val="008F31F3"/>
    <w:rsid w:val="009012F7"/>
    <w:rsid w:val="0090239C"/>
    <w:rsid w:val="00920A57"/>
    <w:rsid w:val="00922005"/>
    <w:rsid w:val="00926B5F"/>
    <w:rsid w:val="009312A7"/>
    <w:rsid w:val="009349D8"/>
    <w:rsid w:val="0093753F"/>
    <w:rsid w:val="00946E3D"/>
    <w:rsid w:val="009518D3"/>
    <w:rsid w:val="009619F8"/>
    <w:rsid w:val="00966A7C"/>
    <w:rsid w:val="0098551B"/>
    <w:rsid w:val="009863D0"/>
    <w:rsid w:val="0099539C"/>
    <w:rsid w:val="009A1079"/>
    <w:rsid w:val="009A3DE3"/>
    <w:rsid w:val="009A7CD6"/>
    <w:rsid w:val="009B64EB"/>
    <w:rsid w:val="009C04DD"/>
    <w:rsid w:val="009C1251"/>
    <w:rsid w:val="009D07AD"/>
    <w:rsid w:val="009E211D"/>
    <w:rsid w:val="00A0108D"/>
    <w:rsid w:val="00A210D8"/>
    <w:rsid w:val="00A266DB"/>
    <w:rsid w:val="00A268E8"/>
    <w:rsid w:val="00A27B86"/>
    <w:rsid w:val="00A31C4D"/>
    <w:rsid w:val="00A37B2F"/>
    <w:rsid w:val="00A45DB2"/>
    <w:rsid w:val="00A45F2A"/>
    <w:rsid w:val="00A50110"/>
    <w:rsid w:val="00A62BCE"/>
    <w:rsid w:val="00A6579E"/>
    <w:rsid w:val="00A726C5"/>
    <w:rsid w:val="00A906BA"/>
    <w:rsid w:val="00A95D2A"/>
    <w:rsid w:val="00AB3D46"/>
    <w:rsid w:val="00AC1E02"/>
    <w:rsid w:val="00AC2228"/>
    <w:rsid w:val="00AC7698"/>
    <w:rsid w:val="00AD24BB"/>
    <w:rsid w:val="00B1719A"/>
    <w:rsid w:val="00B243A0"/>
    <w:rsid w:val="00B35F88"/>
    <w:rsid w:val="00B36917"/>
    <w:rsid w:val="00B45714"/>
    <w:rsid w:val="00B47B2D"/>
    <w:rsid w:val="00B5450E"/>
    <w:rsid w:val="00B576C3"/>
    <w:rsid w:val="00B62B1E"/>
    <w:rsid w:val="00B95D2C"/>
    <w:rsid w:val="00BA2EAB"/>
    <w:rsid w:val="00BB6E12"/>
    <w:rsid w:val="00BC1424"/>
    <w:rsid w:val="00BC2CED"/>
    <w:rsid w:val="00BC4C31"/>
    <w:rsid w:val="00BE6EE0"/>
    <w:rsid w:val="00C06C64"/>
    <w:rsid w:val="00C06CBD"/>
    <w:rsid w:val="00C57B25"/>
    <w:rsid w:val="00C71042"/>
    <w:rsid w:val="00C71D03"/>
    <w:rsid w:val="00C860F3"/>
    <w:rsid w:val="00CA55F7"/>
    <w:rsid w:val="00CC0FBC"/>
    <w:rsid w:val="00CD6292"/>
    <w:rsid w:val="00CD725F"/>
    <w:rsid w:val="00CE0B73"/>
    <w:rsid w:val="00CE7A04"/>
    <w:rsid w:val="00CF3551"/>
    <w:rsid w:val="00CF5134"/>
    <w:rsid w:val="00D0126B"/>
    <w:rsid w:val="00D03D29"/>
    <w:rsid w:val="00D03FD8"/>
    <w:rsid w:val="00D14376"/>
    <w:rsid w:val="00D27113"/>
    <w:rsid w:val="00D44F79"/>
    <w:rsid w:val="00D46E7F"/>
    <w:rsid w:val="00D50B59"/>
    <w:rsid w:val="00D60BBF"/>
    <w:rsid w:val="00D65225"/>
    <w:rsid w:val="00D65E61"/>
    <w:rsid w:val="00D6782B"/>
    <w:rsid w:val="00D804FD"/>
    <w:rsid w:val="00D9057B"/>
    <w:rsid w:val="00DA7414"/>
    <w:rsid w:val="00DB5492"/>
    <w:rsid w:val="00DD1F12"/>
    <w:rsid w:val="00DD5D45"/>
    <w:rsid w:val="00DF481F"/>
    <w:rsid w:val="00E13CBC"/>
    <w:rsid w:val="00E244A9"/>
    <w:rsid w:val="00E30460"/>
    <w:rsid w:val="00E34E17"/>
    <w:rsid w:val="00E44997"/>
    <w:rsid w:val="00E4776C"/>
    <w:rsid w:val="00E53063"/>
    <w:rsid w:val="00E558E6"/>
    <w:rsid w:val="00E600E2"/>
    <w:rsid w:val="00E61421"/>
    <w:rsid w:val="00E614B4"/>
    <w:rsid w:val="00E65893"/>
    <w:rsid w:val="00E71526"/>
    <w:rsid w:val="00E72586"/>
    <w:rsid w:val="00E83DA6"/>
    <w:rsid w:val="00E91D68"/>
    <w:rsid w:val="00EA1E7C"/>
    <w:rsid w:val="00EA2271"/>
    <w:rsid w:val="00EA5D64"/>
    <w:rsid w:val="00EB63B2"/>
    <w:rsid w:val="00EF5163"/>
    <w:rsid w:val="00F101EF"/>
    <w:rsid w:val="00F127C5"/>
    <w:rsid w:val="00F27D72"/>
    <w:rsid w:val="00F34793"/>
    <w:rsid w:val="00F53193"/>
    <w:rsid w:val="00F73865"/>
    <w:rsid w:val="00F9216A"/>
    <w:rsid w:val="00F9570C"/>
    <w:rsid w:val="00FA5132"/>
    <w:rsid w:val="00FB5805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2A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AF3F650ADC421526667EAB33D64A08DBB837F3232601470CBF9590379B0BE3C29E0A2AD06355B999F5B604AAAF0AB879124761320C76FAq7c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AF3F650ADC421526667EAB33D64A08DBB837F3232601470CBF9590379B0BE3C29E0A2AD06355B999F5B604AAAF0AB879124761320C76FAq7c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37</Pages>
  <Words>11568</Words>
  <Characters>65943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Elena</cp:lastModifiedBy>
  <cp:revision>133</cp:revision>
  <cp:lastPrinted>2023-10-11T08:46:00Z</cp:lastPrinted>
  <dcterms:created xsi:type="dcterms:W3CDTF">2023-09-27T05:24:00Z</dcterms:created>
  <dcterms:modified xsi:type="dcterms:W3CDTF">2023-10-16T08:38:00Z</dcterms:modified>
</cp:coreProperties>
</file>