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C8" w:rsidRDefault="00974535">
      <w:pPr>
        <w:jc w:val="center"/>
        <w:rPr>
          <w:b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5.9pt;margin-top:3.5pt;width:39.35pt;height:48.2pt;z-index:1;visibility:visible;mso-wrap-distance-left:1.45pt;mso-wrap-distance-right:0" o:allowincell="f">
            <v:imagedata r:id="rId5" o:title=""/>
            <w10:wrap type="topAndBottom"/>
          </v:shape>
        </w:pict>
      </w:r>
      <w:r w:rsidR="00E105C8">
        <w:rPr>
          <w:b/>
        </w:rPr>
        <w:t xml:space="preserve"> </w:t>
      </w:r>
    </w:p>
    <w:p w:rsidR="00E105C8" w:rsidRDefault="00E105C8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E105C8" w:rsidRDefault="00E105C8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E105C8" w:rsidRDefault="00E105C8">
      <w:pPr>
        <w:jc w:val="center"/>
        <w:rPr>
          <w:b/>
          <w:sz w:val="16"/>
          <w:szCs w:val="16"/>
        </w:rPr>
      </w:pPr>
    </w:p>
    <w:p w:rsidR="00E105C8" w:rsidRDefault="00E105C8">
      <w:pPr>
        <w:jc w:val="center"/>
        <w:rPr>
          <w:b/>
          <w:sz w:val="16"/>
          <w:szCs w:val="16"/>
        </w:rPr>
      </w:pPr>
      <w:r>
        <w:rPr>
          <w:b/>
          <w:sz w:val="36"/>
        </w:rPr>
        <w:t>П О С Т А Н О В Л Е Н И Е</w:t>
      </w:r>
    </w:p>
    <w:p w:rsidR="00E105C8" w:rsidRDefault="00E105C8" w:rsidP="00E36F93">
      <w:pPr>
        <w:tabs>
          <w:tab w:val="center" w:pos="467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105C8" w:rsidRPr="00182B37" w:rsidRDefault="00182B37" w:rsidP="00182B37">
      <w:pPr>
        <w:tabs>
          <w:tab w:val="center" w:pos="4677"/>
          <w:tab w:val="left" w:pos="8175"/>
        </w:tabs>
        <w:rPr>
          <w:sz w:val="28"/>
          <w:szCs w:val="28"/>
        </w:rPr>
      </w:pPr>
      <w:r>
        <w:rPr>
          <w:sz w:val="28"/>
        </w:rPr>
        <w:t>01 июля 2024 г.</w:t>
      </w:r>
      <w:r>
        <w:tab/>
      </w:r>
      <w:r w:rsidR="00E105C8">
        <w:t>ст-ца Курская</w:t>
      </w:r>
      <w:r>
        <w:tab/>
        <w:t xml:space="preserve">       </w:t>
      </w:r>
      <w:r>
        <w:rPr>
          <w:sz w:val="28"/>
        </w:rPr>
        <w:t>№ 654</w:t>
      </w:r>
    </w:p>
    <w:p w:rsidR="00E105C8" w:rsidRPr="00E95495" w:rsidRDefault="00E105C8" w:rsidP="00E36F93">
      <w:pPr>
        <w:jc w:val="center"/>
        <w:rPr>
          <w:sz w:val="28"/>
          <w:szCs w:val="28"/>
        </w:rPr>
      </w:pPr>
    </w:p>
    <w:p w:rsidR="00E105C8" w:rsidRPr="00E95495" w:rsidRDefault="00E105C8" w:rsidP="00E9549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495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подпункта 2.2 пункта 2 постановления адми</w:t>
      </w:r>
      <w:r w:rsidR="00212930">
        <w:rPr>
          <w:rFonts w:ascii="Times New Roman" w:hAnsi="Times New Roman" w:cs="Times New Roman"/>
          <w:b w:val="0"/>
          <w:sz w:val="28"/>
          <w:szCs w:val="28"/>
        </w:rPr>
        <w:t xml:space="preserve">-нистрации Курского муниципального </w:t>
      </w:r>
      <w:r w:rsidRPr="00E95495">
        <w:rPr>
          <w:rFonts w:ascii="Times New Roman" w:hAnsi="Times New Roman" w:cs="Times New Roman"/>
          <w:b w:val="0"/>
          <w:sz w:val="28"/>
          <w:szCs w:val="28"/>
        </w:rPr>
        <w:t>ок</w:t>
      </w:r>
      <w:r w:rsidR="00212930">
        <w:rPr>
          <w:rFonts w:ascii="Times New Roman" w:hAnsi="Times New Roman" w:cs="Times New Roman"/>
          <w:b w:val="0"/>
          <w:sz w:val="28"/>
          <w:szCs w:val="28"/>
        </w:rPr>
        <w:t xml:space="preserve">руга Ставропольского края </w:t>
      </w:r>
      <w:r w:rsidRPr="00E9549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12930">
        <w:rPr>
          <w:rFonts w:ascii="Times New Roman" w:hAnsi="Times New Roman" w:cs="Times New Roman"/>
          <w:b w:val="0"/>
          <w:sz w:val="28"/>
          <w:szCs w:val="28"/>
        </w:rPr>
        <w:br/>
      </w:r>
      <w:r w:rsidRPr="00E95495">
        <w:rPr>
          <w:rFonts w:ascii="Times New Roman" w:hAnsi="Times New Roman" w:cs="Times New Roman"/>
          <w:b w:val="0"/>
          <w:sz w:val="28"/>
          <w:szCs w:val="28"/>
        </w:rPr>
        <w:t xml:space="preserve">17 января </w:t>
      </w:r>
      <w:smartTag w:uri="urn:schemas-microsoft-com:office:smarttags" w:element="metricconverter">
        <w:smartTagPr>
          <w:attr w:name="ProductID" w:val="2022 г"/>
        </w:smartTagPr>
        <w:r w:rsidRPr="00E95495">
          <w:rPr>
            <w:rFonts w:ascii="Times New Roman" w:hAnsi="Times New Roman" w:cs="Times New Roman"/>
            <w:b w:val="0"/>
            <w:sz w:val="28"/>
            <w:szCs w:val="28"/>
          </w:rPr>
          <w:t>2022 г</w:t>
        </w:r>
      </w:smartTag>
      <w:r w:rsidRPr="00E95495">
        <w:rPr>
          <w:rFonts w:ascii="Times New Roman" w:hAnsi="Times New Roman" w:cs="Times New Roman"/>
          <w:b w:val="0"/>
          <w:sz w:val="28"/>
          <w:szCs w:val="28"/>
        </w:rPr>
        <w:t>. № 21 «О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Курского муниципального округа Ставропольского края»</w:t>
      </w:r>
    </w:p>
    <w:p w:rsidR="00E105C8" w:rsidRDefault="00E10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05C8" w:rsidRDefault="00E105C8">
      <w:pPr>
        <w:jc w:val="both"/>
        <w:rPr>
          <w:sz w:val="28"/>
          <w:szCs w:val="28"/>
        </w:rPr>
      </w:pPr>
    </w:p>
    <w:p w:rsidR="00E105C8" w:rsidRDefault="00E10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E105C8" w:rsidRDefault="00E105C8">
      <w:pPr>
        <w:jc w:val="both"/>
        <w:rPr>
          <w:sz w:val="28"/>
          <w:szCs w:val="28"/>
        </w:rPr>
      </w:pPr>
    </w:p>
    <w:p w:rsidR="00E105C8" w:rsidRDefault="00E105C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05C8" w:rsidRDefault="00E105C8">
      <w:pPr>
        <w:jc w:val="both"/>
        <w:rPr>
          <w:sz w:val="28"/>
          <w:szCs w:val="28"/>
        </w:rPr>
      </w:pPr>
    </w:p>
    <w:p w:rsidR="00E105C8" w:rsidRDefault="00E10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подпункт 2.2 пункта 2 постановления администрации Курского муниципального округа Ставропольского края от </w:t>
      </w:r>
      <w:r w:rsidRPr="00E95495">
        <w:rPr>
          <w:sz w:val="28"/>
          <w:szCs w:val="28"/>
        </w:rPr>
        <w:t xml:space="preserve">17 января </w:t>
      </w:r>
      <w:smartTag w:uri="urn:schemas-microsoft-com:office:smarttags" w:element="metricconverter">
        <w:smartTagPr>
          <w:attr w:name="ProductID" w:val="2022 г"/>
        </w:smartTagPr>
        <w:r w:rsidRPr="00E95495">
          <w:rPr>
            <w:sz w:val="28"/>
            <w:szCs w:val="28"/>
          </w:rPr>
          <w:t>2022 г</w:t>
        </w:r>
      </w:smartTag>
      <w:r w:rsidRPr="00E95495">
        <w:rPr>
          <w:sz w:val="28"/>
          <w:szCs w:val="28"/>
        </w:rPr>
        <w:t>. № 21 «О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Курского муниципального округа Ставропольского края»</w:t>
      </w:r>
      <w:r>
        <w:rPr>
          <w:sz w:val="28"/>
          <w:szCs w:val="28"/>
        </w:rPr>
        <w:t>.</w:t>
      </w:r>
    </w:p>
    <w:p w:rsidR="00E105C8" w:rsidRDefault="00E105C8">
      <w:pPr>
        <w:ind w:firstLine="708"/>
        <w:jc w:val="both"/>
        <w:rPr>
          <w:sz w:val="28"/>
          <w:szCs w:val="28"/>
        </w:rPr>
      </w:pPr>
    </w:p>
    <w:p w:rsidR="00E105C8" w:rsidRDefault="00E10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Курского муниципального округа Ставропольского края от 02 июня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 № 523 «</w:t>
      </w:r>
      <w:r w:rsidRPr="00996818">
        <w:rPr>
          <w:rStyle w:val="FontStyle24"/>
          <w:sz w:val="28"/>
          <w:szCs w:val="28"/>
        </w:rPr>
        <w:t>О внесении изменени</w:t>
      </w:r>
      <w:r>
        <w:rPr>
          <w:rStyle w:val="FontStyle24"/>
          <w:sz w:val="28"/>
          <w:szCs w:val="28"/>
        </w:rPr>
        <w:t>й в состав</w:t>
      </w:r>
      <w:r w:rsidRPr="00996818">
        <w:rPr>
          <w:rStyle w:val="FontStyle24"/>
          <w:sz w:val="28"/>
          <w:szCs w:val="28"/>
        </w:rPr>
        <w:t xml:space="preserve"> </w:t>
      </w:r>
      <w:r w:rsidRPr="00996818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9968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96818">
        <w:rPr>
          <w:sz w:val="28"/>
          <w:szCs w:val="28"/>
        </w:rPr>
        <w:t xml:space="preserve"> по проведению открыт</w:t>
      </w:r>
      <w:r w:rsidRPr="00996818">
        <w:rPr>
          <w:sz w:val="28"/>
          <w:szCs w:val="28"/>
        </w:rPr>
        <w:t>о</w:t>
      </w:r>
      <w:r w:rsidRPr="00996818">
        <w:rPr>
          <w:sz w:val="28"/>
          <w:szCs w:val="28"/>
        </w:rPr>
        <w:t>го конкурса по отбору управляющей организации для управления многоква</w:t>
      </w:r>
      <w:r w:rsidRPr="00996818">
        <w:rPr>
          <w:sz w:val="28"/>
          <w:szCs w:val="28"/>
        </w:rPr>
        <w:t>р</w:t>
      </w:r>
      <w:r w:rsidRPr="00996818">
        <w:rPr>
          <w:sz w:val="28"/>
          <w:szCs w:val="28"/>
        </w:rPr>
        <w:t>тирными домами на территории Курского муниципального округа Ставр</w:t>
      </w:r>
      <w:r w:rsidRPr="00996818">
        <w:rPr>
          <w:sz w:val="28"/>
          <w:szCs w:val="28"/>
        </w:rPr>
        <w:t>о</w:t>
      </w:r>
      <w:r w:rsidRPr="00996818">
        <w:rPr>
          <w:sz w:val="28"/>
          <w:szCs w:val="28"/>
        </w:rPr>
        <w:t>польского края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утвержденный постановлением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от </w:t>
      </w:r>
      <w:r>
        <w:rPr>
          <w:rStyle w:val="FontStyle24"/>
          <w:sz w:val="28"/>
          <w:szCs w:val="28"/>
        </w:rPr>
        <w:t>17</w:t>
      </w:r>
      <w:r w:rsidRPr="00AE0269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22 г"/>
        </w:smartTagPr>
        <w:r w:rsidRPr="00AE0269">
          <w:rPr>
            <w:rStyle w:val="FontStyle24"/>
            <w:sz w:val="28"/>
            <w:szCs w:val="28"/>
          </w:rPr>
          <w:t>202</w:t>
        </w:r>
        <w:r>
          <w:rPr>
            <w:rStyle w:val="FontStyle24"/>
            <w:sz w:val="28"/>
            <w:szCs w:val="28"/>
          </w:rPr>
          <w:t>2</w:t>
        </w:r>
        <w:r w:rsidRPr="00AE0269">
          <w:rPr>
            <w:rStyle w:val="FontStyle24"/>
            <w:sz w:val="28"/>
            <w:szCs w:val="28"/>
          </w:rPr>
          <w:t xml:space="preserve"> г</w:t>
        </w:r>
      </w:smartTag>
      <w:r w:rsidRPr="00AE0269">
        <w:rPr>
          <w:rStyle w:val="FontStyle24"/>
          <w:sz w:val="28"/>
          <w:szCs w:val="28"/>
        </w:rPr>
        <w:t xml:space="preserve">. № </w:t>
      </w:r>
      <w:r>
        <w:rPr>
          <w:rStyle w:val="FontStyle24"/>
          <w:sz w:val="28"/>
          <w:szCs w:val="28"/>
        </w:rPr>
        <w:t>21».</w:t>
      </w:r>
    </w:p>
    <w:p w:rsidR="00E105C8" w:rsidRDefault="00E105C8">
      <w:pPr>
        <w:tabs>
          <w:tab w:val="left" w:pos="855"/>
        </w:tabs>
        <w:ind w:firstLine="709"/>
        <w:jc w:val="both"/>
        <w:rPr>
          <w:sz w:val="28"/>
          <w:szCs w:val="28"/>
        </w:rPr>
      </w:pPr>
    </w:p>
    <w:p w:rsidR="00E105C8" w:rsidRDefault="00E105C8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информационно-теле-коммуникационной сети «Интернет».</w:t>
      </w:r>
    </w:p>
    <w:p w:rsidR="00E105C8" w:rsidRDefault="00E105C8">
      <w:pPr>
        <w:tabs>
          <w:tab w:val="left" w:pos="855"/>
        </w:tabs>
        <w:ind w:firstLine="709"/>
        <w:jc w:val="both"/>
        <w:rPr>
          <w:sz w:val="28"/>
          <w:szCs w:val="28"/>
        </w:rPr>
      </w:pPr>
    </w:p>
    <w:p w:rsidR="00212930" w:rsidRDefault="00212930">
      <w:pPr>
        <w:tabs>
          <w:tab w:val="left" w:pos="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 постановление  вступает  в силу со дня его официального</w:t>
      </w:r>
    </w:p>
    <w:p w:rsidR="00212930" w:rsidRDefault="00212930" w:rsidP="00212930">
      <w:pPr>
        <w:tabs>
          <w:tab w:val="left" w:pos="85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12930" w:rsidRDefault="00212930" w:rsidP="00212930">
      <w:pPr>
        <w:tabs>
          <w:tab w:val="left" w:pos="855"/>
        </w:tabs>
        <w:ind w:firstLine="709"/>
        <w:jc w:val="right"/>
        <w:rPr>
          <w:sz w:val="28"/>
          <w:szCs w:val="28"/>
        </w:rPr>
      </w:pPr>
    </w:p>
    <w:p w:rsidR="00E105C8" w:rsidRDefault="00E105C8" w:rsidP="00212930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 округа  Ставропольского  края  в   информационно-телекоммуника-</w:t>
      </w:r>
    </w:p>
    <w:p w:rsidR="00E105C8" w:rsidRDefault="00E105C8" w:rsidP="00E36F9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ционной сети «Интернет». </w:t>
      </w:r>
    </w:p>
    <w:p w:rsidR="00E105C8" w:rsidRDefault="00E105C8">
      <w:pPr>
        <w:tabs>
          <w:tab w:val="left" w:pos="855"/>
        </w:tabs>
        <w:jc w:val="both"/>
        <w:rPr>
          <w:sz w:val="28"/>
          <w:szCs w:val="28"/>
        </w:rPr>
      </w:pPr>
    </w:p>
    <w:p w:rsidR="00E105C8" w:rsidRDefault="00E105C8" w:rsidP="00E36F93">
      <w:pPr>
        <w:rPr>
          <w:sz w:val="28"/>
          <w:szCs w:val="28"/>
        </w:rPr>
      </w:pPr>
    </w:p>
    <w:p w:rsidR="00212930" w:rsidRDefault="00212930" w:rsidP="00E36F93">
      <w:pPr>
        <w:rPr>
          <w:sz w:val="28"/>
          <w:szCs w:val="28"/>
        </w:rPr>
      </w:pPr>
    </w:p>
    <w:p w:rsidR="00E105C8" w:rsidRPr="00E36F93" w:rsidRDefault="00E105C8" w:rsidP="00E36F93">
      <w:pPr>
        <w:spacing w:line="240" w:lineRule="exact"/>
        <w:outlineLvl w:val="0"/>
        <w:rPr>
          <w:sz w:val="28"/>
          <w:szCs w:val="28"/>
        </w:rPr>
      </w:pPr>
      <w:r w:rsidRPr="00E36F93">
        <w:rPr>
          <w:sz w:val="28"/>
          <w:szCs w:val="28"/>
        </w:rPr>
        <w:t xml:space="preserve">Временно исполняющий полномочия главы </w:t>
      </w:r>
    </w:p>
    <w:p w:rsidR="00E105C8" w:rsidRPr="00E36F93" w:rsidRDefault="00E105C8" w:rsidP="00E36F93">
      <w:pPr>
        <w:spacing w:line="240" w:lineRule="exact"/>
        <w:outlineLvl w:val="0"/>
        <w:rPr>
          <w:sz w:val="28"/>
          <w:szCs w:val="28"/>
        </w:rPr>
      </w:pPr>
      <w:r w:rsidRPr="00E36F93">
        <w:rPr>
          <w:sz w:val="28"/>
          <w:szCs w:val="28"/>
        </w:rPr>
        <w:t xml:space="preserve">Курского муниципального округа </w:t>
      </w:r>
    </w:p>
    <w:p w:rsidR="00E105C8" w:rsidRPr="00E36F93" w:rsidRDefault="00E105C8" w:rsidP="00E36F93">
      <w:pPr>
        <w:spacing w:line="240" w:lineRule="exact"/>
        <w:rPr>
          <w:sz w:val="28"/>
          <w:szCs w:val="28"/>
        </w:rPr>
      </w:pPr>
      <w:r w:rsidRPr="00E36F93">
        <w:rPr>
          <w:sz w:val="28"/>
          <w:szCs w:val="28"/>
        </w:rPr>
        <w:t>Ставропольского края, первый заместитель главы</w:t>
      </w:r>
    </w:p>
    <w:p w:rsidR="00E105C8" w:rsidRPr="00E36F93" w:rsidRDefault="00E105C8" w:rsidP="00E36F93">
      <w:pPr>
        <w:spacing w:line="240" w:lineRule="exact"/>
        <w:rPr>
          <w:sz w:val="28"/>
          <w:szCs w:val="28"/>
        </w:rPr>
      </w:pPr>
      <w:r w:rsidRPr="00E36F93">
        <w:rPr>
          <w:sz w:val="28"/>
          <w:szCs w:val="28"/>
        </w:rPr>
        <w:t xml:space="preserve">администрации Курского муниципального </w:t>
      </w:r>
    </w:p>
    <w:p w:rsidR="00E105C8" w:rsidRPr="00E36F93" w:rsidRDefault="00E105C8" w:rsidP="00E36F93">
      <w:pPr>
        <w:spacing w:line="240" w:lineRule="exact"/>
        <w:rPr>
          <w:sz w:val="28"/>
          <w:szCs w:val="28"/>
        </w:rPr>
      </w:pPr>
      <w:r w:rsidRPr="00E36F93">
        <w:rPr>
          <w:sz w:val="28"/>
          <w:szCs w:val="28"/>
        </w:rPr>
        <w:t>округа Ставропольского края</w:t>
      </w:r>
      <w:r w:rsidRPr="00E36F93">
        <w:rPr>
          <w:sz w:val="28"/>
          <w:szCs w:val="28"/>
        </w:rPr>
        <w:tab/>
      </w:r>
      <w:r w:rsidRPr="00E36F93">
        <w:rPr>
          <w:sz w:val="28"/>
          <w:szCs w:val="28"/>
        </w:rPr>
        <w:tab/>
      </w:r>
      <w:r w:rsidRPr="00E36F93">
        <w:rPr>
          <w:sz w:val="28"/>
          <w:szCs w:val="28"/>
        </w:rPr>
        <w:tab/>
        <w:t xml:space="preserve">                                         П.В.Бабичев</w:t>
      </w:r>
    </w:p>
    <w:p w:rsidR="00E105C8" w:rsidRDefault="00E105C8">
      <w:pPr>
        <w:spacing w:line="283" w:lineRule="exact"/>
        <w:ind w:left="284" w:hanging="285"/>
        <w:rPr>
          <w:sz w:val="28"/>
          <w:szCs w:val="28"/>
        </w:rPr>
      </w:pPr>
    </w:p>
    <w:p w:rsidR="00E105C8" w:rsidRDefault="00E105C8">
      <w:pPr>
        <w:spacing w:line="283" w:lineRule="exact"/>
        <w:ind w:left="284" w:hanging="285"/>
        <w:rPr>
          <w:sz w:val="28"/>
          <w:szCs w:val="28"/>
        </w:rPr>
      </w:pPr>
    </w:p>
    <w:p w:rsidR="00E105C8" w:rsidRDefault="00E105C8">
      <w:pPr>
        <w:spacing w:line="283" w:lineRule="exact"/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</w:p>
    <w:p w:rsidR="00E105C8" w:rsidRDefault="00E105C8">
      <w:pPr>
        <w:spacing w:line="240" w:lineRule="exact"/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E105C8" w:rsidSect="00E36F93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5F"/>
    <w:rsid w:val="00182B37"/>
    <w:rsid w:val="001B3874"/>
    <w:rsid w:val="00212930"/>
    <w:rsid w:val="002D1966"/>
    <w:rsid w:val="003F7032"/>
    <w:rsid w:val="00565449"/>
    <w:rsid w:val="005B43B3"/>
    <w:rsid w:val="00761D2C"/>
    <w:rsid w:val="00816858"/>
    <w:rsid w:val="00974535"/>
    <w:rsid w:val="00996818"/>
    <w:rsid w:val="00AE0269"/>
    <w:rsid w:val="00B8743F"/>
    <w:rsid w:val="00C23E5F"/>
    <w:rsid w:val="00DD2A63"/>
    <w:rsid w:val="00E105C8"/>
    <w:rsid w:val="00E36F93"/>
    <w:rsid w:val="00E45AF3"/>
    <w:rsid w:val="00E6495E"/>
    <w:rsid w:val="00E95495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Pr>
      <w:rFonts w:ascii="Tahoma" w:hAnsi="Tahoma"/>
      <w:sz w:val="16"/>
    </w:rPr>
  </w:style>
  <w:style w:type="character" w:customStyle="1" w:styleId="a4">
    <w:name w:val="Верхний колонтитул Знак"/>
    <w:uiPriority w:val="99"/>
    <w:rPr>
      <w:rFonts w:cs="Times New Roman"/>
      <w:sz w:val="24"/>
      <w:szCs w:val="24"/>
    </w:rPr>
  </w:style>
  <w:style w:type="character" w:customStyle="1" w:styleId="a5">
    <w:name w:val="Нижний колонтитул Знак"/>
    <w:uiPriority w:val="99"/>
    <w:rPr>
      <w:rFonts w:cs="Times New Roman"/>
      <w:sz w:val="24"/>
      <w:szCs w:val="24"/>
    </w:rPr>
  </w:style>
  <w:style w:type="character" w:customStyle="1" w:styleId="FontStyle24">
    <w:name w:val="Font Style24"/>
    <w:uiPriority w:val="99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Pr>
      <w:rFonts w:ascii="Times New Roman" w:hAnsi="Times New Roman"/>
      <w:spacing w:val="90"/>
      <w:sz w:val="32"/>
    </w:rPr>
  </w:style>
  <w:style w:type="character" w:customStyle="1" w:styleId="FontStyle12">
    <w:name w:val="Font Style12"/>
    <w:uiPriority w:val="99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Pr>
      <w:rFonts w:ascii="Times New Roman" w:hAnsi="Times New Roman"/>
      <w:sz w:val="24"/>
    </w:rPr>
  </w:style>
  <w:style w:type="character" w:customStyle="1" w:styleId="a6">
    <w:name w:val="Маркеры"/>
    <w:uiPriority w:val="99"/>
    <w:rsid w:val="003F7032"/>
    <w:rPr>
      <w:rFonts w:ascii="OpenSymbol" w:eastAsia="Times New Roman" w:hAnsi="OpenSymbol"/>
    </w:rPr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76" w:lineRule="auto"/>
    </w:pPr>
  </w:style>
  <w:style w:type="character" w:customStyle="1" w:styleId="a9">
    <w:name w:val="Основной текст Знак"/>
    <w:link w:val="a8"/>
    <w:uiPriority w:val="99"/>
    <w:semiHidden/>
    <w:rsid w:val="00A97B61"/>
    <w:rPr>
      <w:sz w:val="24"/>
      <w:szCs w:val="24"/>
    </w:rPr>
  </w:style>
  <w:style w:type="paragraph" w:styleId="aa">
    <w:name w:val="List"/>
    <w:basedOn w:val="a8"/>
    <w:uiPriority w:val="99"/>
    <w:rPr>
      <w:rFonts w:cs="DejaVu Sans"/>
    </w:r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rFonts w:cs="DejaVu Sans"/>
      <w:i/>
      <w:iCs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c">
    <w:name w:val="index heading"/>
    <w:basedOn w:val="a"/>
    <w:uiPriority w:val="99"/>
    <w:pPr>
      <w:suppressLineNumbers/>
    </w:pPr>
    <w:rPr>
      <w:rFonts w:cs="DejaVu San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pPr>
      <w:ind w:left="708"/>
    </w:pPr>
  </w:style>
  <w:style w:type="paragraph" w:styleId="ae">
    <w:name w:val="Balloon Text"/>
    <w:basedOn w:val="a"/>
    <w:link w:val="10"/>
    <w:uiPriority w:val="99"/>
    <w:rPr>
      <w:rFonts w:ascii="Tahoma" w:hAnsi="Tahoma"/>
      <w:sz w:val="16"/>
      <w:szCs w:val="16"/>
    </w:rPr>
  </w:style>
  <w:style w:type="character" w:customStyle="1" w:styleId="10">
    <w:name w:val="Текст выноски Знак1"/>
    <w:link w:val="ae"/>
    <w:uiPriority w:val="99"/>
    <w:semiHidden/>
    <w:rsid w:val="00A97B61"/>
    <w:rPr>
      <w:sz w:val="0"/>
      <w:szCs w:val="0"/>
    </w:rPr>
  </w:style>
  <w:style w:type="paragraph" w:styleId="af">
    <w:name w:val="Normal (Web)"/>
    <w:basedOn w:val="a"/>
    <w:uiPriority w:val="99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uiPriority w:val="99"/>
    <w:rsid w:val="003F7032"/>
  </w:style>
  <w:style w:type="paragraph" w:styleId="af1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f1"/>
    <w:uiPriority w:val="99"/>
    <w:semiHidden/>
    <w:rsid w:val="00A97B61"/>
    <w:rPr>
      <w:sz w:val="24"/>
      <w:szCs w:val="24"/>
    </w:rPr>
  </w:style>
  <w:style w:type="paragraph" w:styleId="af2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2"/>
    <w:uiPriority w:val="99"/>
    <w:semiHidden/>
    <w:rsid w:val="00A97B61"/>
    <w:rPr>
      <w:sz w:val="24"/>
      <w:szCs w:val="24"/>
    </w:rPr>
  </w:style>
  <w:style w:type="paragraph" w:customStyle="1" w:styleId="13">
    <w:name w:val="Обычный1"/>
    <w:uiPriority w:val="99"/>
    <w:pPr>
      <w:widowControl w:val="0"/>
      <w:suppressAutoHyphens/>
    </w:pPr>
    <w:rPr>
      <w:rFonts w:ascii="Arial" w:hAnsi="Arial"/>
      <w:color w:val="00000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722"/>
      <w:jc w:val="both"/>
    </w:pPr>
  </w:style>
  <w:style w:type="paragraph" w:customStyle="1" w:styleId="Style7">
    <w:name w:val="Style7"/>
    <w:basedOn w:val="a"/>
    <w:uiPriority w:val="99"/>
    <w:pPr>
      <w:widowControl w:val="0"/>
      <w:spacing w:line="323" w:lineRule="exact"/>
      <w:ind w:firstLine="710"/>
      <w:jc w:val="both"/>
    </w:p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widowControl w:val="0"/>
      <w:spacing w:line="326" w:lineRule="exact"/>
      <w:jc w:val="both"/>
    </w:pPr>
  </w:style>
  <w:style w:type="table" w:styleId="a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ОСХиООС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СНЕЖАНА</dc:creator>
  <cp:keywords/>
  <dc:description/>
  <cp:lastModifiedBy>Irina</cp:lastModifiedBy>
  <cp:revision>40</cp:revision>
  <cp:lastPrinted>2024-07-01T07:49:00Z</cp:lastPrinted>
  <dcterms:created xsi:type="dcterms:W3CDTF">2024-04-14T18:08:00Z</dcterms:created>
  <dcterms:modified xsi:type="dcterms:W3CDTF">2024-07-01T07:52:00Z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ОСХиООС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