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0D" w:rsidRPr="005245BE" w:rsidRDefault="003D010D" w:rsidP="00903059">
      <w:pPr>
        <w:jc w:val="center"/>
        <w:rPr>
          <w:sz w:val="24"/>
          <w:szCs w:val="24"/>
        </w:rPr>
      </w:pPr>
      <w:bookmarkStart w:id="0" w:name="_GoBack"/>
      <w:bookmarkEnd w:id="0"/>
      <w:r w:rsidRPr="005245BE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27940</wp:posOffset>
            </wp:positionV>
            <wp:extent cx="499745" cy="61214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2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3D010D" w:rsidRDefault="003D010D" w:rsidP="003D010D">
      <w:pPr>
        <w:jc w:val="center"/>
        <w:rPr>
          <w:b/>
          <w:sz w:val="24"/>
        </w:rPr>
      </w:pPr>
      <w:r>
        <w:rPr>
          <w:b/>
          <w:sz w:val="24"/>
        </w:rPr>
        <w:t>АДМИНИСТРАЦИЯ  КУРСКОГО  МУНИЦИПАЛЬНОГО  РАЙОНА</w:t>
      </w:r>
    </w:p>
    <w:p w:rsidR="003D010D" w:rsidRDefault="003D010D" w:rsidP="003D010D">
      <w:pPr>
        <w:jc w:val="center"/>
        <w:rPr>
          <w:b/>
          <w:sz w:val="16"/>
          <w:szCs w:val="16"/>
        </w:rPr>
      </w:pPr>
      <w:r>
        <w:rPr>
          <w:b/>
          <w:sz w:val="24"/>
        </w:rPr>
        <w:t>СТАВРОПОЛЬСКОГО КРАЯ</w:t>
      </w:r>
    </w:p>
    <w:p w:rsidR="003D010D" w:rsidRPr="005245BE" w:rsidRDefault="003D010D" w:rsidP="00903059">
      <w:pPr>
        <w:jc w:val="center"/>
        <w:rPr>
          <w:sz w:val="16"/>
          <w:szCs w:val="16"/>
        </w:rPr>
      </w:pPr>
    </w:p>
    <w:p w:rsidR="003D010D" w:rsidRDefault="003D010D" w:rsidP="003D010D">
      <w:pPr>
        <w:jc w:val="center"/>
        <w:rPr>
          <w:sz w:val="1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3D010D" w:rsidRDefault="003D010D" w:rsidP="003D010D">
      <w:pPr>
        <w:jc w:val="center"/>
        <w:rPr>
          <w:sz w:val="16"/>
        </w:rPr>
      </w:pPr>
    </w:p>
    <w:p w:rsidR="003D010D" w:rsidRDefault="003D010D" w:rsidP="003D010D">
      <w:pPr>
        <w:jc w:val="center"/>
        <w:rPr>
          <w:sz w:val="16"/>
        </w:rPr>
      </w:pPr>
    </w:p>
    <w:p w:rsidR="003D010D" w:rsidRPr="0023758F" w:rsidRDefault="0023758F" w:rsidP="0023758F">
      <w:pPr>
        <w:tabs>
          <w:tab w:val="center" w:pos="4677"/>
          <w:tab w:val="left" w:pos="7875"/>
          <w:tab w:val="left" w:pos="7970"/>
        </w:tabs>
        <w:rPr>
          <w:sz w:val="28"/>
          <w:szCs w:val="28"/>
        </w:rPr>
      </w:pPr>
      <w:r>
        <w:rPr>
          <w:sz w:val="28"/>
          <w:szCs w:val="28"/>
        </w:rPr>
        <w:t xml:space="preserve">30 апреля 2019 г.                             </w:t>
      </w:r>
      <w:proofErr w:type="spellStart"/>
      <w:r w:rsidR="003D010D" w:rsidRPr="00903059">
        <w:rPr>
          <w:sz w:val="24"/>
          <w:szCs w:val="24"/>
        </w:rPr>
        <w:t>ст-ца</w:t>
      </w:r>
      <w:proofErr w:type="spellEnd"/>
      <w:r w:rsidR="003D010D" w:rsidRPr="00903059">
        <w:rPr>
          <w:sz w:val="24"/>
          <w:szCs w:val="24"/>
        </w:rPr>
        <w:t xml:space="preserve"> </w:t>
      </w:r>
      <w:proofErr w:type="gramStart"/>
      <w:r w:rsidR="003D010D" w:rsidRPr="00903059">
        <w:rPr>
          <w:sz w:val="24"/>
          <w:szCs w:val="24"/>
        </w:rPr>
        <w:t>Курская</w:t>
      </w:r>
      <w:proofErr w:type="gramEnd"/>
      <w:r>
        <w:rPr>
          <w:sz w:val="28"/>
          <w:szCs w:val="28"/>
        </w:rPr>
        <w:t xml:space="preserve">                                        № 262</w:t>
      </w:r>
    </w:p>
    <w:p w:rsidR="003D010D" w:rsidRPr="00841F0A" w:rsidRDefault="003D010D" w:rsidP="003D010D">
      <w:pPr>
        <w:jc w:val="center"/>
        <w:rPr>
          <w:b/>
        </w:rPr>
      </w:pPr>
    </w:p>
    <w:p w:rsidR="00D60D4B" w:rsidRPr="00D60D4B" w:rsidRDefault="00DA0CAE" w:rsidP="00AB3D3D">
      <w:pPr>
        <w:pStyle w:val="ConsPlusTitle"/>
        <w:spacing w:line="240" w:lineRule="exact"/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Курского муниц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>и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 xml:space="preserve">пального района Ставропольского края от 26 ноября </w:t>
      </w:r>
      <w:r w:rsidR="003557B2">
        <w:rPr>
          <w:rFonts w:ascii="Times New Roman" w:hAnsi="Times New Roman" w:cs="Times New Roman"/>
          <w:b w:val="0"/>
          <w:sz w:val="28"/>
          <w:szCs w:val="28"/>
        </w:rPr>
        <w:t>2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 xml:space="preserve">015 г. </w:t>
      </w:r>
      <w:r w:rsidR="0010349A">
        <w:rPr>
          <w:rFonts w:ascii="Times New Roman" w:hAnsi="Times New Roman" w:cs="Times New Roman"/>
          <w:b w:val="0"/>
          <w:sz w:val="28"/>
          <w:szCs w:val="28"/>
        </w:rPr>
        <w:t xml:space="preserve">№ 876 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>«Об у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>т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 xml:space="preserve">верждении </w:t>
      </w:r>
      <w:r w:rsidR="00903059">
        <w:rPr>
          <w:rFonts w:ascii="Times New Roman" w:hAnsi="Times New Roman" w:cs="Times New Roman"/>
          <w:b w:val="0"/>
          <w:sz w:val="28"/>
          <w:szCs w:val="28"/>
        </w:rPr>
        <w:t>п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рогноз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>а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 xml:space="preserve"> социально-экономического развития Курского района Ставропольского края на долгосрочный период</w:t>
      </w:r>
      <w:r w:rsidR="00E1628B">
        <w:rPr>
          <w:rFonts w:ascii="Times New Roman" w:hAnsi="Times New Roman" w:cs="Times New Roman"/>
          <w:b w:val="0"/>
          <w:sz w:val="28"/>
          <w:szCs w:val="28"/>
        </w:rPr>
        <w:t xml:space="preserve"> до 2030</w:t>
      </w:r>
      <w:r w:rsidR="0010349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3557B2">
        <w:rPr>
          <w:rFonts w:ascii="Times New Roman" w:hAnsi="Times New Roman" w:cs="Times New Roman"/>
          <w:b w:val="0"/>
          <w:sz w:val="28"/>
          <w:szCs w:val="28"/>
        </w:rPr>
        <w:t>»</w:t>
      </w:r>
      <w:r w:rsidR="00903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010D" w:rsidRPr="00841F0A" w:rsidRDefault="003D010D" w:rsidP="002B79D5">
      <w:pPr>
        <w:spacing w:line="240" w:lineRule="exact"/>
        <w:jc w:val="both"/>
        <w:rPr>
          <w:rFonts w:eastAsia="Calibri"/>
          <w:sz w:val="16"/>
          <w:szCs w:val="16"/>
        </w:rPr>
      </w:pPr>
      <w:r w:rsidRPr="00D60D4B">
        <w:rPr>
          <w:rFonts w:eastAsia="Calibri"/>
          <w:sz w:val="28"/>
        </w:rPr>
        <w:t xml:space="preserve"> </w:t>
      </w:r>
    </w:p>
    <w:p w:rsidR="003D010D" w:rsidRDefault="003D010D" w:rsidP="00903059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Планом мероприятий по реализации Указа Президе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Российской Федерации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от 07 мая 2018 г.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Губернатором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Владимиро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вым</w:t>
      </w:r>
      <w:proofErr w:type="spellEnd"/>
      <w:proofErr w:type="gramEnd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В.В.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июня 2018 г., </w:t>
      </w:r>
      <w:hyperlink r:id="rId6" w:history="1">
        <w:r w:rsidRPr="003D01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корректировки прогноза социально-экономического развития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Курского района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на долгосрочный период, утвержденным постановлением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Курского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2015 г.</w:t>
      </w:r>
      <w:r w:rsidR="00AB3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797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3D010D" w:rsidRDefault="003D010D" w:rsidP="003D010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Курского муниципального района Ставропольского края</w:t>
      </w:r>
    </w:p>
    <w:p w:rsidR="003D010D" w:rsidRPr="00841F0A" w:rsidRDefault="003D010D" w:rsidP="00841F0A">
      <w:pPr>
        <w:rPr>
          <w:sz w:val="16"/>
          <w:szCs w:val="16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ПОСТАНОВЛЯЕТ:</w:t>
      </w:r>
    </w:p>
    <w:p w:rsidR="003D010D" w:rsidRPr="00841F0A" w:rsidRDefault="003D010D" w:rsidP="003D010D">
      <w:pPr>
        <w:rPr>
          <w:sz w:val="16"/>
          <w:szCs w:val="16"/>
          <w:lang w:eastAsia="ru-RU"/>
        </w:rPr>
      </w:pPr>
    </w:p>
    <w:p w:rsidR="00DA0CAE" w:rsidRDefault="00DA0CAE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CA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в постановлени</w:t>
      </w:r>
      <w:r w:rsidR="003557B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Курского муниципального района Ставропольского края от 26 ноября 2015 г. № 876 «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прогноза социально-экономического развития Курского района Ставропол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ского края на долгосрочный период до 2030 года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E5525" w:rsidRDefault="00DA0CAE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названии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цифры «2030» заменить </w:t>
      </w:r>
      <w:r w:rsidR="00766FA9">
        <w:rPr>
          <w:rFonts w:ascii="Times New Roman" w:hAnsi="Times New Roman" w:cs="Times New Roman"/>
          <w:color w:val="000000" w:themeColor="text1"/>
          <w:sz w:val="28"/>
          <w:szCs w:val="28"/>
        </w:rPr>
        <w:t>цифрами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«2035». </w:t>
      </w:r>
    </w:p>
    <w:p w:rsidR="00DA0CAE" w:rsidRDefault="007E5525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В </w:t>
      </w:r>
      <w:r w:rsidR="003557B2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постановляющей части</w:t>
      </w:r>
      <w:r w:rsidRP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«2030» заменить </w:t>
      </w:r>
      <w:r w:rsidR="003557B2">
        <w:rPr>
          <w:rFonts w:ascii="Times New Roman" w:hAnsi="Times New Roman" w:cs="Times New Roman"/>
          <w:color w:val="000000" w:themeColor="text1"/>
          <w:sz w:val="28"/>
          <w:szCs w:val="28"/>
        </w:rPr>
        <w:t>цифрами</w:t>
      </w:r>
      <w:r w:rsidRP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«2035».</w:t>
      </w:r>
    </w:p>
    <w:p w:rsidR="00A42D45" w:rsidRDefault="007E552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 социально-экономического развития Курского района Ставропольского края на долгосрочный период </w:t>
      </w:r>
      <w:r w:rsidR="00BF3263">
        <w:rPr>
          <w:rFonts w:ascii="Times New Roman" w:hAnsi="Times New Roman" w:cs="Times New Roman"/>
          <w:color w:val="000000" w:themeColor="text1"/>
          <w:sz w:val="28"/>
          <w:szCs w:val="28"/>
        </w:rPr>
        <w:t>до 2035</w:t>
      </w:r>
      <w:r w:rsidR="003737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пр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лагаемой редакции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5525" w:rsidRPr="00841F0A" w:rsidRDefault="007E552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D332A6" w:rsidRDefault="00A42D4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Курского муниципального района Ставропольского края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ноября 2018 г. </w:t>
      </w:r>
      <w:r w:rsidR="00D3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774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прогноз социально-экономического развития Курского района Ставропольского края на долгосрочный период до 2030 года, утве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жденный постановлением администрации Курского муниципального района Ставропольского края от 26 ноября 2015 г. № 876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872A9" w:rsidRPr="00841F0A" w:rsidRDefault="004872A9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4872A9" w:rsidRDefault="007E5525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вступает </w:t>
      </w:r>
      <w:r w:rsidR="00A42D45">
        <w:rPr>
          <w:rFonts w:ascii="Times New Roman" w:hAnsi="Times New Roman" w:cs="Times New Roman"/>
          <w:color w:val="000000" w:themeColor="text1"/>
          <w:sz w:val="28"/>
          <w:szCs w:val="28"/>
        </w:rPr>
        <w:t>со дня его подписания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41F0A" w:rsidRDefault="00841F0A" w:rsidP="003D010D">
      <w:pPr>
        <w:spacing w:line="240" w:lineRule="exact"/>
        <w:rPr>
          <w:sz w:val="28"/>
          <w:szCs w:val="28"/>
          <w:lang w:eastAsia="ru-RU"/>
        </w:rPr>
      </w:pP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r w:rsidR="004F08D6">
        <w:rPr>
          <w:sz w:val="28"/>
          <w:szCs w:val="28"/>
          <w:lang w:eastAsia="ru-RU"/>
        </w:rPr>
        <w:t>Курского</w:t>
      </w: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района </w:t>
      </w: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Ставропольского края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                             </w:t>
      </w:r>
      <w:r w:rsidR="0089607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С.И.Калашников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</w:t>
      </w: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04367B" w:rsidRDefault="0004367B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36594E" w:rsidRDefault="0036594E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spacing w:line="240" w:lineRule="exact"/>
        <w:ind w:left="-993" w:right="5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Визируют:</w:t>
      </w:r>
    </w:p>
    <w:p w:rsidR="003D010D" w:rsidRDefault="003D010D" w:rsidP="003D010D">
      <w:pPr>
        <w:spacing w:line="240" w:lineRule="exact"/>
        <w:ind w:left="57" w:right="57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-1452" w:type="dxa"/>
        <w:tblLook w:val="04A0"/>
      </w:tblPr>
      <w:tblGrid>
        <w:gridCol w:w="5246"/>
        <w:gridCol w:w="2268"/>
        <w:gridCol w:w="3260"/>
      </w:tblGrid>
      <w:tr w:rsidR="00D75EE5" w:rsidTr="0004367B">
        <w:tc>
          <w:tcPr>
            <w:tcW w:w="5246" w:type="dxa"/>
          </w:tcPr>
          <w:p w:rsidR="00D75EE5" w:rsidRDefault="00D75EE5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</w:t>
            </w:r>
            <w:r w:rsidR="004872A9">
              <w:rPr>
                <w:sz w:val="28"/>
                <w:szCs w:val="28"/>
                <w:lang w:eastAsia="ru-RU"/>
              </w:rPr>
              <w:t xml:space="preserve"> администрации</w:t>
            </w:r>
          </w:p>
          <w:p w:rsidR="00D75EE5" w:rsidRDefault="00D75EE5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75EE5" w:rsidRDefault="00D75EE5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75EE5" w:rsidRDefault="00AB3D3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О.Н.</w:t>
            </w:r>
            <w:r w:rsidR="00D75EE5">
              <w:rPr>
                <w:sz w:val="28"/>
                <w:szCs w:val="28"/>
                <w:lang w:eastAsia="ru-RU"/>
              </w:rPr>
              <w:t>Сидоренко</w:t>
            </w:r>
          </w:p>
        </w:tc>
      </w:tr>
      <w:tr w:rsidR="004872A9" w:rsidTr="0004367B">
        <w:tc>
          <w:tcPr>
            <w:tcW w:w="5246" w:type="dxa"/>
          </w:tcPr>
          <w:p w:rsidR="004872A9" w:rsidRDefault="004872A9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4872A9" w:rsidRDefault="004872A9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72A9" w:rsidRDefault="004872A9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4872A9" w:rsidRDefault="004872A9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О.В.Богаевская</w:t>
            </w:r>
          </w:p>
        </w:tc>
      </w:tr>
      <w:tr w:rsidR="003D010D" w:rsidTr="0004367B">
        <w:tc>
          <w:tcPr>
            <w:tcW w:w="5246" w:type="dxa"/>
            <w:hideMark/>
          </w:tcPr>
          <w:p w:rsidR="003D010D" w:rsidRDefault="003D010D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Начальник отдела по организационным и общим вопросам                                                                                     </w:t>
            </w:r>
          </w:p>
        </w:tc>
        <w:tc>
          <w:tcPr>
            <w:tcW w:w="2268" w:type="dxa"/>
          </w:tcPr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Л.А.Кущик</w:t>
            </w:r>
          </w:p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3D010D" w:rsidTr="0004367B">
        <w:tc>
          <w:tcPr>
            <w:tcW w:w="5246" w:type="dxa"/>
            <w:hideMark/>
          </w:tcPr>
          <w:p w:rsidR="003D010D" w:rsidRDefault="003D010D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 правового и кадрового обеспечения</w:t>
            </w:r>
          </w:p>
        </w:tc>
        <w:tc>
          <w:tcPr>
            <w:tcW w:w="2268" w:type="dxa"/>
          </w:tcPr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04367B" w:rsidRDefault="0004367B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D75EE5" w:rsidRDefault="00AB3D3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В.Н.</w:t>
            </w:r>
            <w:r w:rsidR="003D010D">
              <w:rPr>
                <w:sz w:val="28"/>
                <w:szCs w:val="28"/>
                <w:lang w:eastAsia="ru-RU"/>
              </w:rPr>
              <w:t>Кобин</w:t>
            </w:r>
          </w:p>
          <w:p w:rsidR="0004367B" w:rsidRDefault="0004367B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D75EE5" w:rsidTr="0004367B">
        <w:tc>
          <w:tcPr>
            <w:tcW w:w="5246" w:type="dxa"/>
          </w:tcPr>
          <w:p w:rsidR="00D75EE5" w:rsidRDefault="00D75EE5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Главный </w:t>
            </w:r>
            <w:r w:rsidR="0036594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специалист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-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юрисконсульт</w:t>
            </w:r>
            <w:r w:rsidR="0004367B">
              <w:rPr>
                <w:sz w:val="28"/>
                <w:szCs w:val="28"/>
                <w:lang w:eastAsia="ru-RU"/>
              </w:rPr>
              <w:t xml:space="preserve"> </w:t>
            </w:r>
            <w:r w:rsidR="0036594E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04367B">
              <w:rPr>
                <w:sz w:val="28"/>
                <w:szCs w:val="28"/>
                <w:lang w:eastAsia="ru-RU"/>
              </w:rPr>
              <w:t>от</w:t>
            </w:r>
            <w:proofErr w:type="gramEnd"/>
            <w:r w:rsidR="0004367B">
              <w:rPr>
                <w:sz w:val="28"/>
                <w:szCs w:val="28"/>
                <w:lang w:eastAsia="ru-RU"/>
              </w:rPr>
              <w:t>-</w:t>
            </w:r>
          </w:p>
          <w:p w:rsidR="00D75EE5" w:rsidRDefault="00D75EE5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дела правового и кадрового обеспечения</w:t>
            </w:r>
          </w:p>
          <w:p w:rsidR="00D75EE5" w:rsidRDefault="00D75EE5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75EE5" w:rsidRDefault="00D75EE5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75EE5" w:rsidRDefault="00D75EE5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703257" w:rsidRDefault="0004367B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Н.Г.Лымарь</w:t>
            </w:r>
          </w:p>
          <w:p w:rsidR="00703257" w:rsidRDefault="00703257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3D010D" w:rsidTr="0004367B">
        <w:tc>
          <w:tcPr>
            <w:tcW w:w="5246" w:type="dxa"/>
          </w:tcPr>
          <w:p w:rsidR="003D010D" w:rsidRDefault="003D010D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Проект </w:t>
            </w:r>
            <w:r w:rsidR="00FF63AD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постановления </w:t>
            </w:r>
            <w:r w:rsidR="00FF63AD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подготовлен  </w:t>
            </w:r>
            <w:r w:rsidR="00FF63AD">
              <w:rPr>
                <w:sz w:val="28"/>
                <w:szCs w:val="28"/>
                <w:lang w:eastAsia="ru-RU"/>
              </w:rPr>
              <w:t xml:space="preserve"> </w:t>
            </w:r>
            <w:r w:rsidR="0004367B">
              <w:rPr>
                <w:sz w:val="28"/>
                <w:szCs w:val="28"/>
                <w:lang w:eastAsia="ru-RU"/>
              </w:rPr>
              <w:t>на-</w:t>
            </w:r>
          </w:p>
          <w:p w:rsidR="003D010D" w:rsidRDefault="004872A9" w:rsidP="0036594E">
            <w:pPr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чальником</w:t>
            </w:r>
            <w:proofErr w:type="spellEnd"/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 xml:space="preserve">отдела экономического </w:t>
            </w:r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>и с</w:t>
            </w:r>
            <w:r w:rsidR="003D010D">
              <w:rPr>
                <w:sz w:val="28"/>
                <w:szCs w:val="28"/>
                <w:lang w:eastAsia="ru-RU"/>
              </w:rPr>
              <w:t>о</w:t>
            </w:r>
            <w:r w:rsidR="003D010D">
              <w:rPr>
                <w:sz w:val="28"/>
                <w:szCs w:val="28"/>
                <w:lang w:eastAsia="ru-RU"/>
              </w:rPr>
              <w:t>циального развития</w:t>
            </w:r>
          </w:p>
        </w:tc>
        <w:tc>
          <w:tcPr>
            <w:tcW w:w="2268" w:type="dxa"/>
          </w:tcPr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3D010D" w:rsidRDefault="003D010D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3D010D" w:rsidRDefault="004872A9" w:rsidP="0004367B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В.В.Шпитько</w:t>
            </w:r>
          </w:p>
        </w:tc>
      </w:tr>
    </w:tbl>
    <w:p w:rsidR="00997AE1" w:rsidRPr="004872A9" w:rsidRDefault="004872A9" w:rsidP="004872A9">
      <w:pPr>
        <w:spacing w:line="240" w:lineRule="exact"/>
        <w:ind w:left="-141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</w:p>
    <w:sectPr w:rsidR="00997AE1" w:rsidRPr="004872A9" w:rsidSect="00841F0A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0CD6"/>
    <w:multiLevelType w:val="hybridMultilevel"/>
    <w:tmpl w:val="DF185DDE"/>
    <w:lvl w:ilvl="0" w:tplc="ADAACBB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5D6502"/>
    <w:multiLevelType w:val="hybridMultilevel"/>
    <w:tmpl w:val="AB067AD6"/>
    <w:lvl w:ilvl="0" w:tplc="77A8E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C54376"/>
    <w:multiLevelType w:val="hybridMultilevel"/>
    <w:tmpl w:val="8026D958"/>
    <w:lvl w:ilvl="0" w:tplc="42A29E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2472D38"/>
    <w:multiLevelType w:val="hybridMultilevel"/>
    <w:tmpl w:val="61E4BC82"/>
    <w:lvl w:ilvl="0" w:tplc="3D82340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3C7848"/>
    <w:rsid w:val="0004367B"/>
    <w:rsid w:val="00044D77"/>
    <w:rsid w:val="00090B9E"/>
    <w:rsid w:val="00097F83"/>
    <w:rsid w:val="0010349A"/>
    <w:rsid w:val="00147920"/>
    <w:rsid w:val="0023758F"/>
    <w:rsid w:val="002B79D5"/>
    <w:rsid w:val="003557B2"/>
    <w:rsid w:val="0036594E"/>
    <w:rsid w:val="003737AD"/>
    <w:rsid w:val="003C7848"/>
    <w:rsid w:val="003D010D"/>
    <w:rsid w:val="00444371"/>
    <w:rsid w:val="004872A9"/>
    <w:rsid w:val="004F08D6"/>
    <w:rsid w:val="005245BE"/>
    <w:rsid w:val="00557E6C"/>
    <w:rsid w:val="005834CC"/>
    <w:rsid w:val="006132DA"/>
    <w:rsid w:val="00617803"/>
    <w:rsid w:val="006905A7"/>
    <w:rsid w:val="00703257"/>
    <w:rsid w:val="00721059"/>
    <w:rsid w:val="00766FA9"/>
    <w:rsid w:val="00782479"/>
    <w:rsid w:val="00795262"/>
    <w:rsid w:val="007E5525"/>
    <w:rsid w:val="0081061B"/>
    <w:rsid w:val="008201D4"/>
    <w:rsid w:val="00834D87"/>
    <w:rsid w:val="00841F0A"/>
    <w:rsid w:val="00857ED8"/>
    <w:rsid w:val="00880F26"/>
    <w:rsid w:val="0089607D"/>
    <w:rsid w:val="00903059"/>
    <w:rsid w:val="00951590"/>
    <w:rsid w:val="00997AE1"/>
    <w:rsid w:val="009A3100"/>
    <w:rsid w:val="00A42D45"/>
    <w:rsid w:val="00A50666"/>
    <w:rsid w:val="00AB3D3D"/>
    <w:rsid w:val="00BF3263"/>
    <w:rsid w:val="00D332A6"/>
    <w:rsid w:val="00D60D4B"/>
    <w:rsid w:val="00D75EE5"/>
    <w:rsid w:val="00DA0CAE"/>
    <w:rsid w:val="00DD3DFD"/>
    <w:rsid w:val="00DD5D5E"/>
    <w:rsid w:val="00E1628B"/>
    <w:rsid w:val="00F73C28"/>
    <w:rsid w:val="00FF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E891F56C3CF82B93597D470FDC5A1436A4F404763233FA5F5D8386485FFE3E5FD1387AB26126967754753EOA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Индалова</dc:creator>
  <cp:lastModifiedBy>Irina</cp:lastModifiedBy>
  <cp:revision>20</cp:revision>
  <cp:lastPrinted>2019-05-17T05:29:00Z</cp:lastPrinted>
  <dcterms:created xsi:type="dcterms:W3CDTF">2019-04-11T12:37:00Z</dcterms:created>
  <dcterms:modified xsi:type="dcterms:W3CDTF">2019-05-17T05:30:00Z</dcterms:modified>
</cp:coreProperties>
</file>