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629A" w:rsidRDefault="0008629A" w:rsidP="0008629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33/16</w:t>
      </w:r>
      <w:r>
        <w:rPr>
          <w:sz w:val="28"/>
          <w:szCs w:val="28"/>
        </w:rPr>
        <w:t>4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08629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7D4149">
        <w:rPr>
          <w:sz w:val="28"/>
          <w:szCs w:val="28"/>
        </w:rPr>
        <w:t>681</w:t>
      </w:r>
      <w:r w:rsidR="0008629A">
        <w:rPr>
          <w:sz w:val="28"/>
          <w:szCs w:val="28"/>
        </w:rPr>
        <w:t xml:space="preserve"> </w:t>
      </w:r>
    </w:p>
    <w:p w:rsidR="0008629A" w:rsidRPr="00FA4206" w:rsidRDefault="0008629A" w:rsidP="0008629A">
      <w:pPr>
        <w:widowControl/>
        <w:tabs>
          <w:tab w:val="left" w:pos="9355"/>
        </w:tabs>
        <w:overflowPunct/>
        <w:adjustRightInd/>
        <w:spacing w:line="240" w:lineRule="exact"/>
        <w:ind w:right="-6"/>
        <w:rPr>
          <w:b/>
          <w:bCs/>
          <w:sz w:val="28"/>
          <w:szCs w:val="28"/>
        </w:rPr>
      </w:pPr>
      <w:bookmarkStart w:id="0" w:name="_GoBack"/>
      <w:bookmarkEnd w:id="0"/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6D3BF6">
        <w:t>6</w:t>
      </w:r>
      <w:r w:rsidR="007D4149">
        <w:t>2</w:t>
      </w:r>
      <w:r w:rsidR="00432FD2">
        <w:t xml:space="preserve"> «О формировании участковой избирательной комиссии избирательного участка № </w:t>
      </w:r>
      <w:r w:rsidR="007D4149">
        <w:t>681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7D4149">
        <w:rPr>
          <w:sz w:val="28"/>
          <w:szCs w:val="28"/>
        </w:rPr>
        <w:t>681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7D4149">
        <w:rPr>
          <w:sz w:val="28"/>
          <w:szCs w:val="28"/>
        </w:rPr>
        <w:t>681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7D4149">
        <w:rPr>
          <w:color w:val="000000"/>
          <w:sz w:val="28"/>
          <w:szCs w:val="28"/>
        </w:rPr>
        <w:t>Чинаеву</w:t>
      </w:r>
      <w:proofErr w:type="spellEnd"/>
      <w:r w:rsidR="007D4149">
        <w:rPr>
          <w:color w:val="000000"/>
          <w:sz w:val="28"/>
          <w:szCs w:val="28"/>
        </w:rPr>
        <w:t xml:space="preserve"> Наталью Васильевну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7D4149">
        <w:rPr>
          <w:sz w:val="28"/>
          <w:szCs w:val="28"/>
        </w:rPr>
        <w:t>681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7D4149">
        <w:rPr>
          <w:color w:val="000000"/>
          <w:sz w:val="28"/>
          <w:szCs w:val="28"/>
        </w:rPr>
        <w:t>Чинаева</w:t>
      </w:r>
      <w:proofErr w:type="spellEnd"/>
      <w:r w:rsidR="007D4149">
        <w:rPr>
          <w:color w:val="000000"/>
          <w:sz w:val="28"/>
          <w:szCs w:val="28"/>
        </w:rPr>
        <w:t xml:space="preserve"> Н.В</w:t>
      </w:r>
      <w:r w:rsidR="006D3BF6">
        <w:rPr>
          <w:color w:val="000000"/>
          <w:sz w:val="28"/>
          <w:szCs w:val="28"/>
        </w:rPr>
        <w:t>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7D4149">
        <w:rPr>
          <w:sz w:val="28"/>
          <w:szCs w:val="28"/>
        </w:rPr>
        <w:t>681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08629A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7D4149">
        <w:rPr>
          <w:sz w:val="28"/>
          <w:szCs w:val="28"/>
        </w:rPr>
        <w:t>681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8629A"/>
    <w:rsid w:val="000C6ABE"/>
    <w:rsid w:val="00151A13"/>
    <w:rsid w:val="00184FAB"/>
    <w:rsid w:val="00216ABC"/>
    <w:rsid w:val="00243EDA"/>
    <w:rsid w:val="002B0AA8"/>
    <w:rsid w:val="00432FD2"/>
    <w:rsid w:val="004E7745"/>
    <w:rsid w:val="00673B48"/>
    <w:rsid w:val="006C0AAE"/>
    <w:rsid w:val="006D3BF6"/>
    <w:rsid w:val="00756379"/>
    <w:rsid w:val="007D4149"/>
    <w:rsid w:val="00841034"/>
    <w:rsid w:val="00876BCC"/>
    <w:rsid w:val="009F6E06"/>
    <w:rsid w:val="00A12446"/>
    <w:rsid w:val="00B51D3A"/>
    <w:rsid w:val="00B66DBE"/>
    <w:rsid w:val="00CF45F4"/>
    <w:rsid w:val="00E85279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2018-05-29T05:06:00Z</dcterms:created>
  <dcterms:modified xsi:type="dcterms:W3CDTF">2023-06-05T10:47:00Z</dcterms:modified>
</cp:coreProperties>
</file>