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РЕЕСТР СОНКО  сформированный в соответствии с Постановлением Правительства РФ от 30 июля 2021 года № 1290</w:t>
      </w:r>
    </w:p>
    <w:p>
      <w:pPr>
        <w:pStyle w:val="Normal"/>
        <w:jc w:val="center"/>
        <w:rPr/>
      </w:pPr>
      <w:r>
        <w:rPr/>
        <w:t xml:space="preserve"> </w:t>
      </w:r>
    </w:p>
    <w:tbl>
      <w:tblPr>
        <w:tblStyle w:val="a5"/>
        <w:tblW w:w="1485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4"/>
        <w:gridCol w:w="1687"/>
        <w:gridCol w:w="1739"/>
        <w:gridCol w:w="1574"/>
        <w:gridCol w:w="1366"/>
        <w:gridCol w:w="2505"/>
        <w:gridCol w:w="1531"/>
        <w:gridCol w:w="1066"/>
        <w:gridCol w:w="1818"/>
        <w:gridCol w:w="1298"/>
      </w:tblGrid>
      <w:tr>
        <w:trPr/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п/п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Вид поддержки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органа власти, предоставившего поддержку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ИНН</w:t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Дата принятия решения об оказании поддержки</w:t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Почтовый адрес</w:t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Дата включения в реестр</w:t>
            </w:r>
          </w:p>
        </w:tc>
        <w:tc>
          <w:tcPr>
            <w:tcW w:w="181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Критерий включения СОНКО в реестр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Статус СОНКО</w:t>
            </w:r>
          </w:p>
        </w:tc>
      </w:tr>
      <w:tr>
        <w:trPr>
          <w:trHeight w:val="2194" w:hRule="atLeast"/>
        </w:trPr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Курская районная общественная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организация ветеранов (пенсионеров) войны, труда, Вооружённых сил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правоохранительных органов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Ставропольского края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Имущественная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Администрация Курского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2612019763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от 15 ноября 2022 года. № 1317 Об утверждении Перечня муниципальных программ Курского муниципального округа Ставропольского края на период 2024-2026 годов, планируемых к разработке.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17 июля 2023 г.17 июля 2023 г.Об утверждении муниципальной программы Курского муниципального округа Ставропольского края «Содействие развитию и поддержка социально ориентированных некоммерческих организаций».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25 декабря 2023 г.№ 1396 Об утверждении Порядка определения объема и предоставления за счет средств бюджета Курского муниципального округа Ставропольского края субсидий на финансовое обеспечение затрат на поддержку социально ориентированных некоммерческих организаций, реализующих социальные проекты в Курском муниципальном округе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4"/>
                <w:lang w:val="ru-RU" w:eastAsia="ru-RU" w:bidi="ar-SA"/>
              </w:rPr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 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 января 2023 года</w:t>
            </w:r>
          </w:p>
        </w:tc>
        <w:tc>
          <w:tcPr>
            <w:tcW w:w="181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Получатели имущественной  поддержки, предоставленной органами местного самоуправления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Получатель поддержки</w:t>
            </w:r>
          </w:p>
        </w:tc>
      </w:tr>
      <w:tr>
        <w:trPr/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Курская районная местная организация общероссийской организации «Всероссийское общество инвалидов»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Финансовая и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мущественная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Администрация Курского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2612018142</w:t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от 15 ноября 2022 года. № 1317 Об утверждении Перечня муниципальных программ Курского муниципального округа Ставропольского края на период 2024-2026 годов, планируемых к разработке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17 июля 2023 г.17 июля 2023 г.Об утверждении муниципальной программы Курского муниципального округа Ставропольского края «Содействие развитию и поддержка социально ориентированных некоммерческих организаций».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25 декабря 2023 г.№ 1396 Об утверждении Порядка определения объема и предоставления за счет средств бюджета Курского муниципального округа Ставропольского края субсидий на финансовое обеспечение затрат на поддержку социально ориентированных некоммерческих организаций, реализующих социальные проекты в Курском муниципальном округе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 ноября 2024 г№ 1174 О предоставлении субсидии и заключении соглашения о предоставлении субсидии</w:t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 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 января 2023 года</w:t>
            </w:r>
          </w:p>
        </w:tc>
        <w:tc>
          <w:tcPr>
            <w:tcW w:w="181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Получатели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финансовой и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 имущественной  поддержки.  предоставленной органами местного самоуправления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Получатель поддержки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245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3">
    <w:name w:val="Heading 3"/>
    <w:basedOn w:val="Normal"/>
    <w:link w:val="30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link w:val="a3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link w:val="a8"/>
    <w:uiPriority w:val="30"/>
    <w:qFormat/>
    <w:rsid w:val="00b6310c"/>
    <w:rPr>
      <w:b/>
      <w:bCs/>
      <w:i/>
      <w:iCs/>
      <w:color w:val="4F81BD" w:themeColor="accent1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Title"/>
    <w:basedOn w:val="Normal"/>
    <w:next w:val="Normal"/>
    <w:link w:val="a4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a9"/>
    <w:uiPriority w:val="30"/>
    <w:qFormat/>
    <w:rsid w:val="00b6310c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LibreOffice/7.1.8.1$Linux_X86_64 LibreOffice_project/e1f30c802c3269a1d052614453f260e49458c82c</Application>
  <AppVersion>15.0000</AppVersion>
  <DocSecurity>0</DocSecurity>
  <Pages>4</Pages>
  <Words>332</Words>
  <Characters>2508</Characters>
  <CharactersWithSpaces>2801</CharactersWithSpaces>
  <Paragraphs>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2024-02-05T14:28:47Z</cp:lastPrinted>
  <dcterms:modified xsi:type="dcterms:W3CDTF">2024-12-06T17:01:18Z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