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E7" w:rsidRPr="00D226E7" w:rsidRDefault="000346E6" w:rsidP="00197C2F">
      <w:pPr>
        <w:tabs>
          <w:tab w:val="left" w:pos="708"/>
          <w:tab w:val="left" w:pos="531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4.9pt;margin-top:2.75pt;width:39.4pt;height:48.05pt;z-index:251657728;visibility:visible;mso-wrap-distance-left:0;mso-wrap-distance-right:0;mso-position-horizontal-relative:margin" filled="t">
            <v:fill opacity="0"/>
            <v:imagedata r:id="rId9" o:title=""/>
            <w10:wrap type="topAndBottom" anchorx="margin"/>
          </v:shape>
        </w:pict>
      </w:r>
    </w:p>
    <w:p w:rsidR="007216BA" w:rsidRDefault="007216BA" w:rsidP="00D226E7">
      <w:pPr>
        <w:tabs>
          <w:tab w:val="left" w:pos="708"/>
          <w:tab w:val="left" w:pos="53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7216BA" w:rsidRDefault="007216BA" w:rsidP="00D226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7216BA" w:rsidRDefault="007216BA" w:rsidP="00D226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16BA" w:rsidRDefault="007216BA" w:rsidP="00D226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216BA" w:rsidRPr="00700169" w:rsidRDefault="00DB51A6" w:rsidP="0046022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7650">
        <w:rPr>
          <w:rFonts w:ascii="Times New Roman" w:hAnsi="Times New Roman"/>
          <w:sz w:val="28"/>
          <w:szCs w:val="24"/>
          <w:lang w:eastAsia="zh-CN"/>
        </w:rPr>
        <w:t xml:space="preserve">30 мая 2024 г.                               </w:t>
      </w:r>
      <w:proofErr w:type="spellStart"/>
      <w:r w:rsidRPr="00EF7650">
        <w:rPr>
          <w:rFonts w:ascii="Times New Roman" w:hAnsi="Times New Roman"/>
          <w:sz w:val="28"/>
          <w:szCs w:val="24"/>
          <w:lang w:eastAsia="zh-CN"/>
        </w:rPr>
        <w:t>ст-ца</w:t>
      </w:r>
      <w:proofErr w:type="spellEnd"/>
      <w:r w:rsidRPr="00EF7650">
        <w:rPr>
          <w:rFonts w:ascii="Times New Roman" w:hAnsi="Times New Roman"/>
          <w:sz w:val="28"/>
          <w:szCs w:val="24"/>
          <w:lang w:eastAsia="zh-CN"/>
        </w:rPr>
        <w:t xml:space="preserve"> </w:t>
      </w:r>
      <w:proofErr w:type="gramStart"/>
      <w:r w:rsidRPr="00EF7650">
        <w:rPr>
          <w:rFonts w:ascii="Times New Roman" w:hAnsi="Times New Roman"/>
          <w:sz w:val="28"/>
          <w:szCs w:val="24"/>
          <w:lang w:eastAsia="zh-CN"/>
        </w:rPr>
        <w:t>Курская</w:t>
      </w:r>
      <w:proofErr w:type="gramEnd"/>
      <w:r w:rsidRPr="00EF7650">
        <w:rPr>
          <w:rFonts w:ascii="Times New Roman" w:hAnsi="Times New Roman"/>
          <w:sz w:val="28"/>
          <w:szCs w:val="24"/>
          <w:lang w:eastAsia="zh-CN"/>
        </w:rPr>
        <w:t xml:space="preserve">                                            № 66</w:t>
      </w:r>
      <w:r>
        <w:rPr>
          <w:rFonts w:ascii="Times New Roman" w:hAnsi="Times New Roman"/>
          <w:sz w:val="28"/>
          <w:szCs w:val="24"/>
          <w:lang w:eastAsia="zh-CN"/>
        </w:rPr>
        <w:t>8</w:t>
      </w:r>
      <w:r w:rsidR="007216BA">
        <w:rPr>
          <w:rFonts w:ascii="Times New Roman" w:hAnsi="Times New Roman"/>
          <w:sz w:val="28"/>
          <w:szCs w:val="28"/>
        </w:rPr>
        <w:t xml:space="preserve"> </w:t>
      </w:r>
    </w:p>
    <w:p w:rsidR="007216BA" w:rsidRDefault="007216BA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DB51A6" w:rsidRDefault="00DB51A6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7216BA" w:rsidRPr="00771C60" w:rsidRDefault="007216BA" w:rsidP="00491220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491220">
        <w:rPr>
          <w:rFonts w:ascii="Times New Roman" w:hAnsi="Times New Roman"/>
          <w:sz w:val="28"/>
          <w:szCs w:val="28"/>
        </w:rPr>
        <w:t xml:space="preserve"> в </w:t>
      </w:r>
      <w:r w:rsidRPr="00491220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Pr="00771C60">
        <w:rPr>
          <w:rFonts w:ascii="Times New Roman" w:hAnsi="Times New Roman"/>
          <w:color w:val="000000"/>
          <w:sz w:val="28"/>
          <w:szCs w:val="28"/>
        </w:rPr>
        <w:t>о Балтийском территориальном отделе администрации Курского муниципального округа Ставропольского края, утвержденное решением Совета Курского муниципального округа Ставр</w:t>
      </w:r>
      <w:r w:rsidRPr="00771C60">
        <w:rPr>
          <w:rFonts w:ascii="Times New Roman" w:hAnsi="Times New Roman"/>
          <w:color w:val="000000"/>
          <w:sz w:val="28"/>
          <w:szCs w:val="28"/>
        </w:rPr>
        <w:t>о</w:t>
      </w:r>
      <w:r w:rsidRPr="00771C60">
        <w:rPr>
          <w:rFonts w:ascii="Times New Roman" w:hAnsi="Times New Roman"/>
          <w:color w:val="000000"/>
          <w:sz w:val="28"/>
          <w:szCs w:val="28"/>
        </w:rP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771C60">
          <w:rPr>
            <w:rFonts w:ascii="Times New Roman" w:hAnsi="Times New Roman"/>
            <w:color w:val="000000"/>
            <w:sz w:val="28"/>
            <w:szCs w:val="28"/>
          </w:rPr>
          <w:t>2020 г</w:t>
        </w:r>
      </w:smartTag>
      <w:r w:rsidRPr="00771C60">
        <w:rPr>
          <w:rFonts w:ascii="Times New Roman" w:hAnsi="Times New Roman"/>
          <w:color w:val="000000"/>
          <w:sz w:val="28"/>
          <w:szCs w:val="28"/>
        </w:rPr>
        <w:t>. № 43</w:t>
      </w:r>
    </w:p>
    <w:p w:rsidR="007216BA" w:rsidRPr="00491220" w:rsidRDefault="007216BA" w:rsidP="00491220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7216BA" w:rsidRPr="00491220" w:rsidRDefault="007216BA" w:rsidP="0049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C60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 марта </w:t>
      </w:r>
      <w:smartTag w:uri="urn:schemas-microsoft-com:office:smarttags" w:element="metricconverter">
        <w:smartTagPr>
          <w:attr w:name="ProductID" w:val="2006 г"/>
        </w:smartTagPr>
        <w:r w:rsidRPr="00771C60">
          <w:rPr>
            <w:rFonts w:ascii="Times New Roman" w:hAnsi="Times New Roman"/>
            <w:bCs/>
            <w:sz w:val="28"/>
            <w:szCs w:val="28"/>
          </w:rPr>
          <w:t>2006 г</w:t>
        </w:r>
      </w:smartTag>
      <w:r w:rsidRPr="00771C60">
        <w:rPr>
          <w:rFonts w:ascii="Times New Roman" w:hAnsi="Times New Roman"/>
          <w:bCs/>
          <w:sz w:val="28"/>
          <w:szCs w:val="28"/>
        </w:rPr>
        <w:t>. № 35-ФЗ «О противодействии терроризму», Указом Президента Российской Федер</w:t>
      </w:r>
      <w:r w:rsidRPr="00771C60">
        <w:rPr>
          <w:rFonts w:ascii="Times New Roman" w:hAnsi="Times New Roman"/>
          <w:bCs/>
          <w:sz w:val="28"/>
          <w:szCs w:val="28"/>
        </w:rPr>
        <w:t>а</w:t>
      </w:r>
      <w:r w:rsidRPr="00771C60">
        <w:rPr>
          <w:rFonts w:ascii="Times New Roman" w:hAnsi="Times New Roman"/>
          <w:bCs/>
          <w:sz w:val="28"/>
          <w:szCs w:val="28"/>
        </w:rPr>
        <w:t xml:space="preserve">ции от 15 февраля </w:t>
      </w:r>
      <w:smartTag w:uri="urn:schemas-microsoft-com:office:smarttags" w:element="metricconverter">
        <w:smartTagPr>
          <w:attr w:name="ProductID" w:val="2006 г"/>
        </w:smartTagPr>
        <w:r w:rsidRPr="00771C60">
          <w:rPr>
            <w:rFonts w:ascii="Times New Roman" w:hAnsi="Times New Roman"/>
            <w:bCs/>
            <w:sz w:val="28"/>
            <w:szCs w:val="28"/>
          </w:rPr>
          <w:t>2006 г</w:t>
        </w:r>
      </w:smartTag>
      <w:r w:rsidRPr="00771C60">
        <w:rPr>
          <w:rFonts w:ascii="Times New Roman" w:hAnsi="Times New Roman"/>
          <w:bCs/>
          <w:sz w:val="28"/>
          <w:szCs w:val="28"/>
        </w:rPr>
        <w:t>. № 116 «О мерах по противодействию терроризму», на основании пункта 4.6.4 протокола заседания антитеррористической к</w:t>
      </w:r>
      <w:r w:rsidRPr="00771C60">
        <w:rPr>
          <w:rFonts w:ascii="Times New Roman" w:hAnsi="Times New Roman"/>
          <w:bCs/>
          <w:sz w:val="28"/>
          <w:szCs w:val="28"/>
        </w:rPr>
        <w:t>о</w:t>
      </w:r>
      <w:r w:rsidRPr="00771C60">
        <w:rPr>
          <w:rFonts w:ascii="Times New Roman" w:hAnsi="Times New Roman"/>
          <w:bCs/>
          <w:sz w:val="28"/>
          <w:szCs w:val="28"/>
        </w:rPr>
        <w:t>миссии Ставропольского края от 26 февраля 2024 года № 2</w:t>
      </w:r>
    </w:p>
    <w:p w:rsidR="007216BA" w:rsidRPr="00491220" w:rsidRDefault="007216BA" w:rsidP="0049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Совет Курского муниципального округа Ставропольского края</w:t>
      </w:r>
    </w:p>
    <w:p w:rsidR="007216BA" w:rsidRPr="00491220" w:rsidRDefault="007216BA" w:rsidP="00491220">
      <w:pPr>
        <w:spacing w:after="0" w:line="240" w:lineRule="auto"/>
        <w:ind w:left="1066" w:firstLine="1077"/>
        <w:jc w:val="both"/>
        <w:rPr>
          <w:rFonts w:ascii="Times New Roman" w:hAnsi="Times New Roman"/>
          <w:sz w:val="28"/>
          <w:szCs w:val="28"/>
        </w:rPr>
      </w:pPr>
    </w:p>
    <w:p w:rsidR="007216BA" w:rsidRPr="00491220" w:rsidRDefault="007216BA" w:rsidP="0049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РЕШИЛ:</w:t>
      </w:r>
    </w:p>
    <w:p w:rsidR="007216BA" w:rsidRPr="00491220" w:rsidRDefault="007216BA" w:rsidP="0049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6BA" w:rsidRPr="00460223" w:rsidRDefault="007216BA" w:rsidP="004602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220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506E9E">
        <w:rPr>
          <w:rFonts w:ascii="Times New Roman" w:hAnsi="Times New Roman"/>
          <w:color w:val="000000"/>
          <w:sz w:val="28"/>
          <w:szCs w:val="28"/>
        </w:rPr>
        <w:t>Утвердить прилагаемые изменения</w:t>
      </w:r>
      <w:r>
        <w:rPr>
          <w:rFonts w:ascii="Times New Roman" w:hAnsi="Times New Roman"/>
          <w:color w:val="000000"/>
          <w:sz w:val="28"/>
          <w:szCs w:val="28"/>
        </w:rPr>
        <w:t>, которые вносятся в</w:t>
      </w:r>
      <w:r w:rsidRPr="00491220">
        <w:rPr>
          <w:rFonts w:ascii="Times New Roman" w:hAnsi="Times New Roman"/>
          <w:color w:val="000000"/>
          <w:sz w:val="28"/>
          <w:szCs w:val="28"/>
        </w:rPr>
        <w:t xml:space="preserve"> Положение 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о Балтийском территориальном отделе администрации Курского муниципал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ного округа Ставропольского края, утвержденное решением Совета Курского муниципального округа Ставропольского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771C60">
          <w:rPr>
            <w:rFonts w:ascii="Times New Roman" w:hAnsi="Times New Roman"/>
            <w:bCs/>
            <w:color w:val="000000"/>
            <w:sz w:val="28"/>
            <w:szCs w:val="28"/>
          </w:rPr>
          <w:t>2020 г</w:t>
        </w:r>
      </w:smartTag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. № 43 «Об учреждении Балтийского территориального отдела администрации Курского муниципального округа Ставропольского края» (с изменениями, внесенными решением Совета Курского муниципального округа Ставропольского края от 23 декабря </w:t>
      </w:r>
      <w:smartTag w:uri="urn:schemas-microsoft-com:office:smarttags" w:element="metricconverter">
        <w:smartTagPr>
          <w:attr w:name="ProductID" w:val="2022 г"/>
        </w:smartTagPr>
        <w:r w:rsidRPr="00771C60">
          <w:rPr>
            <w:rFonts w:ascii="Times New Roman" w:hAnsi="Times New Roman"/>
            <w:bCs/>
            <w:color w:val="000000"/>
            <w:sz w:val="28"/>
            <w:szCs w:val="28"/>
          </w:rPr>
          <w:t>2022 г</w:t>
        </w:r>
      </w:smartTag>
      <w:r w:rsidRPr="00771C60">
        <w:rPr>
          <w:rFonts w:ascii="Times New Roman" w:hAnsi="Times New Roman"/>
          <w:bCs/>
          <w:color w:val="000000"/>
          <w:sz w:val="28"/>
          <w:szCs w:val="28"/>
        </w:rPr>
        <w:t>. № 467)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7216BA" w:rsidRDefault="00DB51A6" w:rsidP="00DB51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51A6"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обн</w:t>
      </w:r>
      <w:r w:rsidRPr="00DB51A6">
        <w:rPr>
          <w:rFonts w:ascii="Times New Roman" w:hAnsi="Times New Roman"/>
          <w:sz w:val="28"/>
          <w:szCs w:val="28"/>
          <w:lang w:eastAsia="ru-RU"/>
        </w:rPr>
        <w:t>а</w:t>
      </w:r>
      <w:r w:rsidRPr="00DB51A6">
        <w:rPr>
          <w:rFonts w:ascii="Times New Roman" w:hAnsi="Times New Roman"/>
          <w:sz w:val="28"/>
          <w:szCs w:val="28"/>
          <w:lang w:eastAsia="ru-RU"/>
        </w:rPr>
        <w:t>родования.</w:t>
      </w:r>
    </w:p>
    <w:p w:rsidR="00093D9F" w:rsidRDefault="00093D9F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3D9F" w:rsidRDefault="00093D9F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4428"/>
        <w:gridCol w:w="4928"/>
      </w:tblGrid>
      <w:tr w:rsidR="00093D9F" w:rsidTr="00093D9F">
        <w:trPr>
          <w:trHeight w:val="1923"/>
        </w:trPr>
        <w:tc>
          <w:tcPr>
            <w:tcW w:w="4428" w:type="dxa"/>
          </w:tcPr>
          <w:p w:rsidR="00093D9F" w:rsidRDefault="00093D9F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Председатель Совета Курского</w:t>
            </w:r>
          </w:p>
          <w:p w:rsidR="00093D9F" w:rsidRDefault="00093D9F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093D9F" w:rsidRDefault="00093D9F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Ставропольского края      </w:t>
            </w:r>
          </w:p>
          <w:p w:rsidR="00093D9F" w:rsidRDefault="00093D9F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</w:t>
            </w:r>
          </w:p>
          <w:p w:rsidR="00093D9F" w:rsidRDefault="00093D9F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93D9F" w:rsidRDefault="00093D9F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</w:p>
          <w:p w:rsidR="00093D9F" w:rsidRDefault="00093D9F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</w:p>
          <w:p w:rsidR="00093D9F" w:rsidRDefault="00093D9F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А.И.Вощанов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</w:t>
            </w:r>
          </w:p>
        </w:tc>
        <w:tc>
          <w:tcPr>
            <w:tcW w:w="4928" w:type="dxa"/>
            <w:hideMark/>
          </w:tcPr>
          <w:p w:rsidR="00093D9F" w:rsidRDefault="00093D9F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полномочия главы Курского муниципального </w:t>
            </w:r>
          </w:p>
          <w:p w:rsidR="00093D9F" w:rsidRDefault="00093D9F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округа Ставропольского края, </w:t>
            </w:r>
          </w:p>
          <w:p w:rsidR="00093D9F" w:rsidRDefault="00093D9F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главы админ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страции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                                            </w:t>
            </w:r>
          </w:p>
          <w:p w:rsidR="00093D9F" w:rsidRDefault="00093D9F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П.В.Бабичев</w:t>
            </w:r>
          </w:p>
        </w:tc>
      </w:tr>
    </w:tbl>
    <w:p w:rsidR="00CF44B3" w:rsidRPr="00197C2F" w:rsidRDefault="00CF44B3" w:rsidP="00197C2F"/>
    <w:p w:rsidR="00CF44B3" w:rsidRDefault="00CF44B3" w:rsidP="00CF44B3">
      <w:pPr>
        <w:widowControl w:val="0"/>
        <w:tabs>
          <w:tab w:val="left" w:pos="0"/>
        </w:tabs>
        <w:autoSpaceDE w:val="0"/>
        <w:spacing w:after="0" w:line="240" w:lineRule="auto"/>
        <w:ind w:hanging="1418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F44B3" w:rsidRDefault="00CF44B3" w:rsidP="00CF44B3">
      <w:pPr>
        <w:widowControl w:val="0"/>
        <w:tabs>
          <w:tab w:val="left" w:pos="0"/>
        </w:tabs>
        <w:autoSpaceDE w:val="0"/>
        <w:spacing w:after="0" w:line="240" w:lineRule="auto"/>
        <w:ind w:hanging="1418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4503"/>
        <w:gridCol w:w="4961"/>
      </w:tblGrid>
      <w:tr w:rsidR="007216BA" w:rsidTr="00197C2F">
        <w:tc>
          <w:tcPr>
            <w:tcW w:w="4503" w:type="dxa"/>
          </w:tcPr>
          <w:p w:rsidR="007216BA" w:rsidRPr="008B6C89" w:rsidRDefault="00CF44B3" w:rsidP="000D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4961" w:type="dxa"/>
          </w:tcPr>
          <w:p w:rsidR="007216BA" w:rsidRDefault="007216BA" w:rsidP="00DB51A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16BA" w:rsidRDefault="007216BA" w:rsidP="00441216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7216BA" w:rsidRPr="008B6C89" w:rsidRDefault="007216BA" w:rsidP="00441216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 xml:space="preserve">решением Совета Курского </w:t>
            </w:r>
          </w:p>
          <w:p w:rsidR="007216BA" w:rsidRPr="008B6C89" w:rsidRDefault="007216BA" w:rsidP="00441216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7216BA" w:rsidRPr="008B6C89" w:rsidRDefault="007216BA" w:rsidP="00441216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7216BA" w:rsidRPr="008B6C89" w:rsidRDefault="00441216" w:rsidP="00441216">
            <w:pPr>
              <w:spacing w:after="0" w:line="240" w:lineRule="exact"/>
              <w:ind w:left="1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346E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7216BA" w:rsidRPr="008B6C8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14E61">
              <w:rPr>
                <w:rFonts w:ascii="Times New Roman" w:hAnsi="Times New Roman"/>
                <w:sz w:val="28"/>
                <w:szCs w:val="28"/>
              </w:rPr>
              <w:t>30 мая 2024</w:t>
            </w:r>
            <w:r w:rsidR="007216BA" w:rsidRPr="008B6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6E6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7216BA" w:rsidRPr="008B6C89">
              <w:rPr>
                <w:rFonts w:ascii="Times New Roman" w:hAnsi="Times New Roman"/>
                <w:sz w:val="28"/>
                <w:szCs w:val="28"/>
              </w:rPr>
              <w:t>№</w:t>
            </w:r>
            <w:r w:rsidR="00C14E61">
              <w:rPr>
                <w:rFonts w:ascii="Times New Roman" w:hAnsi="Times New Roman"/>
                <w:sz w:val="28"/>
                <w:szCs w:val="28"/>
              </w:rPr>
              <w:t xml:space="preserve"> 668</w:t>
            </w:r>
            <w:r w:rsidR="007216BA" w:rsidRPr="008B6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1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16BA" w:rsidRPr="008B6C89" w:rsidRDefault="007216BA" w:rsidP="00621D8E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16BA" w:rsidRDefault="007216BA" w:rsidP="00460223">
      <w:pPr>
        <w:pStyle w:val="a3"/>
        <w:spacing w:line="240" w:lineRule="exact"/>
        <w:rPr>
          <w:rFonts w:ascii="Times New Roman" w:hAnsi="Times New Roman"/>
          <w:caps/>
          <w:sz w:val="28"/>
          <w:szCs w:val="28"/>
        </w:rPr>
      </w:pPr>
    </w:p>
    <w:p w:rsidR="007216BA" w:rsidRDefault="007216BA" w:rsidP="00506E9E">
      <w:pPr>
        <w:pStyle w:val="a3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441216" w:rsidRDefault="00441216" w:rsidP="00506E9E">
      <w:pPr>
        <w:pStyle w:val="a3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7216BA" w:rsidRPr="009E5BE8" w:rsidRDefault="007216BA" w:rsidP="000D1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5BE8">
        <w:rPr>
          <w:rFonts w:ascii="Times New Roman" w:hAnsi="Times New Roman"/>
          <w:sz w:val="28"/>
          <w:szCs w:val="28"/>
        </w:rPr>
        <w:t>ИЗМЕНЕНИЯ,</w:t>
      </w:r>
    </w:p>
    <w:p w:rsidR="007216BA" w:rsidRPr="009E5BE8" w:rsidRDefault="007216BA" w:rsidP="00506E9E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E5BE8">
        <w:rPr>
          <w:rFonts w:ascii="Times New Roman" w:hAnsi="Times New Roman"/>
          <w:sz w:val="28"/>
          <w:szCs w:val="28"/>
        </w:rPr>
        <w:t xml:space="preserve">которые вносятся в </w:t>
      </w:r>
      <w:r w:rsidRPr="009E5BE8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>о Балтийском территориальном отделе адм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>нистрации Курского муниципального округа Ставропольского края, утве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>жденное решением Совета Курского муниципального округа Ставропольск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4A6398">
          <w:rPr>
            <w:rFonts w:ascii="Times New Roman" w:hAnsi="Times New Roman"/>
            <w:bCs/>
            <w:color w:val="000000"/>
            <w:sz w:val="28"/>
            <w:szCs w:val="28"/>
          </w:rPr>
          <w:t>2020 г</w:t>
        </w:r>
      </w:smartTag>
      <w:r w:rsidRPr="004A6398">
        <w:rPr>
          <w:rFonts w:ascii="Times New Roman" w:hAnsi="Times New Roman"/>
          <w:bCs/>
          <w:color w:val="000000"/>
          <w:sz w:val="28"/>
          <w:szCs w:val="28"/>
        </w:rPr>
        <w:t>. № 43 «Об учреждении Балтийского территор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>ального отдела администрации Курского муниципального округа Ставр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польского края» </w:t>
      </w:r>
      <w:proofErr w:type="gramEnd"/>
    </w:p>
    <w:p w:rsidR="007216BA" w:rsidRDefault="007216BA" w:rsidP="0050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BA" w:rsidRPr="00DF4EDA" w:rsidRDefault="007216BA" w:rsidP="008A5A0F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DF4EDA">
        <w:rPr>
          <w:rFonts w:ascii="Times New Roman" w:hAnsi="Times New Roman"/>
          <w:bCs/>
          <w:sz w:val="28"/>
          <w:szCs w:val="28"/>
        </w:rPr>
        <w:t xml:space="preserve">одпункт «1» подпункта 12.5 пункта 12 </w:t>
      </w:r>
      <w:r>
        <w:rPr>
          <w:rFonts w:ascii="Times New Roman" w:hAnsi="Times New Roman"/>
          <w:bCs/>
          <w:sz w:val="28"/>
          <w:szCs w:val="28"/>
        </w:rPr>
        <w:t>и</w:t>
      </w:r>
      <w:r w:rsidRPr="00DF4EDA">
        <w:rPr>
          <w:rFonts w:ascii="Times New Roman" w:hAnsi="Times New Roman"/>
          <w:bCs/>
          <w:sz w:val="28"/>
          <w:szCs w:val="28"/>
        </w:rPr>
        <w:t>зложи</w:t>
      </w:r>
      <w:r>
        <w:rPr>
          <w:rFonts w:ascii="Times New Roman" w:hAnsi="Times New Roman"/>
          <w:bCs/>
          <w:sz w:val="28"/>
          <w:szCs w:val="28"/>
        </w:rPr>
        <w:t>ть</w:t>
      </w:r>
      <w:r w:rsidRPr="00DF4EDA">
        <w:rPr>
          <w:rFonts w:ascii="Times New Roman" w:hAnsi="Times New Roman"/>
          <w:bCs/>
          <w:sz w:val="28"/>
          <w:szCs w:val="28"/>
        </w:rPr>
        <w:t xml:space="preserve"> в следующей реда</w:t>
      </w:r>
      <w:r w:rsidRPr="00DF4EDA">
        <w:rPr>
          <w:rFonts w:ascii="Times New Roman" w:hAnsi="Times New Roman"/>
          <w:bCs/>
          <w:sz w:val="28"/>
          <w:szCs w:val="28"/>
        </w:rPr>
        <w:t>к</w:t>
      </w:r>
      <w:r w:rsidRPr="00DF4EDA">
        <w:rPr>
          <w:rFonts w:ascii="Times New Roman" w:hAnsi="Times New Roman"/>
          <w:bCs/>
          <w:sz w:val="28"/>
          <w:szCs w:val="28"/>
        </w:rPr>
        <w:t>ции:</w:t>
      </w:r>
    </w:p>
    <w:p w:rsidR="007216BA" w:rsidRDefault="007216BA" w:rsidP="00DF4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EDA">
        <w:rPr>
          <w:rFonts w:ascii="Times New Roman" w:hAnsi="Times New Roman" w:cs="Times New Roman"/>
          <w:bCs/>
          <w:sz w:val="28"/>
          <w:szCs w:val="28"/>
        </w:rPr>
        <w:t>«1) участвует в профилактике терроризма и экстремизма, противоде</w:t>
      </w:r>
      <w:r w:rsidRPr="00DF4EDA">
        <w:rPr>
          <w:rFonts w:ascii="Times New Roman" w:hAnsi="Times New Roman" w:cs="Times New Roman"/>
          <w:bCs/>
          <w:sz w:val="28"/>
          <w:szCs w:val="28"/>
        </w:rPr>
        <w:t>й</w:t>
      </w:r>
      <w:r w:rsidRPr="00DF4EDA">
        <w:rPr>
          <w:rFonts w:ascii="Times New Roman" w:hAnsi="Times New Roman" w:cs="Times New Roman"/>
          <w:bCs/>
          <w:sz w:val="28"/>
          <w:szCs w:val="28"/>
        </w:rPr>
        <w:t>ствии идеологии терроризма, а также в минимизации и (или) ликвидации п</w:t>
      </w:r>
      <w:r w:rsidRPr="00DF4EDA">
        <w:rPr>
          <w:rFonts w:ascii="Times New Roman" w:hAnsi="Times New Roman" w:cs="Times New Roman"/>
          <w:bCs/>
          <w:sz w:val="28"/>
          <w:szCs w:val="28"/>
        </w:rPr>
        <w:t>о</w:t>
      </w:r>
      <w:r w:rsidRPr="00DF4EDA">
        <w:rPr>
          <w:rFonts w:ascii="Times New Roman" w:hAnsi="Times New Roman" w:cs="Times New Roman"/>
          <w:bCs/>
          <w:sz w:val="28"/>
          <w:szCs w:val="28"/>
        </w:rPr>
        <w:t>следствий проявлений терроризма и экстремизма на подведомственной те</w:t>
      </w:r>
      <w:r w:rsidRPr="00DF4EDA">
        <w:rPr>
          <w:rFonts w:ascii="Times New Roman" w:hAnsi="Times New Roman" w:cs="Times New Roman"/>
          <w:bCs/>
          <w:sz w:val="28"/>
          <w:szCs w:val="28"/>
        </w:rPr>
        <w:t>р</w:t>
      </w:r>
      <w:r w:rsidRPr="00DF4EDA">
        <w:rPr>
          <w:rFonts w:ascii="Times New Roman" w:hAnsi="Times New Roman" w:cs="Times New Roman"/>
          <w:bCs/>
          <w:sz w:val="28"/>
          <w:szCs w:val="28"/>
        </w:rPr>
        <w:t>ритории, в осуществлении на подведомственной территории мониторинга политических, социально-экономических и иных процессов, оказывающих влияние на ситуацию в области противодействия терроризму и экстреми</w:t>
      </w:r>
      <w:r w:rsidRPr="00DF4EDA">
        <w:rPr>
          <w:rFonts w:ascii="Times New Roman" w:hAnsi="Times New Roman" w:cs="Times New Roman"/>
          <w:bCs/>
          <w:sz w:val="28"/>
          <w:szCs w:val="28"/>
        </w:rPr>
        <w:t>з</w:t>
      </w:r>
      <w:r w:rsidRPr="00DF4EDA">
        <w:rPr>
          <w:rFonts w:ascii="Times New Roman" w:hAnsi="Times New Roman" w:cs="Times New Roman"/>
          <w:bCs/>
          <w:sz w:val="28"/>
          <w:szCs w:val="28"/>
        </w:rPr>
        <w:t>му</w:t>
      </w:r>
      <w:proofErr w:type="gramStart"/>
      <w:r w:rsidRPr="00DF4EDA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7216BA" w:rsidSect="00D226E7">
      <w:headerReference w:type="default" r:id="rId10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A6" w:rsidRDefault="00DB51A6" w:rsidP="00BD719E">
      <w:pPr>
        <w:spacing w:after="0" w:line="240" w:lineRule="auto"/>
      </w:pPr>
      <w:r>
        <w:separator/>
      </w:r>
    </w:p>
  </w:endnote>
  <w:endnote w:type="continuationSeparator" w:id="0">
    <w:p w:rsidR="00DB51A6" w:rsidRDefault="00DB51A6" w:rsidP="00BD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A6" w:rsidRDefault="00DB51A6" w:rsidP="00BD719E">
      <w:pPr>
        <w:spacing w:after="0" w:line="240" w:lineRule="auto"/>
      </w:pPr>
      <w:r>
        <w:separator/>
      </w:r>
    </w:p>
  </w:footnote>
  <w:footnote w:type="continuationSeparator" w:id="0">
    <w:p w:rsidR="00DB51A6" w:rsidRDefault="00DB51A6" w:rsidP="00BD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A6" w:rsidRDefault="00DB51A6">
    <w:pPr>
      <w:pStyle w:val="a6"/>
      <w:jc w:val="center"/>
    </w:pPr>
  </w:p>
  <w:p w:rsidR="00DB51A6" w:rsidRDefault="00DB51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14E1002"/>
    <w:multiLevelType w:val="hybridMultilevel"/>
    <w:tmpl w:val="06204616"/>
    <w:lvl w:ilvl="0" w:tplc="8750A6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4B5"/>
    <w:rsid w:val="00002530"/>
    <w:rsid w:val="00002BA4"/>
    <w:rsid w:val="000070DF"/>
    <w:rsid w:val="000072AC"/>
    <w:rsid w:val="0000738D"/>
    <w:rsid w:val="000111F7"/>
    <w:rsid w:val="00027C24"/>
    <w:rsid w:val="0003160C"/>
    <w:rsid w:val="0003281A"/>
    <w:rsid w:val="000346E6"/>
    <w:rsid w:val="000361A3"/>
    <w:rsid w:val="00036EDE"/>
    <w:rsid w:val="00053843"/>
    <w:rsid w:val="00064F0F"/>
    <w:rsid w:val="000733D7"/>
    <w:rsid w:val="000738A1"/>
    <w:rsid w:val="00074033"/>
    <w:rsid w:val="00082FFA"/>
    <w:rsid w:val="00084876"/>
    <w:rsid w:val="000929A0"/>
    <w:rsid w:val="00093D9F"/>
    <w:rsid w:val="000A16EA"/>
    <w:rsid w:val="000A51FA"/>
    <w:rsid w:val="000A64B0"/>
    <w:rsid w:val="000B3758"/>
    <w:rsid w:val="000C05E7"/>
    <w:rsid w:val="000C11A0"/>
    <w:rsid w:val="000C4948"/>
    <w:rsid w:val="000D079A"/>
    <w:rsid w:val="000D1307"/>
    <w:rsid w:val="000D15D3"/>
    <w:rsid w:val="000D282F"/>
    <w:rsid w:val="000D3A6A"/>
    <w:rsid w:val="000D647D"/>
    <w:rsid w:val="000D76C1"/>
    <w:rsid w:val="000E08DE"/>
    <w:rsid w:val="000E3954"/>
    <w:rsid w:val="000E70F5"/>
    <w:rsid w:val="000F19D0"/>
    <w:rsid w:val="00104A90"/>
    <w:rsid w:val="00111C8D"/>
    <w:rsid w:val="001135B2"/>
    <w:rsid w:val="00113607"/>
    <w:rsid w:val="001143D7"/>
    <w:rsid w:val="00114F92"/>
    <w:rsid w:val="00120146"/>
    <w:rsid w:val="00121203"/>
    <w:rsid w:val="00121FD7"/>
    <w:rsid w:val="00123EEE"/>
    <w:rsid w:val="001313C5"/>
    <w:rsid w:val="0013189D"/>
    <w:rsid w:val="00133784"/>
    <w:rsid w:val="001367EE"/>
    <w:rsid w:val="00137871"/>
    <w:rsid w:val="00140AE8"/>
    <w:rsid w:val="001543B9"/>
    <w:rsid w:val="00160877"/>
    <w:rsid w:val="001608F3"/>
    <w:rsid w:val="0016118E"/>
    <w:rsid w:val="0018004C"/>
    <w:rsid w:val="00183DE1"/>
    <w:rsid w:val="001862CC"/>
    <w:rsid w:val="00197C2F"/>
    <w:rsid w:val="001A013C"/>
    <w:rsid w:val="001A4FD0"/>
    <w:rsid w:val="001B11CC"/>
    <w:rsid w:val="001B298C"/>
    <w:rsid w:val="001B6070"/>
    <w:rsid w:val="001B6AA8"/>
    <w:rsid w:val="001C12AB"/>
    <w:rsid w:val="001C431F"/>
    <w:rsid w:val="001C7027"/>
    <w:rsid w:val="001D0E1F"/>
    <w:rsid w:val="001D3163"/>
    <w:rsid w:val="001D540D"/>
    <w:rsid w:val="001E44F5"/>
    <w:rsid w:val="001F2579"/>
    <w:rsid w:val="001F5773"/>
    <w:rsid w:val="001F73D0"/>
    <w:rsid w:val="00203103"/>
    <w:rsid w:val="00207976"/>
    <w:rsid w:val="002116C0"/>
    <w:rsid w:val="0021201E"/>
    <w:rsid w:val="00216477"/>
    <w:rsid w:val="002216FF"/>
    <w:rsid w:val="00221DF5"/>
    <w:rsid w:val="002222B2"/>
    <w:rsid w:val="00230411"/>
    <w:rsid w:val="0024247D"/>
    <w:rsid w:val="002426D9"/>
    <w:rsid w:val="002528BD"/>
    <w:rsid w:val="00255F14"/>
    <w:rsid w:val="00256D25"/>
    <w:rsid w:val="002623D4"/>
    <w:rsid w:val="002631A0"/>
    <w:rsid w:val="00266C7D"/>
    <w:rsid w:val="002674FE"/>
    <w:rsid w:val="00267720"/>
    <w:rsid w:val="00282A5B"/>
    <w:rsid w:val="0029564A"/>
    <w:rsid w:val="0029707D"/>
    <w:rsid w:val="002C6CCC"/>
    <w:rsid w:val="002E6261"/>
    <w:rsid w:val="002E70D8"/>
    <w:rsid w:val="002E732A"/>
    <w:rsid w:val="002F42F8"/>
    <w:rsid w:val="002F438D"/>
    <w:rsid w:val="002F5D31"/>
    <w:rsid w:val="00310EBC"/>
    <w:rsid w:val="00335924"/>
    <w:rsid w:val="00344894"/>
    <w:rsid w:val="00367416"/>
    <w:rsid w:val="003725D8"/>
    <w:rsid w:val="00376DA4"/>
    <w:rsid w:val="0038225F"/>
    <w:rsid w:val="00386739"/>
    <w:rsid w:val="003947A5"/>
    <w:rsid w:val="00394F17"/>
    <w:rsid w:val="00395D8B"/>
    <w:rsid w:val="003A2FBA"/>
    <w:rsid w:val="003A54E6"/>
    <w:rsid w:val="003A776D"/>
    <w:rsid w:val="003C3405"/>
    <w:rsid w:val="003D0586"/>
    <w:rsid w:val="003D29FB"/>
    <w:rsid w:val="003E1743"/>
    <w:rsid w:val="003E4065"/>
    <w:rsid w:val="003E5BDF"/>
    <w:rsid w:val="003F755D"/>
    <w:rsid w:val="00405020"/>
    <w:rsid w:val="004054AD"/>
    <w:rsid w:val="004240D8"/>
    <w:rsid w:val="004343AF"/>
    <w:rsid w:val="00434CEE"/>
    <w:rsid w:val="00441216"/>
    <w:rsid w:val="004430AD"/>
    <w:rsid w:val="00445485"/>
    <w:rsid w:val="0045523E"/>
    <w:rsid w:val="00460223"/>
    <w:rsid w:val="004631BF"/>
    <w:rsid w:val="00464CD9"/>
    <w:rsid w:val="00470F84"/>
    <w:rsid w:val="004711AC"/>
    <w:rsid w:val="00473663"/>
    <w:rsid w:val="0047379E"/>
    <w:rsid w:val="00473835"/>
    <w:rsid w:val="0047729C"/>
    <w:rsid w:val="00481C20"/>
    <w:rsid w:val="00483D79"/>
    <w:rsid w:val="00484B36"/>
    <w:rsid w:val="00491220"/>
    <w:rsid w:val="00491BF6"/>
    <w:rsid w:val="004944A2"/>
    <w:rsid w:val="004A0C0A"/>
    <w:rsid w:val="004A27AB"/>
    <w:rsid w:val="004A6398"/>
    <w:rsid w:val="004A6763"/>
    <w:rsid w:val="004B3987"/>
    <w:rsid w:val="004C3A07"/>
    <w:rsid w:val="004C72BB"/>
    <w:rsid w:val="004D33C0"/>
    <w:rsid w:val="004D6F4F"/>
    <w:rsid w:val="004F26A2"/>
    <w:rsid w:val="004F288F"/>
    <w:rsid w:val="004F3BAB"/>
    <w:rsid w:val="005056DD"/>
    <w:rsid w:val="00505803"/>
    <w:rsid w:val="00506E9E"/>
    <w:rsid w:val="0050760F"/>
    <w:rsid w:val="00507FAE"/>
    <w:rsid w:val="00510C32"/>
    <w:rsid w:val="00523036"/>
    <w:rsid w:val="00535F14"/>
    <w:rsid w:val="00536B50"/>
    <w:rsid w:val="005411FB"/>
    <w:rsid w:val="00541833"/>
    <w:rsid w:val="00541CBA"/>
    <w:rsid w:val="005650CB"/>
    <w:rsid w:val="005732A2"/>
    <w:rsid w:val="00573394"/>
    <w:rsid w:val="00584E4B"/>
    <w:rsid w:val="005906E0"/>
    <w:rsid w:val="0059176C"/>
    <w:rsid w:val="00595CD3"/>
    <w:rsid w:val="00595F50"/>
    <w:rsid w:val="005A75F3"/>
    <w:rsid w:val="005C04EB"/>
    <w:rsid w:val="005D0FD2"/>
    <w:rsid w:val="005D47E0"/>
    <w:rsid w:val="005D6587"/>
    <w:rsid w:val="005E5F55"/>
    <w:rsid w:val="005E73AD"/>
    <w:rsid w:val="005E78E8"/>
    <w:rsid w:val="005E7A06"/>
    <w:rsid w:val="005F5091"/>
    <w:rsid w:val="005F51B1"/>
    <w:rsid w:val="005F6989"/>
    <w:rsid w:val="005F7993"/>
    <w:rsid w:val="00604286"/>
    <w:rsid w:val="00606D57"/>
    <w:rsid w:val="006079CF"/>
    <w:rsid w:val="006206AE"/>
    <w:rsid w:val="00621D8E"/>
    <w:rsid w:val="00630E3F"/>
    <w:rsid w:val="0063626F"/>
    <w:rsid w:val="00636393"/>
    <w:rsid w:val="00636CC0"/>
    <w:rsid w:val="00640C7D"/>
    <w:rsid w:val="006413D3"/>
    <w:rsid w:val="0064685F"/>
    <w:rsid w:val="006478ED"/>
    <w:rsid w:val="0065409E"/>
    <w:rsid w:val="00655494"/>
    <w:rsid w:val="00670ED7"/>
    <w:rsid w:val="00673DF1"/>
    <w:rsid w:val="00681372"/>
    <w:rsid w:val="00683464"/>
    <w:rsid w:val="00695A73"/>
    <w:rsid w:val="006A09FA"/>
    <w:rsid w:val="006B0509"/>
    <w:rsid w:val="006B235F"/>
    <w:rsid w:val="006C1750"/>
    <w:rsid w:val="006C2051"/>
    <w:rsid w:val="006C5B62"/>
    <w:rsid w:val="006D5D45"/>
    <w:rsid w:val="006E183E"/>
    <w:rsid w:val="006E253D"/>
    <w:rsid w:val="006F50BC"/>
    <w:rsid w:val="006F5991"/>
    <w:rsid w:val="00700169"/>
    <w:rsid w:val="00710B81"/>
    <w:rsid w:val="0071165E"/>
    <w:rsid w:val="00716E98"/>
    <w:rsid w:val="00720171"/>
    <w:rsid w:val="007216BA"/>
    <w:rsid w:val="0073767A"/>
    <w:rsid w:val="00741BF3"/>
    <w:rsid w:val="007430B0"/>
    <w:rsid w:val="00753796"/>
    <w:rsid w:val="00754BAB"/>
    <w:rsid w:val="007558FB"/>
    <w:rsid w:val="0075625A"/>
    <w:rsid w:val="007573C7"/>
    <w:rsid w:val="0076187C"/>
    <w:rsid w:val="0076191A"/>
    <w:rsid w:val="00762782"/>
    <w:rsid w:val="00771C60"/>
    <w:rsid w:val="00773714"/>
    <w:rsid w:val="00785ECA"/>
    <w:rsid w:val="00791647"/>
    <w:rsid w:val="00794923"/>
    <w:rsid w:val="0079662F"/>
    <w:rsid w:val="00796753"/>
    <w:rsid w:val="0079762B"/>
    <w:rsid w:val="00797ECE"/>
    <w:rsid w:val="007A0DE7"/>
    <w:rsid w:val="007A43B9"/>
    <w:rsid w:val="007A4531"/>
    <w:rsid w:val="007A6009"/>
    <w:rsid w:val="007A66FF"/>
    <w:rsid w:val="007A6B66"/>
    <w:rsid w:val="007A7E3F"/>
    <w:rsid w:val="007B608D"/>
    <w:rsid w:val="007C138E"/>
    <w:rsid w:val="007C249E"/>
    <w:rsid w:val="007C5DF2"/>
    <w:rsid w:val="007C676A"/>
    <w:rsid w:val="007D051C"/>
    <w:rsid w:val="007D58A3"/>
    <w:rsid w:val="007D5A5F"/>
    <w:rsid w:val="007E2B5F"/>
    <w:rsid w:val="007E75CD"/>
    <w:rsid w:val="007E75DD"/>
    <w:rsid w:val="007F141C"/>
    <w:rsid w:val="007F236F"/>
    <w:rsid w:val="00802CE5"/>
    <w:rsid w:val="00804B7F"/>
    <w:rsid w:val="00814BDC"/>
    <w:rsid w:val="00822949"/>
    <w:rsid w:val="008254B6"/>
    <w:rsid w:val="00831633"/>
    <w:rsid w:val="008320CA"/>
    <w:rsid w:val="0083470C"/>
    <w:rsid w:val="008407DF"/>
    <w:rsid w:val="0084643F"/>
    <w:rsid w:val="008464B5"/>
    <w:rsid w:val="00846B0E"/>
    <w:rsid w:val="00850398"/>
    <w:rsid w:val="00852B1E"/>
    <w:rsid w:val="00852D07"/>
    <w:rsid w:val="00872CA7"/>
    <w:rsid w:val="00881137"/>
    <w:rsid w:val="00885CF4"/>
    <w:rsid w:val="0088733B"/>
    <w:rsid w:val="0089734B"/>
    <w:rsid w:val="008A085C"/>
    <w:rsid w:val="008A3DB6"/>
    <w:rsid w:val="008A5A0F"/>
    <w:rsid w:val="008B2CFA"/>
    <w:rsid w:val="008B59A9"/>
    <w:rsid w:val="008B6C89"/>
    <w:rsid w:val="008D34D9"/>
    <w:rsid w:val="008D7696"/>
    <w:rsid w:val="008E23A5"/>
    <w:rsid w:val="008F0074"/>
    <w:rsid w:val="008F79C8"/>
    <w:rsid w:val="0090643C"/>
    <w:rsid w:val="0091696D"/>
    <w:rsid w:val="009206E2"/>
    <w:rsid w:val="00924C1A"/>
    <w:rsid w:val="00957F8C"/>
    <w:rsid w:val="00963015"/>
    <w:rsid w:val="00971B3B"/>
    <w:rsid w:val="009740D9"/>
    <w:rsid w:val="00983B58"/>
    <w:rsid w:val="009920F5"/>
    <w:rsid w:val="00993D47"/>
    <w:rsid w:val="009A2521"/>
    <w:rsid w:val="009B6094"/>
    <w:rsid w:val="009C299C"/>
    <w:rsid w:val="009C49B6"/>
    <w:rsid w:val="009C647A"/>
    <w:rsid w:val="009D0E08"/>
    <w:rsid w:val="009D1469"/>
    <w:rsid w:val="009D6770"/>
    <w:rsid w:val="009D73DB"/>
    <w:rsid w:val="009E0093"/>
    <w:rsid w:val="009E0F85"/>
    <w:rsid w:val="009E5BE8"/>
    <w:rsid w:val="009E6921"/>
    <w:rsid w:val="009E6D52"/>
    <w:rsid w:val="009E6DA2"/>
    <w:rsid w:val="009E6E2F"/>
    <w:rsid w:val="009E709B"/>
    <w:rsid w:val="009F2897"/>
    <w:rsid w:val="00A019A3"/>
    <w:rsid w:val="00A01CD1"/>
    <w:rsid w:val="00A03A47"/>
    <w:rsid w:val="00A0453F"/>
    <w:rsid w:val="00A20F1A"/>
    <w:rsid w:val="00A32F4D"/>
    <w:rsid w:val="00A46F14"/>
    <w:rsid w:val="00A52259"/>
    <w:rsid w:val="00A6411C"/>
    <w:rsid w:val="00A64447"/>
    <w:rsid w:val="00A662FB"/>
    <w:rsid w:val="00A751D4"/>
    <w:rsid w:val="00A7553C"/>
    <w:rsid w:val="00A943DB"/>
    <w:rsid w:val="00AA663A"/>
    <w:rsid w:val="00AA7A7B"/>
    <w:rsid w:val="00AB4CD6"/>
    <w:rsid w:val="00AC0AD4"/>
    <w:rsid w:val="00AC6BA9"/>
    <w:rsid w:val="00AD3C40"/>
    <w:rsid w:val="00AE1086"/>
    <w:rsid w:val="00AE45EE"/>
    <w:rsid w:val="00B00E8C"/>
    <w:rsid w:val="00B03E98"/>
    <w:rsid w:val="00B04670"/>
    <w:rsid w:val="00B06BCA"/>
    <w:rsid w:val="00B17495"/>
    <w:rsid w:val="00B239C3"/>
    <w:rsid w:val="00B24A1B"/>
    <w:rsid w:val="00B35468"/>
    <w:rsid w:val="00B35E3E"/>
    <w:rsid w:val="00B36B34"/>
    <w:rsid w:val="00B36EC9"/>
    <w:rsid w:val="00B5550E"/>
    <w:rsid w:val="00B61365"/>
    <w:rsid w:val="00B613F3"/>
    <w:rsid w:val="00B63532"/>
    <w:rsid w:val="00B709B6"/>
    <w:rsid w:val="00B744B1"/>
    <w:rsid w:val="00B85A4C"/>
    <w:rsid w:val="00B86E82"/>
    <w:rsid w:val="00B97AC5"/>
    <w:rsid w:val="00BA1E87"/>
    <w:rsid w:val="00BA7ACF"/>
    <w:rsid w:val="00BC2DE7"/>
    <w:rsid w:val="00BC31AB"/>
    <w:rsid w:val="00BC65F2"/>
    <w:rsid w:val="00BD0813"/>
    <w:rsid w:val="00BD1351"/>
    <w:rsid w:val="00BD15F9"/>
    <w:rsid w:val="00BD6736"/>
    <w:rsid w:val="00BD719E"/>
    <w:rsid w:val="00BE2A99"/>
    <w:rsid w:val="00BF485B"/>
    <w:rsid w:val="00BF4D0C"/>
    <w:rsid w:val="00BF7CDD"/>
    <w:rsid w:val="00C02316"/>
    <w:rsid w:val="00C14E61"/>
    <w:rsid w:val="00C157D8"/>
    <w:rsid w:val="00C23406"/>
    <w:rsid w:val="00C24893"/>
    <w:rsid w:val="00C25E6C"/>
    <w:rsid w:val="00C34B6F"/>
    <w:rsid w:val="00C44B2D"/>
    <w:rsid w:val="00C45D76"/>
    <w:rsid w:val="00C524CD"/>
    <w:rsid w:val="00C52CC0"/>
    <w:rsid w:val="00C6302B"/>
    <w:rsid w:val="00C64369"/>
    <w:rsid w:val="00C656A2"/>
    <w:rsid w:val="00C73AE4"/>
    <w:rsid w:val="00C74443"/>
    <w:rsid w:val="00C77364"/>
    <w:rsid w:val="00C77E68"/>
    <w:rsid w:val="00C83E6A"/>
    <w:rsid w:val="00C84EEB"/>
    <w:rsid w:val="00C85716"/>
    <w:rsid w:val="00C87D89"/>
    <w:rsid w:val="00C93FF5"/>
    <w:rsid w:val="00CA4D6C"/>
    <w:rsid w:val="00CB1818"/>
    <w:rsid w:val="00CC16EB"/>
    <w:rsid w:val="00CD02F9"/>
    <w:rsid w:val="00CE43CA"/>
    <w:rsid w:val="00CF44B3"/>
    <w:rsid w:val="00CF624F"/>
    <w:rsid w:val="00CF7E77"/>
    <w:rsid w:val="00D057D2"/>
    <w:rsid w:val="00D142F9"/>
    <w:rsid w:val="00D17A58"/>
    <w:rsid w:val="00D2048E"/>
    <w:rsid w:val="00D226E7"/>
    <w:rsid w:val="00D24CF6"/>
    <w:rsid w:val="00D2607E"/>
    <w:rsid w:val="00D27730"/>
    <w:rsid w:val="00D3330C"/>
    <w:rsid w:val="00D338A5"/>
    <w:rsid w:val="00D41945"/>
    <w:rsid w:val="00D43C02"/>
    <w:rsid w:val="00D53D96"/>
    <w:rsid w:val="00D5656F"/>
    <w:rsid w:val="00D60EC6"/>
    <w:rsid w:val="00D62286"/>
    <w:rsid w:val="00D635B4"/>
    <w:rsid w:val="00D77A5A"/>
    <w:rsid w:val="00D84D01"/>
    <w:rsid w:val="00D91386"/>
    <w:rsid w:val="00D9151E"/>
    <w:rsid w:val="00D97D49"/>
    <w:rsid w:val="00DB3F13"/>
    <w:rsid w:val="00DB4CA4"/>
    <w:rsid w:val="00DB51A6"/>
    <w:rsid w:val="00DB52C4"/>
    <w:rsid w:val="00DB7DDB"/>
    <w:rsid w:val="00DC007C"/>
    <w:rsid w:val="00DE08C3"/>
    <w:rsid w:val="00DE3F2F"/>
    <w:rsid w:val="00DE6558"/>
    <w:rsid w:val="00DF0D48"/>
    <w:rsid w:val="00DF1CF6"/>
    <w:rsid w:val="00DF3C33"/>
    <w:rsid w:val="00DF4EDA"/>
    <w:rsid w:val="00DF5C11"/>
    <w:rsid w:val="00E1284C"/>
    <w:rsid w:val="00E20070"/>
    <w:rsid w:val="00E31E7E"/>
    <w:rsid w:val="00E43613"/>
    <w:rsid w:val="00E527D3"/>
    <w:rsid w:val="00E52975"/>
    <w:rsid w:val="00E62C26"/>
    <w:rsid w:val="00E634F2"/>
    <w:rsid w:val="00E63EC3"/>
    <w:rsid w:val="00E6707D"/>
    <w:rsid w:val="00E7211D"/>
    <w:rsid w:val="00E77AD8"/>
    <w:rsid w:val="00E77E92"/>
    <w:rsid w:val="00E90D5F"/>
    <w:rsid w:val="00E9206C"/>
    <w:rsid w:val="00E9327D"/>
    <w:rsid w:val="00EA5FA9"/>
    <w:rsid w:val="00EB42F6"/>
    <w:rsid w:val="00EB4762"/>
    <w:rsid w:val="00EB47D0"/>
    <w:rsid w:val="00EB755A"/>
    <w:rsid w:val="00ED38DF"/>
    <w:rsid w:val="00EE204B"/>
    <w:rsid w:val="00EE3600"/>
    <w:rsid w:val="00EE6614"/>
    <w:rsid w:val="00EF2B60"/>
    <w:rsid w:val="00F00715"/>
    <w:rsid w:val="00F0267C"/>
    <w:rsid w:val="00F050C0"/>
    <w:rsid w:val="00F135DB"/>
    <w:rsid w:val="00F2004F"/>
    <w:rsid w:val="00F22044"/>
    <w:rsid w:val="00F2261B"/>
    <w:rsid w:val="00F240D3"/>
    <w:rsid w:val="00F26900"/>
    <w:rsid w:val="00F3733B"/>
    <w:rsid w:val="00F41F1B"/>
    <w:rsid w:val="00F529E9"/>
    <w:rsid w:val="00F565C3"/>
    <w:rsid w:val="00F81978"/>
    <w:rsid w:val="00F83466"/>
    <w:rsid w:val="00F865AC"/>
    <w:rsid w:val="00F913BD"/>
    <w:rsid w:val="00F92524"/>
    <w:rsid w:val="00F967A2"/>
    <w:rsid w:val="00FA0BC9"/>
    <w:rsid w:val="00FA293D"/>
    <w:rsid w:val="00FA2A69"/>
    <w:rsid w:val="00FA41D0"/>
    <w:rsid w:val="00FB17D5"/>
    <w:rsid w:val="00FB1DDC"/>
    <w:rsid w:val="00FB4A95"/>
    <w:rsid w:val="00FB65B1"/>
    <w:rsid w:val="00FB7115"/>
    <w:rsid w:val="00FC1CBA"/>
    <w:rsid w:val="00FC68FD"/>
    <w:rsid w:val="00FE13B8"/>
    <w:rsid w:val="00FE72BA"/>
    <w:rsid w:val="00FF4FC7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uiPriority w:val="99"/>
    <w:rsid w:val="008464B5"/>
    <w:rPr>
      <w:rFonts w:cs="Times New Roman"/>
    </w:rPr>
  </w:style>
  <w:style w:type="paragraph" w:styleId="a3">
    <w:name w:val="No Spacing"/>
    <w:link w:val="a4"/>
    <w:uiPriority w:val="99"/>
    <w:qFormat/>
    <w:rsid w:val="008464B5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464B5"/>
    <w:rPr>
      <w:rFonts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iPriority w:val="99"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D719E"/>
    <w:rPr>
      <w:rFonts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link w:val="aa"/>
    <w:uiPriority w:val="99"/>
    <w:locked/>
    <w:rsid w:val="007E75C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99"/>
    <w:locked/>
    <w:rsid w:val="00F86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3E5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6774-3346-473F-9466-A85EFD08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15</cp:revision>
  <cp:lastPrinted>2024-05-31T07:55:00Z</cp:lastPrinted>
  <dcterms:created xsi:type="dcterms:W3CDTF">2024-05-15T07:09:00Z</dcterms:created>
  <dcterms:modified xsi:type="dcterms:W3CDTF">2024-05-31T07:55:00Z</dcterms:modified>
</cp:coreProperties>
</file>