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0D" w:rsidRDefault="00AF5F0D" w:rsidP="00AF5F0D">
      <w:pPr>
        <w:spacing w:after="0" w:line="240" w:lineRule="auto"/>
        <w:rPr>
          <w:b/>
          <w:sz w:val="28"/>
          <w:szCs w:val="28"/>
        </w:rPr>
      </w:pPr>
      <w:r>
        <w:rPr>
          <w:noProof/>
          <w:lang w:eastAsia="ru-RU"/>
        </w:rPr>
        <w:drawing>
          <wp:anchor distT="0" distB="0" distL="0" distR="0" simplePos="0" relativeHeight="251659264" behindDoc="0" locked="0" layoutInCell="1" allowOverlap="1" wp14:anchorId="31080D60" wp14:editId="1CF5F830">
            <wp:simplePos x="0" y="0"/>
            <wp:positionH relativeFrom="column">
              <wp:posOffset>2612390</wp:posOffset>
            </wp:positionH>
            <wp:positionV relativeFrom="paragraph">
              <wp:posOffset>-269875</wp:posOffset>
            </wp:positionV>
            <wp:extent cx="50038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380" cy="6102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AF5F0D" w:rsidRDefault="00AF5F0D" w:rsidP="00AF5F0D">
      <w:pPr>
        <w:spacing w:after="0" w:line="240" w:lineRule="auto"/>
        <w:jc w:val="center"/>
        <w:rPr>
          <w:rFonts w:ascii="Times New Roman" w:hAnsi="Times New Roman"/>
          <w:b/>
          <w:sz w:val="28"/>
          <w:szCs w:val="28"/>
        </w:rPr>
      </w:pPr>
      <w:r>
        <w:rPr>
          <w:rFonts w:ascii="Times New Roman" w:hAnsi="Times New Roman"/>
          <w:b/>
          <w:sz w:val="28"/>
          <w:szCs w:val="28"/>
        </w:rPr>
        <w:t>СОВЕТ  КУРСКОГО  МУНИЦИПАЛЬНОГО  ОКРУГА</w:t>
      </w:r>
    </w:p>
    <w:p w:rsidR="00AF5F0D" w:rsidRDefault="00AF5F0D" w:rsidP="00AF5F0D">
      <w:pPr>
        <w:pStyle w:val="a4"/>
        <w:jc w:val="center"/>
        <w:rPr>
          <w:b/>
          <w:sz w:val="28"/>
          <w:szCs w:val="28"/>
        </w:rPr>
      </w:pPr>
      <w:r w:rsidRPr="00E95B51">
        <w:rPr>
          <w:b/>
          <w:sz w:val="28"/>
          <w:szCs w:val="28"/>
        </w:rPr>
        <w:t>СТАВРОПОЛЬСКОГО КРАЯ</w:t>
      </w:r>
    </w:p>
    <w:p w:rsidR="00AF5F0D" w:rsidRPr="00E95B51" w:rsidRDefault="00AF5F0D" w:rsidP="00AF5F0D">
      <w:pPr>
        <w:pStyle w:val="a4"/>
        <w:rPr>
          <w:sz w:val="28"/>
          <w:szCs w:val="28"/>
        </w:rPr>
      </w:pPr>
    </w:p>
    <w:p w:rsidR="00AF5F0D" w:rsidRPr="00E95B51" w:rsidRDefault="00AF5F0D" w:rsidP="00AF5F0D">
      <w:pPr>
        <w:pStyle w:val="a4"/>
        <w:jc w:val="center"/>
        <w:rPr>
          <w:b/>
          <w:sz w:val="28"/>
          <w:szCs w:val="28"/>
        </w:rPr>
      </w:pPr>
      <w:r w:rsidRPr="00E95B51">
        <w:rPr>
          <w:b/>
          <w:sz w:val="28"/>
          <w:szCs w:val="28"/>
        </w:rPr>
        <w:t>РЕШЕНИЕ</w:t>
      </w:r>
    </w:p>
    <w:p w:rsidR="00AF5F0D" w:rsidRPr="00E95B51" w:rsidRDefault="00AF5F0D" w:rsidP="00AF5F0D">
      <w:pPr>
        <w:pStyle w:val="a4"/>
        <w:jc w:val="both"/>
        <w:rPr>
          <w:sz w:val="28"/>
          <w:szCs w:val="28"/>
        </w:rPr>
      </w:pPr>
      <w:r w:rsidRPr="00E95B51">
        <w:rPr>
          <w:sz w:val="28"/>
          <w:szCs w:val="28"/>
        </w:rPr>
        <w:t xml:space="preserve">28 ноября </w:t>
      </w:r>
      <w:r>
        <w:rPr>
          <w:sz w:val="28"/>
          <w:szCs w:val="28"/>
        </w:rPr>
        <w:t xml:space="preserve">2024 г.                    </w:t>
      </w:r>
      <w:r>
        <w:rPr>
          <w:sz w:val="28"/>
          <w:szCs w:val="28"/>
        </w:rPr>
        <w:t xml:space="preserve">  </w:t>
      </w:r>
      <w:proofErr w:type="spellStart"/>
      <w:r w:rsidRPr="00E95B51">
        <w:rPr>
          <w:sz w:val="28"/>
          <w:szCs w:val="28"/>
        </w:rPr>
        <w:t>ст-ца</w:t>
      </w:r>
      <w:proofErr w:type="spellEnd"/>
      <w:r w:rsidRPr="00E95B51">
        <w:rPr>
          <w:sz w:val="28"/>
          <w:szCs w:val="28"/>
        </w:rPr>
        <w:t xml:space="preserve"> </w:t>
      </w:r>
      <w:proofErr w:type="gramStart"/>
      <w:r w:rsidRPr="00E95B51">
        <w:rPr>
          <w:sz w:val="28"/>
          <w:szCs w:val="28"/>
        </w:rPr>
        <w:t>Курская</w:t>
      </w:r>
      <w:proofErr w:type="gramEnd"/>
      <w:r w:rsidRPr="00E95B51">
        <w:rPr>
          <w:sz w:val="28"/>
          <w:szCs w:val="28"/>
        </w:rPr>
        <w:t xml:space="preserve"> </w:t>
      </w:r>
      <w:r w:rsidRPr="00E95B51">
        <w:rPr>
          <w:sz w:val="28"/>
          <w:szCs w:val="28"/>
        </w:rPr>
        <w:tab/>
      </w:r>
      <w:r w:rsidRPr="00E95B51">
        <w:rPr>
          <w:sz w:val="28"/>
          <w:szCs w:val="28"/>
        </w:rPr>
        <w:tab/>
      </w:r>
      <w:r w:rsidRPr="00E95B51">
        <w:rPr>
          <w:sz w:val="28"/>
          <w:szCs w:val="28"/>
        </w:rPr>
        <w:tab/>
        <w:t xml:space="preserve">                     №</w:t>
      </w:r>
      <w:r w:rsidRPr="001D772A">
        <w:rPr>
          <w:sz w:val="28"/>
          <w:szCs w:val="28"/>
        </w:rPr>
        <w:t xml:space="preserve"> 73</w:t>
      </w:r>
      <w:r>
        <w:rPr>
          <w:sz w:val="28"/>
          <w:szCs w:val="28"/>
        </w:rPr>
        <w:t>4</w:t>
      </w:r>
    </w:p>
    <w:p w:rsidR="00B86417" w:rsidRDefault="00B86417" w:rsidP="00DC0C87">
      <w:pPr>
        <w:pStyle w:val="a4"/>
        <w:rPr>
          <w:szCs w:val="32"/>
        </w:rPr>
      </w:pPr>
    </w:p>
    <w:p w:rsidR="00D2064B" w:rsidRDefault="00D24892" w:rsidP="00D24892">
      <w:pPr>
        <w:widowControl w:val="0"/>
        <w:tabs>
          <w:tab w:val="left" w:pos="283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41CA9" w:rsidRPr="00484077" w:rsidRDefault="00DE5143" w:rsidP="00DE5143">
      <w:pPr>
        <w:widowControl w:val="0"/>
        <w:autoSpaceDE w:val="0"/>
        <w:autoSpaceDN w:val="0"/>
        <w:adjustRightInd w:val="0"/>
        <w:spacing w:after="0" w:line="240" w:lineRule="exact"/>
        <w:jc w:val="both"/>
        <w:rPr>
          <w:rFonts w:ascii="Times New Roman" w:hAnsi="Times New Roman" w:cs="Times New Roman"/>
          <w:sz w:val="28"/>
          <w:szCs w:val="28"/>
        </w:rPr>
      </w:pPr>
      <w:r w:rsidRPr="00484077">
        <w:rPr>
          <w:rFonts w:ascii="Times New Roman" w:hAnsi="Times New Roman" w:cs="Times New Roman"/>
          <w:sz w:val="28"/>
          <w:szCs w:val="28"/>
        </w:rPr>
        <w:t xml:space="preserve">Об утверждении </w:t>
      </w:r>
      <w:r w:rsidRPr="00484077">
        <w:rPr>
          <w:rFonts w:ascii="Times New Roman" w:hAnsi="Times New Roman" w:cs="Times New Roman"/>
        </w:rPr>
        <w:t xml:space="preserve"> </w:t>
      </w:r>
      <w:r w:rsidRPr="00484077">
        <w:rPr>
          <w:rFonts w:ascii="Times New Roman" w:hAnsi="Times New Roman" w:cs="Times New Roman"/>
          <w:sz w:val="28"/>
          <w:szCs w:val="28"/>
        </w:rPr>
        <w:t xml:space="preserve">Порядка </w:t>
      </w:r>
      <w:r w:rsidR="00323C09" w:rsidRPr="00484077">
        <w:rPr>
          <w:rFonts w:ascii="Times New Roman" w:hAnsi="Times New Roman" w:cs="Times New Roman"/>
          <w:sz w:val="28"/>
          <w:szCs w:val="28"/>
        </w:rPr>
        <w:t>предоставления</w:t>
      </w:r>
      <w:r w:rsidRPr="00484077">
        <w:rPr>
          <w:rFonts w:ascii="Times New Roman" w:hAnsi="Times New Roman" w:cs="Times New Roman"/>
          <w:sz w:val="28"/>
          <w:szCs w:val="28"/>
        </w:rPr>
        <w:t xml:space="preserve"> дополнительных гарантий </w:t>
      </w:r>
      <w:r w:rsidR="007B3A8C" w:rsidRPr="00484077">
        <w:rPr>
          <w:rFonts w:ascii="Times New Roman" w:hAnsi="Times New Roman" w:cs="Times New Roman"/>
          <w:sz w:val="28"/>
          <w:szCs w:val="28"/>
        </w:rPr>
        <w:t>лицам</w:t>
      </w:r>
      <w:r w:rsidR="007C1B76">
        <w:rPr>
          <w:rFonts w:ascii="Times New Roman" w:hAnsi="Times New Roman" w:cs="Times New Roman"/>
          <w:sz w:val="28"/>
          <w:szCs w:val="28"/>
        </w:rPr>
        <w:t>,</w:t>
      </w:r>
      <w:r w:rsidR="007B3A8C" w:rsidRPr="00484077">
        <w:rPr>
          <w:rFonts w:ascii="Times New Roman" w:hAnsi="Times New Roman" w:cs="Times New Roman"/>
          <w:sz w:val="28"/>
          <w:szCs w:val="28"/>
        </w:rPr>
        <w:t xml:space="preserve"> </w:t>
      </w:r>
      <w:r w:rsidRPr="00484077">
        <w:rPr>
          <w:rFonts w:ascii="Times New Roman" w:hAnsi="Times New Roman" w:cs="Times New Roman"/>
          <w:sz w:val="28"/>
          <w:szCs w:val="28"/>
        </w:rPr>
        <w:t>замещающим должности муниципальной службы в органах местного самоуправления</w:t>
      </w:r>
      <w:r w:rsidR="00484077" w:rsidRPr="00484077">
        <w:rPr>
          <w:rFonts w:ascii="Times New Roman" w:hAnsi="Times New Roman" w:cs="Times New Roman"/>
          <w:sz w:val="28"/>
          <w:szCs w:val="28"/>
        </w:rPr>
        <w:t xml:space="preserve"> </w:t>
      </w:r>
      <w:r w:rsidRPr="00484077">
        <w:rPr>
          <w:rFonts w:ascii="Times New Roman" w:hAnsi="Times New Roman" w:cs="Times New Roman"/>
          <w:sz w:val="28"/>
          <w:szCs w:val="28"/>
        </w:rPr>
        <w:t>Курского муниципального округа Ставропольского края</w:t>
      </w:r>
    </w:p>
    <w:p w:rsidR="0071131B" w:rsidRPr="00C87454" w:rsidRDefault="0071131B" w:rsidP="00C87454">
      <w:pPr>
        <w:pStyle w:val="a4"/>
        <w:jc w:val="both"/>
        <w:rPr>
          <w:sz w:val="28"/>
          <w:szCs w:val="28"/>
        </w:rPr>
      </w:pPr>
    </w:p>
    <w:p w:rsidR="00C87454" w:rsidRPr="00C87454" w:rsidRDefault="00C87454" w:rsidP="00C87454">
      <w:pPr>
        <w:pStyle w:val="a4"/>
        <w:jc w:val="both"/>
        <w:rPr>
          <w:sz w:val="28"/>
          <w:szCs w:val="28"/>
        </w:rPr>
      </w:pPr>
    </w:p>
    <w:p w:rsidR="00C87454" w:rsidRPr="00C87454" w:rsidRDefault="00C87454" w:rsidP="00C87454">
      <w:pPr>
        <w:pStyle w:val="a4"/>
        <w:jc w:val="both"/>
        <w:rPr>
          <w:sz w:val="28"/>
          <w:szCs w:val="28"/>
        </w:rPr>
      </w:pPr>
      <w:r>
        <w:rPr>
          <w:sz w:val="28"/>
          <w:szCs w:val="28"/>
        </w:rPr>
        <w:tab/>
      </w:r>
      <w:r w:rsidRPr="00C87454">
        <w:rPr>
          <w:sz w:val="28"/>
          <w:szCs w:val="28"/>
        </w:rPr>
        <w:t xml:space="preserve">В соответствии с Законом Ставропольского края от 24 декабря 2007 г.   № 78-кз «Об отдельных вопросах муниципальной службы в Ставропольском крае», Уставом Курского муниципального округа Ставропольского края </w:t>
      </w:r>
      <w:r w:rsidRPr="00C87454">
        <w:rPr>
          <w:sz w:val="28"/>
          <w:szCs w:val="28"/>
        </w:rPr>
        <w:tab/>
        <w:t>Совет Курского муниципального округа Ставропольского края</w:t>
      </w:r>
    </w:p>
    <w:p w:rsidR="00C87454" w:rsidRPr="00C87454" w:rsidRDefault="00C87454" w:rsidP="00C87454">
      <w:pPr>
        <w:pStyle w:val="a4"/>
        <w:jc w:val="both"/>
        <w:rPr>
          <w:sz w:val="28"/>
          <w:szCs w:val="28"/>
        </w:rPr>
      </w:pPr>
    </w:p>
    <w:p w:rsidR="00C87454" w:rsidRPr="00C87454" w:rsidRDefault="00C87454" w:rsidP="00C87454">
      <w:pPr>
        <w:pStyle w:val="a4"/>
        <w:jc w:val="both"/>
        <w:rPr>
          <w:sz w:val="28"/>
          <w:szCs w:val="28"/>
        </w:rPr>
      </w:pPr>
      <w:r w:rsidRPr="00C87454">
        <w:rPr>
          <w:sz w:val="28"/>
          <w:szCs w:val="28"/>
        </w:rPr>
        <w:t>РЕШИЛ:</w:t>
      </w:r>
    </w:p>
    <w:p w:rsidR="00C87454" w:rsidRDefault="00C87454" w:rsidP="00C87454">
      <w:pPr>
        <w:pStyle w:val="a4"/>
        <w:jc w:val="both"/>
        <w:rPr>
          <w:sz w:val="28"/>
          <w:szCs w:val="28"/>
        </w:rPr>
      </w:pPr>
    </w:p>
    <w:p w:rsidR="00C87454" w:rsidRDefault="00C87454" w:rsidP="00C87454">
      <w:pPr>
        <w:pStyle w:val="a4"/>
        <w:jc w:val="both"/>
        <w:rPr>
          <w:sz w:val="28"/>
          <w:szCs w:val="28"/>
        </w:rPr>
      </w:pPr>
      <w:r>
        <w:rPr>
          <w:sz w:val="28"/>
          <w:szCs w:val="28"/>
        </w:rPr>
        <w:tab/>
      </w:r>
      <w:r w:rsidRPr="00C87454">
        <w:rPr>
          <w:sz w:val="28"/>
          <w:szCs w:val="28"/>
        </w:rPr>
        <w:t xml:space="preserve">1. Утвердить прилагаемый </w:t>
      </w:r>
      <w:r>
        <w:rPr>
          <w:sz w:val="28"/>
          <w:szCs w:val="28"/>
        </w:rPr>
        <w:t xml:space="preserve">Порядок </w:t>
      </w:r>
      <w:r w:rsidR="001974BF">
        <w:rPr>
          <w:sz w:val="28"/>
          <w:szCs w:val="28"/>
        </w:rPr>
        <w:t>предоставления</w:t>
      </w:r>
      <w:r w:rsidRPr="00DE5143">
        <w:rPr>
          <w:sz w:val="28"/>
          <w:szCs w:val="28"/>
        </w:rPr>
        <w:t xml:space="preserve"> </w:t>
      </w:r>
      <w:r w:rsidR="001974BF" w:rsidRPr="00484077">
        <w:rPr>
          <w:sz w:val="28"/>
          <w:szCs w:val="28"/>
        </w:rPr>
        <w:t>дополнительных гарантий лицам, замещающим должности муниципальной службы в органах местного самоуправления Курского муниципального округа Ставропольского края</w:t>
      </w:r>
      <w:r>
        <w:rPr>
          <w:sz w:val="28"/>
          <w:szCs w:val="28"/>
        </w:rPr>
        <w:t>.</w:t>
      </w:r>
    </w:p>
    <w:p w:rsidR="003119B8" w:rsidRDefault="00C87454" w:rsidP="00C87454">
      <w:pPr>
        <w:pStyle w:val="a4"/>
        <w:jc w:val="both"/>
        <w:rPr>
          <w:sz w:val="28"/>
          <w:szCs w:val="28"/>
        </w:rPr>
      </w:pPr>
      <w:r>
        <w:rPr>
          <w:sz w:val="28"/>
          <w:szCs w:val="28"/>
        </w:rPr>
        <w:tab/>
      </w:r>
      <w:r w:rsidR="003119B8">
        <w:rPr>
          <w:sz w:val="28"/>
          <w:szCs w:val="28"/>
        </w:rPr>
        <w:t xml:space="preserve">2. </w:t>
      </w:r>
      <w:r w:rsidR="003119B8" w:rsidRPr="003119B8">
        <w:rPr>
          <w:sz w:val="28"/>
          <w:szCs w:val="28"/>
        </w:rPr>
        <w:t>Признать утратившим силу решение Совета Курского муниципального округа Ставропольского края от 2</w:t>
      </w:r>
      <w:r w:rsidR="003119B8">
        <w:rPr>
          <w:sz w:val="28"/>
          <w:szCs w:val="28"/>
        </w:rPr>
        <w:t>5 марта</w:t>
      </w:r>
      <w:r w:rsidR="003119B8" w:rsidRPr="003119B8">
        <w:rPr>
          <w:sz w:val="28"/>
          <w:szCs w:val="28"/>
        </w:rPr>
        <w:t xml:space="preserve"> 202</w:t>
      </w:r>
      <w:r w:rsidR="003119B8">
        <w:rPr>
          <w:sz w:val="28"/>
          <w:szCs w:val="28"/>
        </w:rPr>
        <w:t>1</w:t>
      </w:r>
      <w:r w:rsidR="003119B8" w:rsidRPr="003119B8">
        <w:rPr>
          <w:sz w:val="28"/>
          <w:szCs w:val="28"/>
        </w:rPr>
        <w:t xml:space="preserve"> г. № </w:t>
      </w:r>
      <w:r w:rsidR="003119B8">
        <w:rPr>
          <w:sz w:val="28"/>
          <w:szCs w:val="28"/>
        </w:rPr>
        <w:t>1</w:t>
      </w:r>
      <w:r w:rsidR="003119B8" w:rsidRPr="003119B8">
        <w:rPr>
          <w:sz w:val="28"/>
          <w:szCs w:val="28"/>
        </w:rPr>
        <w:t>6</w:t>
      </w:r>
      <w:r w:rsidR="003119B8">
        <w:rPr>
          <w:sz w:val="28"/>
          <w:szCs w:val="28"/>
        </w:rPr>
        <w:t>1</w:t>
      </w:r>
      <w:r w:rsidR="003119B8" w:rsidRPr="003119B8">
        <w:rPr>
          <w:sz w:val="28"/>
          <w:szCs w:val="28"/>
        </w:rPr>
        <w:t xml:space="preserve"> «</w:t>
      </w:r>
      <w:r w:rsidR="003119B8">
        <w:rPr>
          <w:sz w:val="28"/>
          <w:szCs w:val="28"/>
        </w:rPr>
        <w:t xml:space="preserve">Об утверждении </w:t>
      </w:r>
      <w:r w:rsidR="003119B8" w:rsidRPr="00DE5143">
        <w:t xml:space="preserve"> </w:t>
      </w:r>
      <w:r w:rsidR="003119B8">
        <w:rPr>
          <w:sz w:val="28"/>
          <w:szCs w:val="28"/>
        </w:rPr>
        <w:t xml:space="preserve">Порядка </w:t>
      </w:r>
      <w:r w:rsidR="003119B8" w:rsidRPr="00DE5143">
        <w:rPr>
          <w:sz w:val="28"/>
          <w:szCs w:val="28"/>
        </w:rPr>
        <w:t>обеспечения дополнительных гарантий лицам, замещающим</w:t>
      </w:r>
      <w:r w:rsidR="003119B8">
        <w:rPr>
          <w:sz w:val="28"/>
          <w:szCs w:val="28"/>
        </w:rPr>
        <w:t xml:space="preserve"> </w:t>
      </w:r>
      <w:r w:rsidR="003119B8" w:rsidRPr="00DE5143">
        <w:rPr>
          <w:sz w:val="28"/>
          <w:szCs w:val="28"/>
        </w:rPr>
        <w:t>должности муниципальной службы в органах местного</w:t>
      </w:r>
      <w:r w:rsidR="003119B8">
        <w:rPr>
          <w:sz w:val="28"/>
          <w:szCs w:val="28"/>
        </w:rPr>
        <w:t xml:space="preserve"> </w:t>
      </w:r>
      <w:r w:rsidR="003119B8" w:rsidRPr="00DE5143">
        <w:rPr>
          <w:sz w:val="28"/>
          <w:szCs w:val="28"/>
        </w:rPr>
        <w:t xml:space="preserve">самоуправления </w:t>
      </w:r>
      <w:r w:rsidR="003119B8">
        <w:rPr>
          <w:sz w:val="28"/>
          <w:szCs w:val="28"/>
        </w:rPr>
        <w:t>Курского</w:t>
      </w:r>
      <w:r w:rsidR="003119B8" w:rsidRPr="00DE5143">
        <w:rPr>
          <w:sz w:val="28"/>
          <w:szCs w:val="28"/>
        </w:rPr>
        <w:t xml:space="preserve"> муниципального </w:t>
      </w:r>
      <w:r w:rsidR="003119B8">
        <w:rPr>
          <w:sz w:val="28"/>
          <w:szCs w:val="28"/>
        </w:rPr>
        <w:t>округа С</w:t>
      </w:r>
      <w:r w:rsidR="003119B8" w:rsidRPr="00DE5143">
        <w:rPr>
          <w:sz w:val="28"/>
          <w:szCs w:val="28"/>
        </w:rPr>
        <w:t>тавропольского края</w:t>
      </w:r>
      <w:r w:rsidR="003119B8" w:rsidRPr="003119B8">
        <w:rPr>
          <w:sz w:val="28"/>
          <w:szCs w:val="28"/>
        </w:rPr>
        <w:t>».</w:t>
      </w:r>
    </w:p>
    <w:p w:rsidR="00C87454" w:rsidRPr="00C87454" w:rsidRDefault="003119B8" w:rsidP="003119B8">
      <w:pPr>
        <w:pStyle w:val="a4"/>
        <w:ind w:firstLine="708"/>
        <w:jc w:val="both"/>
        <w:rPr>
          <w:sz w:val="28"/>
          <w:szCs w:val="28"/>
        </w:rPr>
      </w:pPr>
      <w:r>
        <w:rPr>
          <w:sz w:val="28"/>
          <w:szCs w:val="28"/>
        </w:rPr>
        <w:t>3</w:t>
      </w:r>
      <w:r w:rsidR="00C87454" w:rsidRPr="00C87454">
        <w:rPr>
          <w:sz w:val="28"/>
          <w:szCs w:val="28"/>
        </w:rPr>
        <w:t xml:space="preserve">. </w:t>
      </w:r>
      <w:r w:rsidR="000635C4" w:rsidRPr="000635C4">
        <w:rPr>
          <w:sz w:val="28"/>
          <w:szCs w:val="28"/>
        </w:rPr>
        <w:t>Настоящее решение вступает в силу со дня его официального обнародования.</w:t>
      </w:r>
    </w:p>
    <w:p w:rsidR="00341CA9" w:rsidRPr="00C87454" w:rsidRDefault="00C87454" w:rsidP="00C87454">
      <w:pPr>
        <w:pStyle w:val="a4"/>
        <w:jc w:val="both"/>
        <w:rPr>
          <w:sz w:val="28"/>
          <w:szCs w:val="28"/>
        </w:rPr>
      </w:pPr>
      <w:r w:rsidRPr="00C87454">
        <w:rPr>
          <w:sz w:val="28"/>
          <w:szCs w:val="28"/>
        </w:rPr>
        <w:t xml:space="preserve"> </w:t>
      </w:r>
    </w:p>
    <w:p w:rsidR="00341CA9" w:rsidRPr="00341CA9" w:rsidRDefault="00341CA9" w:rsidP="0071131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41CA9" w:rsidRPr="00341CA9" w:rsidRDefault="00341CA9" w:rsidP="0071131B">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4786"/>
        <w:gridCol w:w="4820"/>
      </w:tblGrid>
      <w:tr w:rsidR="000635C4" w:rsidRPr="000635C4" w:rsidTr="00F263A6">
        <w:trPr>
          <w:trHeight w:val="850"/>
        </w:trPr>
        <w:tc>
          <w:tcPr>
            <w:tcW w:w="4786" w:type="dxa"/>
          </w:tcPr>
          <w:p w:rsidR="000635C4" w:rsidRPr="000635C4" w:rsidRDefault="000635C4" w:rsidP="000635C4">
            <w:pPr>
              <w:spacing w:after="0" w:line="240" w:lineRule="exact"/>
              <w:jc w:val="both"/>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Председатель Совета Курского</w:t>
            </w:r>
          </w:p>
          <w:p w:rsidR="000635C4" w:rsidRPr="000635C4" w:rsidRDefault="000635C4" w:rsidP="000635C4">
            <w:pPr>
              <w:spacing w:after="0" w:line="240" w:lineRule="exact"/>
              <w:jc w:val="both"/>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 xml:space="preserve">муниципального округа </w:t>
            </w:r>
          </w:p>
          <w:p w:rsidR="000635C4" w:rsidRPr="000635C4" w:rsidRDefault="000635C4" w:rsidP="000635C4">
            <w:pPr>
              <w:spacing w:after="0" w:line="240" w:lineRule="exact"/>
              <w:jc w:val="both"/>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 xml:space="preserve">Ставропольского края      </w:t>
            </w:r>
          </w:p>
          <w:p w:rsidR="000635C4" w:rsidRPr="000635C4" w:rsidRDefault="000635C4" w:rsidP="000635C4">
            <w:pPr>
              <w:spacing w:after="0" w:line="240" w:lineRule="exact"/>
              <w:jc w:val="both"/>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 xml:space="preserve"> </w:t>
            </w:r>
          </w:p>
          <w:p w:rsidR="000635C4" w:rsidRPr="000635C4" w:rsidRDefault="000635C4" w:rsidP="000635C4">
            <w:pPr>
              <w:spacing w:after="0" w:line="240" w:lineRule="exact"/>
              <w:jc w:val="both"/>
              <w:rPr>
                <w:rFonts w:ascii="Times New Roman" w:eastAsia="Times New Roman" w:hAnsi="Times New Roman" w:cs="Times New Roman"/>
                <w:sz w:val="28"/>
                <w:szCs w:val="28"/>
                <w:lang w:eastAsia="ru-RU"/>
              </w:rPr>
            </w:pPr>
          </w:p>
          <w:p w:rsidR="000635C4" w:rsidRPr="000635C4" w:rsidRDefault="000635C4" w:rsidP="000635C4">
            <w:pPr>
              <w:spacing w:after="0" w:line="240" w:lineRule="exact"/>
              <w:jc w:val="both"/>
              <w:rPr>
                <w:rFonts w:ascii="Times New Roman" w:eastAsia="Times New Roman" w:hAnsi="Times New Roman" w:cs="Times New Roman"/>
                <w:sz w:val="28"/>
                <w:szCs w:val="28"/>
                <w:lang w:eastAsia="ru-RU"/>
              </w:rPr>
            </w:pPr>
          </w:p>
          <w:p w:rsidR="000635C4" w:rsidRPr="000635C4" w:rsidRDefault="000635C4" w:rsidP="000635C4">
            <w:pPr>
              <w:spacing w:after="0" w:line="240" w:lineRule="exact"/>
              <w:jc w:val="both"/>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 xml:space="preserve">                                     </w:t>
            </w:r>
            <w:proofErr w:type="spellStart"/>
            <w:r w:rsidRPr="000635C4">
              <w:rPr>
                <w:rFonts w:ascii="Times New Roman" w:eastAsia="Times New Roman" w:hAnsi="Times New Roman" w:cs="Times New Roman"/>
                <w:sz w:val="28"/>
                <w:szCs w:val="28"/>
                <w:lang w:eastAsia="ru-RU"/>
              </w:rPr>
              <w:t>А.И.Вощанов</w:t>
            </w:r>
            <w:proofErr w:type="spellEnd"/>
          </w:p>
        </w:tc>
        <w:tc>
          <w:tcPr>
            <w:tcW w:w="4820" w:type="dxa"/>
          </w:tcPr>
          <w:p w:rsidR="000635C4" w:rsidRPr="000635C4" w:rsidRDefault="000635C4" w:rsidP="000635C4">
            <w:pPr>
              <w:spacing w:after="0" w:line="240" w:lineRule="exact"/>
              <w:ind w:left="34"/>
              <w:jc w:val="both"/>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 xml:space="preserve">Временно исполняющий полномочия главы Курского муниципального </w:t>
            </w:r>
          </w:p>
          <w:p w:rsidR="000635C4" w:rsidRPr="000635C4" w:rsidRDefault="000635C4" w:rsidP="000635C4">
            <w:pPr>
              <w:spacing w:after="0" w:line="240" w:lineRule="exact"/>
              <w:ind w:left="34"/>
              <w:jc w:val="both"/>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 xml:space="preserve">округа Ставропольского края, первый заместитель главы администрации Курского муниципального округа </w:t>
            </w:r>
          </w:p>
          <w:p w:rsidR="000635C4" w:rsidRPr="000635C4" w:rsidRDefault="000635C4" w:rsidP="000635C4">
            <w:pPr>
              <w:spacing w:after="0" w:line="240" w:lineRule="exact"/>
              <w:ind w:left="34"/>
              <w:jc w:val="both"/>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Ставропольского края</w:t>
            </w:r>
            <w:r w:rsidRPr="000635C4">
              <w:rPr>
                <w:rFonts w:ascii="Times New Roman" w:eastAsia="Times New Roman" w:hAnsi="Times New Roman" w:cs="Times New Roman"/>
                <w:sz w:val="28"/>
                <w:szCs w:val="28"/>
                <w:lang w:eastAsia="ru-RU"/>
              </w:rPr>
              <w:tab/>
            </w:r>
          </w:p>
          <w:p w:rsidR="000635C4" w:rsidRPr="000635C4" w:rsidRDefault="000635C4" w:rsidP="000635C4">
            <w:pPr>
              <w:spacing w:after="0" w:line="240" w:lineRule="exact"/>
              <w:ind w:left="34"/>
              <w:jc w:val="center"/>
              <w:rPr>
                <w:rFonts w:ascii="Times New Roman" w:eastAsia="Times New Roman" w:hAnsi="Times New Roman" w:cs="Times New Roman"/>
                <w:sz w:val="28"/>
                <w:szCs w:val="28"/>
                <w:lang w:eastAsia="ru-RU"/>
              </w:rPr>
            </w:pPr>
            <w:r w:rsidRPr="000635C4">
              <w:rPr>
                <w:rFonts w:ascii="Times New Roman" w:eastAsia="Times New Roman" w:hAnsi="Times New Roman" w:cs="Times New Roman"/>
                <w:sz w:val="28"/>
                <w:szCs w:val="28"/>
                <w:lang w:eastAsia="ru-RU"/>
              </w:rPr>
              <w:t xml:space="preserve">                                           </w:t>
            </w:r>
            <w:proofErr w:type="spellStart"/>
            <w:r w:rsidRPr="000635C4">
              <w:rPr>
                <w:rFonts w:ascii="Times New Roman" w:eastAsia="Times New Roman" w:hAnsi="Times New Roman" w:cs="Times New Roman"/>
                <w:sz w:val="28"/>
                <w:szCs w:val="28"/>
                <w:lang w:eastAsia="ru-RU"/>
              </w:rPr>
              <w:t>П.В.Бабичев</w:t>
            </w:r>
            <w:proofErr w:type="spellEnd"/>
            <w:r w:rsidRPr="000635C4">
              <w:rPr>
                <w:rFonts w:ascii="Times New Roman" w:eastAsia="Times New Roman" w:hAnsi="Times New Roman" w:cs="Times New Roman"/>
                <w:sz w:val="28"/>
                <w:szCs w:val="28"/>
                <w:lang w:eastAsia="ru-RU"/>
              </w:rPr>
              <w:tab/>
            </w:r>
            <w:r w:rsidRPr="000635C4">
              <w:rPr>
                <w:rFonts w:ascii="Times New Roman" w:eastAsia="Times New Roman" w:hAnsi="Times New Roman" w:cs="Times New Roman"/>
                <w:sz w:val="28"/>
                <w:szCs w:val="28"/>
                <w:lang w:eastAsia="ru-RU"/>
              </w:rPr>
              <w:tab/>
              <w:t xml:space="preserve">                                                    </w:t>
            </w:r>
          </w:p>
        </w:tc>
      </w:tr>
    </w:tbl>
    <w:p w:rsidR="00B86417" w:rsidRDefault="00B86417" w:rsidP="0071131B">
      <w:pPr>
        <w:autoSpaceDE w:val="0"/>
        <w:autoSpaceDN w:val="0"/>
        <w:adjustRightInd w:val="0"/>
        <w:spacing w:after="0" w:line="240" w:lineRule="auto"/>
        <w:outlineLvl w:val="0"/>
        <w:rPr>
          <w:rFonts w:ascii="Times New Roman" w:hAnsi="Times New Roman" w:cs="Times New Roman"/>
          <w:sz w:val="28"/>
          <w:szCs w:val="28"/>
        </w:rPr>
      </w:pPr>
    </w:p>
    <w:p w:rsidR="00CF0074" w:rsidRDefault="00CF0074" w:rsidP="0071131B">
      <w:pPr>
        <w:autoSpaceDE w:val="0"/>
        <w:autoSpaceDN w:val="0"/>
        <w:adjustRightInd w:val="0"/>
        <w:spacing w:after="0" w:line="240" w:lineRule="auto"/>
        <w:outlineLvl w:val="0"/>
        <w:rPr>
          <w:rFonts w:ascii="Times New Roman" w:hAnsi="Times New Roman" w:cs="Times New Roman"/>
          <w:sz w:val="28"/>
          <w:szCs w:val="28"/>
        </w:rPr>
      </w:pPr>
    </w:p>
    <w:p w:rsidR="00CF0074" w:rsidRDefault="00CF0074" w:rsidP="0071131B">
      <w:pPr>
        <w:autoSpaceDE w:val="0"/>
        <w:autoSpaceDN w:val="0"/>
        <w:adjustRightInd w:val="0"/>
        <w:spacing w:after="0" w:line="240" w:lineRule="auto"/>
        <w:outlineLvl w:val="0"/>
        <w:rPr>
          <w:rFonts w:ascii="Times New Roman" w:hAnsi="Times New Roman" w:cs="Times New Roman"/>
          <w:sz w:val="28"/>
          <w:szCs w:val="28"/>
        </w:rPr>
      </w:pPr>
    </w:p>
    <w:p w:rsidR="00AF5F0D" w:rsidRDefault="00AF5F0D" w:rsidP="0071131B">
      <w:pPr>
        <w:autoSpaceDE w:val="0"/>
        <w:autoSpaceDN w:val="0"/>
        <w:adjustRightInd w:val="0"/>
        <w:spacing w:after="0" w:line="240" w:lineRule="auto"/>
        <w:outlineLvl w:val="0"/>
        <w:rPr>
          <w:rFonts w:ascii="Times New Roman" w:hAnsi="Times New Roman" w:cs="Times New Roman"/>
          <w:sz w:val="28"/>
          <w:szCs w:val="28"/>
        </w:rPr>
      </w:pPr>
    </w:p>
    <w:p w:rsidR="00040443" w:rsidRPr="007936E0" w:rsidRDefault="00040443" w:rsidP="000635C4">
      <w:pPr>
        <w:pStyle w:val="a6"/>
        <w:spacing w:line="240" w:lineRule="exact"/>
        <w:jc w:val="right"/>
        <w:rPr>
          <w:b w:val="0"/>
          <w:bCs w:val="0"/>
          <w:sz w:val="28"/>
          <w:szCs w:val="28"/>
        </w:rPr>
      </w:pPr>
      <w:r w:rsidRPr="007936E0">
        <w:rPr>
          <w:b w:val="0"/>
          <w:bCs w:val="0"/>
          <w:sz w:val="28"/>
          <w:szCs w:val="28"/>
        </w:rPr>
        <w:lastRenderedPageBreak/>
        <w:t>УТВЕРЖДЕН</w:t>
      </w:r>
    </w:p>
    <w:p w:rsidR="00040443" w:rsidRPr="007936E0" w:rsidRDefault="00040443" w:rsidP="00040443">
      <w:pPr>
        <w:pStyle w:val="a6"/>
        <w:spacing w:line="240" w:lineRule="exact"/>
        <w:jc w:val="right"/>
        <w:rPr>
          <w:b w:val="0"/>
          <w:bCs w:val="0"/>
          <w:sz w:val="28"/>
          <w:szCs w:val="28"/>
        </w:rPr>
      </w:pPr>
      <w:r w:rsidRPr="007936E0">
        <w:rPr>
          <w:b w:val="0"/>
          <w:bCs w:val="0"/>
          <w:sz w:val="28"/>
          <w:szCs w:val="28"/>
        </w:rPr>
        <w:t>решением Совета Курского</w:t>
      </w:r>
    </w:p>
    <w:p w:rsidR="00040443" w:rsidRPr="007936E0" w:rsidRDefault="00040443" w:rsidP="00040443">
      <w:pPr>
        <w:pStyle w:val="a6"/>
        <w:spacing w:line="240" w:lineRule="exact"/>
        <w:jc w:val="right"/>
        <w:rPr>
          <w:b w:val="0"/>
          <w:bCs w:val="0"/>
          <w:sz w:val="28"/>
          <w:szCs w:val="28"/>
        </w:rPr>
      </w:pPr>
      <w:r w:rsidRPr="007936E0">
        <w:rPr>
          <w:b w:val="0"/>
          <w:bCs w:val="0"/>
          <w:sz w:val="28"/>
          <w:szCs w:val="28"/>
        </w:rPr>
        <w:t xml:space="preserve">муниципального </w:t>
      </w:r>
      <w:r>
        <w:rPr>
          <w:b w:val="0"/>
          <w:bCs w:val="0"/>
          <w:sz w:val="28"/>
          <w:szCs w:val="28"/>
        </w:rPr>
        <w:t>округа</w:t>
      </w:r>
    </w:p>
    <w:p w:rsidR="00040443" w:rsidRPr="007936E0" w:rsidRDefault="00040443" w:rsidP="00040443">
      <w:pPr>
        <w:pStyle w:val="a6"/>
        <w:spacing w:line="240" w:lineRule="exact"/>
        <w:jc w:val="right"/>
        <w:rPr>
          <w:b w:val="0"/>
          <w:bCs w:val="0"/>
          <w:sz w:val="28"/>
          <w:szCs w:val="28"/>
        </w:rPr>
      </w:pPr>
      <w:r w:rsidRPr="007936E0">
        <w:rPr>
          <w:b w:val="0"/>
          <w:bCs w:val="0"/>
          <w:sz w:val="28"/>
          <w:szCs w:val="28"/>
        </w:rPr>
        <w:t>Ставропольского края</w:t>
      </w:r>
    </w:p>
    <w:p w:rsidR="00040443" w:rsidRDefault="00AF5F0D" w:rsidP="00040443">
      <w:pPr>
        <w:pStyle w:val="a6"/>
        <w:spacing w:line="240" w:lineRule="exact"/>
        <w:jc w:val="right"/>
        <w:rPr>
          <w:b w:val="0"/>
          <w:bCs w:val="0"/>
          <w:sz w:val="28"/>
          <w:szCs w:val="28"/>
        </w:rPr>
      </w:pPr>
      <w:r>
        <w:rPr>
          <w:b w:val="0"/>
          <w:bCs w:val="0"/>
          <w:sz w:val="28"/>
          <w:szCs w:val="28"/>
        </w:rPr>
        <w:t>о</w:t>
      </w:r>
      <w:r w:rsidR="00040443">
        <w:rPr>
          <w:b w:val="0"/>
          <w:bCs w:val="0"/>
          <w:sz w:val="28"/>
          <w:szCs w:val="28"/>
        </w:rPr>
        <w:t>т</w:t>
      </w:r>
      <w:r>
        <w:rPr>
          <w:b w:val="0"/>
          <w:bCs w:val="0"/>
          <w:sz w:val="28"/>
          <w:szCs w:val="28"/>
        </w:rPr>
        <w:t xml:space="preserve"> 28</w:t>
      </w:r>
      <w:r w:rsidR="00040443">
        <w:rPr>
          <w:b w:val="0"/>
          <w:bCs w:val="0"/>
          <w:sz w:val="28"/>
          <w:szCs w:val="28"/>
        </w:rPr>
        <w:t xml:space="preserve"> </w:t>
      </w:r>
      <w:r w:rsidR="003F4286">
        <w:rPr>
          <w:b w:val="0"/>
          <w:bCs w:val="0"/>
          <w:sz w:val="28"/>
          <w:szCs w:val="28"/>
        </w:rPr>
        <w:t>ноября</w:t>
      </w:r>
      <w:r w:rsidR="00A4543D">
        <w:rPr>
          <w:b w:val="0"/>
          <w:bCs w:val="0"/>
          <w:sz w:val="28"/>
          <w:szCs w:val="28"/>
        </w:rPr>
        <w:t xml:space="preserve"> </w:t>
      </w:r>
      <w:r w:rsidR="00040443">
        <w:rPr>
          <w:b w:val="0"/>
          <w:bCs w:val="0"/>
          <w:sz w:val="28"/>
          <w:szCs w:val="28"/>
        </w:rPr>
        <w:t>202</w:t>
      </w:r>
      <w:r w:rsidR="000635C4">
        <w:rPr>
          <w:b w:val="0"/>
          <w:bCs w:val="0"/>
          <w:sz w:val="28"/>
          <w:szCs w:val="28"/>
        </w:rPr>
        <w:t>4</w:t>
      </w:r>
      <w:r w:rsidR="00040443" w:rsidRPr="007936E0">
        <w:rPr>
          <w:b w:val="0"/>
          <w:bCs w:val="0"/>
          <w:sz w:val="28"/>
          <w:szCs w:val="28"/>
        </w:rPr>
        <w:t xml:space="preserve"> г. №</w:t>
      </w:r>
      <w:r>
        <w:rPr>
          <w:b w:val="0"/>
          <w:bCs w:val="0"/>
          <w:sz w:val="28"/>
          <w:szCs w:val="28"/>
        </w:rPr>
        <w:t xml:space="preserve"> 734</w:t>
      </w:r>
      <w:bookmarkStart w:id="0" w:name="_GoBack"/>
      <w:bookmarkEnd w:id="0"/>
    </w:p>
    <w:p w:rsidR="00040443" w:rsidRDefault="00040443" w:rsidP="0071131B">
      <w:pPr>
        <w:autoSpaceDE w:val="0"/>
        <w:autoSpaceDN w:val="0"/>
        <w:adjustRightInd w:val="0"/>
        <w:spacing w:after="0" w:line="240" w:lineRule="auto"/>
        <w:outlineLvl w:val="0"/>
        <w:rPr>
          <w:rFonts w:ascii="Times New Roman" w:hAnsi="Times New Roman" w:cs="Times New Roman"/>
          <w:sz w:val="28"/>
          <w:szCs w:val="28"/>
        </w:rPr>
      </w:pPr>
    </w:p>
    <w:p w:rsidR="00813ADC" w:rsidRPr="00341CA9" w:rsidRDefault="00813ADC" w:rsidP="0071131B">
      <w:pPr>
        <w:widowControl w:val="0"/>
        <w:autoSpaceDE w:val="0"/>
        <w:autoSpaceDN w:val="0"/>
        <w:adjustRightInd w:val="0"/>
        <w:spacing w:after="0" w:line="240" w:lineRule="auto"/>
        <w:jc w:val="center"/>
        <w:rPr>
          <w:rFonts w:ascii="Times New Roman" w:hAnsi="Times New Roman" w:cs="Times New Roman"/>
          <w:sz w:val="28"/>
          <w:szCs w:val="28"/>
        </w:rPr>
      </w:pPr>
    </w:p>
    <w:p w:rsidR="00970F4D" w:rsidRPr="00970F4D" w:rsidRDefault="00970F4D" w:rsidP="00970F4D">
      <w:pPr>
        <w:widowControl w:val="0"/>
        <w:autoSpaceDE w:val="0"/>
        <w:autoSpaceDN w:val="0"/>
        <w:adjustRightInd w:val="0"/>
        <w:spacing w:after="0" w:line="240" w:lineRule="auto"/>
        <w:ind w:firstLine="540"/>
        <w:jc w:val="center"/>
        <w:rPr>
          <w:rFonts w:ascii="Times New Roman" w:hAnsi="Times New Roman" w:cs="Times New Roman"/>
          <w:bCs/>
          <w:sz w:val="28"/>
          <w:szCs w:val="28"/>
        </w:rPr>
      </w:pPr>
      <w:bookmarkStart w:id="1" w:name="Par35"/>
      <w:bookmarkStart w:id="2" w:name="Par62"/>
      <w:bookmarkEnd w:id="1"/>
      <w:bookmarkEnd w:id="2"/>
      <w:r w:rsidRPr="00970F4D">
        <w:rPr>
          <w:rFonts w:ascii="Times New Roman" w:hAnsi="Times New Roman" w:cs="Times New Roman"/>
          <w:bCs/>
          <w:sz w:val="28"/>
          <w:szCs w:val="28"/>
        </w:rPr>
        <w:t>ПОРЯДОК</w:t>
      </w:r>
    </w:p>
    <w:p w:rsidR="00970F4D" w:rsidRPr="00970F4D" w:rsidRDefault="000635C4" w:rsidP="00040443">
      <w:pPr>
        <w:widowControl w:val="0"/>
        <w:autoSpaceDE w:val="0"/>
        <w:autoSpaceDN w:val="0"/>
        <w:adjustRightInd w:val="0"/>
        <w:spacing w:after="0" w:line="240" w:lineRule="exact"/>
        <w:ind w:firstLine="539"/>
        <w:jc w:val="center"/>
        <w:rPr>
          <w:rFonts w:ascii="Times New Roman" w:hAnsi="Times New Roman" w:cs="Times New Roman"/>
          <w:bCs/>
          <w:sz w:val="28"/>
          <w:szCs w:val="28"/>
        </w:rPr>
      </w:pPr>
      <w:r w:rsidRPr="000635C4">
        <w:rPr>
          <w:rFonts w:ascii="Times New Roman" w:hAnsi="Times New Roman" w:cs="Times New Roman"/>
          <w:bCs/>
          <w:sz w:val="28"/>
          <w:szCs w:val="28"/>
        </w:rPr>
        <w:t>предоставления дополнительных гарантий лицам, замещающим должности муниципальной службы в органах местного самоуправления Курского муниципального округа Ставропольского края</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970F4D" w:rsidP="00B86417">
      <w:pPr>
        <w:widowControl w:val="0"/>
        <w:autoSpaceDE w:val="0"/>
        <w:autoSpaceDN w:val="0"/>
        <w:adjustRightInd w:val="0"/>
        <w:spacing w:after="0" w:line="240" w:lineRule="auto"/>
        <w:ind w:firstLine="540"/>
        <w:jc w:val="center"/>
        <w:rPr>
          <w:rFonts w:ascii="Times New Roman" w:hAnsi="Times New Roman" w:cs="Times New Roman"/>
          <w:bCs/>
          <w:sz w:val="28"/>
          <w:szCs w:val="28"/>
        </w:rPr>
      </w:pPr>
      <w:r w:rsidRPr="00970F4D">
        <w:rPr>
          <w:rFonts w:ascii="Times New Roman" w:hAnsi="Times New Roman" w:cs="Times New Roman"/>
          <w:bCs/>
          <w:sz w:val="28"/>
          <w:szCs w:val="28"/>
        </w:rPr>
        <w:t>1. Общие положения</w:t>
      </w:r>
    </w:p>
    <w:p w:rsidR="00970F4D" w:rsidRPr="00970F4D" w:rsidRDefault="00970F4D" w:rsidP="00970F4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70F4D" w:rsidRPr="00970F4D" w:rsidRDefault="00096A46"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970F4D" w:rsidRPr="00970F4D">
        <w:rPr>
          <w:rFonts w:ascii="Times New Roman" w:hAnsi="Times New Roman" w:cs="Times New Roman"/>
          <w:bCs/>
          <w:sz w:val="28"/>
          <w:szCs w:val="28"/>
        </w:rPr>
        <w:t xml:space="preserve">Настоящий Порядок </w:t>
      </w:r>
      <w:r w:rsidR="000635C4" w:rsidRPr="000635C4">
        <w:rPr>
          <w:rFonts w:ascii="Times New Roman" w:hAnsi="Times New Roman" w:cs="Times New Roman"/>
          <w:bCs/>
          <w:sz w:val="28"/>
          <w:szCs w:val="28"/>
        </w:rPr>
        <w:t>предоставления дополнительных гарантий лицам, замещающим должности муниципальной службы в органах местного самоуправления Курского муниципального округа Ставропольского края</w:t>
      </w:r>
      <w:r w:rsidR="007C1B76">
        <w:rPr>
          <w:rFonts w:ascii="Times New Roman" w:hAnsi="Times New Roman" w:cs="Times New Roman"/>
          <w:bCs/>
          <w:sz w:val="28"/>
          <w:szCs w:val="28"/>
        </w:rPr>
        <w:t>,</w:t>
      </w:r>
      <w:r w:rsidR="00970F4D" w:rsidRPr="00970F4D">
        <w:rPr>
          <w:rFonts w:ascii="Times New Roman" w:hAnsi="Times New Roman" w:cs="Times New Roman"/>
          <w:bCs/>
          <w:sz w:val="28"/>
          <w:szCs w:val="28"/>
        </w:rPr>
        <w:t xml:space="preserve"> (далее </w:t>
      </w:r>
      <w:r w:rsidR="003F258B">
        <w:rPr>
          <w:rFonts w:ascii="Times New Roman" w:hAnsi="Times New Roman" w:cs="Times New Roman"/>
          <w:bCs/>
          <w:sz w:val="28"/>
          <w:szCs w:val="28"/>
        </w:rPr>
        <w:t>соответственно –</w:t>
      </w:r>
      <w:r w:rsidR="00970F4D" w:rsidRPr="00970F4D">
        <w:rPr>
          <w:rFonts w:ascii="Times New Roman" w:hAnsi="Times New Roman" w:cs="Times New Roman"/>
          <w:bCs/>
          <w:sz w:val="28"/>
          <w:szCs w:val="28"/>
        </w:rPr>
        <w:t xml:space="preserve"> Порядок</w:t>
      </w:r>
      <w:r w:rsidR="003F258B">
        <w:rPr>
          <w:rFonts w:ascii="Times New Roman" w:hAnsi="Times New Roman" w:cs="Times New Roman"/>
          <w:bCs/>
          <w:sz w:val="28"/>
          <w:szCs w:val="28"/>
        </w:rPr>
        <w:t>, муниципальные служащие</w:t>
      </w:r>
      <w:r w:rsidR="00970F4D" w:rsidRPr="00970F4D">
        <w:rPr>
          <w:rFonts w:ascii="Times New Roman" w:hAnsi="Times New Roman" w:cs="Times New Roman"/>
          <w:bCs/>
          <w:sz w:val="28"/>
          <w:szCs w:val="28"/>
        </w:rPr>
        <w:t xml:space="preserve">) разработан в целях реализации права на дополнительные гарантии, предусмотренные </w:t>
      </w:r>
      <w:r w:rsidR="00A23274" w:rsidRPr="00A23274">
        <w:rPr>
          <w:rFonts w:ascii="Times New Roman" w:hAnsi="Times New Roman" w:cs="Times New Roman"/>
          <w:bCs/>
          <w:sz w:val="28"/>
          <w:szCs w:val="28"/>
        </w:rPr>
        <w:t>Уставом Курского муниципального округа Ставропольского края</w:t>
      </w:r>
      <w:r w:rsidR="00970F4D" w:rsidRPr="00970F4D">
        <w:rPr>
          <w:rFonts w:ascii="Times New Roman" w:hAnsi="Times New Roman" w:cs="Times New Roman"/>
          <w:bCs/>
          <w:sz w:val="28"/>
          <w:szCs w:val="28"/>
        </w:rPr>
        <w:t>.</w:t>
      </w:r>
    </w:p>
    <w:p w:rsidR="00970F4D" w:rsidRPr="00970F4D" w:rsidRDefault="00970F4D"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70F4D" w:rsidRPr="00970F4D" w:rsidRDefault="00970F4D" w:rsidP="00096A46">
      <w:pPr>
        <w:widowControl w:val="0"/>
        <w:autoSpaceDE w:val="0"/>
        <w:autoSpaceDN w:val="0"/>
        <w:adjustRightInd w:val="0"/>
        <w:spacing w:after="0" w:line="240" w:lineRule="auto"/>
        <w:ind w:firstLine="709"/>
        <w:jc w:val="center"/>
        <w:rPr>
          <w:rFonts w:ascii="Times New Roman" w:hAnsi="Times New Roman" w:cs="Times New Roman"/>
          <w:bCs/>
          <w:sz w:val="28"/>
          <w:szCs w:val="28"/>
        </w:rPr>
      </w:pPr>
      <w:r w:rsidRPr="00970F4D">
        <w:rPr>
          <w:rFonts w:ascii="Times New Roman" w:hAnsi="Times New Roman" w:cs="Times New Roman"/>
          <w:bCs/>
          <w:sz w:val="28"/>
          <w:szCs w:val="28"/>
        </w:rPr>
        <w:t xml:space="preserve">2. </w:t>
      </w:r>
      <w:r w:rsidR="00D86E53">
        <w:rPr>
          <w:rFonts w:ascii="Times New Roman" w:hAnsi="Times New Roman" w:cs="Times New Roman"/>
          <w:bCs/>
          <w:sz w:val="28"/>
          <w:szCs w:val="28"/>
        </w:rPr>
        <w:t>Порядок реализации права на дополнительные гарантии</w:t>
      </w:r>
    </w:p>
    <w:p w:rsidR="00970F4D" w:rsidRPr="00970F4D" w:rsidRDefault="00970F4D"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70F4D" w:rsidRPr="00F60B15" w:rsidRDefault="00970F4D" w:rsidP="00096A46">
      <w:pPr>
        <w:pStyle w:val="ConsPlusNormal"/>
        <w:ind w:firstLine="709"/>
        <w:jc w:val="both"/>
        <w:rPr>
          <w:rFonts w:ascii="Times New Roman" w:hAnsi="Times New Roman" w:cs="Times New Roman"/>
          <w:sz w:val="28"/>
          <w:szCs w:val="28"/>
        </w:rPr>
      </w:pPr>
      <w:r w:rsidRPr="00970F4D">
        <w:rPr>
          <w:rFonts w:ascii="Times New Roman" w:hAnsi="Times New Roman" w:cs="Times New Roman"/>
          <w:bCs/>
          <w:sz w:val="28"/>
          <w:szCs w:val="28"/>
        </w:rPr>
        <w:t>2.1. В случае смерти</w:t>
      </w:r>
      <w:r w:rsidR="004F5AC3" w:rsidRPr="004F5AC3">
        <w:rPr>
          <w:rFonts w:ascii="Times New Roman" w:hAnsi="Times New Roman" w:cs="Times New Roman"/>
          <w:bCs/>
          <w:sz w:val="28"/>
          <w:szCs w:val="28"/>
        </w:rPr>
        <w:t xml:space="preserve"> </w:t>
      </w:r>
      <w:r w:rsidRPr="00970F4D">
        <w:rPr>
          <w:rFonts w:ascii="Times New Roman" w:hAnsi="Times New Roman" w:cs="Times New Roman"/>
          <w:bCs/>
          <w:sz w:val="28"/>
          <w:szCs w:val="28"/>
        </w:rPr>
        <w:t xml:space="preserve">муниципального служащего </w:t>
      </w:r>
      <w:r w:rsidR="00D86E53">
        <w:rPr>
          <w:rFonts w:ascii="Times New Roman" w:hAnsi="Times New Roman" w:cs="Times New Roman"/>
          <w:bCs/>
          <w:sz w:val="28"/>
          <w:szCs w:val="28"/>
        </w:rPr>
        <w:t>один из членов его</w:t>
      </w:r>
      <w:r w:rsidRPr="00970F4D">
        <w:rPr>
          <w:rFonts w:ascii="Times New Roman" w:hAnsi="Times New Roman" w:cs="Times New Roman"/>
          <w:bCs/>
          <w:sz w:val="28"/>
          <w:szCs w:val="28"/>
        </w:rPr>
        <w:t xml:space="preserve"> семь</w:t>
      </w:r>
      <w:r w:rsidR="00D86E53">
        <w:rPr>
          <w:rFonts w:ascii="Times New Roman" w:hAnsi="Times New Roman" w:cs="Times New Roman"/>
          <w:bCs/>
          <w:sz w:val="28"/>
          <w:szCs w:val="28"/>
        </w:rPr>
        <w:t>и</w:t>
      </w:r>
      <w:r w:rsidRPr="00970F4D">
        <w:rPr>
          <w:rFonts w:ascii="Times New Roman" w:hAnsi="Times New Roman" w:cs="Times New Roman"/>
          <w:bCs/>
          <w:sz w:val="28"/>
          <w:szCs w:val="28"/>
        </w:rPr>
        <w:t xml:space="preserve"> </w:t>
      </w:r>
      <w:r w:rsidR="00D86E53">
        <w:rPr>
          <w:rFonts w:ascii="Times New Roman" w:hAnsi="Times New Roman" w:cs="Times New Roman"/>
          <w:bCs/>
          <w:sz w:val="28"/>
          <w:szCs w:val="28"/>
        </w:rPr>
        <w:t>(супруг (супруга), дети</w:t>
      </w:r>
      <w:r w:rsidR="00D61E2C">
        <w:rPr>
          <w:rFonts w:ascii="Times New Roman" w:hAnsi="Times New Roman" w:cs="Times New Roman"/>
          <w:bCs/>
          <w:sz w:val="28"/>
          <w:szCs w:val="28"/>
        </w:rPr>
        <w:t>,</w:t>
      </w:r>
      <w:r w:rsidR="00D86E53">
        <w:rPr>
          <w:rFonts w:ascii="Times New Roman" w:hAnsi="Times New Roman" w:cs="Times New Roman"/>
          <w:bCs/>
          <w:sz w:val="28"/>
          <w:szCs w:val="28"/>
        </w:rPr>
        <w:t xml:space="preserve"> родители) </w:t>
      </w:r>
      <w:r w:rsidRPr="00970F4D">
        <w:rPr>
          <w:rFonts w:ascii="Times New Roman" w:hAnsi="Times New Roman" w:cs="Times New Roman"/>
          <w:bCs/>
          <w:sz w:val="28"/>
          <w:szCs w:val="28"/>
        </w:rPr>
        <w:t xml:space="preserve">имеет право на получение </w:t>
      </w:r>
      <w:r w:rsidR="009F4312" w:rsidRPr="00F60B15">
        <w:rPr>
          <w:rFonts w:ascii="Times New Roman" w:hAnsi="Times New Roman" w:cs="Times New Roman"/>
          <w:bCs/>
          <w:sz w:val="28"/>
          <w:szCs w:val="28"/>
        </w:rPr>
        <w:t>материальной помощи</w:t>
      </w:r>
      <w:r w:rsidRPr="00F60B15">
        <w:rPr>
          <w:rFonts w:ascii="Times New Roman" w:hAnsi="Times New Roman" w:cs="Times New Roman"/>
          <w:bCs/>
          <w:sz w:val="28"/>
          <w:szCs w:val="28"/>
        </w:rPr>
        <w:t xml:space="preserve"> в размере пяти должностных окладов умершего</w:t>
      </w:r>
      <w:r w:rsidR="003F69C0" w:rsidRPr="003F69C0">
        <w:rPr>
          <w:rFonts w:ascii="Times New Roman" w:hAnsi="Times New Roman" w:cs="Times New Roman"/>
          <w:bCs/>
          <w:sz w:val="28"/>
          <w:szCs w:val="28"/>
        </w:rPr>
        <w:t xml:space="preserve"> </w:t>
      </w:r>
      <w:r w:rsidR="003F69C0">
        <w:rPr>
          <w:rFonts w:ascii="Times New Roman" w:hAnsi="Times New Roman" w:cs="Times New Roman"/>
          <w:bCs/>
          <w:sz w:val="28"/>
          <w:szCs w:val="28"/>
        </w:rPr>
        <w:t>муниципального служащего</w:t>
      </w:r>
      <w:r w:rsidRPr="00F60B15">
        <w:rPr>
          <w:rFonts w:ascii="Times New Roman" w:hAnsi="Times New Roman" w:cs="Times New Roman"/>
          <w:bCs/>
          <w:sz w:val="28"/>
          <w:szCs w:val="28"/>
        </w:rPr>
        <w:t xml:space="preserve">. </w:t>
      </w:r>
    </w:p>
    <w:p w:rsidR="00970F4D" w:rsidRPr="00970F4D" w:rsidRDefault="00970F4D"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F60B15">
        <w:rPr>
          <w:rFonts w:ascii="Times New Roman" w:hAnsi="Times New Roman" w:cs="Times New Roman"/>
          <w:bCs/>
          <w:sz w:val="28"/>
          <w:szCs w:val="28"/>
        </w:rPr>
        <w:t>2.2. В случае смерти близких родственников</w:t>
      </w:r>
      <w:r w:rsidR="00D61E2C" w:rsidRPr="00F60B15">
        <w:rPr>
          <w:rFonts w:ascii="Times New Roman" w:hAnsi="Times New Roman" w:cs="Times New Roman"/>
          <w:bCs/>
          <w:sz w:val="28"/>
          <w:szCs w:val="28"/>
        </w:rPr>
        <w:t xml:space="preserve"> (супруги (супруга), детей, родителей)</w:t>
      </w:r>
      <w:r w:rsidRPr="00F60B15">
        <w:rPr>
          <w:rFonts w:ascii="Times New Roman" w:hAnsi="Times New Roman" w:cs="Times New Roman"/>
          <w:bCs/>
          <w:sz w:val="28"/>
          <w:szCs w:val="28"/>
        </w:rPr>
        <w:t xml:space="preserve"> муниципальный служащий имеет право на получение материальной помощи</w:t>
      </w:r>
      <w:r w:rsidRPr="00970F4D">
        <w:rPr>
          <w:rFonts w:ascii="Times New Roman" w:hAnsi="Times New Roman" w:cs="Times New Roman"/>
          <w:bCs/>
          <w:sz w:val="28"/>
          <w:szCs w:val="28"/>
        </w:rPr>
        <w:t xml:space="preserve"> в размере двух его должностных окладов. </w:t>
      </w:r>
    </w:p>
    <w:p w:rsidR="00733153" w:rsidRDefault="00970F4D" w:rsidP="00096A46">
      <w:pPr>
        <w:autoSpaceDE w:val="0"/>
        <w:autoSpaceDN w:val="0"/>
        <w:adjustRightInd w:val="0"/>
        <w:spacing w:after="0" w:line="240" w:lineRule="auto"/>
        <w:ind w:firstLine="709"/>
        <w:jc w:val="both"/>
        <w:rPr>
          <w:rFonts w:ascii="Times New Roman" w:hAnsi="Times New Roman" w:cs="Times New Roman"/>
          <w:sz w:val="28"/>
          <w:szCs w:val="28"/>
        </w:rPr>
      </w:pPr>
      <w:r w:rsidRPr="00F60B15">
        <w:rPr>
          <w:rFonts w:ascii="Times New Roman" w:hAnsi="Times New Roman" w:cs="Times New Roman"/>
          <w:bCs/>
          <w:sz w:val="28"/>
          <w:szCs w:val="28"/>
        </w:rPr>
        <w:t>2.</w:t>
      </w:r>
      <w:r w:rsidR="00351373" w:rsidRPr="00F60B15">
        <w:rPr>
          <w:rFonts w:ascii="Times New Roman" w:hAnsi="Times New Roman" w:cs="Times New Roman"/>
          <w:bCs/>
          <w:sz w:val="28"/>
          <w:szCs w:val="28"/>
        </w:rPr>
        <w:t>3</w:t>
      </w:r>
      <w:r w:rsidRPr="00F60B15">
        <w:rPr>
          <w:rFonts w:ascii="Times New Roman" w:hAnsi="Times New Roman" w:cs="Times New Roman"/>
          <w:bCs/>
          <w:sz w:val="28"/>
          <w:szCs w:val="28"/>
        </w:rPr>
        <w:t xml:space="preserve">. </w:t>
      </w:r>
      <w:r w:rsidR="00733153" w:rsidRPr="00F60B15">
        <w:rPr>
          <w:rFonts w:ascii="Times New Roman" w:hAnsi="Times New Roman" w:cs="Times New Roman"/>
          <w:sz w:val="28"/>
          <w:szCs w:val="28"/>
        </w:rPr>
        <w:t xml:space="preserve">При возникновении права на выплату материальной помощи </w:t>
      </w:r>
      <w:r w:rsidR="00D61E2C" w:rsidRPr="00F60B15">
        <w:rPr>
          <w:rFonts w:ascii="Times New Roman" w:hAnsi="Times New Roman" w:cs="Times New Roman"/>
          <w:sz w:val="28"/>
          <w:szCs w:val="28"/>
        </w:rPr>
        <w:t>в</w:t>
      </w:r>
      <w:r w:rsidR="00733153" w:rsidRPr="00F60B15">
        <w:rPr>
          <w:rFonts w:ascii="Times New Roman" w:hAnsi="Times New Roman" w:cs="Times New Roman"/>
          <w:sz w:val="28"/>
          <w:szCs w:val="28"/>
        </w:rPr>
        <w:t xml:space="preserve"> случа</w:t>
      </w:r>
      <w:r w:rsidR="00D61E2C" w:rsidRPr="00F60B15">
        <w:rPr>
          <w:rFonts w:ascii="Times New Roman" w:hAnsi="Times New Roman" w:cs="Times New Roman"/>
          <w:sz w:val="28"/>
          <w:szCs w:val="28"/>
        </w:rPr>
        <w:t>е</w:t>
      </w:r>
      <w:r w:rsidR="00733153" w:rsidRPr="00F60B15">
        <w:rPr>
          <w:rFonts w:ascii="Times New Roman" w:hAnsi="Times New Roman" w:cs="Times New Roman"/>
          <w:sz w:val="28"/>
          <w:szCs w:val="28"/>
        </w:rPr>
        <w:t xml:space="preserve"> смерти близкого родственника одновременно у двух и более муниципальных служащих </w:t>
      </w:r>
      <w:r w:rsidR="00F60B15" w:rsidRPr="00F60B15">
        <w:rPr>
          <w:rFonts w:ascii="Times New Roman" w:hAnsi="Times New Roman" w:cs="Times New Roman"/>
          <w:sz w:val="28"/>
          <w:szCs w:val="28"/>
        </w:rPr>
        <w:t>(</w:t>
      </w:r>
      <w:r w:rsidR="00733153" w:rsidRPr="00F60B15">
        <w:rPr>
          <w:rFonts w:ascii="Times New Roman" w:hAnsi="Times New Roman" w:cs="Times New Roman"/>
          <w:sz w:val="28"/>
          <w:szCs w:val="28"/>
        </w:rPr>
        <w:t>в случае смерти одно и того же лица</w:t>
      </w:r>
      <w:r w:rsidR="00F60B15" w:rsidRPr="00F60B15">
        <w:rPr>
          <w:rFonts w:ascii="Times New Roman" w:hAnsi="Times New Roman" w:cs="Times New Roman"/>
          <w:sz w:val="28"/>
          <w:szCs w:val="28"/>
        </w:rPr>
        <w:t>)</w:t>
      </w:r>
      <w:r w:rsidR="00733153" w:rsidRPr="00F60B15">
        <w:rPr>
          <w:rFonts w:ascii="Times New Roman" w:hAnsi="Times New Roman" w:cs="Times New Roman"/>
          <w:sz w:val="28"/>
          <w:szCs w:val="28"/>
        </w:rPr>
        <w:t xml:space="preserve"> ее выплата производится одному из муниципальных служащих</w:t>
      </w:r>
      <w:r w:rsidR="00351373" w:rsidRPr="00F60B15">
        <w:rPr>
          <w:rFonts w:ascii="Times New Roman" w:hAnsi="Times New Roman" w:cs="Times New Roman"/>
          <w:sz w:val="28"/>
          <w:szCs w:val="28"/>
        </w:rPr>
        <w:t>.</w:t>
      </w:r>
      <w:r w:rsidR="00733153">
        <w:rPr>
          <w:rFonts w:ascii="Times New Roman" w:hAnsi="Times New Roman" w:cs="Times New Roman"/>
          <w:sz w:val="28"/>
          <w:szCs w:val="28"/>
        </w:rPr>
        <w:t xml:space="preserve"> </w:t>
      </w:r>
    </w:p>
    <w:p w:rsidR="00970F4D" w:rsidRPr="00970F4D" w:rsidRDefault="00F60B15"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970F4D" w:rsidRPr="00970F4D">
        <w:rPr>
          <w:rFonts w:ascii="Times New Roman" w:hAnsi="Times New Roman" w:cs="Times New Roman"/>
          <w:bCs/>
          <w:sz w:val="28"/>
          <w:szCs w:val="28"/>
        </w:rPr>
        <w:t>. Для получения материальной помощи муниципальный служащий</w:t>
      </w:r>
      <w:r w:rsidR="004D3217">
        <w:rPr>
          <w:rFonts w:ascii="Times New Roman" w:hAnsi="Times New Roman" w:cs="Times New Roman"/>
          <w:bCs/>
          <w:sz w:val="28"/>
          <w:szCs w:val="28"/>
        </w:rPr>
        <w:t>,</w:t>
      </w:r>
      <w:r w:rsidR="00970F4D" w:rsidRPr="00970F4D">
        <w:rPr>
          <w:rFonts w:ascii="Times New Roman" w:hAnsi="Times New Roman" w:cs="Times New Roman"/>
          <w:bCs/>
          <w:sz w:val="28"/>
          <w:szCs w:val="28"/>
        </w:rPr>
        <w:t xml:space="preserve"> члены семьи умершего</w:t>
      </w:r>
      <w:r>
        <w:rPr>
          <w:rFonts w:ascii="Times New Roman" w:hAnsi="Times New Roman" w:cs="Times New Roman"/>
          <w:bCs/>
          <w:sz w:val="28"/>
          <w:szCs w:val="28"/>
        </w:rPr>
        <w:t xml:space="preserve"> муниципального служащего</w:t>
      </w:r>
      <w:r w:rsidR="00970F4D" w:rsidRPr="00970F4D">
        <w:rPr>
          <w:rFonts w:ascii="Times New Roman" w:hAnsi="Times New Roman" w:cs="Times New Roman"/>
          <w:bCs/>
          <w:sz w:val="28"/>
          <w:szCs w:val="28"/>
        </w:rPr>
        <w:t xml:space="preserve">, указанные в пункте 2.1 настоящего Порядка, не позднее шести месяцев со дня возникновения у них права </w:t>
      </w:r>
      <w:r w:rsidR="003F69C0">
        <w:rPr>
          <w:rFonts w:ascii="Times New Roman" w:hAnsi="Times New Roman" w:cs="Times New Roman"/>
          <w:bCs/>
          <w:sz w:val="28"/>
          <w:szCs w:val="28"/>
        </w:rPr>
        <w:t>на получение материальной помощи</w:t>
      </w:r>
      <w:r w:rsidR="003F69C0" w:rsidRPr="00970F4D">
        <w:rPr>
          <w:rFonts w:ascii="Times New Roman" w:hAnsi="Times New Roman" w:cs="Times New Roman"/>
          <w:bCs/>
          <w:sz w:val="28"/>
          <w:szCs w:val="28"/>
        </w:rPr>
        <w:t xml:space="preserve"> </w:t>
      </w:r>
      <w:r w:rsidR="00970F4D" w:rsidRPr="00970F4D">
        <w:rPr>
          <w:rFonts w:ascii="Times New Roman" w:hAnsi="Times New Roman" w:cs="Times New Roman"/>
          <w:bCs/>
          <w:sz w:val="28"/>
          <w:szCs w:val="28"/>
        </w:rPr>
        <w:t xml:space="preserve">представляют руководителю </w:t>
      </w:r>
      <w:r w:rsidR="00CD6132">
        <w:rPr>
          <w:rFonts w:ascii="Times New Roman" w:hAnsi="Times New Roman" w:cs="Times New Roman"/>
          <w:bCs/>
          <w:sz w:val="28"/>
          <w:szCs w:val="28"/>
        </w:rPr>
        <w:t xml:space="preserve">соответствующего органа </w:t>
      </w:r>
      <w:r w:rsidR="00375637">
        <w:rPr>
          <w:rFonts w:ascii="Times New Roman" w:hAnsi="Times New Roman" w:cs="Times New Roman"/>
          <w:bCs/>
          <w:sz w:val="28"/>
          <w:szCs w:val="28"/>
        </w:rPr>
        <w:t xml:space="preserve">местного самоуправления </w:t>
      </w:r>
      <w:r w:rsidR="00970F4D" w:rsidRPr="00970F4D">
        <w:rPr>
          <w:rFonts w:ascii="Times New Roman" w:hAnsi="Times New Roman" w:cs="Times New Roman"/>
          <w:bCs/>
          <w:sz w:val="28"/>
          <w:szCs w:val="28"/>
        </w:rPr>
        <w:t>следующие документы:</w:t>
      </w:r>
    </w:p>
    <w:p w:rsidR="00970F4D" w:rsidRPr="00970F4D" w:rsidRDefault="000B23ED"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70F4D" w:rsidRPr="00970F4D">
        <w:rPr>
          <w:rFonts w:ascii="Times New Roman" w:hAnsi="Times New Roman" w:cs="Times New Roman"/>
          <w:bCs/>
          <w:sz w:val="28"/>
          <w:szCs w:val="28"/>
        </w:rPr>
        <w:t>заявление;</w:t>
      </w:r>
    </w:p>
    <w:p w:rsidR="00970F4D" w:rsidRPr="00970F4D" w:rsidRDefault="000B23ED"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70F4D" w:rsidRPr="00970F4D">
        <w:rPr>
          <w:rFonts w:ascii="Times New Roman" w:hAnsi="Times New Roman" w:cs="Times New Roman"/>
          <w:bCs/>
          <w:sz w:val="28"/>
          <w:szCs w:val="28"/>
        </w:rPr>
        <w:t>копию свидетельства о смерти;</w:t>
      </w:r>
    </w:p>
    <w:p w:rsidR="00970F4D" w:rsidRPr="00970F4D" w:rsidRDefault="000B23ED"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70F4D" w:rsidRPr="00970F4D">
        <w:rPr>
          <w:rFonts w:ascii="Times New Roman" w:hAnsi="Times New Roman" w:cs="Times New Roman"/>
          <w:bCs/>
          <w:sz w:val="28"/>
          <w:szCs w:val="28"/>
        </w:rPr>
        <w:t>копии документов, подтверждающих родственные отношения с умершим (свидетельство о браке, о рождении и др.).</w:t>
      </w:r>
    </w:p>
    <w:p w:rsidR="00970F4D" w:rsidRPr="00970F4D" w:rsidRDefault="00375637"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2.5</w:t>
      </w:r>
      <w:r w:rsidR="00970F4D" w:rsidRPr="00970F4D">
        <w:rPr>
          <w:rFonts w:ascii="Times New Roman" w:hAnsi="Times New Roman" w:cs="Times New Roman"/>
          <w:bCs/>
          <w:sz w:val="28"/>
          <w:szCs w:val="28"/>
        </w:rPr>
        <w:t xml:space="preserve">. Копии документов, необходимых для получения материальной помощи, заверяются руководителем </w:t>
      </w:r>
      <w:r w:rsidR="003F69C0">
        <w:rPr>
          <w:rFonts w:ascii="Times New Roman" w:hAnsi="Times New Roman" w:cs="Times New Roman"/>
          <w:bCs/>
          <w:sz w:val="28"/>
          <w:szCs w:val="28"/>
        </w:rPr>
        <w:t xml:space="preserve">органа местного самоуправления </w:t>
      </w:r>
      <w:r w:rsidR="00970F4D" w:rsidRPr="00970F4D">
        <w:rPr>
          <w:rFonts w:ascii="Times New Roman" w:hAnsi="Times New Roman" w:cs="Times New Roman"/>
          <w:bCs/>
          <w:sz w:val="28"/>
          <w:szCs w:val="28"/>
        </w:rPr>
        <w:t>на основании представленных подлинников.</w:t>
      </w:r>
    </w:p>
    <w:p w:rsidR="00970F4D" w:rsidRPr="00970F4D" w:rsidRDefault="00970F4D" w:rsidP="00096A46">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70F4D" w:rsidRPr="00970F4D" w:rsidRDefault="00375637" w:rsidP="00096A46">
      <w:pPr>
        <w:widowControl w:val="0"/>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lastRenderedPageBreak/>
        <w:t>3</w:t>
      </w:r>
      <w:r w:rsidR="00970F4D" w:rsidRPr="00970F4D">
        <w:rPr>
          <w:rFonts w:ascii="Times New Roman" w:hAnsi="Times New Roman" w:cs="Times New Roman"/>
          <w:bCs/>
          <w:sz w:val="28"/>
          <w:szCs w:val="28"/>
        </w:rPr>
        <w:t>. Порядок финансирования и выплаты материальной помощи</w:t>
      </w:r>
    </w:p>
    <w:p w:rsidR="000B23ED" w:rsidRPr="00B871D5" w:rsidRDefault="000B23ED" w:rsidP="00096A46">
      <w:pPr>
        <w:pStyle w:val="ConsPlusNormal"/>
        <w:ind w:firstLine="709"/>
        <w:jc w:val="both"/>
        <w:rPr>
          <w:rFonts w:ascii="Times New Roman" w:hAnsi="Times New Roman" w:cs="Times New Roman"/>
          <w:sz w:val="28"/>
          <w:szCs w:val="28"/>
        </w:rPr>
      </w:pPr>
      <w:bookmarkStart w:id="3" w:name="Par74"/>
      <w:bookmarkEnd w:id="3"/>
    </w:p>
    <w:p w:rsidR="000B23ED" w:rsidRPr="00B871D5" w:rsidRDefault="00375637" w:rsidP="00096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B23ED" w:rsidRPr="00B871D5">
        <w:rPr>
          <w:rFonts w:ascii="Times New Roman" w:hAnsi="Times New Roman" w:cs="Times New Roman"/>
          <w:sz w:val="28"/>
          <w:szCs w:val="28"/>
        </w:rPr>
        <w:t>.</w:t>
      </w:r>
      <w:r w:rsidR="000B23ED">
        <w:rPr>
          <w:rFonts w:ascii="Times New Roman" w:hAnsi="Times New Roman" w:cs="Times New Roman"/>
          <w:sz w:val="28"/>
          <w:szCs w:val="28"/>
        </w:rPr>
        <w:t>1.</w:t>
      </w:r>
      <w:r w:rsidR="000B23ED" w:rsidRPr="00B871D5">
        <w:rPr>
          <w:rFonts w:ascii="Times New Roman" w:hAnsi="Times New Roman" w:cs="Times New Roman"/>
          <w:sz w:val="28"/>
          <w:szCs w:val="28"/>
        </w:rPr>
        <w:t xml:space="preserve"> На основании представленных документов по поручению руководителя </w:t>
      </w:r>
      <w:r>
        <w:rPr>
          <w:rFonts w:ascii="Times New Roman" w:hAnsi="Times New Roman" w:cs="Times New Roman"/>
          <w:bCs/>
          <w:sz w:val="28"/>
          <w:szCs w:val="28"/>
        </w:rPr>
        <w:t xml:space="preserve">органа местного самоуправления </w:t>
      </w:r>
      <w:r w:rsidR="000B23ED" w:rsidRPr="00B871D5">
        <w:rPr>
          <w:rFonts w:ascii="Times New Roman" w:hAnsi="Times New Roman" w:cs="Times New Roman"/>
          <w:sz w:val="28"/>
          <w:szCs w:val="28"/>
        </w:rPr>
        <w:t>специалистом, ответственным за кадров</w:t>
      </w:r>
      <w:r w:rsidR="000B23ED">
        <w:rPr>
          <w:rFonts w:ascii="Times New Roman" w:hAnsi="Times New Roman" w:cs="Times New Roman"/>
          <w:sz w:val="28"/>
          <w:szCs w:val="28"/>
        </w:rPr>
        <w:t>ое</w:t>
      </w:r>
      <w:r w:rsidR="000B23ED" w:rsidRPr="00B871D5">
        <w:rPr>
          <w:rFonts w:ascii="Times New Roman" w:hAnsi="Times New Roman" w:cs="Times New Roman"/>
          <w:sz w:val="28"/>
          <w:szCs w:val="28"/>
        </w:rPr>
        <w:t xml:space="preserve"> </w:t>
      </w:r>
      <w:r w:rsidR="000B23ED">
        <w:rPr>
          <w:rFonts w:ascii="Times New Roman" w:hAnsi="Times New Roman" w:cs="Times New Roman"/>
          <w:sz w:val="28"/>
          <w:szCs w:val="28"/>
        </w:rPr>
        <w:t>делопроизводство</w:t>
      </w:r>
      <w:r w:rsidR="000B23ED" w:rsidRPr="00B871D5">
        <w:rPr>
          <w:rFonts w:ascii="Times New Roman" w:hAnsi="Times New Roman" w:cs="Times New Roman"/>
          <w:sz w:val="28"/>
          <w:szCs w:val="28"/>
        </w:rPr>
        <w:t xml:space="preserve"> в органе местного самоуправления Курского муниципального округа Ставропольского края</w:t>
      </w:r>
      <w:r w:rsidR="000B23ED">
        <w:rPr>
          <w:rFonts w:ascii="Times New Roman" w:hAnsi="Times New Roman" w:cs="Times New Roman"/>
          <w:sz w:val="28"/>
          <w:szCs w:val="28"/>
        </w:rPr>
        <w:t>,</w:t>
      </w:r>
      <w:r w:rsidR="000B23ED" w:rsidRPr="00B871D5">
        <w:rPr>
          <w:rFonts w:ascii="Times New Roman" w:hAnsi="Times New Roman" w:cs="Times New Roman"/>
          <w:sz w:val="28"/>
          <w:szCs w:val="28"/>
        </w:rPr>
        <w:t xml:space="preserve"> готовится проект </w:t>
      </w:r>
      <w:r w:rsidR="000B23ED">
        <w:rPr>
          <w:rFonts w:ascii="Times New Roman" w:hAnsi="Times New Roman" w:cs="Times New Roman"/>
          <w:sz w:val="28"/>
          <w:szCs w:val="28"/>
        </w:rPr>
        <w:t xml:space="preserve">муниципального </w:t>
      </w:r>
      <w:r w:rsidR="000B23ED" w:rsidRPr="00B871D5">
        <w:rPr>
          <w:rFonts w:ascii="Times New Roman" w:hAnsi="Times New Roman" w:cs="Times New Roman"/>
          <w:sz w:val="28"/>
          <w:szCs w:val="28"/>
        </w:rPr>
        <w:t xml:space="preserve">правового акта </w:t>
      </w:r>
      <w:r w:rsidR="000B23ED">
        <w:rPr>
          <w:rFonts w:ascii="Times New Roman" w:hAnsi="Times New Roman" w:cs="Times New Roman"/>
          <w:sz w:val="28"/>
          <w:szCs w:val="28"/>
        </w:rPr>
        <w:t>о выделении денежных средств</w:t>
      </w:r>
      <w:r w:rsidR="000B23ED" w:rsidRPr="00B871D5">
        <w:rPr>
          <w:rFonts w:ascii="Times New Roman" w:hAnsi="Times New Roman" w:cs="Times New Roman"/>
          <w:sz w:val="28"/>
          <w:szCs w:val="28"/>
        </w:rPr>
        <w:t xml:space="preserve">. </w:t>
      </w:r>
    </w:p>
    <w:p w:rsidR="000B23ED" w:rsidRPr="00B871D5" w:rsidRDefault="00375637" w:rsidP="00096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B23ED" w:rsidRPr="00B871D5">
        <w:rPr>
          <w:rFonts w:ascii="Times New Roman" w:hAnsi="Times New Roman" w:cs="Times New Roman"/>
          <w:sz w:val="28"/>
          <w:szCs w:val="28"/>
        </w:rPr>
        <w:t>.</w:t>
      </w:r>
      <w:r w:rsidR="000B23ED">
        <w:rPr>
          <w:rFonts w:ascii="Times New Roman" w:hAnsi="Times New Roman" w:cs="Times New Roman"/>
          <w:sz w:val="28"/>
          <w:szCs w:val="28"/>
        </w:rPr>
        <w:t>2.</w:t>
      </w:r>
      <w:r w:rsidR="000B23ED" w:rsidRPr="00B871D5">
        <w:rPr>
          <w:rFonts w:ascii="Times New Roman" w:hAnsi="Times New Roman" w:cs="Times New Roman"/>
          <w:sz w:val="28"/>
          <w:szCs w:val="28"/>
        </w:rPr>
        <w:t xml:space="preserve"> На основании </w:t>
      </w:r>
      <w:r w:rsidR="000B23ED">
        <w:rPr>
          <w:rFonts w:ascii="Times New Roman" w:hAnsi="Times New Roman" w:cs="Times New Roman"/>
          <w:sz w:val="28"/>
          <w:szCs w:val="28"/>
        </w:rPr>
        <w:t xml:space="preserve">муниципального </w:t>
      </w:r>
      <w:r w:rsidR="000B23ED" w:rsidRPr="00B871D5">
        <w:rPr>
          <w:rFonts w:ascii="Times New Roman" w:hAnsi="Times New Roman" w:cs="Times New Roman"/>
          <w:sz w:val="28"/>
          <w:szCs w:val="28"/>
        </w:rPr>
        <w:t xml:space="preserve">правового акта </w:t>
      </w:r>
      <w:r w:rsidR="000B23ED">
        <w:rPr>
          <w:rFonts w:ascii="Times New Roman" w:hAnsi="Times New Roman" w:cs="Times New Roman"/>
          <w:sz w:val="28"/>
          <w:szCs w:val="28"/>
        </w:rPr>
        <w:t>о выделении денежных средств</w:t>
      </w:r>
      <w:r w:rsidR="000B23ED" w:rsidRPr="00B871D5">
        <w:rPr>
          <w:rFonts w:ascii="Times New Roman" w:hAnsi="Times New Roman" w:cs="Times New Roman"/>
          <w:sz w:val="28"/>
          <w:szCs w:val="28"/>
        </w:rPr>
        <w:t xml:space="preserve"> Финансовым управлением администрации Курского муниципального округа Ставропольского края (далее - Финансовое управление) издается приказ о внесении изменений в сводную бюджетную роспись бюджета Курского муниципального округа Ставропольского края (далее - приказ), который является основанием для использования бюджетных средств без внесения изменений в решение о бюджете Курского муниципального округа Ставропольского края на соответствующий финансовый год.</w:t>
      </w:r>
    </w:p>
    <w:p w:rsidR="000B23ED" w:rsidRPr="00B871D5" w:rsidRDefault="000B23ED" w:rsidP="00096A46">
      <w:pPr>
        <w:pStyle w:val="ConsPlusNormal"/>
        <w:ind w:firstLine="709"/>
        <w:jc w:val="both"/>
        <w:rPr>
          <w:rFonts w:ascii="Times New Roman" w:hAnsi="Times New Roman" w:cs="Times New Roman"/>
          <w:sz w:val="28"/>
          <w:szCs w:val="28"/>
        </w:rPr>
      </w:pPr>
      <w:r w:rsidRPr="00B871D5">
        <w:rPr>
          <w:rFonts w:ascii="Times New Roman" w:hAnsi="Times New Roman" w:cs="Times New Roman"/>
          <w:sz w:val="28"/>
          <w:szCs w:val="28"/>
        </w:rPr>
        <w:t xml:space="preserve">В приказе Финансового управления о направлении </w:t>
      </w:r>
      <w:r>
        <w:rPr>
          <w:rFonts w:ascii="Times New Roman" w:hAnsi="Times New Roman" w:cs="Times New Roman"/>
          <w:sz w:val="28"/>
          <w:szCs w:val="28"/>
        </w:rPr>
        <w:t>запланированных</w:t>
      </w:r>
      <w:r w:rsidRPr="00B871D5">
        <w:rPr>
          <w:rFonts w:ascii="Times New Roman" w:hAnsi="Times New Roman" w:cs="Times New Roman"/>
          <w:sz w:val="28"/>
          <w:szCs w:val="28"/>
        </w:rPr>
        <w:t xml:space="preserve"> средств указываются: получатель средств, размер ассигнований и их целевое назначение.</w:t>
      </w:r>
    </w:p>
    <w:p w:rsidR="000B23ED" w:rsidRPr="00B871D5" w:rsidRDefault="00375637" w:rsidP="00096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B23ED" w:rsidRPr="00B871D5">
        <w:rPr>
          <w:rFonts w:ascii="Times New Roman" w:hAnsi="Times New Roman" w:cs="Times New Roman"/>
          <w:sz w:val="28"/>
          <w:szCs w:val="28"/>
        </w:rPr>
        <w:t>.</w:t>
      </w:r>
      <w:r w:rsidR="000B23ED">
        <w:rPr>
          <w:rFonts w:ascii="Times New Roman" w:hAnsi="Times New Roman" w:cs="Times New Roman"/>
          <w:sz w:val="28"/>
          <w:szCs w:val="28"/>
        </w:rPr>
        <w:t>3.</w:t>
      </w:r>
      <w:r w:rsidR="000B23ED" w:rsidRPr="00B871D5">
        <w:rPr>
          <w:rFonts w:ascii="Times New Roman" w:hAnsi="Times New Roman" w:cs="Times New Roman"/>
          <w:sz w:val="28"/>
          <w:szCs w:val="28"/>
        </w:rPr>
        <w:t xml:space="preserve"> Источниками финансирования расходов на обеспечение </w:t>
      </w:r>
      <w:r w:rsidR="00FF7EAE">
        <w:rPr>
          <w:rFonts w:ascii="Times New Roman" w:hAnsi="Times New Roman" w:cs="Times New Roman"/>
          <w:sz w:val="28"/>
          <w:szCs w:val="28"/>
        </w:rPr>
        <w:t xml:space="preserve">дополнительных </w:t>
      </w:r>
      <w:r w:rsidR="000B23ED" w:rsidRPr="00B871D5">
        <w:rPr>
          <w:rFonts w:ascii="Times New Roman" w:hAnsi="Times New Roman" w:cs="Times New Roman"/>
          <w:sz w:val="28"/>
          <w:szCs w:val="28"/>
        </w:rPr>
        <w:t xml:space="preserve">гарантий муниципальным служащим являются средства бюджета Курского муниципального округа Ставропольского края, </w:t>
      </w:r>
      <w:r w:rsidR="000B23ED">
        <w:rPr>
          <w:rFonts w:ascii="Times New Roman" w:hAnsi="Times New Roman" w:cs="Times New Roman"/>
          <w:sz w:val="28"/>
          <w:szCs w:val="28"/>
        </w:rPr>
        <w:t>запланированные</w:t>
      </w:r>
      <w:r w:rsidR="000B23ED" w:rsidRPr="00B871D5">
        <w:rPr>
          <w:rFonts w:ascii="Times New Roman" w:hAnsi="Times New Roman" w:cs="Times New Roman"/>
          <w:sz w:val="28"/>
          <w:szCs w:val="28"/>
        </w:rPr>
        <w:t xml:space="preserve"> в составе утвержденных бюджетных ассигнований на текущий финансовый год, предусмотренные Финансовому управлению по разделу «Общегосударственные вопросы», подразделу «Другие общегосударственные вопросы», целевой статье расходов «Обеспечение гарантий муниципальных служащих Курского муниципального округа Ставропольского края в соответствии с законодательством Ставро</w:t>
      </w:r>
      <w:r w:rsidR="000B23ED">
        <w:rPr>
          <w:rFonts w:ascii="Times New Roman" w:hAnsi="Times New Roman" w:cs="Times New Roman"/>
          <w:sz w:val="28"/>
          <w:szCs w:val="28"/>
        </w:rPr>
        <w:t>польского края</w:t>
      </w:r>
      <w:r w:rsidR="00FF7EAE">
        <w:rPr>
          <w:rFonts w:ascii="Times New Roman" w:hAnsi="Times New Roman" w:cs="Times New Roman"/>
          <w:sz w:val="28"/>
          <w:szCs w:val="28"/>
        </w:rPr>
        <w:t>»</w:t>
      </w:r>
      <w:r w:rsidR="000B23ED">
        <w:rPr>
          <w:rFonts w:ascii="Times New Roman" w:hAnsi="Times New Roman" w:cs="Times New Roman"/>
          <w:sz w:val="28"/>
          <w:szCs w:val="28"/>
        </w:rPr>
        <w:t>.</w:t>
      </w:r>
    </w:p>
    <w:p w:rsidR="000B23ED" w:rsidRPr="00B871D5" w:rsidRDefault="00FF7EAE" w:rsidP="005828E6">
      <w:pPr>
        <w:pStyle w:val="ac"/>
        <w:spacing w:before="0" w:beforeAutospacing="0" w:after="0" w:afterAutospacing="0" w:line="288" w:lineRule="atLeast"/>
        <w:ind w:firstLine="540"/>
        <w:jc w:val="both"/>
        <w:rPr>
          <w:sz w:val="28"/>
          <w:szCs w:val="28"/>
        </w:rPr>
      </w:pPr>
      <w:r>
        <w:rPr>
          <w:sz w:val="28"/>
          <w:szCs w:val="28"/>
        </w:rPr>
        <w:t>3</w:t>
      </w:r>
      <w:r w:rsidR="000B23ED" w:rsidRPr="00B871D5">
        <w:rPr>
          <w:sz w:val="28"/>
          <w:szCs w:val="28"/>
        </w:rPr>
        <w:t>.</w:t>
      </w:r>
      <w:r w:rsidR="000B23ED">
        <w:rPr>
          <w:sz w:val="28"/>
          <w:szCs w:val="28"/>
        </w:rPr>
        <w:t>4.</w:t>
      </w:r>
      <w:r w:rsidR="000B23ED" w:rsidRPr="00B871D5">
        <w:rPr>
          <w:sz w:val="28"/>
          <w:szCs w:val="28"/>
        </w:rPr>
        <w:t xml:space="preserve"> Выплат</w:t>
      </w:r>
      <w:r w:rsidR="00302FEC">
        <w:rPr>
          <w:sz w:val="28"/>
          <w:szCs w:val="28"/>
        </w:rPr>
        <w:t>а</w:t>
      </w:r>
      <w:r w:rsidR="000B23ED" w:rsidRPr="00B871D5">
        <w:rPr>
          <w:sz w:val="28"/>
          <w:szCs w:val="28"/>
        </w:rPr>
        <w:t xml:space="preserve"> материальной помощи производ</w:t>
      </w:r>
      <w:r w:rsidR="00302FEC">
        <w:rPr>
          <w:sz w:val="28"/>
          <w:szCs w:val="28"/>
        </w:rPr>
        <w:t>и</w:t>
      </w:r>
      <w:r w:rsidR="000B23ED" w:rsidRPr="00B871D5">
        <w:rPr>
          <w:sz w:val="28"/>
          <w:szCs w:val="28"/>
        </w:rPr>
        <w:t xml:space="preserve">тся </w:t>
      </w:r>
      <w:r w:rsidR="000B23ED">
        <w:rPr>
          <w:sz w:val="28"/>
          <w:szCs w:val="28"/>
        </w:rPr>
        <w:t xml:space="preserve">на основании </w:t>
      </w:r>
      <w:r w:rsidR="00890F5C" w:rsidRPr="00B40755">
        <w:rPr>
          <w:sz w:val="28"/>
          <w:szCs w:val="28"/>
        </w:rPr>
        <w:t>правов</w:t>
      </w:r>
      <w:r w:rsidR="00890F5C">
        <w:rPr>
          <w:sz w:val="28"/>
          <w:szCs w:val="28"/>
        </w:rPr>
        <w:t>ого</w:t>
      </w:r>
      <w:r w:rsidR="00890F5C" w:rsidRPr="00B40755">
        <w:rPr>
          <w:sz w:val="28"/>
          <w:szCs w:val="28"/>
        </w:rPr>
        <w:t xml:space="preserve"> акт</w:t>
      </w:r>
      <w:r w:rsidR="00890F5C">
        <w:rPr>
          <w:sz w:val="28"/>
          <w:szCs w:val="28"/>
        </w:rPr>
        <w:t>а</w:t>
      </w:r>
      <w:r w:rsidR="000B23ED">
        <w:rPr>
          <w:sz w:val="28"/>
          <w:szCs w:val="28"/>
        </w:rPr>
        <w:t xml:space="preserve"> </w:t>
      </w:r>
      <w:r w:rsidR="00877D91">
        <w:rPr>
          <w:sz w:val="28"/>
          <w:szCs w:val="28"/>
        </w:rPr>
        <w:t xml:space="preserve">председателя </w:t>
      </w:r>
      <w:r w:rsidR="000B23ED">
        <w:rPr>
          <w:sz w:val="28"/>
          <w:szCs w:val="28"/>
        </w:rPr>
        <w:t xml:space="preserve">Совета Курского муниципального округа Ставропольского края, администрации Курского муниципального округа Ставропольского края, </w:t>
      </w:r>
      <w:r>
        <w:rPr>
          <w:sz w:val="28"/>
          <w:szCs w:val="28"/>
        </w:rPr>
        <w:t>руководителя</w:t>
      </w:r>
      <w:r w:rsidR="000B23ED">
        <w:rPr>
          <w:sz w:val="28"/>
          <w:szCs w:val="28"/>
        </w:rPr>
        <w:t xml:space="preserve"> </w:t>
      </w:r>
      <w:r w:rsidR="005828E6" w:rsidRPr="005828E6">
        <w:rPr>
          <w:sz w:val="28"/>
          <w:szCs w:val="28"/>
        </w:rPr>
        <w:t>отраслев</w:t>
      </w:r>
      <w:r w:rsidR="005828E6">
        <w:rPr>
          <w:sz w:val="28"/>
          <w:szCs w:val="28"/>
        </w:rPr>
        <w:t>ого</w:t>
      </w:r>
      <w:r w:rsidR="005828E6" w:rsidRPr="005828E6">
        <w:rPr>
          <w:sz w:val="28"/>
          <w:szCs w:val="28"/>
        </w:rPr>
        <w:t xml:space="preserve"> (функциональн</w:t>
      </w:r>
      <w:r w:rsidR="005828E6">
        <w:rPr>
          <w:sz w:val="28"/>
          <w:szCs w:val="28"/>
        </w:rPr>
        <w:t>ого</w:t>
      </w:r>
      <w:r w:rsidR="005828E6" w:rsidRPr="005828E6">
        <w:rPr>
          <w:sz w:val="28"/>
          <w:szCs w:val="28"/>
        </w:rPr>
        <w:t>) и территориальн</w:t>
      </w:r>
      <w:r w:rsidR="005828E6">
        <w:rPr>
          <w:sz w:val="28"/>
          <w:szCs w:val="28"/>
        </w:rPr>
        <w:t>ого</w:t>
      </w:r>
      <w:r w:rsidR="005828E6" w:rsidRPr="005828E6">
        <w:rPr>
          <w:sz w:val="28"/>
          <w:szCs w:val="28"/>
        </w:rPr>
        <w:t xml:space="preserve"> орган</w:t>
      </w:r>
      <w:r w:rsidR="005828E6">
        <w:rPr>
          <w:sz w:val="28"/>
          <w:szCs w:val="28"/>
        </w:rPr>
        <w:t>а</w:t>
      </w:r>
      <w:r w:rsidR="005828E6" w:rsidRPr="005828E6">
        <w:rPr>
          <w:sz w:val="28"/>
          <w:szCs w:val="28"/>
        </w:rPr>
        <w:t xml:space="preserve"> </w:t>
      </w:r>
      <w:r w:rsidR="000B23ED" w:rsidRPr="005828E6">
        <w:rPr>
          <w:sz w:val="28"/>
          <w:szCs w:val="28"/>
        </w:rPr>
        <w:t>администрации Курского муниципального округа Ставропольского края, обладающего правами юридического лица</w:t>
      </w:r>
      <w:r w:rsidRPr="005828E6">
        <w:rPr>
          <w:sz w:val="28"/>
          <w:szCs w:val="28"/>
        </w:rPr>
        <w:t>,</w:t>
      </w:r>
      <w:r>
        <w:rPr>
          <w:sz w:val="28"/>
          <w:szCs w:val="28"/>
        </w:rPr>
        <w:t xml:space="preserve"> </w:t>
      </w:r>
      <w:r w:rsidR="00A57517">
        <w:rPr>
          <w:sz w:val="28"/>
          <w:szCs w:val="28"/>
        </w:rPr>
        <w:t>председателя Контрольно-счетного органа Курского муниципального округа Ставропольского края,</w:t>
      </w:r>
      <w:r w:rsidR="000B23ED">
        <w:rPr>
          <w:sz w:val="28"/>
          <w:szCs w:val="28"/>
        </w:rPr>
        <w:t xml:space="preserve"> </w:t>
      </w:r>
      <w:r w:rsidR="00302FEC">
        <w:rPr>
          <w:sz w:val="28"/>
          <w:szCs w:val="28"/>
        </w:rPr>
        <w:t>в течение</w:t>
      </w:r>
      <w:r w:rsidR="000B23ED" w:rsidRPr="00B871D5">
        <w:rPr>
          <w:sz w:val="28"/>
          <w:szCs w:val="28"/>
        </w:rPr>
        <w:t xml:space="preserve"> пятнадцати календарных дней </w:t>
      </w:r>
      <w:r w:rsidR="00302FEC">
        <w:rPr>
          <w:sz w:val="28"/>
          <w:szCs w:val="28"/>
        </w:rPr>
        <w:t>со дня</w:t>
      </w:r>
      <w:r w:rsidR="000B23ED" w:rsidRPr="00B871D5">
        <w:rPr>
          <w:sz w:val="28"/>
          <w:szCs w:val="28"/>
        </w:rPr>
        <w:t xml:space="preserve"> представления документов, указанных </w:t>
      </w:r>
      <w:r w:rsidR="000B23ED">
        <w:rPr>
          <w:sz w:val="28"/>
          <w:szCs w:val="28"/>
        </w:rPr>
        <w:t xml:space="preserve">в </w:t>
      </w:r>
      <w:r w:rsidR="00B40755">
        <w:rPr>
          <w:sz w:val="28"/>
          <w:szCs w:val="28"/>
        </w:rPr>
        <w:t>пункте</w:t>
      </w:r>
      <w:r w:rsidR="000B23ED">
        <w:rPr>
          <w:sz w:val="28"/>
          <w:szCs w:val="28"/>
        </w:rPr>
        <w:t xml:space="preserve"> </w:t>
      </w:r>
      <w:r>
        <w:rPr>
          <w:sz w:val="28"/>
          <w:szCs w:val="28"/>
        </w:rPr>
        <w:t>2.</w:t>
      </w:r>
      <w:r w:rsidR="00302FEC">
        <w:rPr>
          <w:sz w:val="28"/>
          <w:szCs w:val="28"/>
        </w:rPr>
        <w:t>4</w:t>
      </w:r>
      <w:r w:rsidR="000B23ED" w:rsidRPr="00A24580">
        <w:rPr>
          <w:sz w:val="28"/>
          <w:szCs w:val="28"/>
        </w:rPr>
        <w:t xml:space="preserve"> </w:t>
      </w:r>
      <w:r w:rsidR="000B23ED" w:rsidRPr="00B871D5">
        <w:rPr>
          <w:sz w:val="28"/>
          <w:szCs w:val="28"/>
        </w:rPr>
        <w:t>настоящего Порядка:</w:t>
      </w:r>
    </w:p>
    <w:p w:rsidR="000B23ED" w:rsidRPr="00B871D5" w:rsidRDefault="000B23ED" w:rsidP="00096A46">
      <w:pPr>
        <w:pStyle w:val="ConsPlusNormal"/>
        <w:ind w:firstLine="709"/>
        <w:jc w:val="both"/>
        <w:rPr>
          <w:rFonts w:ascii="Times New Roman" w:hAnsi="Times New Roman" w:cs="Times New Roman"/>
          <w:sz w:val="28"/>
          <w:szCs w:val="28"/>
        </w:rPr>
      </w:pPr>
      <w:r w:rsidRPr="00B871D5">
        <w:rPr>
          <w:rFonts w:ascii="Times New Roman" w:hAnsi="Times New Roman" w:cs="Times New Roman"/>
          <w:sz w:val="28"/>
          <w:szCs w:val="28"/>
        </w:rPr>
        <w:t>в случае, установленном пункт</w:t>
      </w:r>
      <w:r>
        <w:rPr>
          <w:rFonts w:ascii="Times New Roman" w:hAnsi="Times New Roman" w:cs="Times New Roman"/>
          <w:sz w:val="28"/>
          <w:szCs w:val="28"/>
        </w:rPr>
        <w:t>ом</w:t>
      </w:r>
      <w:r w:rsidRPr="00B871D5">
        <w:rPr>
          <w:rFonts w:ascii="Times New Roman" w:hAnsi="Times New Roman" w:cs="Times New Roman"/>
          <w:sz w:val="28"/>
          <w:szCs w:val="28"/>
        </w:rPr>
        <w:t xml:space="preserve"> 2</w:t>
      </w:r>
      <w:r w:rsidR="00B40755">
        <w:rPr>
          <w:rFonts w:ascii="Times New Roman" w:hAnsi="Times New Roman" w:cs="Times New Roman"/>
          <w:sz w:val="28"/>
          <w:szCs w:val="28"/>
        </w:rPr>
        <w:t>.1</w:t>
      </w:r>
      <w:r w:rsidRPr="00B871D5">
        <w:rPr>
          <w:rFonts w:ascii="Times New Roman" w:hAnsi="Times New Roman" w:cs="Times New Roman"/>
          <w:sz w:val="28"/>
          <w:szCs w:val="28"/>
        </w:rPr>
        <w:t xml:space="preserve"> настоящего Порядка, в безналичном порядке путем перечисления средств на счет </w:t>
      </w:r>
      <w:r w:rsidR="00302FEC">
        <w:rPr>
          <w:rFonts w:ascii="Times New Roman" w:hAnsi="Times New Roman" w:cs="Times New Roman"/>
          <w:sz w:val="28"/>
          <w:szCs w:val="28"/>
        </w:rPr>
        <w:t>члена семьи</w:t>
      </w:r>
      <w:r w:rsidRPr="00B871D5">
        <w:rPr>
          <w:rFonts w:ascii="Times New Roman" w:hAnsi="Times New Roman" w:cs="Times New Roman"/>
          <w:sz w:val="28"/>
          <w:szCs w:val="28"/>
        </w:rPr>
        <w:t xml:space="preserve"> умершего муниципального служащего</w:t>
      </w:r>
      <w:r w:rsidR="00CD244C">
        <w:rPr>
          <w:rFonts w:ascii="Times New Roman" w:hAnsi="Times New Roman" w:cs="Times New Roman"/>
          <w:sz w:val="28"/>
          <w:szCs w:val="28"/>
        </w:rPr>
        <w:t>,</w:t>
      </w:r>
      <w:r>
        <w:rPr>
          <w:rFonts w:ascii="Times New Roman" w:hAnsi="Times New Roman" w:cs="Times New Roman"/>
          <w:sz w:val="28"/>
          <w:szCs w:val="28"/>
        </w:rPr>
        <w:t xml:space="preserve"> открытый в кредитной организации;</w:t>
      </w:r>
    </w:p>
    <w:p w:rsidR="00DE5143" w:rsidRPr="00B93137" w:rsidRDefault="000B23ED" w:rsidP="00B93137">
      <w:pPr>
        <w:pStyle w:val="ConsPlusNormal"/>
        <w:ind w:firstLine="709"/>
        <w:jc w:val="both"/>
        <w:rPr>
          <w:rFonts w:ascii="Times New Roman" w:hAnsi="Times New Roman" w:cs="Times New Roman"/>
          <w:sz w:val="28"/>
          <w:szCs w:val="28"/>
        </w:rPr>
      </w:pPr>
      <w:r w:rsidRPr="00B871D5">
        <w:rPr>
          <w:rFonts w:ascii="Times New Roman" w:hAnsi="Times New Roman" w:cs="Times New Roman"/>
          <w:sz w:val="28"/>
          <w:szCs w:val="28"/>
        </w:rPr>
        <w:t>в случае, установленном пункт</w:t>
      </w:r>
      <w:r>
        <w:rPr>
          <w:rFonts w:ascii="Times New Roman" w:hAnsi="Times New Roman" w:cs="Times New Roman"/>
          <w:sz w:val="28"/>
          <w:szCs w:val="28"/>
        </w:rPr>
        <w:t xml:space="preserve">ом </w:t>
      </w:r>
      <w:r w:rsidR="00B40755">
        <w:rPr>
          <w:rFonts w:ascii="Times New Roman" w:hAnsi="Times New Roman" w:cs="Times New Roman"/>
          <w:sz w:val="28"/>
          <w:szCs w:val="28"/>
        </w:rPr>
        <w:t>2.2</w:t>
      </w:r>
      <w:r w:rsidRPr="00B871D5">
        <w:rPr>
          <w:rFonts w:ascii="Times New Roman" w:hAnsi="Times New Roman" w:cs="Times New Roman"/>
          <w:sz w:val="28"/>
          <w:szCs w:val="28"/>
        </w:rPr>
        <w:t xml:space="preserve"> настоящего Порядка, в безналичном порядке путем перечисления средств на счет муниципального служащего</w:t>
      </w:r>
      <w:r>
        <w:rPr>
          <w:rFonts w:ascii="Times New Roman" w:hAnsi="Times New Roman" w:cs="Times New Roman"/>
          <w:sz w:val="28"/>
          <w:szCs w:val="28"/>
        </w:rPr>
        <w:t>,</w:t>
      </w:r>
      <w:r w:rsidRPr="00A24580">
        <w:rPr>
          <w:rFonts w:ascii="Times New Roman" w:hAnsi="Times New Roman" w:cs="Times New Roman"/>
          <w:sz w:val="28"/>
          <w:szCs w:val="28"/>
        </w:rPr>
        <w:t xml:space="preserve"> </w:t>
      </w:r>
      <w:r>
        <w:rPr>
          <w:rFonts w:ascii="Times New Roman" w:hAnsi="Times New Roman" w:cs="Times New Roman"/>
          <w:sz w:val="28"/>
          <w:szCs w:val="28"/>
        </w:rPr>
        <w:t>открытый в кредитной организации</w:t>
      </w:r>
      <w:r w:rsidRPr="00B871D5">
        <w:rPr>
          <w:rFonts w:ascii="Times New Roman" w:hAnsi="Times New Roman" w:cs="Times New Roman"/>
          <w:sz w:val="28"/>
          <w:szCs w:val="28"/>
        </w:rPr>
        <w:t>.</w:t>
      </w:r>
    </w:p>
    <w:sectPr w:rsidR="00DE5143" w:rsidRPr="00B93137" w:rsidSect="0004044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1278"/>
    <w:rsid w:val="000048E6"/>
    <w:rsid w:val="00010440"/>
    <w:rsid w:val="00014D44"/>
    <w:rsid w:val="00016360"/>
    <w:rsid w:val="0002537D"/>
    <w:rsid w:val="00040443"/>
    <w:rsid w:val="00045DD3"/>
    <w:rsid w:val="00050CA1"/>
    <w:rsid w:val="000635C4"/>
    <w:rsid w:val="00067320"/>
    <w:rsid w:val="00096A46"/>
    <w:rsid w:val="000B184F"/>
    <w:rsid w:val="000B23ED"/>
    <w:rsid w:val="000C5289"/>
    <w:rsid w:val="000F1BA2"/>
    <w:rsid w:val="000F3DC7"/>
    <w:rsid w:val="00132C09"/>
    <w:rsid w:val="001333A8"/>
    <w:rsid w:val="001711D3"/>
    <w:rsid w:val="001913BD"/>
    <w:rsid w:val="001974BF"/>
    <w:rsid w:val="00197A1C"/>
    <w:rsid w:val="001E40F0"/>
    <w:rsid w:val="001F237D"/>
    <w:rsid w:val="001F2913"/>
    <w:rsid w:val="00210D8B"/>
    <w:rsid w:val="00222EF1"/>
    <w:rsid w:val="002336C9"/>
    <w:rsid w:val="00246EFC"/>
    <w:rsid w:val="00283BDD"/>
    <w:rsid w:val="002F2357"/>
    <w:rsid w:val="002F7647"/>
    <w:rsid w:val="00302FEC"/>
    <w:rsid w:val="00306640"/>
    <w:rsid w:val="00307ED2"/>
    <w:rsid w:val="003119B8"/>
    <w:rsid w:val="00321556"/>
    <w:rsid w:val="00323C09"/>
    <w:rsid w:val="00333758"/>
    <w:rsid w:val="003402FE"/>
    <w:rsid w:val="00341CA9"/>
    <w:rsid w:val="00351373"/>
    <w:rsid w:val="00375637"/>
    <w:rsid w:val="00392298"/>
    <w:rsid w:val="003A1EDF"/>
    <w:rsid w:val="003A34D9"/>
    <w:rsid w:val="003B6887"/>
    <w:rsid w:val="003C74FE"/>
    <w:rsid w:val="003D18A6"/>
    <w:rsid w:val="003E687F"/>
    <w:rsid w:val="003F258B"/>
    <w:rsid w:val="003F4286"/>
    <w:rsid w:val="003F6695"/>
    <w:rsid w:val="003F69C0"/>
    <w:rsid w:val="00401274"/>
    <w:rsid w:val="00402009"/>
    <w:rsid w:val="00404C6A"/>
    <w:rsid w:val="00413499"/>
    <w:rsid w:val="004241B5"/>
    <w:rsid w:val="00465283"/>
    <w:rsid w:val="0046631D"/>
    <w:rsid w:val="00473D35"/>
    <w:rsid w:val="00484077"/>
    <w:rsid w:val="004A7D38"/>
    <w:rsid w:val="004C2C9F"/>
    <w:rsid w:val="004D3217"/>
    <w:rsid w:val="004D75F3"/>
    <w:rsid w:val="004F5AC3"/>
    <w:rsid w:val="00512288"/>
    <w:rsid w:val="00515F33"/>
    <w:rsid w:val="00525112"/>
    <w:rsid w:val="005828E6"/>
    <w:rsid w:val="005A45EB"/>
    <w:rsid w:val="005C7CF8"/>
    <w:rsid w:val="005E0577"/>
    <w:rsid w:val="005E1D53"/>
    <w:rsid w:val="006417AC"/>
    <w:rsid w:val="00662CAA"/>
    <w:rsid w:val="00665D7E"/>
    <w:rsid w:val="00675B31"/>
    <w:rsid w:val="00691278"/>
    <w:rsid w:val="006964BA"/>
    <w:rsid w:val="006A503C"/>
    <w:rsid w:val="006D00C7"/>
    <w:rsid w:val="006E024D"/>
    <w:rsid w:val="00701EB0"/>
    <w:rsid w:val="0071131B"/>
    <w:rsid w:val="0071497E"/>
    <w:rsid w:val="007245E7"/>
    <w:rsid w:val="00733153"/>
    <w:rsid w:val="007373C4"/>
    <w:rsid w:val="00743BB5"/>
    <w:rsid w:val="00755AD2"/>
    <w:rsid w:val="007562EC"/>
    <w:rsid w:val="00760089"/>
    <w:rsid w:val="00766DC9"/>
    <w:rsid w:val="00767DAB"/>
    <w:rsid w:val="00787AB1"/>
    <w:rsid w:val="007B3A8C"/>
    <w:rsid w:val="007C1B76"/>
    <w:rsid w:val="007D58A3"/>
    <w:rsid w:val="007F262B"/>
    <w:rsid w:val="0080395B"/>
    <w:rsid w:val="008101C3"/>
    <w:rsid w:val="00813ADC"/>
    <w:rsid w:val="00814348"/>
    <w:rsid w:val="0082442A"/>
    <w:rsid w:val="00824A01"/>
    <w:rsid w:val="00830334"/>
    <w:rsid w:val="00863ABA"/>
    <w:rsid w:val="0087616D"/>
    <w:rsid w:val="00877D91"/>
    <w:rsid w:val="00890F5C"/>
    <w:rsid w:val="008A21BD"/>
    <w:rsid w:val="008C2E35"/>
    <w:rsid w:val="00970F4D"/>
    <w:rsid w:val="00980323"/>
    <w:rsid w:val="009845FF"/>
    <w:rsid w:val="00990488"/>
    <w:rsid w:val="009A2E81"/>
    <w:rsid w:val="009A6721"/>
    <w:rsid w:val="009F4312"/>
    <w:rsid w:val="00A12651"/>
    <w:rsid w:val="00A225B1"/>
    <w:rsid w:val="00A23274"/>
    <w:rsid w:val="00A31445"/>
    <w:rsid w:val="00A4543D"/>
    <w:rsid w:val="00A50F32"/>
    <w:rsid w:val="00A57517"/>
    <w:rsid w:val="00A83C9A"/>
    <w:rsid w:val="00A90137"/>
    <w:rsid w:val="00A90A69"/>
    <w:rsid w:val="00A921BC"/>
    <w:rsid w:val="00AA0C9C"/>
    <w:rsid w:val="00AB65CB"/>
    <w:rsid w:val="00AE1C82"/>
    <w:rsid w:val="00AE66B6"/>
    <w:rsid w:val="00AF2D2F"/>
    <w:rsid w:val="00AF5F0D"/>
    <w:rsid w:val="00B12CA6"/>
    <w:rsid w:val="00B31831"/>
    <w:rsid w:val="00B365B6"/>
    <w:rsid w:val="00B40755"/>
    <w:rsid w:val="00B71EED"/>
    <w:rsid w:val="00B72B1D"/>
    <w:rsid w:val="00B86417"/>
    <w:rsid w:val="00B93137"/>
    <w:rsid w:val="00BB3659"/>
    <w:rsid w:val="00BC1B1C"/>
    <w:rsid w:val="00BC6CFF"/>
    <w:rsid w:val="00BD0F22"/>
    <w:rsid w:val="00BE7F0C"/>
    <w:rsid w:val="00BF07BD"/>
    <w:rsid w:val="00C334BC"/>
    <w:rsid w:val="00C33CE5"/>
    <w:rsid w:val="00C359B3"/>
    <w:rsid w:val="00C5100B"/>
    <w:rsid w:val="00C53301"/>
    <w:rsid w:val="00C61E50"/>
    <w:rsid w:val="00C87454"/>
    <w:rsid w:val="00CA6AB5"/>
    <w:rsid w:val="00CB22E0"/>
    <w:rsid w:val="00CD244C"/>
    <w:rsid w:val="00CD4803"/>
    <w:rsid w:val="00CD6132"/>
    <w:rsid w:val="00CF0074"/>
    <w:rsid w:val="00CF50A0"/>
    <w:rsid w:val="00D0770E"/>
    <w:rsid w:val="00D2064B"/>
    <w:rsid w:val="00D24892"/>
    <w:rsid w:val="00D27526"/>
    <w:rsid w:val="00D43A02"/>
    <w:rsid w:val="00D61E2C"/>
    <w:rsid w:val="00D6790C"/>
    <w:rsid w:val="00D86E53"/>
    <w:rsid w:val="00DA7F00"/>
    <w:rsid w:val="00DB2032"/>
    <w:rsid w:val="00DB2E0F"/>
    <w:rsid w:val="00DC0C87"/>
    <w:rsid w:val="00DD3B8D"/>
    <w:rsid w:val="00DE5143"/>
    <w:rsid w:val="00E05C6C"/>
    <w:rsid w:val="00E20845"/>
    <w:rsid w:val="00E87DF2"/>
    <w:rsid w:val="00EB18B6"/>
    <w:rsid w:val="00EB4762"/>
    <w:rsid w:val="00EC377C"/>
    <w:rsid w:val="00F119EB"/>
    <w:rsid w:val="00F13767"/>
    <w:rsid w:val="00F263A6"/>
    <w:rsid w:val="00F3646E"/>
    <w:rsid w:val="00F41194"/>
    <w:rsid w:val="00F55251"/>
    <w:rsid w:val="00F60B15"/>
    <w:rsid w:val="00F8149B"/>
    <w:rsid w:val="00F9012F"/>
    <w:rsid w:val="00FC57D2"/>
    <w:rsid w:val="00FE13B8"/>
    <w:rsid w:val="00FF15A2"/>
    <w:rsid w:val="00FF2A59"/>
    <w:rsid w:val="00FF76E5"/>
    <w:rsid w:val="00FF7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1CA9"/>
    <w:rPr>
      <w:color w:val="0000FF"/>
      <w:u w:val="single"/>
    </w:rPr>
  </w:style>
  <w:style w:type="paragraph" w:styleId="a4">
    <w:name w:val="No Spacing"/>
    <w:link w:val="a5"/>
    <w:uiPriority w:val="1"/>
    <w:qFormat/>
    <w:rsid w:val="00341CA9"/>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qFormat/>
    <w:rsid w:val="00341CA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A7F00"/>
    <w:pPr>
      <w:autoSpaceDE w:val="0"/>
      <w:autoSpaceDN w:val="0"/>
      <w:adjustRightInd w:val="0"/>
      <w:spacing w:after="0" w:line="240" w:lineRule="auto"/>
    </w:pPr>
    <w:rPr>
      <w:rFonts w:ascii="Courier New" w:hAnsi="Courier New" w:cs="Courier New"/>
      <w:sz w:val="20"/>
      <w:szCs w:val="20"/>
    </w:rPr>
  </w:style>
  <w:style w:type="paragraph" w:styleId="a6">
    <w:name w:val="Title"/>
    <w:basedOn w:val="a"/>
    <w:link w:val="a7"/>
    <w:qFormat/>
    <w:rsid w:val="0071131B"/>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71131B"/>
    <w:rPr>
      <w:rFonts w:ascii="Times New Roman" w:eastAsia="Times New Roman" w:hAnsi="Times New Roman" w:cs="Times New Roman"/>
      <w:b/>
      <w:bCs/>
      <w:sz w:val="24"/>
      <w:szCs w:val="24"/>
      <w:lang w:eastAsia="ru-RU"/>
    </w:rPr>
  </w:style>
  <w:style w:type="paragraph" w:customStyle="1" w:styleId="ConsPlusNormal">
    <w:name w:val="ConsPlusNormal"/>
    <w:rsid w:val="00DE51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5143"/>
    <w:pPr>
      <w:widowControl w:val="0"/>
      <w:autoSpaceDE w:val="0"/>
      <w:autoSpaceDN w:val="0"/>
      <w:spacing w:after="0" w:line="240" w:lineRule="auto"/>
    </w:pPr>
    <w:rPr>
      <w:rFonts w:ascii="Calibri" w:eastAsia="Times New Roman" w:hAnsi="Calibri" w:cs="Calibri"/>
      <w:b/>
      <w:szCs w:val="20"/>
      <w:lang w:eastAsia="ru-RU"/>
    </w:rPr>
  </w:style>
  <w:style w:type="paragraph" w:styleId="a8">
    <w:name w:val="Body Text"/>
    <w:basedOn w:val="a"/>
    <w:link w:val="a9"/>
    <w:rsid w:val="00C87454"/>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C87454"/>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877D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77D91"/>
    <w:rPr>
      <w:rFonts w:ascii="Segoe UI" w:hAnsi="Segoe UI" w:cs="Segoe UI"/>
      <w:sz w:val="18"/>
      <w:szCs w:val="18"/>
    </w:rPr>
  </w:style>
  <w:style w:type="paragraph" w:styleId="ac">
    <w:name w:val="Normal (Web)"/>
    <w:basedOn w:val="a"/>
    <w:uiPriority w:val="99"/>
    <w:unhideWhenUsed/>
    <w:rsid w:val="005828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965578">
      <w:bodyDiv w:val="1"/>
      <w:marLeft w:val="0"/>
      <w:marRight w:val="0"/>
      <w:marTop w:val="0"/>
      <w:marBottom w:val="0"/>
      <w:divBdr>
        <w:top w:val="none" w:sz="0" w:space="0" w:color="auto"/>
        <w:left w:val="none" w:sz="0" w:space="0" w:color="auto"/>
        <w:bottom w:val="none" w:sz="0" w:space="0" w:color="auto"/>
        <w:right w:val="none" w:sz="0" w:space="0" w:color="auto"/>
      </w:divBdr>
    </w:div>
    <w:div w:id="1035429462">
      <w:bodyDiv w:val="1"/>
      <w:marLeft w:val="0"/>
      <w:marRight w:val="0"/>
      <w:marTop w:val="0"/>
      <w:marBottom w:val="0"/>
      <w:divBdr>
        <w:top w:val="none" w:sz="0" w:space="0" w:color="auto"/>
        <w:left w:val="none" w:sz="0" w:space="0" w:color="auto"/>
        <w:bottom w:val="none" w:sz="0" w:space="0" w:color="auto"/>
        <w:right w:val="none" w:sz="0" w:space="0" w:color="auto"/>
      </w:divBdr>
    </w:div>
    <w:div w:id="21235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F72A-5790-4676-AF6F-8D2A477E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2024-11-26T14:01:00Z</cp:lastPrinted>
  <dcterms:created xsi:type="dcterms:W3CDTF">2024-11-21T12:21:00Z</dcterms:created>
  <dcterms:modified xsi:type="dcterms:W3CDTF">2024-11-28T13:37:00Z</dcterms:modified>
</cp:coreProperties>
</file>