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CB" w:rsidRPr="006D0286" w:rsidRDefault="00E60BCB" w:rsidP="00E60BCB">
      <w:pPr>
        <w:spacing w:line="240" w:lineRule="exact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-344170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BCB" w:rsidRPr="000732F0" w:rsidRDefault="00E60BCB" w:rsidP="00E60B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32F0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E60BCB" w:rsidRPr="000732F0" w:rsidRDefault="00E60BCB" w:rsidP="00E60B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32F0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60BCB" w:rsidRPr="000732F0" w:rsidRDefault="00E60BCB" w:rsidP="00E60BCB">
      <w:pPr>
        <w:pStyle w:val="a4"/>
        <w:rPr>
          <w:rFonts w:ascii="Times New Roman" w:hAnsi="Times New Roman"/>
          <w:sz w:val="28"/>
          <w:szCs w:val="28"/>
        </w:rPr>
      </w:pPr>
    </w:p>
    <w:p w:rsidR="00E60BCB" w:rsidRPr="000732F0" w:rsidRDefault="00E60BCB" w:rsidP="00E60B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32F0">
        <w:rPr>
          <w:rFonts w:ascii="Times New Roman" w:hAnsi="Times New Roman"/>
          <w:b/>
          <w:sz w:val="28"/>
          <w:szCs w:val="28"/>
        </w:rPr>
        <w:t>РЕШЕНИЕ</w:t>
      </w:r>
    </w:p>
    <w:p w:rsidR="00E60BCB" w:rsidRPr="000732F0" w:rsidRDefault="00E60BCB" w:rsidP="00E60B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32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марта 2025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732F0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732F0">
        <w:rPr>
          <w:rFonts w:ascii="Times New Roman" w:hAnsi="Times New Roman"/>
          <w:sz w:val="28"/>
          <w:szCs w:val="28"/>
        </w:rPr>
        <w:t xml:space="preserve"> № 7</w:t>
      </w:r>
      <w:r>
        <w:rPr>
          <w:rFonts w:ascii="Times New Roman" w:hAnsi="Times New Roman"/>
          <w:sz w:val="28"/>
          <w:szCs w:val="28"/>
        </w:rPr>
        <w:t>70</w:t>
      </w:r>
    </w:p>
    <w:p w:rsidR="00AF2138" w:rsidRDefault="00AF2138" w:rsidP="00AF2138">
      <w:pPr>
        <w:rPr>
          <w:sz w:val="20"/>
        </w:rPr>
      </w:pPr>
    </w:p>
    <w:p w:rsidR="00AF2138" w:rsidRDefault="00AF2138" w:rsidP="00AF2138">
      <w:pPr>
        <w:spacing w:line="240" w:lineRule="exact"/>
        <w:jc w:val="both"/>
        <w:rPr>
          <w:sz w:val="28"/>
          <w:szCs w:val="28"/>
        </w:rPr>
      </w:pPr>
    </w:p>
    <w:p w:rsidR="00AF2138" w:rsidRDefault="00AF2138" w:rsidP="00AF2138">
      <w:pPr>
        <w:spacing w:line="240" w:lineRule="exact"/>
        <w:jc w:val="both"/>
        <w:rPr>
          <w:sz w:val="28"/>
          <w:szCs w:val="28"/>
        </w:rPr>
      </w:pPr>
    </w:p>
    <w:p w:rsidR="00AF2138" w:rsidRDefault="00AF2138" w:rsidP="00AF21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Курского муниципального округа Ставропольского края «Об исполнении  бюджета Курского муниципального округа Ставропольского края за 2024 год»</w:t>
      </w:r>
    </w:p>
    <w:p w:rsidR="00AF2138" w:rsidRDefault="00AF2138" w:rsidP="00AF2138">
      <w:pPr>
        <w:jc w:val="both"/>
        <w:rPr>
          <w:sz w:val="28"/>
          <w:szCs w:val="28"/>
        </w:rPr>
      </w:pPr>
    </w:p>
    <w:p w:rsidR="00AF2138" w:rsidRPr="00225003" w:rsidRDefault="00AF2138" w:rsidP="00AF2138">
      <w:pPr>
        <w:jc w:val="both"/>
        <w:rPr>
          <w:sz w:val="28"/>
          <w:szCs w:val="28"/>
        </w:rPr>
      </w:pPr>
      <w:r>
        <w:tab/>
      </w:r>
      <w:proofErr w:type="gramStart"/>
      <w:r w:rsidRPr="00225003">
        <w:rPr>
          <w:sz w:val="28"/>
          <w:szCs w:val="28"/>
        </w:rPr>
        <w:t>В соответствии с  Федеральным законом от 06 октября 2003 г</w:t>
      </w:r>
      <w:r>
        <w:rPr>
          <w:sz w:val="28"/>
          <w:szCs w:val="28"/>
        </w:rPr>
        <w:t xml:space="preserve">.    </w:t>
      </w:r>
      <w:r w:rsidRPr="0022500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16 Устава Курского муниципального округа Ставропольского края, </w:t>
      </w:r>
      <w:r w:rsidRPr="00225003">
        <w:rPr>
          <w:b/>
          <w:sz w:val="28"/>
          <w:szCs w:val="28"/>
        </w:rPr>
        <w:t xml:space="preserve"> </w:t>
      </w:r>
      <w:r w:rsidRPr="00225003">
        <w:rPr>
          <w:sz w:val="28"/>
          <w:szCs w:val="28"/>
        </w:rPr>
        <w:t>Положени</w:t>
      </w:r>
      <w:r w:rsidRPr="00342D04">
        <w:rPr>
          <w:sz w:val="28"/>
          <w:szCs w:val="28"/>
        </w:rPr>
        <w:t>ем</w:t>
      </w:r>
      <w:r w:rsidRPr="00225003">
        <w:rPr>
          <w:sz w:val="28"/>
          <w:szCs w:val="28"/>
        </w:rPr>
        <w:t xml:space="preserve"> о порядке организации и проведения публичных слушаний в Курском муниципальном  округе Ставропольского края</w:t>
      </w:r>
      <w:r w:rsidRPr="00225003">
        <w:rPr>
          <w:b/>
          <w:sz w:val="28"/>
          <w:szCs w:val="28"/>
        </w:rPr>
        <w:t xml:space="preserve">, </w:t>
      </w:r>
      <w:r w:rsidRPr="00225003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</w:t>
      </w:r>
      <w:r w:rsidRPr="00225003">
        <w:rPr>
          <w:sz w:val="28"/>
          <w:szCs w:val="28"/>
        </w:rPr>
        <w:t xml:space="preserve"> Курского муниципального округа от 30 сентября 2020 </w:t>
      </w:r>
      <w:r>
        <w:rPr>
          <w:sz w:val="28"/>
          <w:szCs w:val="28"/>
        </w:rPr>
        <w:t>г.</w:t>
      </w:r>
      <w:r w:rsidRPr="00225003">
        <w:rPr>
          <w:sz w:val="28"/>
          <w:szCs w:val="28"/>
        </w:rPr>
        <w:t xml:space="preserve"> № 9,   </w:t>
      </w:r>
      <w:proofErr w:type="gramEnd"/>
    </w:p>
    <w:p w:rsidR="00AF2138" w:rsidRPr="00225003" w:rsidRDefault="00AF2138" w:rsidP="00AF21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5003">
        <w:rPr>
          <w:sz w:val="28"/>
          <w:szCs w:val="28"/>
        </w:rPr>
        <w:t>Совет Курского муниципального округа Ставропольского края</w:t>
      </w:r>
    </w:p>
    <w:p w:rsidR="00AF2138" w:rsidRDefault="00AF2138" w:rsidP="00AF2138">
      <w:pPr>
        <w:ind w:firstLine="600"/>
        <w:jc w:val="both"/>
        <w:rPr>
          <w:sz w:val="28"/>
          <w:szCs w:val="28"/>
        </w:rPr>
      </w:pPr>
    </w:p>
    <w:p w:rsidR="00AF2138" w:rsidRDefault="00AF2138" w:rsidP="00AF2138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AF2138" w:rsidRDefault="00AF2138" w:rsidP="00AF2138">
      <w:pPr>
        <w:ind w:firstLine="600"/>
        <w:rPr>
          <w:sz w:val="28"/>
          <w:szCs w:val="28"/>
        </w:rPr>
      </w:pPr>
    </w:p>
    <w:p w:rsidR="00AF2138" w:rsidRDefault="00AF2138" w:rsidP="00AF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Обнародовать прилагаемый проект решения Совета Курского муниципального округа Ставропольского края «Об исполнении бюджета Курского муниципального округа Ставропольского края за 2024 год»  до 1 апреля 2025 года путем размещения его текста на официальном сайте администрации Курского муниципального округа  Ставропольского края, </w:t>
      </w:r>
      <w:r w:rsidRPr="000829EF">
        <w:rPr>
          <w:sz w:val="28"/>
          <w:szCs w:val="28"/>
        </w:rPr>
        <w:t>(</w:t>
      </w:r>
      <w:r w:rsidRPr="00137849">
        <w:rPr>
          <w:sz w:val="28"/>
          <w:szCs w:val="28"/>
        </w:rPr>
        <w:t>https://kurskiy26.gosuslugi.ru/</w:t>
      </w:r>
      <w:hyperlink r:id="rId6" w:history="1"/>
      <w:r w:rsidRPr="000829EF">
        <w:rPr>
          <w:sz w:val="28"/>
          <w:szCs w:val="28"/>
        </w:rPr>
        <w:t xml:space="preserve">, раздел «Совет /Решения </w:t>
      </w:r>
      <w:r>
        <w:rPr>
          <w:sz w:val="28"/>
          <w:szCs w:val="28"/>
        </w:rPr>
        <w:t>Совета</w:t>
      </w:r>
      <w:r w:rsidRPr="000829EF">
        <w:rPr>
          <w:sz w:val="28"/>
          <w:szCs w:val="28"/>
        </w:rPr>
        <w:t>»)</w:t>
      </w:r>
      <w:r>
        <w:rPr>
          <w:sz w:val="28"/>
          <w:szCs w:val="28"/>
        </w:rPr>
        <w:t xml:space="preserve">  и </w:t>
      </w:r>
      <w:r w:rsidRPr="00BA66CF">
        <w:rPr>
          <w:color w:val="000000"/>
          <w:sz w:val="28"/>
          <w:szCs w:val="28"/>
        </w:rPr>
        <w:t>на информационных стендах в здан</w:t>
      </w:r>
      <w:r>
        <w:rPr>
          <w:color w:val="000000"/>
          <w:sz w:val="28"/>
          <w:szCs w:val="28"/>
        </w:rPr>
        <w:t>иях</w:t>
      </w:r>
      <w:r w:rsidRPr="00BA66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территориальных отделов </w:t>
      </w:r>
      <w:r w:rsidRPr="00BA66CF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Курского </w:t>
      </w:r>
      <w:r w:rsidRPr="00BA66CF">
        <w:rPr>
          <w:color w:val="000000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учета предложений граждан  по проекту, а также для участия  их в его обсуждении. </w:t>
      </w:r>
    </w:p>
    <w:p w:rsidR="00AF2138" w:rsidRDefault="00AF2138" w:rsidP="00AF21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 прилагаемому проекту решения Совета Курского муниципального округа Ставропольского края «Об исполнении бюджета Курского муниципального округа Ставропольского края за 2024 год» на  24 апреля 2025 года в 10-00 часов в зале заседаний администрации  Курского муниципального округа по адресу: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Курская, пер. Школьный, 12.</w:t>
      </w:r>
    </w:p>
    <w:p w:rsidR="00AF2138" w:rsidRDefault="00AF2138" w:rsidP="00AF21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ответственной за проведение публичных слушаний комиссию Совета Курского муниципального округа Ставропольского </w:t>
      </w:r>
      <w:r w:rsidR="00D75559">
        <w:rPr>
          <w:sz w:val="28"/>
          <w:szCs w:val="28"/>
        </w:rPr>
        <w:t>края</w:t>
      </w:r>
      <w:r>
        <w:rPr>
          <w:sz w:val="28"/>
          <w:szCs w:val="28"/>
        </w:rPr>
        <w:t xml:space="preserve"> по бюджету, экономической политике, налогам, собственности и инвестициям.</w:t>
      </w:r>
    </w:p>
    <w:p w:rsidR="00AF2138" w:rsidRDefault="00AF2138" w:rsidP="00AF21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Установить, что учету подлежат предложения, поступающие в письменном виде от граждан, проживающих на территории Курского муниципального округа, достигших 18 лет, в комиссию Совета Курского </w:t>
      </w:r>
      <w:r>
        <w:rPr>
          <w:sz w:val="28"/>
          <w:szCs w:val="28"/>
        </w:rPr>
        <w:lastRenderedPageBreak/>
        <w:t>муниципального округа Ставропольского края по бюджету, экономической политике, налогам, собственности и инвестициям  до 23 апреля  202</w:t>
      </w:r>
      <w:r w:rsidR="00D7555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адресу: ст. Курская, пер. Школьный, 12. </w:t>
      </w:r>
      <w:proofErr w:type="gramEnd"/>
    </w:p>
    <w:p w:rsidR="00AF2138" w:rsidRDefault="00AF2138" w:rsidP="00AF21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Протокол и результаты публичных слушаний подлежат обнародованию в срок до 30 апреля 2025 года.  </w:t>
      </w:r>
    </w:p>
    <w:p w:rsidR="00AF2138" w:rsidRDefault="00AF2138" w:rsidP="00AF21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со дня его официального обнародования.   </w:t>
      </w:r>
    </w:p>
    <w:p w:rsidR="00AF2138" w:rsidRDefault="00AF2138" w:rsidP="00AF2138">
      <w:pPr>
        <w:jc w:val="both"/>
        <w:rPr>
          <w:sz w:val="28"/>
          <w:szCs w:val="28"/>
        </w:rPr>
      </w:pPr>
    </w:p>
    <w:p w:rsidR="00AF2138" w:rsidRDefault="00AF2138" w:rsidP="00AF2138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AF2138" w:rsidTr="00E74331">
        <w:tc>
          <w:tcPr>
            <w:tcW w:w="4815" w:type="dxa"/>
          </w:tcPr>
          <w:p w:rsidR="00DB0B8D" w:rsidRPr="005214C7" w:rsidRDefault="00DB0B8D" w:rsidP="00DB0B8D">
            <w:pPr>
              <w:spacing w:line="240" w:lineRule="exact"/>
              <w:rPr>
                <w:sz w:val="28"/>
                <w:szCs w:val="28"/>
              </w:rPr>
            </w:pPr>
            <w:r w:rsidRPr="005214C7">
              <w:rPr>
                <w:sz w:val="28"/>
                <w:szCs w:val="28"/>
              </w:rPr>
              <w:t>Заместитель председателя С</w:t>
            </w:r>
            <w:r w:rsidRPr="005214C7">
              <w:rPr>
                <w:sz w:val="28"/>
                <w:szCs w:val="28"/>
              </w:rPr>
              <w:t>о</w:t>
            </w:r>
            <w:r w:rsidRPr="005214C7">
              <w:rPr>
                <w:sz w:val="28"/>
                <w:szCs w:val="28"/>
              </w:rPr>
              <w:t xml:space="preserve">вета </w:t>
            </w:r>
          </w:p>
          <w:p w:rsidR="00DB0B8D" w:rsidRPr="005214C7" w:rsidRDefault="00DB0B8D" w:rsidP="00DB0B8D">
            <w:pPr>
              <w:spacing w:line="240" w:lineRule="exact"/>
              <w:rPr>
                <w:sz w:val="28"/>
                <w:szCs w:val="28"/>
              </w:rPr>
            </w:pPr>
            <w:r w:rsidRPr="005214C7">
              <w:rPr>
                <w:sz w:val="28"/>
                <w:szCs w:val="28"/>
              </w:rPr>
              <w:t>Курского муниципального округа</w:t>
            </w:r>
          </w:p>
          <w:p w:rsidR="00DB0B8D" w:rsidRPr="005214C7" w:rsidRDefault="00DB0B8D" w:rsidP="00DB0B8D">
            <w:pPr>
              <w:spacing w:line="240" w:lineRule="exact"/>
              <w:rPr>
                <w:sz w:val="28"/>
                <w:szCs w:val="28"/>
              </w:rPr>
            </w:pPr>
            <w:r w:rsidRPr="005214C7">
              <w:rPr>
                <w:sz w:val="28"/>
                <w:szCs w:val="28"/>
              </w:rPr>
              <w:t xml:space="preserve">Ставропольского края      </w:t>
            </w:r>
          </w:p>
          <w:p w:rsidR="00DB0B8D" w:rsidRPr="005214C7" w:rsidRDefault="00DB0B8D" w:rsidP="00DB0B8D">
            <w:pPr>
              <w:spacing w:line="240" w:lineRule="exact"/>
              <w:rPr>
                <w:sz w:val="28"/>
                <w:szCs w:val="28"/>
              </w:rPr>
            </w:pPr>
            <w:r w:rsidRPr="005214C7">
              <w:rPr>
                <w:sz w:val="28"/>
                <w:szCs w:val="28"/>
              </w:rPr>
              <w:t xml:space="preserve">                                        </w:t>
            </w:r>
          </w:p>
          <w:p w:rsidR="00DB0B8D" w:rsidRPr="005214C7" w:rsidRDefault="00DB0B8D" w:rsidP="00DB0B8D">
            <w:pPr>
              <w:spacing w:line="240" w:lineRule="exact"/>
              <w:rPr>
                <w:sz w:val="28"/>
                <w:szCs w:val="28"/>
              </w:rPr>
            </w:pPr>
            <w:r w:rsidRPr="005214C7">
              <w:rPr>
                <w:sz w:val="28"/>
                <w:szCs w:val="28"/>
              </w:rPr>
              <w:t xml:space="preserve">                                    </w:t>
            </w:r>
          </w:p>
          <w:p w:rsidR="00DB0B8D" w:rsidRPr="005214C7" w:rsidRDefault="00DB0B8D" w:rsidP="00DB0B8D">
            <w:pPr>
              <w:spacing w:line="240" w:lineRule="exact"/>
              <w:rPr>
                <w:sz w:val="28"/>
                <w:szCs w:val="28"/>
              </w:rPr>
            </w:pPr>
          </w:p>
          <w:p w:rsidR="00DB0B8D" w:rsidRDefault="00DB0B8D" w:rsidP="00DB0B8D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  <w:p w:rsidR="00AF2138" w:rsidRDefault="00DB0B8D" w:rsidP="00DB0B8D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  <w:proofErr w:type="spellStart"/>
            <w:r w:rsidRPr="005214C7">
              <w:rPr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791" w:type="dxa"/>
          </w:tcPr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AF2138" w:rsidRDefault="00AF2138" w:rsidP="00AF21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jc w:val="center"/>
        <w:rPr>
          <w:b/>
          <w:color w:val="808080"/>
          <w:sz w:val="28"/>
          <w:szCs w:val="28"/>
          <w:lang w:eastAsia="zh-CN"/>
        </w:rPr>
      </w:pPr>
    </w:p>
    <w:p w:rsidR="00AF2138" w:rsidRDefault="00AF2138" w:rsidP="00AF2138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F2138" w:rsidRPr="008C43CF" w:rsidRDefault="00AF2138" w:rsidP="00AF2138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C43C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8C43CF">
        <w:rPr>
          <w:sz w:val="28"/>
          <w:szCs w:val="28"/>
        </w:rPr>
        <w:t xml:space="preserve"> Совета Курского</w:t>
      </w:r>
    </w:p>
    <w:p w:rsidR="00AF2138" w:rsidRPr="008C43CF" w:rsidRDefault="00AF2138" w:rsidP="00AF2138">
      <w:pPr>
        <w:spacing w:line="240" w:lineRule="exact"/>
        <w:ind w:left="5387"/>
        <w:rPr>
          <w:sz w:val="28"/>
          <w:szCs w:val="28"/>
        </w:rPr>
      </w:pPr>
      <w:r w:rsidRPr="008C43CF">
        <w:rPr>
          <w:sz w:val="28"/>
          <w:szCs w:val="28"/>
        </w:rPr>
        <w:t xml:space="preserve">муниципального округа </w:t>
      </w:r>
    </w:p>
    <w:p w:rsidR="00AF2138" w:rsidRPr="003A79F5" w:rsidRDefault="00AF2138" w:rsidP="00AF2138">
      <w:pPr>
        <w:spacing w:line="240" w:lineRule="exact"/>
        <w:ind w:left="5387"/>
        <w:rPr>
          <w:sz w:val="28"/>
          <w:szCs w:val="28"/>
        </w:rPr>
      </w:pPr>
      <w:r w:rsidRPr="008C43C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8C43CF">
        <w:rPr>
          <w:sz w:val="28"/>
          <w:szCs w:val="28"/>
        </w:rPr>
        <w:t>от</w:t>
      </w:r>
      <w:r w:rsidR="00E60BCB">
        <w:rPr>
          <w:sz w:val="28"/>
          <w:szCs w:val="28"/>
        </w:rPr>
        <w:t xml:space="preserve"> 27 марта 2025 </w:t>
      </w:r>
      <w:r>
        <w:rPr>
          <w:sz w:val="28"/>
          <w:szCs w:val="28"/>
        </w:rPr>
        <w:t>года</w:t>
      </w:r>
      <w:r w:rsidR="00E60BCB">
        <w:rPr>
          <w:sz w:val="28"/>
          <w:szCs w:val="28"/>
        </w:rPr>
        <w:t xml:space="preserve">  № 770</w:t>
      </w:r>
      <w:r>
        <w:rPr>
          <w:sz w:val="28"/>
          <w:szCs w:val="28"/>
        </w:rPr>
        <w:t xml:space="preserve">          </w:t>
      </w:r>
    </w:p>
    <w:p w:rsidR="00AF2138" w:rsidRPr="00CC0115" w:rsidRDefault="00AF2138" w:rsidP="00AF2138">
      <w:pPr>
        <w:tabs>
          <w:tab w:val="left" w:pos="4590"/>
          <w:tab w:val="center" w:pos="4677"/>
        </w:tabs>
        <w:rPr>
          <w:sz w:val="28"/>
          <w:szCs w:val="28"/>
        </w:rPr>
      </w:pPr>
    </w:p>
    <w:p w:rsidR="00AF2138" w:rsidRDefault="00AF2138" w:rsidP="00AF2138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386E6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(ПРОЕКТ)</w:t>
      </w:r>
    </w:p>
    <w:p w:rsidR="00AF2138" w:rsidRPr="00DA789F" w:rsidRDefault="00AF2138" w:rsidP="00AF2138">
      <w:pPr>
        <w:tabs>
          <w:tab w:val="left" w:pos="3780"/>
          <w:tab w:val="center" w:pos="4677"/>
        </w:tabs>
        <w:jc w:val="center"/>
        <w:rPr>
          <w:b/>
          <w:sz w:val="16"/>
          <w:szCs w:val="16"/>
        </w:rPr>
      </w:pPr>
    </w:p>
    <w:p w:rsidR="00AF2138" w:rsidRDefault="00AF2138" w:rsidP="00AF2138">
      <w:pPr>
        <w:tabs>
          <w:tab w:val="left" w:pos="3780"/>
          <w:tab w:val="center" w:pos="4677"/>
        </w:tabs>
        <w:jc w:val="center"/>
      </w:pPr>
      <w:proofErr w:type="spellStart"/>
      <w:r>
        <w:t>ст-ца</w:t>
      </w:r>
      <w:proofErr w:type="spellEnd"/>
      <w:r>
        <w:t xml:space="preserve"> </w:t>
      </w:r>
      <w:r w:rsidRPr="00915042">
        <w:t>Курская</w:t>
      </w:r>
    </w:p>
    <w:p w:rsidR="00AF2138" w:rsidRDefault="00AF2138" w:rsidP="00AF2138">
      <w:pPr>
        <w:spacing w:line="240" w:lineRule="exact"/>
        <w:ind w:left="5387"/>
        <w:rPr>
          <w:sz w:val="28"/>
          <w:szCs w:val="28"/>
        </w:rPr>
      </w:pPr>
    </w:p>
    <w:p w:rsidR="00AF2138" w:rsidRDefault="00AF2138" w:rsidP="00AF2138">
      <w:pPr>
        <w:tabs>
          <w:tab w:val="left" w:pos="3780"/>
          <w:tab w:val="center" w:pos="4677"/>
        </w:tabs>
        <w:rPr>
          <w:sz w:val="28"/>
          <w:szCs w:val="28"/>
        </w:rPr>
      </w:pPr>
    </w:p>
    <w:p w:rsidR="00AF2138" w:rsidRDefault="00AF2138" w:rsidP="00AF21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Курского муниципального округа Ставропольского края за 2024 год</w:t>
      </w:r>
    </w:p>
    <w:p w:rsidR="00AF2138" w:rsidRDefault="00AF2138" w:rsidP="00AF2138">
      <w:pPr>
        <w:jc w:val="both"/>
        <w:rPr>
          <w:sz w:val="28"/>
          <w:szCs w:val="28"/>
        </w:rPr>
      </w:pPr>
    </w:p>
    <w:p w:rsidR="00AF2138" w:rsidRDefault="00AF2138" w:rsidP="00AF2138">
      <w:pPr>
        <w:jc w:val="both"/>
        <w:rPr>
          <w:sz w:val="28"/>
          <w:szCs w:val="28"/>
        </w:rPr>
      </w:pPr>
    </w:p>
    <w:p w:rsidR="00AF2138" w:rsidRDefault="00AF2138" w:rsidP="00AF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статьей 33 Устава Курского муниципального округа Ставропольского края</w:t>
      </w:r>
    </w:p>
    <w:p w:rsidR="00AF2138" w:rsidRDefault="00AF2138" w:rsidP="00AF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AF2138" w:rsidRDefault="00AF2138" w:rsidP="00AF2138">
      <w:pPr>
        <w:jc w:val="both"/>
        <w:rPr>
          <w:sz w:val="28"/>
          <w:szCs w:val="28"/>
        </w:rPr>
      </w:pPr>
    </w:p>
    <w:p w:rsidR="00AF2138" w:rsidRDefault="00AF2138" w:rsidP="00AF21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F2138" w:rsidRDefault="00AF2138" w:rsidP="00AF2138">
      <w:pPr>
        <w:jc w:val="both"/>
        <w:rPr>
          <w:sz w:val="28"/>
          <w:szCs w:val="28"/>
        </w:rPr>
      </w:pPr>
    </w:p>
    <w:p w:rsidR="00AF2138" w:rsidRDefault="00AF2138" w:rsidP="00AF2138">
      <w:pPr>
        <w:ind w:left="-96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Курского муниципального округа Ставропольского края (далее - местный бюджет) за 2024 год по доходам в сумме 2606629,07 тыс. рублей и по расходам в сумме 2568739,30 тыс. рублей, с превышением доходов над расходами в сумме 37889,77 тыс. рублей и со следующими показателями:</w:t>
      </w:r>
    </w:p>
    <w:p w:rsidR="00AF2138" w:rsidRDefault="00AF2138" w:rsidP="00AF2138">
      <w:pPr>
        <w:ind w:firstLine="61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местного бюджета </w:t>
      </w:r>
      <w:r>
        <w:rPr>
          <w:spacing w:val="-2"/>
          <w:sz w:val="28"/>
          <w:szCs w:val="28"/>
        </w:rPr>
        <w:t xml:space="preserve">по кодам </w:t>
      </w:r>
      <w:proofErr w:type="gramStart"/>
      <w:r>
        <w:rPr>
          <w:spacing w:val="-2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 2024 год  согласно приложению № 1 к настоящему решению;</w:t>
      </w:r>
    </w:p>
    <w:p w:rsidR="00AF2138" w:rsidRDefault="00AF2138" w:rsidP="00AF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>
        <w:rPr>
          <w:spacing w:val="-2"/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Курского муниципального округа Ставропольского края по разделам и подразделам, целевым статьям и видам </w:t>
      </w:r>
      <w:proofErr w:type="gramStart"/>
      <w:r>
        <w:rPr>
          <w:sz w:val="28"/>
          <w:szCs w:val="28"/>
        </w:rPr>
        <w:t>расходов классификации расходов бюджета бюджетной классификации Российской Федерации</w:t>
      </w:r>
      <w:proofErr w:type="gramEnd"/>
      <w:r>
        <w:rPr>
          <w:sz w:val="28"/>
          <w:szCs w:val="28"/>
        </w:rPr>
        <w:t xml:space="preserve"> в ведомственной структуре расходов бюджета Курского муниципального округа Ставропольского края за 2024 год  согласно приложению № 2 к настоящему решению; </w:t>
      </w:r>
    </w:p>
    <w:p w:rsidR="00AF2138" w:rsidRDefault="00AF2138" w:rsidP="00AF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местного </w:t>
      </w:r>
      <w:r>
        <w:rPr>
          <w:spacing w:val="-2"/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 разделам и подразделам </w:t>
      </w:r>
      <w:proofErr w:type="gramStart"/>
      <w:r>
        <w:rPr>
          <w:sz w:val="28"/>
          <w:szCs w:val="28"/>
        </w:rPr>
        <w:t>классификации расходов бюджета бюджетной классификации Российской Федерации</w:t>
      </w:r>
      <w:proofErr w:type="gramEnd"/>
      <w:r>
        <w:rPr>
          <w:sz w:val="28"/>
          <w:szCs w:val="28"/>
        </w:rPr>
        <w:t xml:space="preserve"> в структуре расходов местного за 2024 год согласно приложению № 3 к настоящему решению; </w:t>
      </w:r>
    </w:p>
    <w:p w:rsidR="00AF2138" w:rsidRDefault="00AF2138" w:rsidP="00AF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proofErr w:type="gramStart"/>
      <w:r>
        <w:rPr>
          <w:sz w:val="28"/>
          <w:szCs w:val="28"/>
        </w:rPr>
        <w:t>финансирования дефицита бюджета Курского муниципального округа Ставропольского края</w:t>
      </w:r>
      <w:proofErr w:type="gramEnd"/>
      <w:r>
        <w:rPr>
          <w:sz w:val="28"/>
          <w:szCs w:val="28"/>
        </w:rPr>
        <w:t xml:space="preserve"> по классификации за 2024 год согласно приложению № 4 к настоящему решению;</w:t>
      </w:r>
    </w:p>
    <w:p w:rsidR="00AF2138" w:rsidRDefault="00AF2138" w:rsidP="00AF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Курского муниципального округа и работников муниципальных учреждений Курского муниципального округа Ставропольского края за 2024 год и фактических </w:t>
      </w:r>
      <w:r>
        <w:rPr>
          <w:sz w:val="28"/>
          <w:szCs w:val="28"/>
        </w:rPr>
        <w:lastRenderedPageBreak/>
        <w:t>затрат на их денежное содержание, согласно приложению № 5 к настоящему решению.</w:t>
      </w:r>
    </w:p>
    <w:p w:rsidR="00AF2138" w:rsidRDefault="00AF2138" w:rsidP="00AF213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AF2138" w:rsidRDefault="00AF2138" w:rsidP="00AF2138">
      <w:pPr>
        <w:rPr>
          <w:sz w:val="28"/>
          <w:szCs w:val="28"/>
        </w:rPr>
      </w:pPr>
    </w:p>
    <w:p w:rsidR="00AF2138" w:rsidRDefault="00AF2138" w:rsidP="00AF2138">
      <w:pPr>
        <w:rPr>
          <w:sz w:val="28"/>
          <w:szCs w:val="28"/>
        </w:rPr>
      </w:pPr>
    </w:p>
    <w:p w:rsidR="00AF2138" w:rsidRDefault="00AF2138" w:rsidP="00AF2138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AF2138" w:rsidTr="00E74331">
        <w:trPr>
          <w:trHeight w:val="1613"/>
        </w:trPr>
        <w:tc>
          <w:tcPr>
            <w:tcW w:w="4815" w:type="dxa"/>
            <w:hideMark/>
          </w:tcPr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Курского муниципального округа Ставропольского края, первый заместитель главы администрации Курского муниципального округа Ставропольского края</w:t>
            </w:r>
          </w:p>
          <w:p w:rsidR="00AF2138" w:rsidRDefault="00AF2138" w:rsidP="00E7433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AF2138" w:rsidRDefault="00AF2138" w:rsidP="00AF2138">
      <w:pPr>
        <w:spacing w:line="240" w:lineRule="exact"/>
        <w:ind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AF2138" w:rsidRDefault="00AF2138" w:rsidP="00AF2138">
      <w:pPr>
        <w:spacing w:line="240" w:lineRule="exact"/>
        <w:ind w:left="-709" w:right="-100"/>
        <w:rPr>
          <w:sz w:val="28"/>
          <w:szCs w:val="28"/>
        </w:rPr>
      </w:pPr>
    </w:p>
    <w:p w:rsidR="00C8252B" w:rsidRDefault="00C8252B"/>
    <w:sectPr w:rsidR="00C8252B" w:rsidSect="00E60BC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94"/>
    <w:rsid w:val="00267A57"/>
    <w:rsid w:val="00457594"/>
    <w:rsid w:val="00AF2138"/>
    <w:rsid w:val="00C8252B"/>
    <w:rsid w:val="00D75559"/>
    <w:rsid w:val="00DB0B8D"/>
    <w:rsid w:val="00E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60BCB"/>
    <w:rPr>
      <w:rFonts w:cs="Calibri"/>
    </w:rPr>
  </w:style>
  <w:style w:type="paragraph" w:styleId="a4">
    <w:name w:val="No Spacing"/>
    <w:link w:val="a3"/>
    <w:qFormat/>
    <w:rsid w:val="00E60BCB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60BCB"/>
    <w:rPr>
      <w:rFonts w:cs="Calibri"/>
    </w:rPr>
  </w:style>
  <w:style w:type="paragraph" w:styleId="a4">
    <w:name w:val="No Spacing"/>
    <w:link w:val="a3"/>
    <w:qFormat/>
    <w:rsid w:val="00E60BCB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8sbwecba3ainehy.xn--p1ai/publichnye-slushaniya-sovet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2025-03-28T05:37:00Z</cp:lastPrinted>
  <dcterms:created xsi:type="dcterms:W3CDTF">2025-03-26T08:20:00Z</dcterms:created>
  <dcterms:modified xsi:type="dcterms:W3CDTF">2025-03-28T05:38:00Z</dcterms:modified>
</cp:coreProperties>
</file>