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E26" w:rsidRPr="00E65E26" w:rsidRDefault="00E65E26" w:rsidP="00E65E26">
      <w:pPr>
        <w:pStyle w:val="a3"/>
        <w:tabs>
          <w:tab w:val="left" w:pos="9355"/>
        </w:tabs>
        <w:spacing w:after="0"/>
        <w:ind w:left="0" w:right="-6" w:firstLine="709"/>
        <w:jc w:val="center"/>
        <w:rPr>
          <w:b/>
          <w:sz w:val="28"/>
          <w:szCs w:val="28"/>
        </w:rPr>
      </w:pPr>
      <w:r w:rsidRPr="00E65E26">
        <w:rPr>
          <w:b/>
          <w:sz w:val="28"/>
          <w:szCs w:val="28"/>
        </w:rPr>
        <w:t>Отчет</w:t>
      </w:r>
    </w:p>
    <w:p w:rsidR="00E65E26" w:rsidRPr="00E65E26" w:rsidRDefault="00E65E26" w:rsidP="00E65E26">
      <w:pPr>
        <w:pStyle w:val="a3"/>
        <w:tabs>
          <w:tab w:val="left" w:pos="9355"/>
        </w:tabs>
        <w:spacing w:after="0"/>
        <w:ind w:left="0" w:right="-6" w:firstLine="709"/>
        <w:jc w:val="center"/>
        <w:rPr>
          <w:b/>
          <w:sz w:val="28"/>
          <w:szCs w:val="28"/>
        </w:rPr>
      </w:pPr>
      <w:r w:rsidRPr="00E65E26">
        <w:rPr>
          <w:b/>
          <w:sz w:val="28"/>
          <w:szCs w:val="28"/>
        </w:rPr>
        <w:t xml:space="preserve">о выполнении </w:t>
      </w:r>
      <w:proofErr w:type="gramStart"/>
      <w:r w:rsidRPr="00E65E26">
        <w:rPr>
          <w:b/>
          <w:sz w:val="28"/>
          <w:szCs w:val="28"/>
        </w:rPr>
        <w:t>мероприятий стратегии социально-экономического развития Курского муниципального района Ставропольского края</w:t>
      </w:r>
      <w:proofErr w:type="gramEnd"/>
      <w:r w:rsidRPr="00E65E26">
        <w:rPr>
          <w:b/>
          <w:sz w:val="28"/>
          <w:szCs w:val="28"/>
        </w:rPr>
        <w:t xml:space="preserve"> на период до 2025 года за 2018 год</w:t>
      </w:r>
    </w:p>
    <w:p w:rsidR="00E65E26" w:rsidRDefault="00E65E26" w:rsidP="00806861">
      <w:pPr>
        <w:pStyle w:val="a3"/>
        <w:tabs>
          <w:tab w:val="left" w:pos="9355"/>
        </w:tabs>
        <w:spacing w:after="0"/>
        <w:ind w:left="0" w:right="-6" w:firstLine="709"/>
        <w:jc w:val="both"/>
        <w:rPr>
          <w:sz w:val="28"/>
          <w:szCs w:val="28"/>
        </w:rPr>
      </w:pPr>
    </w:p>
    <w:p w:rsidR="00AB69E4" w:rsidRPr="00806861" w:rsidRDefault="00AB69E4" w:rsidP="00806861">
      <w:pPr>
        <w:pStyle w:val="a3"/>
        <w:tabs>
          <w:tab w:val="left" w:pos="9355"/>
        </w:tabs>
        <w:spacing w:after="0"/>
        <w:ind w:left="0" w:right="-6" w:firstLine="709"/>
        <w:jc w:val="both"/>
        <w:rPr>
          <w:sz w:val="28"/>
          <w:szCs w:val="28"/>
        </w:rPr>
      </w:pPr>
      <w:r w:rsidRPr="00806861">
        <w:rPr>
          <w:sz w:val="28"/>
          <w:szCs w:val="28"/>
        </w:rPr>
        <w:t>На 01 января 2019 года численность населения района по оперативным данным составляет 54 237 человек.</w:t>
      </w:r>
    </w:p>
    <w:p w:rsidR="00AB69E4" w:rsidRPr="00806861" w:rsidRDefault="00AB69E4" w:rsidP="00806861">
      <w:pPr>
        <w:pStyle w:val="a3"/>
        <w:tabs>
          <w:tab w:val="left" w:pos="9355"/>
        </w:tabs>
        <w:spacing w:after="0"/>
        <w:ind w:left="0" w:right="-6" w:firstLine="709"/>
        <w:jc w:val="both"/>
        <w:rPr>
          <w:sz w:val="28"/>
          <w:szCs w:val="28"/>
        </w:rPr>
      </w:pPr>
      <w:r w:rsidRPr="00806861">
        <w:rPr>
          <w:sz w:val="28"/>
          <w:szCs w:val="28"/>
        </w:rPr>
        <w:t>За 2018 год родилось 509 детей или 78,4 процента к уровню прошлого года (в 2017 году 649 детей), умерло 533 человека или 114 процентов к уровню прошлого года (в 2017 году 467 человек).</w:t>
      </w:r>
      <w:r w:rsidRPr="00806861">
        <w:rPr>
          <w:color w:val="FF0000"/>
          <w:sz w:val="28"/>
          <w:szCs w:val="28"/>
        </w:rPr>
        <w:t xml:space="preserve"> </w:t>
      </w:r>
      <w:r w:rsidR="00FC3491" w:rsidRPr="00806861">
        <w:rPr>
          <w:sz w:val="28"/>
          <w:szCs w:val="28"/>
        </w:rPr>
        <w:t>Е</w:t>
      </w:r>
      <w:r w:rsidRPr="00806861">
        <w:rPr>
          <w:sz w:val="28"/>
          <w:szCs w:val="28"/>
        </w:rPr>
        <w:t xml:space="preserve">стественная убыль составила </w:t>
      </w:r>
      <w:r w:rsidR="00806861" w:rsidRPr="00806861">
        <w:rPr>
          <w:sz w:val="28"/>
          <w:szCs w:val="28"/>
        </w:rPr>
        <w:t>- 24 человека. Н</w:t>
      </w:r>
      <w:r w:rsidRPr="00806861">
        <w:rPr>
          <w:rFonts w:eastAsia="Cambria"/>
          <w:sz w:val="28"/>
          <w:szCs w:val="28"/>
        </w:rPr>
        <w:t>а постоянное место жительства в район прибыло</w:t>
      </w:r>
      <w:r w:rsidRPr="00806861">
        <w:rPr>
          <w:rFonts w:eastAsia="Cambria"/>
          <w:color w:val="FF0000"/>
          <w:sz w:val="28"/>
          <w:szCs w:val="28"/>
        </w:rPr>
        <w:t xml:space="preserve"> </w:t>
      </w:r>
      <w:r w:rsidRPr="00806861">
        <w:rPr>
          <w:rFonts w:eastAsia="Cambria"/>
          <w:sz w:val="28"/>
          <w:szCs w:val="28"/>
        </w:rPr>
        <w:t>1</w:t>
      </w:r>
      <w:r w:rsidR="00CE5964">
        <w:rPr>
          <w:rFonts w:eastAsia="Cambria"/>
          <w:sz w:val="28"/>
          <w:szCs w:val="28"/>
        </w:rPr>
        <w:t xml:space="preserve"> </w:t>
      </w:r>
      <w:r w:rsidRPr="00806861">
        <w:rPr>
          <w:rFonts w:eastAsia="Cambria"/>
          <w:sz w:val="28"/>
          <w:szCs w:val="28"/>
        </w:rPr>
        <w:t>140 человек (в 2017 году 1</w:t>
      </w:r>
      <w:r w:rsidR="00CE5964">
        <w:rPr>
          <w:rFonts w:eastAsia="Cambria"/>
          <w:sz w:val="28"/>
          <w:szCs w:val="28"/>
        </w:rPr>
        <w:t xml:space="preserve"> </w:t>
      </w:r>
      <w:r w:rsidRPr="00806861">
        <w:rPr>
          <w:rFonts w:eastAsia="Cambria"/>
          <w:sz w:val="28"/>
          <w:szCs w:val="28"/>
        </w:rPr>
        <w:t>348</w:t>
      </w:r>
      <w:r w:rsidRPr="00806861">
        <w:rPr>
          <w:rFonts w:eastAsia="Cambria"/>
          <w:color w:val="FF0000"/>
          <w:sz w:val="28"/>
          <w:szCs w:val="28"/>
        </w:rPr>
        <w:t xml:space="preserve"> </w:t>
      </w:r>
      <w:r w:rsidRPr="00806861">
        <w:rPr>
          <w:rFonts w:eastAsia="Cambria"/>
          <w:sz w:val="28"/>
          <w:szCs w:val="28"/>
        </w:rPr>
        <w:t>человек), выбыло</w:t>
      </w:r>
      <w:r w:rsidRPr="00806861">
        <w:rPr>
          <w:rFonts w:eastAsia="Cambria"/>
          <w:color w:val="FF0000"/>
          <w:sz w:val="28"/>
          <w:szCs w:val="28"/>
        </w:rPr>
        <w:t xml:space="preserve"> </w:t>
      </w:r>
      <w:r w:rsidRPr="00806861">
        <w:rPr>
          <w:rFonts w:eastAsia="Cambria"/>
          <w:sz w:val="28"/>
          <w:szCs w:val="28"/>
        </w:rPr>
        <w:t>1</w:t>
      </w:r>
      <w:r w:rsidR="00CE5964">
        <w:rPr>
          <w:rFonts w:eastAsia="Cambria"/>
          <w:sz w:val="28"/>
          <w:szCs w:val="28"/>
        </w:rPr>
        <w:t xml:space="preserve"> </w:t>
      </w:r>
      <w:r w:rsidRPr="00806861">
        <w:rPr>
          <w:rFonts w:eastAsia="Cambria"/>
          <w:sz w:val="28"/>
          <w:szCs w:val="28"/>
        </w:rPr>
        <w:t>240 человек (в 2017 году 1</w:t>
      </w:r>
      <w:r w:rsidR="00CE5964">
        <w:rPr>
          <w:rFonts w:eastAsia="Cambria"/>
          <w:sz w:val="28"/>
          <w:szCs w:val="28"/>
        </w:rPr>
        <w:t xml:space="preserve"> </w:t>
      </w:r>
      <w:r w:rsidRPr="00806861">
        <w:rPr>
          <w:rFonts w:eastAsia="Cambria"/>
          <w:sz w:val="28"/>
          <w:szCs w:val="28"/>
        </w:rPr>
        <w:t>398 человек).</w:t>
      </w:r>
      <w:r w:rsidRPr="00806861">
        <w:rPr>
          <w:rFonts w:eastAsia="Cambria"/>
          <w:b/>
          <w:i/>
          <w:sz w:val="28"/>
          <w:szCs w:val="28"/>
        </w:rPr>
        <w:t xml:space="preserve"> </w:t>
      </w:r>
      <w:r w:rsidRPr="00806861">
        <w:rPr>
          <w:rFonts w:eastAsia="Cambria"/>
          <w:sz w:val="28"/>
          <w:szCs w:val="28"/>
        </w:rPr>
        <w:t>Миграционный отток составил</w:t>
      </w:r>
      <w:r w:rsidRPr="00806861">
        <w:rPr>
          <w:rFonts w:eastAsia="Cambria"/>
          <w:color w:val="FF0000"/>
          <w:sz w:val="28"/>
          <w:szCs w:val="28"/>
        </w:rPr>
        <w:t xml:space="preserve"> </w:t>
      </w:r>
      <w:r w:rsidRPr="00806861">
        <w:rPr>
          <w:rFonts w:eastAsia="Cambria"/>
          <w:sz w:val="28"/>
          <w:szCs w:val="28"/>
        </w:rPr>
        <w:t>-</w:t>
      </w:r>
      <w:r w:rsidR="00806861" w:rsidRPr="00806861">
        <w:rPr>
          <w:rFonts w:eastAsia="Cambria"/>
          <w:sz w:val="28"/>
          <w:szCs w:val="28"/>
        </w:rPr>
        <w:t xml:space="preserve"> </w:t>
      </w:r>
      <w:r w:rsidRPr="00806861">
        <w:rPr>
          <w:rFonts w:eastAsia="Cambria"/>
          <w:sz w:val="28"/>
          <w:szCs w:val="28"/>
        </w:rPr>
        <w:t>100 человек.</w:t>
      </w:r>
    </w:p>
    <w:p w:rsidR="00AB69E4" w:rsidRPr="00806861" w:rsidRDefault="00AB69E4" w:rsidP="00806861">
      <w:pPr>
        <w:pStyle w:val="a3"/>
        <w:tabs>
          <w:tab w:val="left" w:pos="9355"/>
        </w:tabs>
        <w:spacing w:after="0"/>
        <w:ind w:left="0" w:right="-6" w:firstLine="709"/>
        <w:jc w:val="both"/>
        <w:rPr>
          <w:sz w:val="28"/>
          <w:szCs w:val="28"/>
        </w:rPr>
      </w:pPr>
      <w:r w:rsidRPr="00806861">
        <w:rPr>
          <w:sz w:val="28"/>
          <w:szCs w:val="28"/>
        </w:rPr>
        <w:t>Численность безработных граждан, стоящих на регистрационном учете</w:t>
      </w:r>
      <w:r w:rsidR="00CE5964">
        <w:rPr>
          <w:sz w:val="28"/>
          <w:szCs w:val="28"/>
        </w:rPr>
        <w:t xml:space="preserve"> </w:t>
      </w:r>
      <w:r w:rsidRPr="00806861">
        <w:rPr>
          <w:sz w:val="28"/>
          <w:szCs w:val="28"/>
        </w:rPr>
        <w:t>с правом получения пособия по безработице составила 457 человек (в 2017 году 679 человек).</w:t>
      </w:r>
    </w:p>
    <w:p w:rsidR="00AB69E4" w:rsidRPr="00806861" w:rsidRDefault="00AB69E4" w:rsidP="00806861">
      <w:pPr>
        <w:pStyle w:val="a3"/>
        <w:tabs>
          <w:tab w:val="left" w:pos="9355"/>
        </w:tabs>
        <w:spacing w:after="0"/>
        <w:ind w:left="0" w:right="-6" w:firstLine="709"/>
        <w:jc w:val="both"/>
        <w:rPr>
          <w:color w:val="FF0000"/>
          <w:sz w:val="28"/>
          <w:szCs w:val="28"/>
        </w:rPr>
      </w:pPr>
      <w:r w:rsidRPr="00806861">
        <w:rPr>
          <w:sz w:val="28"/>
          <w:szCs w:val="28"/>
        </w:rPr>
        <w:t xml:space="preserve">Уровень безработицы в районе по отношению к 2017 году снизился с 2,3 </w:t>
      </w:r>
      <w:r w:rsidR="00CE5964">
        <w:rPr>
          <w:sz w:val="28"/>
          <w:szCs w:val="28"/>
        </w:rPr>
        <w:t>%</w:t>
      </w:r>
      <w:r w:rsidRPr="00806861">
        <w:rPr>
          <w:sz w:val="28"/>
          <w:szCs w:val="28"/>
        </w:rPr>
        <w:t xml:space="preserve"> до 1,5 </w:t>
      </w:r>
      <w:r w:rsidR="00CE5964">
        <w:rPr>
          <w:sz w:val="28"/>
          <w:szCs w:val="28"/>
        </w:rPr>
        <w:t>%</w:t>
      </w:r>
      <w:r w:rsidRPr="00806861">
        <w:rPr>
          <w:sz w:val="28"/>
          <w:szCs w:val="28"/>
        </w:rPr>
        <w:t xml:space="preserve"> (при краевом показателе</w:t>
      </w:r>
      <w:r w:rsidRPr="00806861">
        <w:rPr>
          <w:color w:val="FF0000"/>
          <w:sz w:val="28"/>
          <w:szCs w:val="28"/>
        </w:rPr>
        <w:t xml:space="preserve"> </w:t>
      </w:r>
      <w:r w:rsidRPr="00806861">
        <w:rPr>
          <w:sz w:val="28"/>
          <w:szCs w:val="28"/>
        </w:rPr>
        <w:t xml:space="preserve">0,7 </w:t>
      </w:r>
      <w:r w:rsidR="00CE5964">
        <w:rPr>
          <w:sz w:val="28"/>
          <w:szCs w:val="28"/>
        </w:rPr>
        <w:t>%</w:t>
      </w:r>
      <w:r w:rsidRPr="00806861">
        <w:rPr>
          <w:sz w:val="28"/>
          <w:szCs w:val="28"/>
        </w:rPr>
        <w:t>).</w:t>
      </w:r>
    </w:p>
    <w:p w:rsidR="00D0684A" w:rsidRDefault="00AB69E4" w:rsidP="00806861">
      <w:pPr>
        <w:tabs>
          <w:tab w:val="left" w:pos="9355"/>
        </w:tabs>
        <w:ind w:right="-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2018 года в районе средняя заработная плата в расчете на одного работника составляет</w:t>
      </w:r>
      <w:r w:rsidRPr="0080686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806861"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170,9 рублей или 111,6 </w:t>
      </w:r>
      <w:r w:rsidR="00CE596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прошлого года (в 2017 году</w:t>
      </w:r>
      <w:r w:rsidRPr="0080686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>22 548,8 рублей).</w:t>
      </w:r>
      <w:r w:rsidRPr="0080686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AB69E4" w:rsidRPr="00806861" w:rsidRDefault="00AB69E4" w:rsidP="00806861">
      <w:pPr>
        <w:tabs>
          <w:tab w:val="left" w:pos="9355"/>
        </w:tabs>
        <w:ind w:right="-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численность работников без внешних совместителей по району составила</w:t>
      </w:r>
      <w:r w:rsidRPr="0080686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06861"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>919 человек</w:t>
      </w:r>
      <w:r w:rsidRPr="0080686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2017 году 6</w:t>
      </w:r>
      <w:r w:rsidR="00806861"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>110 человек).</w:t>
      </w:r>
      <w:r w:rsidRPr="0080686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AB69E4" w:rsidRPr="0029228D" w:rsidRDefault="00AB69E4" w:rsidP="0029228D">
      <w:pPr>
        <w:widowControl w:val="0"/>
        <w:tabs>
          <w:tab w:val="left" w:pos="142"/>
        </w:tabs>
        <w:suppressAutoHyphens/>
        <w:autoSpaceDN w:val="0"/>
        <w:jc w:val="both"/>
        <w:textAlignment w:val="baseline"/>
        <w:rPr>
          <w:rFonts w:ascii="Times New Roman" w:eastAsia="Andale Sans UI" w:hAnsi="Times New Roman" w:cs="Times New Roman"/>
          <w:b/>
          <w:i/>
          <w:kern w:val="3"/>
          <w:sz w:val="28"/>
          <w:szCs w:val="28"/>
          <w:lang w:eastAsia="ja-JP" w:bidi="fa-IR"/>
        </w:rPr>
      </w:pPr>
      <w:r w:rsidRPr="0023624F">
        <w:rPr>
          <w:rFonts w:ascii="Times New Roman" w:eastAsia="Calibri" w:hAnsi="Times New Roman" w:cs="Times New Roman"/>
          <w:kern w:val="3"/>
          <w:sz w:val="28"/>
          <w:szCs w:val="28"/>
          <w:lang w:val="de-DE" w:bidi="fa-IR"/>
        </w:rPr>
        <w:t xml:space="preserve">В </w:t>
      </w:r>
      <w:proofErr w:type="spellStart"/>
      <w:r w:rsidRPr="0023624F">
        <w:rPr>
          <w:rFonts w:ascii="Times New Roman" w:eastAsia="Calibri" w:hAnsi="Times New Roman" w:cs="Times New Roman"/>
          <w:kern w:val="3"/>
          <w:sz w:val="28"/>
          <w:szCs w:val="28"/>
          <w:lang w:val="de-DE" w:bidi="fa-IR"/>
        </w:rPr>
        <w:t>статистическом</w:t>
      </w:r>
      <w:proofErr w:type="spellEnd"/>
      <w:r w:rsidRPr="0023624F">
        <w:rPr>
          <w:rFonts w:ascii="Times New Roman" w:eastAsia="Calibri" w:hAnsi="Times New Roman" w:cs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23624F">
        <w:rPr>
          <w:rFonts w:ascii="Times New Roman" w:eastAsia="Calibri" w:hAnsi="Times New Roman" w:cs="Times New Roman"/>
          <w:kern w:val="3"/>
          <w:sz w:val="28"/>
          <w:szCs w:val="28"/>
          <w:lang w:val="de-DE" w:bidi="fa-IR"/>
        </w:rPr>
        <w:t>регистре</w:t>
      </w:r>
      <w:proofErr w:type="spellEnd"/>
      <w:r w:rsidRPr="0023624F">
        <w:rPr>
          <w:rFonts w:ascii="Times New Roman" w:eastAsia="Calibri" w:hAnsi="Times New Roman" w:cs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23624F">
        <w:rPr>
          <w:rFonts w:ascii="Times New Roman" w:eastAsia="Calibri" w:hAnsi="Times New Roman" w:cs="Times New Roman"/>
          <w:kern w:val="3"/>
          <w:sz w:val="28"/>
          <w:szCs w:val="28"/>
          <w:lang w:val="de-DE" w:bidi="fa-IR"/>
        </w:rPr>
        <w:t>хозяйствующих</w:t>
      </w:r>
      <w:proofErr w:type="spellEnd"/>
      <w:r w:rsidRPr="0023624F">
        <w:rPr>
          <w:rFonts w:ascii="Times New Roman" w:eastAsia="Calibri" w:hAnsi="Times New Roman" w:cs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23624F">
        <w:rPr>
          <w:rFonts w:ascii="Times New Roman" w:eastAsia="Calibri" w:hAnsi="Times New Roman" w:cs="Times New Roman"/>
          <w:kern w:val="3"/>
          <w:sz w:val="28"/>
          <w:szCs w:val="28"/>
          <w:lang w:val="de-DE" w:bidi="fa-IR"/>
        </w:rPr>
        <w:t>субъектов</w:t>
      </w:r>
      <w:proofErr w:type="spellEnd"/>
      <w:r w:rsidRPr="0023624F">
        <w:rPr>
          <w:rFonts w:ascii="Times New Roman" w:eastAsia="Calibri" w:hAnsi="Times New Roman" w:cs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23624F">
        <w:rPr>
          <w:rFonts w:ascii="Times New Roman" w:eastAsia="Calibri" w:hAnsi="Times New Roman" w:cs="Times New Roman"/>
          <w:kern w:val="3"/>
          <w:sz w:val="28"/>
          <w:szCs w:val="28"/>
          <w:lang w:val="de-DE" w:bidi="fa-IR"/>
        </w:rPr>
        <w:t>всех</w:t>
      </w:r>
      <w:proofErr w:type="spellEnd"/>
      <w:r w:rsidRPr="0023624F">
        <w:rPr>
          <w:rFonts w:ascii="Times New Roman" w:eastAsia="Calibri" w:hAnsi="Times New Roman" w:cs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23624F">
        <w:rPr>
          <w:rFonts w:ascii="Times New Roman" w:eastAsia="Calibri" w:hAnsi="Times New Roman" w:cs="Times New Roman"/>
          <w:kern w:val="3"/>
          <w:sz w:val="28"/>
          <w:szCs w:val="28"/>
          <w:lang w:val="de-DE" w:bidi="fa-IR"/>
        </w:rPr>
        <w:t>отраслей</w:t>
      </w:r>
      <w:proofErr w:type="spellEnd"/>
      <w:r w:rsidRPr="0023624F">
        <w:rPr>
          <w:rFonts w:ascii="Times New Roman" w:eastAsia="Calibri" w:hAnsi="Times New Roman" w:cs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23624F">
        <w:rPr>
          <w:rFonts w:ascii="Times New Roman" w:eastAsia="Calibri" w:hAnsi="Times New Roman" w:cs="Times New Roman"/>
          <w:kern w:val="3"/>
          <w:sz w:val="28"/>
          <w:szCs w:val="28"/>
          <w:lang w:val="de-DE" w:bidi="fa-IR"/>
        </w:rPr>
        <w:t>экономики</w:t>
      </w:r>
      <w:proofErr w:type="spellEnd"/>
      <w:r w:rsidRPr="0023624F">
        <w:rPr>
          <w:rFonts w:ascii="Times New Roman" w:eastAsia="Calibri" w:hAnsi="Times New Roman" w:cs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23624F">
        <w:rPr>
          <w:rFonts w:ascii="Times New Roman" w:eastAsia="Calibri" w:hAnsi="Times New Roman" w:cs="Times New Roman"/>
          <w:kern w:val="3"/>
          <w:sz w:val="28"/>
          <w:szCs w:val="28"/>
          <w:lang w:val="de-DE" w:bidi="fa-IR"/>
        </w:rPr>
        <w:t>района</w:t>
      </w:r>
      <w:proofErr w:type="spellEnd"/>
      <w:r w:rsidRPr="0023624F">
        <w:rPr>
          <w:rFonts w:ascii="Times New Roman" w:eastAsia="Calibri" w:hAnsi="Times New Roman" w:cs="Times New Roman"/>
          <w:kern w:val="3"/>
          <w:sz w:val="28"/>
          <w:szCs w:val="28"/>
          <w:lang w:val="de-DE" w:bidi="fa-IR"/>
        </w:rPr>
        <w:t xml:space="preserve"> с </w:t>
      </w:r>
      <w:proofErr w:type="spellStart"/>
      <w:r w:rsidRPr="0023624F">
        <w:rPr>
          <w:rFonts w:ascii="Times New Roman" w:eastAsia="Calibri" w:hAnsi="Times New Roman" w:cs="Times New Roman"/>
          <w:kern w:val="3"/>
          <w:sz w:val="28"/>
          <w:szCs w:val="28"/>
          <w:lang w:val="de-DE" w:bidi="fa-IR"/>
        </w:rPr>
        <w:t>начала</w:t>
      </w:r>
      <w:proofErr w:type="spellEnd"/>
      <w:r w:rsidRPr="0023624F">
        <w:rPr>
          <w:rFonts w:ascii="Times New Roman" w:eastAsia="Calibri" w:hAnsi="Times New Roman" w:cs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23624F">
        <w:rPr>
          <w:rFonts w:ascii="Times New Roman" w:eastAsia="Calibri" w:hAnsi="Times New Roman" w:cs="Times New Roman"/>
          <w:kern w:val="3"/>
          <w:sz w:val="28"/>
          <w:szCs w:val="28"/>
          <w:lang w:val="de-DE" w:bidi="fa-IR"/>
        </w:rPr>
        <w:t>отчетного</w:t>
      </w:r>
      <w:proofErr w:type="spellEnd"/>
      <w:r w:rsidRPr="0023624F">
        <w:rPr>
          <w:rFonts w:ascii="Times New Roman" w:eastAsia="Calibri" w:hAnsi="Times New Roman" w:cs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23624F">
        <w:rPr>
          <w:rFonts w:ascii="Times New Roman" w:eastAsia="Calibri" w:hAnsi="Times New Roman" w:cs="Times New Roman"/>
          <w:kern w:val="3"/>
          <w:sz w:val="28"/>
          <w:szCs w:val="28"/>
          <w:lang w:val="de-DE" w:bidi="fa-IR"/>
        </w:rPr>
        <w:t>года</w:t>
      </w:r>
      <w:proofErr w:type="spellEnd"/>
      <w:r w:rsidRPr="0023624F">
        <w:rPr>
          <w:rFonts w:ascii="Times New Roman" w:eastAsia="Calibri" w:hAnsi="Times New Roman" w:cs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23624F">
        <w:rPr>
          <w:rFonts w:ascii="Times New Roman" w:eastAsia="Calibri" w:hAnsi="Times New Roman" w:cs="Times New Roman"/>
          <w:kern w:val="3"/>
          <w:sz w:val="28"/>
          <w:szCs w:val="28"/>
          <w:lang w:val="de-DE" w:bidi="fa-IR"/>
        </w:rPr>
        <w:t>зарегистрировано</w:t>
      </w:r>
      <w:proofErr w:type="spellEnd"/>
      <w:r w:rsidRPr="0023624F">
        <w:rPr>
          <w:rFonts w:ascii="Times New Roman" w:eastAsia="Calibri" w:hAnsi="Times New Roman" w:cs="Times New Roman"/>
          <w:kern w:val="3"/>
          <w:sz w:val="28"/>
          <w:szCs w:val="28"/>
          <w:lang w:val="de-DE" w:bidi="fa-IR"/>
        </w:rPr>
        <w:t xml:space="preserve"> 1</w:t>
      </w:r>
      <w:r w:rsidR="00806861" w:rsidRPr="0023624F"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  <w:t xml:space="preserve"> </w:t>
      </w:r>
      <w:r w:rsidR="0029228D">
        <w:rPr>
          <w:rFonts w:ascii="Times New Roman" w:eastAsia="Calibri" w:hAnsi="Times New Roman" w:cs="Times New Roman"/>
          <w:kern w:val="3"/>
          <w:sz w:val="28"/>
          <w:szCs w:val="28"/>
          <w:lang w:val="de-DE" w:bidi="fa-IR"/>
        </w:rPr>
        <w:t>8</w:t>
      </w:r>
      <w:r w:rsidR="0029228D"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  <w:t>69</w:t>
      </w:r>
      <w:r w:rsidRPr="0023624F">
        <w:rPr>
          <w:rFonts w:ascii="Times New Roman" w:eastAsia="Calibri" w:hAnsi="Times New Roman" w:cs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23624F">
        <w:rPr>
          <w:rFonts w:ascii="Times New Roman" w:eastAsia="Calibri" w:hAnsi="Times New Roman" w:cs="Times New Roman"/>
          <w:kern w:val="3"/>
          <w:sz w:val="28"/>
          <w:szCs w:val="28"/>
          <w:lang w:val="de-DE" w:bidi="fa-IR"/>
        </w:rPr>
        <w:t>субъектов</w:t>
      </w:r>
      <w:proofErr w:type="spellEnd"/>
      <w:r w:rsidRPr="0023624F">
        <w:rPr>
          <w:rFonts w:ascii="Times New Roman" w:eastAsia="Calibri" w:hAnsi="Times New Roman" w:cs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23624F">
        <w:rPr>
          <w:rFonts w:ascii="Times New Roman" w:eastAsia="Calibri" w:hAnsi="Times New Roman" w:cs="Times New Roman"/>
          <w:kern w:val="3"/>
          <w:sz w:val="28"/>
          <w:szCs w:val="28"/>
          <w:lang w:val="de-DE" w:bidi="fa-IR"/>
        </w:rPr>
        <w:t>предпринимательства</w:t>
      </w:r>
      <w:proofErr w:type="spellEnd"/>
      <w:r w:rsidRPr="0023624F">
        <w:rPr>
          <w:rFonts w:ascii="Times New Roman" w:eastAsia="Calibri" w:hAnsi="Times New Roman" w:cs="Times New Roman"/>
          <w:kern w:val="3"/>
          <w:sz w:val="28"/>
          <w:szCs w:val="28"/>
          <w:lang w:val="de-DE" w:bidi="fa-IR"/>
        </w:rPr>
        <w:t xml:space="preserve">, в </w:t>
      </w:r>
      <w:proofErr w:type="spellStart"/>
      <w:r w:rsidRPr="0023624F">
        <w:rPr>
          <w:rFonts w:ascii="Times New Roman" w:eastAsia="Calibri" w:hAnsi="Times New Roman" w:cs="Times New Roman"/>
          <w:kern w:val="3"/>
          <w:sz w:val="28"/>
          <w:szCs w:val="28"/>
          <w:lang w:val="de-DE" w:bidi="fa-IR"/>
        </w:rPr>
        <w:t>том</w:t>
      </w:r>
      <w:proofErr w:type="spellEnd"/>
      <w:r w:rsidRPr="0023624F">
        <w:rPr>
          <w:rFonts w:ascii="Times New Roman" w:eastAsia="Calibri" w:hAnsi="Times New Roman" w:cs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Pr="0023624F">
        <w:rPr>
          <w:rFonts w:ascii="Times New Roman" w:eastAsia="Calibri" w:hAnsi="Times New Roman" w:cs="Times New Roman"/>
          <w:kern w:val="3"/>
          <w:sz w:val="28"/>
          <w:szCs w:val="28"/>
          <w:lang w:val="de-DE" w:bidi="fa-IR"/>
        </w:rPr>
        <w:t>числе</w:t>
      </w:r>
      <w:proofErr w:type="spellEnd"/>
      <w:r w:rsidRPr="0023624F">
        <w:rPr>
          <w:rFonts w:ascii="Times New Roman" w:eastAsia="Calibri" w:hAnsi="Times New Roman" w:cs="Times New Roman"/>
          <w:kern w:val="3"/>
          <w:sz w:val="28"/>
          <w:szCs w:val="28"/>
          <w:lang w:val="de-DE" w:bidi="fa-IR"/>
        </w:rPr>
        <w:t xml:space="preserve">: </w:t>
      </w:r>
      <w:r w:rsidR="0029228D" w:rsidRPr="0029228D">
        <w:rPr>
          <w:rFonts w:ascii="Times New Roman" w:eastAsia="Calibri" w:hAnsi="Times New Roman" w:cs="Times New Roman"/>
          <w:kern w:val="3"/>
          <w:sz w:val="28"/>
          <w:szCs w:val="28"/>
          <w:lang w:val="de-DE" w:bidi="fa-IR"/>
        </w:rPr>
        <w:t xml:space="preserve">750 </w:t>
      </w:r>
      <w:proofErr w:type="spellStart"/>
      <w:r w:rsidR="0029228D" w:rsidRPr="0029228D">
        <w:rPr>
          <w:rFonts w:ascii="Times New Roman" w:eastAsia="Calibri" w:hAnsi="Times New Roman" w:cs="Times New Roman"/>
          <w:kern w:val="3"/>
          <w:sz w:val="28"/>
          <w:szCs w:val="28"/>
          <w:lang w:val="de-DE" w:bidi="fa-IR"/>
        </w:rPr>
        <w:t>юридические</w:t>
      </w:r>
      <w:proofErr w:type="spellEnd"/>
      <w:r w:rsidR="0029228D" w:rsidRPr="0029228D">
        <w:rPr>
          <w:rFonts w:ascii="Times New Roman" w:eastAsia="Calibri" w:hAnsi="Times New Roman" w:cs="Times New Roman"/>
          <w:kern w:val="3"/>
          <w:sz w:val="28"/>
          <w:szCs w:val="28"/>
          <w:lang w:val="de-DE" w:bidi="fa-IR"/>
        </w:rPr>
        <w:t xml:space="preserve">, 4 </w:t>
      </w:r>
      <w:proofErr w:type="spellStart"/>
      <w:r w:rsidR="0029228D" w:rsidRPr="0029228D">
        <w:rPr>
          <w:rFonts w:ascii="Times New Roman" w:eastAsia="Calibri" w:hAnsi="Times New Roman" w:cs="Times New Roman"/>
          <w:kern w:val="3"/>
          <w:sz w:val="28"/>
          <w:szCs w:val="28"/>
          <w:lang w:val="de-DE" w:bidi="fa-IR"/>
        </w:rPr>
        <w:t>средние</w:t>
      </w:r>
      <w:proofErr w:type="spellEnd"/>
      <w:r w:rsidR="0029228D" w:rsidRPr="0029228D">
        <w:rPr>
          <w:rFonts w:ascii="Times New Roman" w:eastAsia="Calibri" w:hAnsi="Times New Roman" w:cs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29228D" w:rsidRPr="0029228D">
        <w:rPr>
          <w:rFonts w:ascii="Times New Roman" w:eastAsia="Calibri" w:hAnsi="Times New Roman" w:cs="Times New Roman"/>
          <w:kern w:val="3"/>
          <w:sz w:val="28"/>
          <w:szCs w:val="28"/>
          <w:lang w:val="de-DE" w:bidi="fa-IR"/>
        </w:rPr>
        <w:t>предприятия</w:t>
      </w:r>
      <w:proofErr w:type="spellEnd"/>
      <w:r w:rsidR="0029228D" w:rsidRPr="0029228D">
        <w:rPr>
          <w:rFonts w:ascii="Times New Roman" w:eastAsia="Calibri" w:hAnsi="Times New Roman" w:cs="Times New Roman"/>
          <w:kern w:val="3"/>
          <w:sz w:val="28"/>
          <w:szCs w:val="28"/>
          <w:lang w:val="de-DE" w:bidi="fa-IR"/>
        </w:rPr>
        <w:t>,</w:t>
      </w:r>
      <w:r w:rsidR="0029228D"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  <w:t xml:space="preserve"> </w:t>
      </w:r>
      <w:r w:rsidR="0029228D" w:rsidRPr="0029228D">
        <w:rPr>
          <w:rFonts w:ascii="Times New Roman" w:eastAsia="Calibri" w:hAnsi="Times New Roman" w:cs="Times New Roman"/>
          <w:kern w:val="3"/>
          <w:sz w:val="28"/>
          <w:szCs w:val="28"/>
          <w:lang w:val="de-DE" w:bidi="fa-IR"/>
        </w:rPr>
        <w:t>17</w:t>
      </w:r>
      <w:r w:rsidR="0029228D"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  <w:t xml:space="preserve"> </w:t>
      </w:r>
      <w:proofErr w:type="spellStart"/>
      <w:r w:rsidR="0029228D" w:rsidRPr="0029228D">
        <w:rPr>
          <w:rFonts w:ascii="Times New Roman" w:eastAsia="Calibri" w:hAnsi="Times New Roman" w:cs="Times New Roman"/>
          <w:kern w:val="3"/>
          <w:sz w:val="28"/>
          <w:szCs w:val="28"/>
          <w:lang w:val="de-DE" w:bidi="fa-IR"/>
        </w:rPr>
        <w:t>малые</w:t>
      </w:r>
      <w:proofErr w:type="spellEnd"/>
      <w:r w:rsidR="0029228D" w:rsidRPr="0029228D">
        <w:rPr>
          <w:rFonts w:ascii="Times New Roman" w:eastAsia="Calibri" w:hAnsi="Times New Roman" w:cs="Times New Roman"/>
          <w:kern w:val="3"/>
          <w:sz w:val="28"/>
          <w:szCs w:val="28"/>
          <w:lang w:val="de-DE" w:bidi="fa-IR"/>
        </w:rPr>
        <w:t>, 1</w:t>
      </w:r>
      <w:r w:rsidR="0029228D"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  <w:t> </w:t>
      </w:r>
      <w:r w:rsidR="0029228D" w:rsidRPr="0029228D">
        <w:rPr>
          <w:rFonts w:ascii="Times New Roman" w:eastAsia="Calibri" w:hAnsi="Times New Roman" w:cs="Times New Roman"/>
          <w:kern w:val="3"/>
          <w:sz w:val="28"/>
          <w:szCs w:val="28"/>
          <w:lang w:val="de-DE" w:bidi="fa-IR"/>
        </w:rPr>
        <w:t>098</w:t>
      </w:r>
      <w:r w:rsidR="0029228D"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  <w:t xml:space="preserve"> </w:t>
      </w:r>
      <w:proofErr w:type="spellStart"/>
      <w:r w:rsidR="0029228D" w:rsidRPr="0029228D">
        <w:rPr>
          <w:rFonts w:ascii="Times New Roman" w:eastAsia="Calibri" w:hAnsi="Times New Roman" w:cs="Times New Roman"/>
          <w:kern w:val="3"/>
          <w:sz w:val="28"/>
          <w:szCs w:val="28"/>
          <w:lang w:val="de-DE" w:bidi="fa-IR"/>
        </w:rPr>
        <w:t>индивидуальн</w:t>
      </w:r>
      <w:proofErr w:type="spellEnd"/>
      <w:r w:rsidR="0029228D"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  <w:t>ы</w:t>
      </w:r>
      <w:r w:rsidR="0029228D" w:rsidRPr="0029228D">
        <w:rPr>
          <w:rFonts w:ascii="Times New Roman" w:eastAsia="Calibri" w:hAnsi="Times New Roman" w:cs="Times New Roman"/>
          <w:kern w:val="3"/>
          <w:sz w:val="28"/>
          <w:szCs w:val="28"/>
          <w:lang w:val="de-DE" w:bidi="fa-IR"/>
        </w:rPr>
        <w:t xml:space="preserve">х </w:t>
      </w:r>
      <w:proofErr w:type="spellStart"/>
      <w:r w:rsidR="0029228D" w:rsidRPr="0029228D">
        <w:rPr>
          <w:rFonts w:ascii="Times New Roman" w:eastAsia="Calibri" w:hAnsi="Times New Roman" w:cs="Times New Roman"/>
          <w:kern w:val="3"/>
          <w:sz w:val="28"/>
          <w:szCs w:val="28"/>
          <w:lang w:val="de-DE" w:bidi="fa-IR"/>
        </w:rPr>
        <w:t>предпринимател</w:t>
      </w:r>
      <w:proofErr w:type="spellEnd"/>
      <w:r w:rsidR="0029228D"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  <w:t xml:space="preserve">ей </w:t>
      </w:r>
      <w:proofErr w:type="spellStart"/>
      <w:r w:rsidR="0029228D" w:rsidRPr="0029228D">
        <w:rPr>
          <w:rFonts w:ascii="Times New Roman" w:eastAsia="Calibri" w:hAnsi="Times New Roman" w:cs="Times New Roman"/>
          <w:kern w:val="3"/>
          <w:sz w:val="28"/>
          <w:szCs w:val="28"/>
          <w:lang w:val="de-DE" w:bidi="fa-IR"/>
        </w:rPr>
        <w:t>без</w:t>
      </w:r>
      <w:proofErr w:type="spellEnd"/>
      <w:r w:rsidR="0029228D" w:rsidRPr="0029228D">
        <w:rPr>
          <w:rFonts w:ascii="Times New Roman" w:eastAsia="Calibri" w:hAnsi="Times New Roman" w:cs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29228D" w:rsidRPr="0029228D">
        <w:rPr>
          <w:rFonts w:ascii="Times New Roman" w:eastAsia="Calibri" w:hAnsi="Times New Roman" w:cs="Times New Roman"/>
          <w:kern w:val="3"/>
          <w:sz w:val="28"/>
          <w:szCs w:val="28"/>
          <w:lang w:val="de-DE" w:bidi="fa-IR"/>
        </w:rPr>
        <w:t>образования</w:t>
      </w:r>
      <w:proofErr w:type="spellEnd"/>
      <w:r w:rsidR="0029228D"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  <w:t xml:space="preserve"> </w:t>
      </w:r>
      <w:proofErr w:type="spellStart"/>
      <w:r w:rsidR="0029228D" w:rsidRPr="0029228D">
        <w:rPr>
          <w:rFonts w:ascii="Times New Roman" w:eastAsia="Calibri" w:hAnsi="Times New Roman" w:cs="Times New Roman"/>
          <w:kern w:val="3"/>
          <w:sz w:val="28"/>
          <w:szCs w:val="28"/>
          <w:lang w:val="de-DE" w:bidi="fa-IR"/>
        </w:rPr>
        <w:t>юридического</w:t>
      </w:r>
      <w:proofErr w:type="spellEnd"/>
      <w:r w:rsidR="0029228D" w:rsidRPr="0029228D">
        <w:rPr>
          <w:rFonts w:ascii="Times New Roman" w:eastAsia="Calibri" w:hAnsi="Times New Roman" w:cs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29228D" w:rsidRPr="0029228D">
        <w:rPr>
          <w:rFonts w:ascii="Times New Roman" w:eastAsia="Calibri" w:hAnsi="Times New Roman" w:cs="Times New Roman"/>
          <w:kern w:val="3"/>
          <w:sz w:val="28"/>
          <w:szCs w:val="28"/>
          <w:lang w:val="de-DE" w:bidi="fa-IR"/>
        </w:rPr>
        <w:t>лица</w:t>
      </w:r>
      <w:proofErr w:type="spellEnd"/>
      <w:r w:rsidR="0029228D" w:rsidRPr="0029228D">
        <w:rPr>
          <w:rFonts w:ascii="Times New Roman" w:eastAsia="Calibri" w:hAnsi="Times New Roman" w:cs="Times New Roman"/>
          <w:kern w:val="3"/>
          <w:sz w:val="28"/>
          <w:szCs w:val="28"/>
          <w:lang w:val="de-DE" w:bidi="fa-IR"/>
        </w:rPr>
        <w:t xml:space="preserve"> (в </w:t>
      </w:r>
      <w:proofErr w:type="spellStart"/>
      <w:r w:rsidR="0029228D" w:rsidRPr="0029228D">
        <w:rPr>
          <w:rFonts w:ascii="Times New Roman" w:eastAsia="Calibri" w:hAnsi="Times New Roman" w:cs="Times New Roman"/>
          <w:kern w:val="3"/>
          <w:sz w:val="28"/>
          <w:szCs w:val="28"/>
          <w:lang w:val="de-DE" w:bidi="fa-IR"/>
        </w:rPr>
        <w:t>том</w:t>
      </w:r>
      <w:proofErr w:type="spellEnd"/>
      <w:r w:rsidR="0029228D" w:rsidRPr="0029228D">
        <w:rPr>
          <w:rFonts w:ascii="Times New Roman" w:eastAsia="Calibri" w:hAnsi="Times New Roman" w:cs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29228D" w:rsidRPr="0029228D">
        <w:rPr>
          <w:rFonts w:ascii="Times New Roman" w:eastAsia="Calibri" w:hAnsi="Times New Roman" w:cs="Times New Roman"/>
          <w:kern w:val="3"/>
          <w:sz w:val="28"/>
          <w:szCs w:val="28"/>
          <w:lang w:val="de-DE" w:bidi="fa-IR"/>
        </w:rPr>
        <w:t>числе</w:t>
      </w:r>
      <w:proofErr w:type="spellEnd"/>
      <w:r w:rsidR="0029228D" w:rsidRPr="0029228D">
        <w:rPr>
          <w:rFonts w:ascii="Times New Roman" w:eastAsia="Calibri" w:hAnsi="Times New Roman" w:cs="Times New Roman"/>
          <w:kern w:val="3"/>
          <w:sz w:val="28"/>
          <w:szCs w:val="28"/>
          <w:lang w:val="de-DE" w:bidi="fa-IR"/>
        </w:rPr>
        <w:t xml:space="preserve"> 333 КФХ). </w:t>
      </w:r>
    </w:p>
    <w:p w:rsidR="00AB69E4" w:rsidRPr="00806861" w:rsidRDefault="00AB69E4" w:rsidP="0080686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2018 год поступление налогов в местный бюджет от субъектов малого предпринимательства  составило около 16,4 млн. рублей или 96,5 </w:t>
      </w:r>
      <w:r w:rsidR="00CE596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прошлого года (в  2017 году 17,0 млн. рублей),</w:t>
      </w:r>
      <w:r w:rsidRPr="0080686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="00806861"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составляет темп роста </w:t>
      </w:r>
      <w:r w:rsidR="00CE5964">
        <w:rPr>
          <w:rFonts w:ascii="Times New Roman" w:eastAsia="Times New Roman" w:hAnsi="Times New Roman" w:cs="Times New Roman"/>
          <w:sz w:val="28"/>
          <w:szCs w:val="28"/>
          <w:lang w:eastAsia="ru-RU"/>
        </w:rPr>
        <w:t>11,8 %</w:t>
      </w:r>
      <w:r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общей суммы налоговых поступлений. </w:t>
      </w:r>
    </w:p>
    <w:p w:rsidR="0075419C" w:rsidRPr="00806861" w:rsidRDefault="00AB69E4" w:rsidP="00CE596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инвестиций в основной капитал по полному кругу предприятий района в 2018 году составил</w:t>
      </w:r>
      <w:r w:rsidRPr="00806861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>769,3 млн. рублей</w:t>
      </w:r>
      <w:r w:rsidRPr="00806861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135 </w:t>
      </w:r>
      <w:r w:rsidR="00CE596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</w:t>
      </w:r>
      <w:r w:rsidR="00CE596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рошлого года</w:t>
      </w:r>
      <w:r w:rsidRPr="00806861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 </w:t>
      </w:r>
      <w:r w:rsidRPr="00806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уровню 2017 года (в 2017 году </w:t>
      </w:r>
      <w:r w:rsidRPr="00D30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568 </w:t>
      </w:r>
      <w:r w:rsidRPr="00806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млн. рублей).</w:t>
      </w:r>
    </w:p>
    <w:p w:rsidR="00AB69E4" w:rsidRPr="00806861" w:rsidRDefault="00AB69E4" w:rsidP="00806861">
      <w:pPr>
        <w:tabs>
          <w:tab w:val="left" w:pos="524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 января 2019 года на территории Курского муниципального района осуществляют торговую деятельность 318 хозяйствующих субъектов в 370 объектах розничной торговли общей площадью 14,1 тыс. кв. метров,</w:t>
      </w:r>
      <w:r w:rsidRPr="008068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оказываются услуги общественного питания в 29 объектах</w:t>
      </w:r>
      <w:r w:rsidRPr="008068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</w:t>
      </w:r>
      <w:r w:rsidR="00CE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>850 посадочных мест.</w:t>
      </w:r>
    </w:p>
    <w:p w:rsidR="00AB69E4" w:rsidRPr="00806861" w:rsidRDefault="00AB69E4" w:rsidP="0080686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района </w:t>
      </w:r>
      <w:r w:rsidRPr="00806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деятельность один универсальный розничный рынок. Управляющей розничным рынком компанией является муниципальное унитарное предприятие «Курский районный рынок», </w:t>
      </w:r>
      <w:r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торговых мест составляет 223, из которых занято 123 торговых места.</w:t>
      </w:r>
    </w:p>
    <w:p w:rsidR="00AB69E4" w:rsidRPr="00806861" w:rsidRDefault="00CE5964" w:rsidP="0080686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</w:t>
      </w:r>
      <w:r w:rsidR="00AB69E4"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борот розничной торговли составил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9E4"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801,0 млн. рублей,  или 100,6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AB69E4"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уровню прошлого года (за 2017 год 1 790,0 млн. рублей).  </w:t>
      </w:r>
    </w:p>
    <w:p w:rsidR="00AB69E4" w:rsidRPr="00806861" w:rsidRDefault="00CE5964" w:rsidP="0080686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B69E4"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борот  общественного питания составил  61,8 млн. рублей или 101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AB69E4"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прошлого года (за 2017 год  61,0 млн. рублей).</w:t>
      </w:r>
    </w:p>
    <w:p w:rsidR="00AB69E4" w:rsidRDefault="00AB69E4" w:rsidP="00806861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Оказано платных услуг в</w:t>
      </w:r>
      <w:r w:rsidRPr="0080686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году на 836,1</w:t>
      </w:r>
      <w:r w:rsidRPr="0080686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млн. рублей или 100,4 </w:t>
      </w:r>
      <w:r w:rsidR="00CE596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прошлого года</w:t>
      </w:r>
      <w:r w:rsidRPr="0080686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2017 году 832,0 млн. рублей).</w:t>
      </w:r>
      <w:r w:rsidRPr="0080686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</w:p>
    <w:p w:rsidR="00AB69E4" w:rsidRPr="00806861" w:rsidRDefault="00AB69E4" w:rsidP="00806861">
      <w:pPr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отгруженной сельскохозяйственной продукции составил </w:t>
      </w:r>
      <w:r w:rsidRPr="0080686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>5,06</w:t>
      </w:r>
      <w:r w:rsidRPr="0080686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>мл</w:t>
      </w:r>
      <w:r w:rsidR="00C16547">
        <w:rPr>
          <w:rFonts w:ascii="Times New Roman" w:eastAsia="Times New Roman" w:hAnsi="Times New Roman" w:cs="Times New Roman"/>
          <w:sz w:val="28"/>
          <w:szCs w:val="28"/>
          <w:lang w:eastAsia="ru-RU"/>
        </w:rPr>
        <w:t>рд</w:t>
      </w:r>
      <w:r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  или  112 </w:t>
      </w:r>
      <w:r w:rsidR="00CE596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уровню про</w:t>
      </w:r>
      <w:r w:rsidR="00C16547">
        <w:rPr>
          <w:rFonts w:ascii="Times New Roman" w:eastAsia="Times New Roman" w:hAnsi="Times New Roman" w:cs="Times New Roman"/>
          <w:sz w:val="28"/>
          <w:szCs w:val="28"/>
          <w:lang w:eastAsia="ru-RU"/>
        </w:rPr>
        <w:t>шлого года  (в 2017 года 4,5 млрд</w:t>
      </w:r>
      <w:r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рублей). </w:t>
      </w:r>
    </w:p>
    <w:p w:rsidR="00AB69E4" w:rsidRPr="00806861" w:rsidRDefault="00806861" w:rsidP="0080686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B69E4"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аловой сбор зерновых и зернобобовых культур</w:t>
      </w:r>
      <w:r w:rsidR="00CE59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B69E4"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произведенных сельхозпредприятиями АПК и КФХ района</w:t>
      </w:r>
      <w:r w:rsidR="00CE59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B69E4"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годовом плане 260 тыс. тонн,  составил  280,1 тыс. тонн  или 98,2 </w:t>
      </w:r>
      <w:r w:rsidR="00CE596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AB69E4"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прошлого года (в 2017 году 285,3 тыс. тонн при годовом</w:t>
      </w:r>
      <w:r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задании 258 тыс. тонн зерна.</w:t>
      </w:r>
      <w:proofErr w:type="gramEnd"/>
      <w:r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9E4"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урожайность зерновых по району составила 32,6 ц/га.</w:t>
      </w:r>
    </w:p>
    <w:p w:rsidR="00806861" w:rsidRPr="00806861" w:rsidRDefault="00806861" w:rsidP="0080686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B69E4"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ыполнен план сева озимых культур под уро</w:t>
      </w:r>
      <w:r w:rsidR="00CE5964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AB69E4"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>ай 2019 года, посевная площадь озимых составила 53,4 тыс.</w:t>
      </w:r>
      <w:r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9E4"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r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69E4" w:rsidRPr="00806861" w:rsidRDefault="00806861" w:rsidP="0080686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B69E4"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2777"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сельскохозяйственных</w:t>
      </w:r>
      <w:r w:rsidR="00AB69E4"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организациях района  крупного рогатого скота</w:t>
      </w:r>
      <w:r w:rsidR="00CE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насчитывается</w:t>
      </w:r>
      <w:r w:rsidR="00AB69E4"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655 голов или 113,1 </w:t>
      </w:r>
      <w:r w:rsidR="00CE596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AB69E4"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прошлог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года (в 2017 году  579 голов), </w:t>
      </w:r>
      <w:r w:rsidR="00AB69E4"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коров 210 голов или 114 </w:t>
      </w:r>
      <w:r w:rsidR="00CE596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AB69E4"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прошлог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года (в 2017 году 184 головы), </w:t>
      </w:r>
      <w:r w:rsidR="00AB69E4"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свиней насчитывается 204 головы или 45 </w:t>
      </w:r>
      <w:r w:rsidR="00CE596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AB69E4"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прошлог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года (в 2017 году 453 головы), </w:t>
      </w:r>
      <w:r w:rsidR="00AB69E4"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овец 8</w:t>
      </w:r>
      <w:r w:rsidR="00CE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9E4"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286 голов или 79 </w:t>
      </w:r>
      <w:r w:rsidR="00CE596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AB69E4"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прошлого года</w:t>
      </w:r>
      <w:proofErr w:type="gramEnd"/>
      <w:r w:rsidR="00AB69E4"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2017 году 10</w:t>
      </w:r>
      <w:r w:rsidR="00CE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9E4"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467 голов). </w:t>
      </w:r>
    </w:p>
    <w:p w:rsidR="00AB69E4" w:rsidRPr="00806861" w:rsidRDefault="00806861" w:rsidP="0080686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B69E4"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сельхозпредприятиях района производство мяса всех видов составило 193,88 тонн или 85 </w:t>
      </w:r>
      <w:r w:rsidR="00423B8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AB69E4"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прошлого года (в 2017 году 228 тонн).</w:t>
      </w:r>
    </w:p>
    <w:p w:rsidR="00AB69E4" w:rsidRPr="00806861" w:rsidRDefault="00423B8F" w:rsidP="00806861">
      <w:pPr>
        <w:autoSpaceDE w:val="0"/>
        <w:autoSpaceDN w:val="0"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B69E4"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бъем отгруженных товаров собственного производства, выполненных работ и услуг собственными силами по промышленным видам экономической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</w:t>
      </w:r>
      <w:r w:rsidR="00AB69E4"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806861"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9E4"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>657,37</w:t>
      </w:r>
      <w:r w:rsidR="00806861"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9E4"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млн. рублей или 101,3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AB69E4"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(в 2017 году 1</w:t>
      </w:r>
      <w:r w:rsidR="00806861"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9E4"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635,8 млн. рублей).  </w:t>
      </w:r>
    </w:p>
    <w:p w:rsidR="00AB69E4" w:rsidRPr="00806861" w:rsidRDefault="00AB69E4" w:rsidP="0080686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Объемы производства муки, хлеба и хлебобулочной продукции сельскохозяйственными организациями района за 2018 год составляют: </w:t>
      </w:r>
    </w:p>
    <w:p w:rsidR="00AB69E4" w:rsidRPr="00806861" w:rsidRDefault="00AB69E4" w:rsidP="00806861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муки 9,7 тыс. тонн</w:t>
      </w:r>
      <w:r w:rsidRPr="0080686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122,7 </w:t>
      </w:r>
      <w:r w:rsidR="00423B8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прошлого года</w:t>
      </w:r>
      <w:r w:rsidRPr="0080686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2017 году 7,9 тыс. тонн); хлеба и хлебобулочной продукции 1,1 тыс. тонн  или  100 </w:t>
      </w:r>
      <w:r w:rsidR="00423B8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прошлого года  (в 2017 году 1,1 тыс. тонн).</w:t>
      </w:r>
      <w:r w:rsidRPr="0080686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</w:p>
    <w:p w:rsidR="00D0131E" w:rsidRPr="00806861" w:rsidRDefault="00D0131E" w:rsidP="0080686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объем выполненных строительных и ремонтных работ снизился и составил 2,6 млрд. рублей или 52 </w:t>
      </w:r>
      <w:r w:rsidR="00423B8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уровню  прошлого года </w:t>
      </w:r>
      <w:r w:rsidR="00806861"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2017 года 5,0 млрд. рублей)</w:t>
      </w:r>
      <w:r w:rsidR="00423B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131E" w:rsidRPr="00806861" w:rsidRDefault="00D0131E" w:rsidP="0080686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района в 2018 году введено в действие жилья за счет всех источников финансирования 6,6</w:t>
      </w:r>
      <w:r w:rsidR="00423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423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>кв.</w:t>
      </w:r>
      <w:r w:rsidR="00423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или </w:t>
      </w:r>
      <w:r w:rsidR="00210636">
        <w:rPr>
          <w:rFonts w:ascii="Times New Roman" w:eastAsia="Times New Roman" w:hAnsi="Times New Roman" w:cs="Times New Roman"/>
          <w:sz w:val="28"/>
          <w:szCs w:val="28"/>
          <w:lang w:eastAsia="ru-RU"/>
        </w:rPr>
        <w:t>143,5</w:t>
      </w:r>
      <w:r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3B8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уровня прошлого года  (в 2017 году  4,6 </w:t>
      </w:r>
      <w:r w:rsidR="0021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>кв. м).</w:t>
      </w:r>
    </w:p>
    <w:p w:rsidR="00AB69E4" w:rsidRPr="00806861" w:rsidRDefault="00D0131E" w:rsidP="00C9307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0686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AB69E4" w:rsidRPr="008068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2018 году сеть муниципальных образовательных организаций Курского района представлена образовательными </w:t>
      </w:r>
      <w:r w:rsidR="00806861" w:rsidRPr="008068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48 </w:t>
      </w:r>
      <w:r w:rsidR="00AB69E4" w:rsidRPr="008068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организациями.</w:t>
      </w:r>
    </w:p>
    <w:p w:rsidR="00806861" w:rsidRDefault="00AB69E4" w:rsidP="00806861">
      <w:pPr>
        <w:widowControl w:val="0"/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068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территории Курского муниципального района образовательную деятельность осуществляют 22 </w:t>
      </w:r>
      <w:proofErr w:type="gramStart"/>
      <w:r w:rsidRPr="008068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дошкольных</w:t>
      </w:r>
      <w:proofErr w:type="gramEnd"/>
      <w:r w:rsidRPr="008068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образовательных учреждения. В </w:t>
      </w:r>
      <w:r w:rsidRPr="008068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них функционируют 103 группы. На базе 4 общеобразовательных учреждений открыто 5 групп кратковременного пребывания с охватом детей 81 человек. </w:t>
      </w:r>
    </w:p>
    <w:p w:rsidR="00AB69E4" w:rsidRPr="00806861" w:rsidRDefault="00806861" w:rsidP="00806861">
      <w:pPr>
        <w:widowControl w:val="0"/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068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</w:t>
      </w:r>
      <w:r w:rsidR="00AB69E4" w:rsidRPr="008068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исленность детей, охваченных услугами дошкольного образования </w:t>
      </w:r>
      <w:r w:rsidR="002106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="00AB69E4" w:rsidRPr="008068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2</w:t>
      </w:r>
      <w:r w:rsidR="002106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AB69E4" w:rsidRPr="008068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351 человек, из ни</w:t>
      </w:r>
      <w:r w:rsidRPr="008068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х от 1 до 6 лет </w:t>
      </w:r>
      <w:r w:rsidR="002106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Pr="008068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1</w:t>
      </w:r>
      <w:r w:rsidR="002106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8068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858 человек. </w:t>
      </w:r>
      <w:r w:rsidR="002106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 период 2016-</w:t>
      </w:r>
      <w:r w:rsidR="00AB69E4" w:rsidRPr="008068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2018 год количество </w:t>
      </w:r>
      <w:proofErr w:type="gramStart"/>
      <w:r w:rsidR="00AB69E4" w:rsidRPr="008068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детей дошкольного возраста, охваченных услугами дошкольного образования увеличилось</w:t>
      </w:r>
      <w:proofErr w:type="gramEnd"/>
      <w:r w:rsidR="00AB69E4" w:rsidRPr="008068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 113 человек (4,9</w:t>
      </w:r>
      <w:r w:rsidR="002106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AB69E4" w:rsidRPr="008068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%). </w:t>
      </w:r>
    </w:p>
    <w:p w:rsidR="00806861" w:rsidRDefault="00AB69E4" w:rsidP="00806861">
      <w:pPr>
        <w:widowControl w:val="0"/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068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Численность детей, стоящих на регистрационном учете и нуждающихся в определении в дошкольные образовательные организации района </w:t>
      </w:r>
      <w:r w:rsidR="002106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составила</w:t>
      </w:r>
      <w:r w:rsidRPr="008068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466 человек. </w:t>
      </w:r>
    </w:p>
    <w:p w:rsidR="00AB69E4" w:rsidRPr="00806861" w:rsidRDefault="00AB69E4" w:rsidP="00806861">
      <w:pPr>
        <w:widowControl w:val="0"/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068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Для обеспечения показателя 100 - процентов доступности дошкольного образования для детей в возрасте от двух месяцев до трех лет к 2021 году в селе </w:t>
      </w:r>
      <w:proofErr w:type="spellStart"/>
      <w:r w:rsidRPr="008068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Ростовановском</w:t>
      </w:r>
      <w:proofErr w:type="spellEnd"/>
      <w:r w:rsidRPr="008068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запланировано «Строительство дошкольного образовательного учреждения на 160 мест.</w:t>
      </w:r>
    </w:p>
    <w:p w:rsidR="00AB69E4" w:rsidRPr="00806861" w:rsidRDefault="00AB69E4" w:rsidP="00806861">
      <w:pPr>
        <w:widowControl w:val="0"/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8068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начало 2018-2019 учебного года число обучающихся в общеобразовательных учреждениях района составило 6</w:t>
      </w:r>
      <w:r w:rsidR="002106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D068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347</w:t>
      </w:r>
      <w:r w:rsidRPr="008068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proofErr w:type="gramEnd"/>
      <w:r w:rsidRPr="008068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Приоритетным направлением в системе образования района является создание условий для образования детей с ограниченными возможностями здоровья. В 4 школах созданы условия для инклюзивного образования детей-инвалидов и детей с </w:t>
      </w:r>
      <w:r w:rsidR="00806861" w:rsidRPr="008068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ограниченными возможностями здоровья</w:t>
      </w:r>
      <w:r w:rsidRPr="008068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рамках государственной программы РФ «Доступная среда». </w:t>
      </w:r>
    </w:p>
    <w:p w:rsidR="00806861" w:rsidRPr="00806861" w:rsidRDefault="00AB69E4" w:rsidP="00806861">
      <w:pPr>
        <w:widowControl w:val="0"/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068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Особое внимание в общеобразовательных учреждениях муниципального района уделяется комплектованию фонда школьных учебников. К началу нового 2018-2019 учебного года на закупку учебников направлено 3</w:t>
      </w:r>
      <w:r w:rsidR="00EC46F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 </w:t>
      </w:r>
      <w:r w:rsidRPr="008068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185</w:t>
      </w:r>
      <w:r w:rsidR="00EC46F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Pr="008068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80 тыс. рублей. </w:t>
      </w:r>
    </w:p>
    <w:p w:rsidR="00AB69E4" w:rsidRPr="00806861" w:rsidRDefault="00AB69E4" w:rsidP="00806861">
      <w:pPr>
        <w:widowControl w:val="0"/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068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Охват общего контингента обучающихся школ горячим питанием составил 89</w:t>
      </w:r>
      <w:r w:rsidR="00EC46F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8068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%. Охват питанием обучающихся из многодетных и </w:t>
      </w:r>
      <w:proofErr w:type="gramStart"/>
      <w:r w:rsidRPr="008068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малообеспеченных семей, получающих ежемесячные денежные выплаты на питание из средств районного бюджета составляет</w:t>
      </w:r>
      <w:proofErr w:type="gramEnd"/>
      <w:r w:rsidRPr="008068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100</w:t>
      </w:r>
      <w:r w:rsidR="00EC46F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8068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%. </w:t>
      </w:r>
    </w:p>
    <w:p w:rsidR="00AB69E4" w:rsidRPr="00806861" w:rsidRDefault="00AB69E4" w:rsidP="00806861">
      <w:pPr>
        <w:widowControl w:val="0"/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068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Система дополнительного образования детей сегодня рассматривается как важнейшая составляющая образовательного пространства. В школах во второй половине дня по программам дополнительного образования занимается 4</w:t>
      </w:r>
      <w:r w:rsidR="00EC46F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8068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760 школьников или 75 </w:t>
      </w:r>
      <w:r w:rsidR="00EC46FF" w:rsidRPr="00EC46FF">
        <w:rPr>
          <w:rFonts w:ascii="Times New Roman" w:eastAsia="Franklin Gothic Book" w:hAnsi="Times New Roman" w:cs="Times New Roman"/>
          <w:iCs/>
          <w:color w:val="000000"/>
          <w:sz w:val="28"/>
          <w:szCs w:val="28"/>
          <w:shd w:val="clear" w:color="auto" w:fill="FFFFFF"/>
          <w:lang w:eastAsia="ru-RU" w:bidi="ru-RU"/>
        </w:rPr>
        <w:t>%</w:t>
      </w:r>
      <w:r w:rsidRPr="008068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от общего количества обучающихся (в 2017 </w:t>
      </w:r>
      <w:r w:rsidR="008068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году 15 %</w:t>
      </w:r>
      <w:r w:rsidRPr="00806861">
        <w:rPr>
          <w:rFonts w:ascii="Times New Roman" w:eastAsia="Franklin Gothic Book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>,</w:t>
      </w:r>
      <w:r w:rsidRPr="008068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2016 г </w:t>
      </w:r>
      <w:r w:rsidR="00EC46F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Pr="008068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70</w:t>
      </w:r>
      <w:r w:rsidR="00EC46F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8068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%). Всеми формами дополнительного образования охвачено в 2018 году</w:t>
      </w:r>
      <w:r w:rsidR="00EC46F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8068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- 71,03</w:t>
      </w:r>
      <w:r w:rsidR="00EC46F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8068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%.</w:t>
      </w:r>
    </w:p>
    <w:p w:rsidR="00AB69E4" w:rsidRPr="00806861" w:rsidRDefault="00AB69E4" w:rsidP="00806861">
      <w:pPr>
        <w:widowControl w:val="0"/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068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 1 сентября 2018 на базе 6 класса МКОУ СОШ №</w:t>
      </w:r>
      <w:r w:rsidR="00EC46F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8068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 ст. Курской совместно с МУ ДО ДЮСШ ст. Курской открыт спортивный класс по виду спорта баскетбол.</w:t>
      </w:r>
    </w:p>
    <w:p w:rsidR="00EC46FF" w:rsidRDefault="00AB69E4" w:rsidP="00806861">
      <w:pPr>
        <w:widowControl w:val="0"/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068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 ДОД ДООЦ «Звездный» в летний период 2018 г</w:t>
      </w:r>
      <w:r w:rsidR="00EC46F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ода</w:t>
      </w:r>
      <w:r w:rsidRPr="008068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работал в три смены с охватом 354 учащихся. До начала летнего сезона в лагере построен новый жилой домик и надворный туалет</w:t>
      </w:r>
      <w:r w:rsidR="00EC46F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</w:p>
    <w:p w:rsidR="00AB69E4" w:rsidRPr="00806861" w:rsidRDefault="00AB69E4" w:rsidP="00806861">
      <w:pPr>
        <w:widowControl w:val="0"/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068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Летом на базе 18 образовательных учреждений работали оздоровительные лагеря с дневным пребыванием, в которых отдохнуло 1</w:t>
      </w:r>
      <w:r w:rsidR="00EC46F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8068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459 </w:t>
      </w:r>
      <w:r w:rsidRPr="008068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учащихся. </w:t>
      </w:r>
      <w:r w:rsidR="00806861" w:rsidRPr="008068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</w:t>
      </w:r>
      <w:r w:rsidRPr="008068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 организацию питания детей в оздоровительных лагерях с дневным пребыванием детей в 2018 г</w:t>
      </w:r>
      <w:r w:rsidR="00806861" w:rsidRPr="008068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оду</w:t>
      </w:r>
      <w:r w:rsidRPr="008068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выделено 2</w:t>
      </w:r>
      <w:r w:rsidR="00806861" w:rsidRPr="008068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 </w:t>
      </w:r>
      <w:r w:rsidRPr="008068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337</w:t>
      </w:r>
      <w:r w:rsidR="00806861" w:rsidRPr="008068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Pr="008068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</w:t>
      </w:r>
      <w:r w:rsidR="00806861" w:rsidRPr="008068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 тыс.</w:t>
      </w:r>
      <w:r w:rsidRPr="008068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рублей. Стоимость набора продуктов для 2-х разового питания в пришкольном лагере на одного ребенка составляет 89 рублей.</w:t>
      </w:r>
    </w:p>
    <w:p w:rsidR="00AB69E4" w:rsidRPr="00806861" w:rsidRDefault="00AB69E4" w:rsidP="00806861">
      <w:pPr>
        <w:widowControl w:val="0"/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068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13 образовательных учреждениях были открыты летние пришкольные площадки, которые посещали 1</w:t>
      </w:r>
      <w:r w:rsidR="00EC46F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8068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040 детей района.</w:t>
      </w:r>
    </w:p>
    <w:p w:rsidR="00AB69E4" w:rsidRPr="00806861" w:rsidRDefault="00AB69E4" w:rsidP="00806861">
      <w:pPr>
        <w:widowControl w:val="0"/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068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территории района в целях развития и совершенствования системы военно-патриотического воспитания детей и молодежи создано детско-юношеское военно-патриотическое общественное движение «ЮНАРМИЯ». Во всех общеобразовательных учреждениях Курского района созданы юнармейские отряды из двух отделений общим количеством 20 человек, назначены командиры отрядов. Всего в ряды </w:t>
      </w:r>
      <w:proofErr w:type="spellStart"/>
      <w:r w:rsidRPr="008068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Юнармии</w:t>
      </w:r>
      <w:proofErr w:type="spellEnd"/>
      <w:r w:rsidRPr="008068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вступило 429 ребят.</w:t>
      </w:r>
    </w:p>
    <w:p w:rsidR="00AB69E4" w:rsidRPr="00806861" w:rsidRDefault="00AB69E4" w:rsidP="0080686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80686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 состоянию н</w:t>
      </w:r>
      <w:r w:rsidRPr="0080686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 01.01.201</w:t>
      </w:r>
      <w:r w:rsidRPr="0080686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9</w:t>
      </w:r>
      <w:r w:rsidRPr="0080686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года в </w:t>
      </w:r>
      <w:r w:rsidRPr="0080686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Курском</w:t>
      </w:r>
      <w:r w:rsidRPr="0080686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муниципальном районе  зарегистрировано </w:t>
      </w:r>
      <w:r w:rsidRPr="0080686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14</w:t>
      </w:r>
      <w:r w:rsidR="00EC46F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80686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702</w:t>
      </w:r>
      <w:r w:rsidRPr="008068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  <w:t xml:space="preserve"> </w:t>
      </w:r>
      <w:r w:rsidRPr="0080686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ребенка</w:t>
      </w:r>
      <w:r w:rsidRPr="0080686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от 0 до 18 лет</w:t>
      </w:r>
      <w:r w:rsidRPr="0080686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, из них: </w:t>
      </w:r>
      <w:r w:rsidRPr="0080686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80686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75 детей находятся под опекой и попечительством (дети-сироты и дети, оставшиеся без попечения родителей), 60 воспитываются в опекунских семьях  по согласию родителей.</w:t>
      </w:r>
    </w:p>
    <w:p w:rsidR="00AB69E4" w:rsidRPr="00806861" w:rsidRDefault="00AB69E4" w:rsidP="00806861">
      <w:pPr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068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текущем году для осуществления стабильного функционирования образовательных учреждений </w:t>
      </w:r>
      <w:r w:rsidR="008068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проведены следующие работы</w:t>
      </w:r>
      <w:r w:rsidRPr="008068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:rsidR="00AB69E4" w:rsidRPr="00043BF1" w:rsidRDefault="00AB69E4" w:rsidP="00EA41F3">
      <w:pPr>
        <w:widowControl w:val="0"/>
        <w:tabs>
          <w:tab w:val="left" w:pos="913"/>
        </w:tabs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43B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ремонт системы отопления в здании МОУ СОШ № 3 с. </w:t>
      </w:r>
      <w:proofErr w:type="spellStart"/>
      <w:r w:rsidRPr="00043B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Каново</w:t>
      </w:r>
      <w:proofErr w:type="spellEnd"/>
      <w:r w:rsidRPr="00043B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AB69E4" w:rsidRPr="00043BF1" w:rsidRDefault="00AB69E4" w:rsidP="00EA41F3">
      <w:pPr>
        <w:widowControl w:val="0"/>
        <w:tabs>
          <w:tab w:val="left" w:pos="913"/>
        </w:tabs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43B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ремонт кровли в МКОУ СОШ № 4 с. </w:t>
      </w:r>
      <w:proofErr w:type="spellStart"/>
      <w:r w:rsidRPr="00043B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Ростовановское</w:t>
      </w:r>
      <w:proofErr w:type="spellEnd"/>
      <w:r w:rsidR="00EA41F3" w:rsidRPr="00043B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МКОУ СОШ № 14 п. Ага-Батыр</w:t>
      </w:r>
      <w:r w:rsidRPr="00043B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EC46FF" w:rsidRPr="00043BF1" w:rsidRDefault="00AB69E4" w:rsidP="00EC46FF">
      <w:pPr>
        <w:widowControl w:val="0"/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43B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ремонт водопровода в здании МКОУ СОШ № 5 с. </w:t>
      </w:r>
      <w:proofErr w:type="spellStart"/>
      <w:r w:rsidRPr="00043B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Эдиссия</w:t>
      </w:r>
      <w:proofErr w:type="spellEnd"/>
      <w:r w:rsidR="00EA41F3" w:rsidRPr="00043B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МКОУ СОШ № 19 ст. </w:t>
      </w:r>
      <w:proofErr w:type="spellStart"/>
      <w:r w:rsidR="00EA41F3" w:rsidRPr="00043B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Стодеревская</w:t>
      </w:r>
      <w:proofErr w:type="spellEnd"/>
      <w:r w:rsidR="00EA41F3" w:rsidRPr="00043B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МДОУ № 13 ст. Курская</w:t>
      </w:r>
      <w:r w:rsidRPr="00043B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AB69E4" w:rsidRPr="00043BF1" w:rsidRDefault="00AB69E4" w:rsidP="00EC46FF">
      <w:pPr>
        <w:widowControl w:val="0"/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43B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ремонт пищеблока и системы отопления в МКОУ СОШ № 9 п.</w:t>
      </w:r>
      <w:r w:rsidR="00EC46FF" w:rsidRPr="00043B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EA41F3" w:rsidRPr="00043B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Рощино;</w:t>
      </w:r>
    </w:p>
    <w:p w:rsidR="00AB69E4" w:rsidRPr="00043BF1" w:rsidRDefault="00AB69E4" w:rsidP="00EA41F3">
      <w:pPr>
        <w:widowControl w:val="0"/>
        <w:tabs>
          <w:tab w:val="left" w:pos="918"/>
        </w:tabs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43B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ремонт спортивного зала в здании МКОУ СОШ № 11 ст.</w:t>
      </w:r>
      <w:r w:rsidR="00EC46FF" w:rsidRPr="00043B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="00EA41F3" w:rsidRPr="00043B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Галюгаевской</w:t>
      </w:r>
      <w:proofErr w:type="spellEnd"/>
      <w:r w:rsidRPr="00043B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AB69E4" w:rsidRPr="00043BF1" w:rsidRDefault="00AB69E4" w:rsidP="00EA41F3">
      <w:pPr>
        <w:widowControl w:val="0"/>
        <w:tabs>
          <w:tab w:val="left" w:pos="965"/>
        </w:tabs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43B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ремонт электропроводки в здании МДОУ № 1 «Све</w:t>
      </w:r>
      <w:r w:rsidR="00EA41F3" w:rsidRPr="00043B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тлячок» ст. </w:t>
      </w:r>
      <w:proofErr w:type="gramStart"/>
      <w:r w:rsidR="00EA41F3" w:rsidRPr="00043B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Курская</w:t>
      </w:r>
      <w:proofErr w:type="gramEnd"/>
      <w:r w:rsidRPr="00043B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EC46FF" w:rsidRPr="00043BF1" w:rsidRDefault="00AB69E4" w:rsidP="00EA41F3">
      <w:pPr>
        <w:widowControl w:val="0"/>
        <w:tabs>
          <w:tab w:val="left" w:pos="960"/>
        </w:tabs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43B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ремонт медицинского блока в здании МКДОУ </w:t>
      </w:r>
      <w:r w:rsidR="00EA41F3" w:rsidRPr="00043B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№ 17 ст. </w:t>
      </w:r>
      <w:proofErr w:type="spellStart"/>
      <w:r w:rsidR="00EA41F3" w:rsidRPr="00043B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Стодеревская</w:t>
      </w:r>
      <w:proofErr w:type="spellEnd"/>
      <w:r w:rsidRPr="00043B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AB69E4" w:rsidRPr="00043BF1" w:rsidRDefault="00AB69E4" w:rsidP="00EA41F3">
      <w:pPr>
        <w:widowControl w:val="0"/>
        <w:tabs>
          <w:tab w:val="left" w:pos="960"/>
        </w:tabs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43B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ремонт теневых навесов в МДОУ №</w:t>
      </w:r>
      <w:r w:rsidR="00827A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10 х. Графский</w:t>
      </w:r>
      <w:r w:rsidRPr="00043B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AB69E4" w:rsidRPr="00043BF1" w:rsidRDefault="00AB69E4" w:rsidP="00EA41F3">
      <w:pPr>
        <w:widowControl w:val="0"/>
        <w:tabs>
          <w:tab w:val="left" w:pos="955"/>
        </w:tabs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43B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ремонт канализации в МДОУ № 18 «Аленка» ст. </w:t>
      </w:r>
      <w:proofErr w:type="spellStart"/>
      <w:r w:rsidRPr="00043B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Галюгаевская</w:t>
      </w:r>
      <w:proofErr w:type="spellEnd"/>
      <w:r w:rsidR="00EA41F3" w:rsidRPr="00043B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МДОУ № 20 с. Полтавское</w:t>
      </w:r>
      <w:r w:rsidRPr="00043B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AB69E4" w:rsidRPr="00043BF1" w:rsidRDefault="00AB69E4" w:rsidP="00806861">
      <w:pPr>
        <w:widowControl w:val="0"/>
        <w:tabs>
          <w:tab w:val="left" w:pos="3686"/>
        </w:tabs>
        <w:spacing w:line="32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43B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строительство туалета и домика в лагере «</w:t>
      </w:r>
      <w:proofErr w:type="gramStart"/>
      <w:r w:rsidRPr="00043B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Звездный</w:t>
      </w:r>
      <w:proofErr w:type="gramEnd"/>
      <w:r w:rsidRPr="00043B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 ст. Курская</w:t>
      </w:r>
      <w:r w:rsidR="00EA41F3" w:rsidRPr="00043B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AB69E4" w:rsidRPr="00043BF1" w:rsidRDefault="00AB69E4" w:rsidP="00EA41F3">
      <w:pPr>
        <w:widowControl w:val="0"/>
        <w:tabs>
          <w:tab w:val="left" w:pos="955"/>
        </w:tabs>
        <w:spacing w:line="32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43B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установка семи узлов учета тепловой энерг</w:t>
      </w:r>
      <w:r w:rsidR="00EA41F3" w:rsidRPr="00043B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ии в пяти учреждениях</w:t>
      </w:r>
      <w:r w:rsidR="00EC46FF" w:rsidRPr="00043B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AB69E4" w:rsidRPr="00043BF1" w:rsidRDefault="00AB69E4" w:rsidP="00EA41F3">
      <w:pPr>
        <w:widowControl w:val="0"/>
        <w:tabs>
          <w:tab w:val="left" w:pos="965"/>
        </w:tabs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43B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построены благоустроенные санузлы в </w:t>
      </w:r>
      <w:r w:rsidR="00C165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шести</w:t>
      </w:r>
      <w:r w:rsidRPr="00043B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образовательных учреждениях.</w:t>
      </w:r>
    </w:p>
    <w:p w:rsidR="00AB69E4" w:rsidRPr="00806861" w:rsidRDefault="00AB69E4" w:rsidP="00806861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за отчётный период на реализацию законов, устанавливающих меры социальной поддержки управлению труда и социальной защиты населения были направлены и использованы средства в сумме 300 891,46 тыс. рублей, что на 1 %  больше чем в 2017 году (300 564,88 тыс. рублей)</w:t>
      </w:r>
      <w:r w:rsidR="004A45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69E4" w:rsidRPr="00806861" w:rsidRDefault="00AB69E4" w:rsidP="00806861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субсидия в отчетном периоде составила 2 256,71 рублей, что на  291 рубль больше, чем  в  2017 году (1 965,65 рублей).</w:t>
      </w:r>
    </w:p>
    <w:p w:rsidR="00AB69E4" w:rsidRPr="00806861" w:rsidRDefault="00AB69E4" w:rsidP="00806861">
      <w:pPr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80686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Медицинская помощь оказывается в районной больнице, 11 амбулаториях, районной поликлинике, 1 участковой больнице и 11 </w:t>
      </w:r>
      <w:r w:rsidRPr="0080686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фельдшерских пунктах. Коечная мощность составляет 272 койки, из них 215 круглосуточных и 57 дневного стационара.</w:t>
      </w:r>
    </w:p>
    <w:p w:rsidR="00597140" w:rsidRDefault="00AB69E4" w:rsidP="00806861">
      <w:pPr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80686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В 2018 </w:t>
      </w:r>
      <w:r w:rsidR="00503D6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году рождаемость составила 9,4 промилле </w:t>
      </w:r>
      <w:r w:rsidRPr="0080686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на 1 000 населения (в 2017 году - 12,0 </w:t>
      </w:r>
      <w:r w:rsidR="007E0FF3" w:rsidRPr="007E0FF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промилле</w:t>
      </w:r>
      <w:r w:rsidRPr="0080686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). Количество </w:t>
      </w:r>
      <w:proofErr w:type="gramStart"/>
      <w:r w:rsidRPr="0080686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родившихся</w:t>
      </w:r>
      <w:proofErr w:type="gramEnd"/>
      <w:r w:rsidRPr="0080686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составило 509 (за 2017 год - 649).  Смертность населения увеличилась с 8,6 </w:t>
      </w:r>
      <w:r w:rsidR="007E0FF3" w:rsidRPr="007E0FF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промилле</w:t>
      </w:r>
      <w:r w:rsidRPr="0080686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до 9,8 </w:t>
      </w:r>
      <w:r w:rsidR="007E0FF3" w:rsidRPr="007E0FF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промилле</w:t>
      </w:r>
      <w:r w:rsidRPr="0080686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Количество умерших составило 529 (за 2017 год - 467). Естественный прирост </w:t>
      </w:r>
      <w:r w:rsidR="0027770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населения за 2018 год составил –</w:t>
      </w:r>
      <w:r w:rsidRPr="0080686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0,4 (+3,4 за 2017 год). Смертность населения в трудоспособном возрасте незначительно увеличилась с 2,9 </w:t>
      </w:r>
      <w:r w:rsidR="007E0FF3" w:rsidRPr="007E0FF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промилле</w:t>
      </w:r>
      <w:r w:rsidRPr="0080686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до 3,0 </w:t>
      </w:r>
      <w:r w:rsidR="007E0FF3" w:rsidRPr="007E0FF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промилле</w:t>
      </w:r>
      <w:r w:rsidRPr="0080686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Число </w:t>
      </w:r>
      <w:proofErr w:type="gramStart"/>
      <w:r w:rsidRPr="0080686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умерших</w:t>
      </w:r>
      <w:proofErr w:type="gramEnd"/>
      <w:r w:rsidRPr="0080686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в трудоспособном возрасте составило 94 человека (за 2017 год - 90). </w:t>
      </w:r>
    </w:p>
    <w:p w:rsidR="00806861" w:rsidRPr="00806861" w:rsidRDefault="00806861" w:rsidP="00806861">
      <w:pPr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80686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 2018 году проведен ремонт физиотерапевтического кабинета ГБУЗ СК «</w:t>
      </w:r>
      <w:proofErr w:type="gramStart"/>
      <w:r w:rsidRPr="0080686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Курская</w:t>
      </w:r>
      <w:proofErr w:type="gramEnd"/>
      <w:r w:rsidRPr="0080686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РБ» на сумму 6 890,00 тыс. рублей.</w:t>
      </w:r>
    </w:p>
    <w:p w:rsidR="00806861" w:rsidRDefault="00AB69E4" w:rsidP="00806861">
      <w:pPr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80686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В стационарах районной больнице пролечено 6 624 больных (за 2017 год - 6 670). Уровень госпитализации на 1 000 населения составил 121,7 (за 2017 год - 123,4). </w:t>
      </w:r>
    </w:p>
    <w:p w:rsidR="004A4500" w:rsidRPr="004A4500" w:rsidRDefault="004A4500" w:rsidP="00806861">
      <w:pPr>
        <w:widowControl w:val="0"/>
        <w:tabs>
          <w:tab w:val="left" w:pos="142"/>
        </w:tabs>
        <w:suppressAutoHyphens/>
        <w:autoSpaceDN w:val="0"/>
        <w:jc w:val="both"/>
        <w:textAlignment w:val="baseline"/>
        <w:rPr>
          <w:rFonts w:ascii="Times New Roman" w:eastAsia="Andale Sans UI" w:hAnsi="Times New Roman" w:cs="Times New Roman"/>
          <w:bCs/>
          <w:iCs/>
          <w:kern w:val="3"/>
          <w:sz w:val="28"/>
          <w:szCs w:val="28"/>
          <w:shd w:val="clear" w:color="auto" w:fill="FFFFFF"/>
          <w:lang w:eastAsia="ja-JP" w:bidi="fa-IR"/>
        </w:rPr>
      </w:pPr>
      <w:r w:rsidRPr="004A4500">
        <w:rPr>
          <w:rFonts w:ascii="Times New Roman" w:eastAsia="Andale Sans UI" w:hAnsi="Times New Roman" w:cs="Times New Roman"/>
          <w:bCs/>
          <w:iCs/>
          <w:kern w:val="3"/>
          <w:sz w:val="28"/>
          <w:szCs w:val="28"/>
          <w:shd w:val="clear" w:color="auto" w:fill="FFFFFF"/>
          <w:lang w:eastAsia="ja-JP" w:bidi="fa-IR"/>
        </w:rPr>
        <w:t>Сеть  учреждений культуры муниципальных образований  района насчитывает 12 учреждений культурно-досугового.</w:t>
      </w:r>
    </w:p>
    <w:p w:rsidR="00AB69E4" w:rsidRPr="00806861" w:rsidRDefault="00AB69E4" w:rsidP="00806861">
      <w:pPr>
        <w:widowControl w:val="0"/>
        <w:tabs>
          <w:tab w:val="left" w:pos="142"/>
        </w:tabs>
        <w:suppressAutoHyphens/>
        <w:autoSpaceDN w:val="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учреждениях дополнительного </w:t>
      </w:r>
      <w:proofErr w:type="spellStart"/>
      <w:r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образавания</w:t>
      </w:r>
      <w:proofErr w:type="spellEnd"/>
      <w:r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подведомственных «Управлению культуры»</w:t>
      </w:r>
      <w:r w:rsidRPr="00806861">
        <w:rPr>
          <w:rFonts w:ascii="Times New Roman" w:eastAsia="Andale Sans UI" w:hAnsi="Times New Roman" w:cs="Times New Roman"/>
          <w:bCs/>
          <w:iCs/>
          <w:kern w:val="3"/>
          <w:sz w:val="28"/>
          <w:szCs w:val="28"/>
          <w:lang w:val="de-DE" w:eastAsia="ja-JP" w:bidi="fa-IR"/>
        </w:rPr>
        <w:t xml:space="preserve"> МУ  ДО  </w:t>
      </w:r>
      <w:proofErr w:type="spellStart"/>
      <w:r w:rsidRPr="00806861">
        <w:rPr>
          <w:rFonts w:ascii="Times New Roman" w:eastAsia="Andale Sans UI" w:hAnsi="Times New Roman" w:cs="Times New Roman"/>
          <w:bCs/>
          <w:iCs/>
          <w:kern w:val="3"/>
          <w:sz w:val="28"/>
          <w:szCs w:val="28"/>
          <w:lang w:val="de-DE" w:eastAsia="ja-JP" w:bidi="fa-IR"/>
        </w:rPr>
        <w:t>Курская</w:t>
      </w:r>
      <w:proofErr w:type="spellEnd"/>
      <w:r w:rsidRPr="00806861">
        <w:rPr>
          <w:rFonts w:ascii="Times New Roman" w:eastAsia="Andale Sans UI" w:hAnsi="Times New Roman" w:cs="Times New Roman"/>
          <w:bCs/>
          <w:iCs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06861">
        <w:rPr>
          <w:rFonts w:ascii="Times New Roman" w:eastAsia="Andale Sans UI" w:hAnsi="Times New Roman" w:cs="Times New Roman"/>
          <w:bCs/>
          <w:iCs/>
          <w:kern w:val="3"/>
          <w:sz w:val="28"/>
          <w:szCs w:val="28"/>
          <w:lang w:val="de-DE" w:eastAsia="ja-JP" w:bidi="fa-IR"/>
        </w:rPr>
        <w:t>детская</w:t>
      </w:r>
      <w:proofErr w:type="spellEnd"/>
      <w:r w:rsidRPr="00806861">
        <w:rPr>
          <w:rFonts w:ascii="Times New Roman" w:eastAsia="Andale Sans UI" w:hAnsi="Times New Roman" w:cs="Times New Roman"/>
          <w:bCs/>
          <w:iCs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06861">
        <w:rPr>
          <w:rFonts w:ascii="Times New Roman" w:eastAsia="Andale Sans UI" w:hAnsi="Times New Roman" w:cs="Times New Roman"/>
          <w:bCs/>
          <w:iCs/>
          <w:kern w:val="3"/>
          <w:sz w:val="28"/>
          <w:szCs w:val="28"/>
          <w:lang w:val="de-DE" w:eastAsia="ja-JP" w:bidi="fa-IR"/>
        </w:rPr>
        <w:t>художественная</w:t>
      </w:r>
      <w:proofErr w:type="spellEnd"/>
      <w:r w:rsidRPr="00806861">
        <w:rPr>
          <w:rFonts w:ascii="Times New Roman" w:eastAsia="Andale Sans UI" w:hAnsi="Times New Roman" w:cs="Times New Roman"/>
          <w:bCs/>
          <w:iCs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06861">
        <w:rPr>
          <w:rFonts w:ascii="Times New Roman" w:eastAsia="Andale Sans UI" w:hAnsi="Times New Roman" w:cs="Times New Roman"/>
          <w:bCs/>
          <w:iCs/>
          <w:kern w:val="3"/>
          <w:sz w:val="28"/>
          <w:szCs w:val="28"/>
          <w:lang w:val="de-DE" w:eastAsia="ja-JP" w:bidi="fa-IR"/>
        </w:rPr>
        <w:t>школа</w:t>
      </w:r>
      <w:proofErr w:type="spellEnd"/>
      <w:r w:rsidRPr="00806861">
        <w:rPr>
          <w:rFonts w:ascii="Times New Roman" w:eastAsia="Andale Sans UI" w:hAnsi="Times New Roman" w:cs="Times New Roman"/>
          <w:bCs/>
          <w:iCs/>
          <w:kern w:val="3"/>
          <w:sz w:val="28"/>
          <w:szCs w:val="28"/>
          <w:lang w:val="de-DE" w:eastAsia="ja-JP" w:bidi="fa-IR"/>
        </w:rPr>
        <w:t xml:space="preserve"> с </w:t>
      </w:r>
      <w:proofErr w:type="spellStart"/>
      <w:r w:rsidRPr="00806861">
        <w:rPr>
          <w:rFonts w:ascii="Times New Roman" w:eastAsia="Andale Sans UI" w:hAnsi="Times New Roman" w:cs="Times New Roman"/>
          <w:bCs/>
          <w:iCs/>
          <w:kern w:val="3"/>
          <w:sz w:val="28"/>
          <w:szCs w:val="28"/>
          <w:lang w:val="de-DE" w:eastAsia="ja-JP" w:bidi="fa-IR"/>
        </w:rPr>
        <w:t>филиалом</w:t>
      </w:r>
      <w:proofErr w:type="spellEnd"/>
      <w:r w:rsidRPr="00806861">
        <w:rPr>
          <w:rFonts w:ascii="Times New Roman" w:eastAsia="Andale Sans UI" w:hAnsi="Times New Roman" w:cs="Times New Roman"/>
          <w:bCs/>
          <w:iCs/>
          <w:kern w:val="3"/>
          <w:sz w:val="28"/>
          <w:szCs w:val="28"/>
          <w:lang w:val="de-DE" w:eastAsia="ja-JP" w:bidi="fa-IR"/>
        </w:rPr>
        <w:t>  в с</w:t>
      </w:r>
      <w:r w:rsidRPr="00806861">
        <w:rPr>
          <w:rFonts w:ascii="Times New Roman" w:eastAsia="Andale Sans UI" w:hAnsi="Times New Roman" w:cs="Times New Roman"/>
          <w:bCs/>
          <w:iCs/>
          <w:kern w:val="3"/>
          <w:sz w:val="28"/>
          <w:szCs w:val="28"/>
          <w:lang w:eastAsia="ja-JP" w:bidi="fa-IR"/>
        </w:rPr>
        <w:t>еле</w:t>
      </w:r>
      <w:r w:rsidRPr="00806861">
        <w:rPr>
          <w:rFonts w:ascii="Times New Roman" w:eastAsia="Andale Sans UI" w:hAnsi="Times New Roman" w:cs="Times New Roman"/>
          <w:bCs/>
          <w:iCs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06861">
        <w:rPr>
          <w:rFonts w:ascii="Times New Roman" w:eastAsia="Andale Sans UI" w:hAnsi="Times New Roman" w:cs="Times New Roman"/>
          <w:bCs/>
          <w:iCs/>
          <w:kern w:val="3"/>
          <w:sz w:val="28"/>
          <w:szCs w:val="28"/>
          <w:lang w:val="de-DE" w:eastAsia="ja-JP" w:bidi="fa-IR"/>
        </w:rPr>
        <w:t>Эдиссия</w:t>
      </w:r>
      <w:proofErr w:type="spellEnd"/>
      <w:r w:rsidRPr="0080686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,</w:t>
      </w:r>
      <w:r w:rsidRPr="00806861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r w:rsidRPr="00806861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shd w:val="clear" w:color="auto" w:fill="FFFFFF"/>
          <w:lang w:eastAsia="ja-JP" w:bidi="fa-IR"/>
        </w:rPr>
        <w:t xml:space="preserve"> </w:t>
      </w:r>
      <w:r w:rsidRPr="00806861">
        <w:rPr>
          <w:rFonts w:ascii="Times New Roman" w:eastAsia="Andale Sans UI" w:hAnsi="Times New Roman" w:cs="Times New Roman"/>
          <w:bCs/>
          <w:iCs/>
          <w:kern w:val="3"/>
          <w:sz w:val="28"/>
          <w:szCs w:val="28"/>
          <w:shd w:val="clear" w:color="auto" w:fill="FFFFFF"/>
          <w:lang w:val="de-DE" w:eastAsia="ja-JP" w:bidi="fa-IR"/>
        </w:rPr>
        <w:t>МУ  ДО  </w:t>
      </w:r>
      <w:proofErr w:type="spellStart"/>
      <w:r w:rsidRPr="00806861">
        <w:rPr>
          <w:rFonts w:ascii="Times New Roman" w:eastAsia="Andale Sans UI" w:hAnsi="Times New Roman" w:cs="Times New Roman"/>
          <w:bCs/>
          <w:iCs/>
          <w:kern w:val="3"/>
          <w:sz w:val="28"/>
          <w:szCs w:val="28"/>
          <w:shd w:val="clear" w:color="auto" w:fill="FFFFFF"/>
          <w:lang w:val="de-DE" w:eastAsia="ja-JP" w:bidi="fa-IR"/>
        </w:rPr>
        <w:t>Курская</w:t>
      </w:r>
      <w:proofErr w:type="spellEnd"/>
      <w:r w:rsidRPr="00806861">
        <w:rPr>
          <w:rFonts w:ascii="Times New Roman" w:eastAsia="Andale Sans UI" w:hAnsi="Times New Roman" w:cs="Times New Roman"/>
          <w:bCs/>
          <w:iCs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806861">
        <w:rPr>
          <w:rFonts w:ascii="Times New Roman" w:eastAsia="Andale Sans UI" w:hAnsi="Times New Roman" w:cs="Times New Roman"/>
          <w:bCs/>
          <w:iCs/>
          <w:kern w:val="3"/>
          <w:sz w:val="28"/>
          <w:szCs w:val="28"/>
          <w:shd w:val="clear" w:color="auto" w:fill="FFFFFF"/>
          <w:lang w:val="de-DE" w:eastAsia="ja-JP" w:bidi="fa-IR"/>
        </w:rPr>
        <w:t>детская</w:t>
      </w:r>
      <w:proofErr w:type="spellEnd"/>
      <w:r w:rsidRPr="00806861">
        <w:rPr>
          <w:rFonts w:ascii="Times New Roman" w:eastAsia="Andale Sans UI" w:hAnsi="Times New Roman" w:cs="Times New Roman"/>
          <w:bCs/>
          <w:iCs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806861">
        <w:rPr>
          <w:rFonts w:ascii="Times New Roman" w:eastAsia="Andale Sans UI" w:hAnsi="Times New Roman" w:cs="Times New Roman"/>
          <w:bCs/>
          <w:iCs/>
          <w:kern w:val="3"/>
          <w:sz w:val="28"/>
          <w:szCs w:val="28"/>
          <w:shd w:val="clear" w:color="auto" w:fill="FFFFFF"/>
          <w:lang w:val="de-DE" w:eastAsia="ja-JP" w:bidi="fa-IR"/>
        </w:rPr>
        <w:t>музыкальная</w:t>
      </w:r>
      <w:proofErr w:type="spellEnd"/>
      <w:r w:rsidRPr="00806861">
        <w:rPr>
          <w:rFonts w:ascii="Times New Roman" w:eastAsia="Andale Sans UI" w:hAnsi="Times New Roman" w:cs="Times New Roman"/>
          <w:bCs/>
          <w:iCs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806861">
        <w:rPr>
          <w:rFonts w:ascii="Times New Roman" w:eastAsia="Andale Sans UI" w:hAnsi="Times New Roman" w:cs="Times New Roman"/>
          <w:bCs/>
          <w:iCs/>
          <w:kern w:val="3"/>
          <w:sz w:val="28"/>
          <w:szCs w:val="28"/>
          <w:shd w:val="clear" w:color="auto" w:fill="FFFFFF"/>
          <w:lang w:val="de-DE" w:eastAsia="ja-JP" w:bidi="fa-IR"/>
        </w:rPr>
        <w:t>школа</w:t>
      </w:r>
      <w:proofErr w:type="spellEnd"/>
      <w:r w:rsidRPr="00806861">
        <w:rPr>
          <w:rFonts w:ascii="Times New Roman" w:eastAsia="Andale Sans UI" w:hAnsi="Times New Roman" w:cs="Times New Roman"/>
          <w:iCs/>
          <w:kern w:val="3"/>
          <w:sz w:val="28"/>
          <w:szCs w:val="28"/>
          <w:shd w:val="clear" w:color="auto" w:fill="FFFFFF"/>
          <w:lang w:val="de-DE" w:eastAsia="ja-JP" w:bidi="fa-IR"/>
        </w:rPr>
        <w:t xml:space="preserve"> с </w:t>
      </w:r>
      <w:proofErr w:type="spellStart"/>
      <w:r w:rsidRPr="00806861">
        <w:rPr>
          <w:rFonts w:ascii="Times New Roman" w:eastAsia="Andale Sans UI" w:hAnsi="Times New Roman" w:cs="Times New Roman"/>
          <w:iCs/>
          <w:kern w:val="3"/>
          <w:sz w:val="28"/>
          <w:szCs w:val="28"/>
          <w:shd w:val="clear" w:color="auto" w:fill="FFFFFF"/>
          <w:lang w:val="de-DE" w:eastAsia="ja-JP" w:bidi="fa-IR"/>
        </w:rPr>
        <w:t>тремя</w:t>
      </w:r>
      <w:proofErr w:type="spellEnd"/>
      <w:r w:rsidRPr="00806861">
        <w:rPr>
          <w:rFonts w:ascii="Times New Roman" w:eastAsia="Andale Sans UI" w:hAnsi="Times New Roman" w:cs="Times New Roman"/>
          <w:iCs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806861">
        <w:rPr>
          <w:rFonts w:ascii="Times New Roman" w:eastAsia="Andale Sans UI" w:hAnsi="Times New Roman" w:cs="Times New Roman"/>
          <w:iCs/>
          <w:kern w:val="3"/>
          <w:sz w:val="28"/>
          <w:szCs w:val="28"/>
          <w:shd w:val="clear" w:color="auto" w:fill="FFFFFF"/>
          <w:lang w:val="de-DE" w:eastAsia="ja-JP" w:bidi="fa-IR"/>
        </w:rPr>
        <w:t>филиалами</w:t>
      </w:r>
      <w:proofErr w:type="spellEnd"/>
      <w:r w:rsidRPr="00806861">
        <w:rPr>
          <w:rFonts w:ascii="Times New Roman" w:eastAsia="Andale Sans UI" w:hAnsi="Times New Roman" w:cs="Times New Roman"/>
          <w:iCs/>
          <w:kern w:val="3"/>
          <w:sz w:val="28"/>
          <w:szCs w:val="28"/>
          <w:shd w:val="clear" w:color="auto" w:fill="FFFFFF"/>
          <w:lang w:val="de-DE" w:eastAsia="ja-JP" w:bidi="fa-IR"/>
        </w:rPr>
        <w:t xml:space="preserve"> в </w:t>
      </w:r>
      <w:proofErr w:type="spellStart"/>
      <w:r w:rsidRPr="00806861">
        <w:rPr>
          <w:rFonts w:ascii="Times New Roman" w:eastAsia="Andale Sans UI" w:hAnsi="Times New Roman" w:cs="Times New Roman"/>
          <w:iCs/>
          <w:kern w:val="3"/>
          <w:sz w:val="28"/>
          <w:szCs w:val="28"/>
          <w:shd w:val="clear" w:color="auto" w:fill="FFFFFF"/>
          <w:lang w:val="de-DE" w:eastAsia="ja-JP" w:bidi="fa-IR"/>
        </w:rPr>
        <w:t>с</w:t>
      </w:r>
      <w:proofErr w:type="gramStart"/>
      <w:r w:rsidRPr="00806861">
        <w:rPr>
          <w:rFonts w:ascii="Times New Roman" w:eastAsia="Andale Sans UI" w:hAnsi="Times New Roman" w:cs="Times New Roman"/>
          <w:iCs/>
          <w:kern w:val="3"/>
          <w:sz w:val="28"/>
          <w:szCs w:val="28"/>
          <w:shd w:val="clear" w:color="auto" w:fill="FFFFFF"/>
          <w:lang w:val="de-DE" w:eastAsia="ja-JP" w:bidi="fa-IR"/>
        </w:rPr>
        <w:t>.Э</w:t>
      </w:r>
      <w:proofErr w:type="gramEnd"/>
      <w:r w:rsidRPr="00806861">
        <w:rPr>
          <w:rFonts w:ascii="Times New Roman" w:eastAsia="Andale Sans UI" w:hAnsi="Times New Roman" w:cs="Times New Roman"/>
          <w:iCs/>
          <w:kern w:val="3"/>
          <w:sz w:val="28"/>
          <w:szCs w:val="28"/>
          <w:shd w:val="clear" w:color="auto" w:fill="FFFFFF"/>
          <w:lang w:val="de-DE" w:eastAsia="ja-JP" w:bidi="fa-IR"/>
        </w:rPr>
        <w:t>диссия</w:t>
      </w:r>
      <w:proofErr w:type="spellEnd"/>
      <w:r w:rsidRPr="00806861">
        <w:rPr>
          <w:rFonts w:ascii="Times New Roman" w:eastAsia="Andale Sans UI" w:hAnsi="Times New Roman" w:cs="Times New Roman"/>
          <w:iCs/>
          <w:kern w:val="3"/>
          <w:sz w:val="28"/>
          <w:szCs w:val="28"/>
          <w:shd w:val="clear" w:color="auto" w:fill="FFFFFF"/>
          <w:lang w:val="de-DE" w:eastAsia="ja-JP" w:bidi="fa-IR"/>
        </w:rPr>
        <w:t xml:space="preserve">, </w:t>
      </w:r>
      <w:proofErr w:type="spellStart"/>
      <w:r w:rsidRPr="00806861">
        <w:rPr>
          <w:rFonts w:ascii="Times New Roman" w:eastAsia="Andale Sans UI" w:hAnsi="Times New Roman" w:cs="Times New Roman"/>
          <w:iCs/>
          <w:kern w:val="3"/>
          <w:sz w:val="28"/>
          <w:szCs w:val="28"/>
          <w:shd w:val="clear" w:color="auto" w:fill="FFFFFF"/>
          <w:lang w:val="de-DE" w:eastAsia="ja-JP" w:bidi="fa-IR"/>
        </w:rPr>
        <w:t>с.Русском</w:t>
      </w:r>
      <w:proofErr w:type="spellEnd"/>
      <w:r w:rsidRPr="00806861">
        <w:rPr>
          <w:rFonts w:ascii="Times New Roman" w:eastAsia="Andale Sans UI" w:hAnsi="Times New Roman" w:cs="Times New Roman"/>
          <w:iCs/>
          <w:kern w:val="3"/>
          <w:sz w:val="28"/>
          <w:szCs w:val="28"/>
          <w:shd w:val="clear" w:color="auto" w:fill="FFFFFF"/>
          <w:lang w:val="de-DE" w:eastAsia="ja-JP" w:bidi="fa-IR"/>
        </w:rPr>
        <w:t xml:space="preserve">, </w:t>
      </w:r>
      <w:proofErr w:type="spellStart"/>
      <w:r w:rsidRPr="00806861">
        <w:rPr>
          <w:rFonts w:ascii="Times New Roman" w:eastAsia="Andale Sans UI" w:hAnsi="Times New Roman" w:cs="Times New Roman"/>
          <w:iCs/>
          <w:kern w:val="3"/>
          <w:sz w:val="28"/>
          <w:szCs w:val="28"/>
          <w:shd w:val="clear" w:color="auto" w:fill="FFFFFF"/>
          <w:lang w:val="de-DE" w:eastAsia="ja-JP" w:bidi="fa-IR"/>
        </w:rPr>
        <w:t>ст.Галюгаевской</w:t>
      </w:r>
      <w:proofErr w:type="spellEnd"/>
      <w:r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80686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обуч</w:t>
      </w:r>
      <w:r w:rsidRPr="00806861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аются</w:t>
      </w:r>
      <w:proofErr w:type="spellEnd"/>
      <w:r w:rsidRPr="00806861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615 человек (плановый показатель 600 человек).</w:t>
      </w:r>
    </w:p>
    <w:p w:rsidR="00AB69E4" w:rsidRPr="00806861" w:rsidRDefault="00AB69E4" w:rsidP="00806861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Библиотечное обслуживание  населения осуществляет  муниципальное учреждение «</w:t>
      </w:r>
      <w:proofErr w:type="spellStart"/>
      <w:r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Межпоселенческая</w:t>
      </w:r>
      <w:proofErr w:type="spellEnd"/>
      <w:r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центральная библиотека». Она включает в себя  центральную районную  библиотеку, районную детскую библиотеку и 25 библиотек филиалов. В библиотеках района зарегистрировано</w:t>
      </w:r>
      <w:r w:rsidRPr="0080686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277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>736</w:t>
      </w:r>
      <w:r w:rsidRPr="0080686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пользователей, </w:t>
      </w:r>
      <w:r w:rsidR="002777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2018 год</w:t>
      </w:r>
      <w:r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228 460 человек посетили библиотеки.</w:t>
      </w:r>
      <w:r w:rsidRPr="0080686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AB69E4" w:rsidRPr="00806861" w:rsidRDefault="00AB69E4" w:rsidP="00806861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пополняется библиотечный книжный фонд района, поступило </w:t>
      </w:r>
      <w:r w:rsidRPr="0080686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новых 136,8  экземпляров  книг.</w:t>
      </w:r>
      <w:r w:rsidRPr="0080686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приобретено новых книг  на 1,2 млн. рублей,  в том числе из краевого бюджета на 131,21 тыс. рублей.  </w:t>
      </w:r>
    </w:p>
    <w:p w:rsidR="00AB69E4" w:rsidRPr="00806861" w:rsidRDefault="00AB69E4" w:rsidP="00806861">
      <w:pPr>
        <w:widowControl w:val="0"/>
        <w:suppressAutoHyphens/>
        <w:autoSpaceDN w:val="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06861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В 2018  году   учреждениями культурно</w:t>
      </w:r>
      <w:r w:rsidR="00277701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-дос</w:t>
      </w:r>
      <w:r w:rsidRPr="00806861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угового типа района  проведено  4</w:t>
      </w:r>
      <w:r w:rsidR="00277701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r w:rsidRPr="00806861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817</w:t>
      </w:r>
      <w:r w:rsidRPr="0080686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0686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мероприяти</w:t>
      </w:r>
      <w:proofErr w:type="spellEnd"/>
      <w:r w:rsidRPr="00806861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й или 100 </w:t>
      </w:r>
      <w:r w:rsidR="00277701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%</w:t>
      </w:r>
      <w:r w:rsidRPr="00806861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к уровню прошлого года (в 2017 году 4</w:t>
      </w:r>
      <w:r w:rsidR="00277701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r w:rsidRPr="00806861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802 мероприятий), в которых приняло 253,3 тыс. человек (в 2017 году 269,4 тыс. человек). </w:t>
      </w:r>
    </w:p>
    <w:p w:rsidR="00806861" w:rsidRPr="00806861" w:rsidRDefault="00806861" w:rsidP="0027770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проведен капитальный ремонт «</w:t>
      </w:r>
      <w:proofErr w:type="spellStart"/>
      <w:r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Межпоселенческого</w:t>
      </w:r>
      <w:proofErr w:type="spellEnd"/>
      <w:r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70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айонного Дома культуры» на сумму 9 167,22 тыс. рублей.</w:t>
      </w:r>
    </w:p>
    <w:p w:rsidR="00AB69E4" w:rsidRPr="00806861" w:rsidRDefault="00AB69E4" w:rsidP="0027770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 кинообслуживанием населения района осуществлялось </w:t>
      </w:r>
      <w:r w:rsidR="0027770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инотеатром «Восток» проведено</w:t>
      </w:r>
      <w:r w:rsidRPr="0080686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77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>166</w:t>
      </w:r>
      <w:r w:rsidRPr="00806861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киносеансов  или  </w:t>
      </w:r>
      <w:r w:rsidR="00806861"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>59 %</w:t>
      </w:r>
      <w:r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прошлого года  (в  2017 году </w:t>
      </w:r>
      <w:r w:rsidRPr="00217E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77701" w:rsidRPr="00217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7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900 </w:t>
      </w:r>
      <w:r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киносеансов) и 329 кинопоказов. </w:t>
      </w:r>
      <w:r w:rsidRPr="0080686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Посетили </w:t>
      </w:r>
      <w:r w:rsidR="00277701"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кинотеатр</w:t>
      </w:r>
      <w:r w:rsidR="00806861"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«Восток» 9</w:t>
      </w:r>
      <w:r w:rsidR="00277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6861"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>270 человек или 58,3 %</w:t>
      </w:r>
      <w:r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прошлого года (в  2017 году </w:t>
      </w:r>
      <w:r w:rsidRPr="00217E7B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277701" w:rsidRPr="00217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7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900  </w:t>
      </w:r>
      <w:r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человек).</w:t>
      </w:r>
      <w:r w:rsidRPr="0080686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Валовый сбор от кинопоказов составил  2</w:t>
      </w:r>
      <w:r w:rsidR="00277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>061,9 тыс. рублей (в  2017 году  2 628,0 тыс. рублей).</w:t>
      </w:r>
    </w:p>
    <w:p w:rsidR="00AB69E4" w:rsidRDefault="00AB69E4" w:rsidP="00277701">
      <w:pPr>
        <w:widowControl w:val="0"/>
        <w:tabs>
          <w:tab w:val="left" w:pos="0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учреждениями культуры  предоставлено платных услуг населению в сумме  1</w:t>
      </w:r>
      <w:r w:rsidR="00277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741,9  (в 2017 году 526,01 тыс. рублей),   в том числе </w:t>
      </w:r>
      <w:r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9,8 тыс. рублей библиотека, 1 619,9 тыс. рублей учреждения  дополнительного образования, 112,2</w:t>
      </w:r>
      <w:r w:rsidR="00277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районный Дом культуры. </w:t>
      </w:r>
    </w:p>
    <w:p w:rsidR="00AB69E4" w:rsidRPr="00806861" w:rsidRDefault="00AB69E4" w:rsidP="00806861">
      <w:pPr>
        <w:tabs>
          <w:tab w:val="left" w:pos="0"/>
        </w:tabs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организацию районных  мероприятий для молодежи в 2018 году из средств  бюджета Курского района использовано 750,0 тыс. рублей. </w:t>
      </w:r>
    </w:p>
    <w:p w:rsidR="00AB69E4" w:rsidRPr="00806861" w:rsidRDefault="00AB69E4" w:rsidP="0080686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периоде  численность молодых граждан, систематически посещающих </w:t>
      </w:r>
      <w:r w:rsidRPr="0080686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МКУ «ЦПМ КМР СК», составляет</w:t>
      </w:r>
      <w:r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78 человек. Количество мероприятий проведенных молодежным центром составило 9</w:t>
      </w:r>
      <w:r w:rsidR="00277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>484 человек (в 2017 году 6</w:t>
      </w:r>
      <w:r w:rsidR="00277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947 человек) количество </w:t>
      </w:r>
      <w:r w:rsidRPr="0080686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зрителей  проведенных мероприятий 6</w:t>
      </w:r>
      <w:r w:rsidR="00277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>267 человек (в 2017 году 4</w:t>
      </w:r>
      <w:r w:rsidR="00277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>259 человек).</w:t>
      </w:r>
      <w:r w:rsidRPr="0080686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</w:p>
    <w:p w:rsidR="00AB69E4" w:rsidRDefault="00AB69E4" w:rsidP="0080686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районе зарегистрировано 27 военно-патриотических клубов общей численностью участников 753 человек.</w:t>
      </w:r>
    </w:p>
    <w:p w:rsidR="00AB69E4" w:rsidRPr="00806861" w:rsidRDefault="00AB69E4" w:rsidP="0080686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отчетный период на территории района 92 единицы спортивных сооружений из них 18 спортивных залов, 64 плоскостных сооружений. </w:t>
      </w:r>
    </w:p>
    <w:p w:rsidR="00AB69E4" w:rsidRPr="00806861" w:rsidRDefault="00806861" w:rsidP="0080686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B69E4"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территории района проведено</w:t>
      </w:r>
      <w:r w:rsidR="00AB69E4" w:rsidRPr="0080686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AB69E4"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>130 спортивно-массовых мероприятий (в 2017 году 100 мероприятий), в которых приняли участие более 11</w:t>
      </w:r>
      <w:r w:rsidR="00960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9E4"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650 человек. </w:t>
      </w:r>
    </w:p>
    <w:p w:rsidR="00120C42" w:rsidRPr="00120C42" w:rsidRDefault="00120C42" w:rsidP="00120C4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казенное учрежде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дополнительного образования </w:t>
      </w:r>
      <w:r w:rsidRPr="00120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детско-юношеская спортивная школ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"Старт" ведет подготовку юных </w:t>
      </w:r>
      <w:r w:rsidRPr="00120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спортсменов по 8 видам спорта: футбо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л, волейбол, баскетбол, вольная </w:t>
      </w:r>
      <w:r w:rsidRPr="00120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борьба, греко-римская борьба, настольный теннис, бокс и легкая атлетика.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0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спортивной школе работают 22 тренера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20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преподавателя. Занимаются 586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детей.</w:t>
      </w:r>
    </w:p>
    <w:p w:rsidR="000618D0" w:rsidRDefault="00AB69E4" w:rsidP="00806861">
      <w:pPr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Исполнение доходов консолидированного бюджета района за 2018 год составляет 1 265,0 млн. рублей или 104,7 </w:t>
      </w:r>
      <w:r w:rsidR="00960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Pr="00806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уровню прошлого года (в 2017 году 1</w:t>
      </w:r>
      <w:r w:rsidR="00960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208,1 млн. рублей).</w:t>
      </w:r>
      <w:r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18D0" w:rsidRPr="001F346C" w:rsidRDefault="000618D0" w:rsidP="00806861">
      <w:pPr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Собственные доходы составили 211 006,24 тыс. рублей 16,68 % от общей сумму доходов бюджета, что на 8 % больше уровня прошлого года </w:t>
      </w:r>
      <w:r w:rsidRPr="001F346C">
        <w:rPr>
          <w:rFonts w:ascii="Times New Roman" w:eastAsia="Times New Roman" w:hAnsi="Times New Roman" w:cs="Times New Roman"/>
          <w:sz w:val="28"/>
          <w:szCs w:val="28"/>
          <w:lang w:eastAsia="ru-RU"/>
        </w:rPr>
        <w:t>(194 943,50 тыс. рублей).</w:t>
      </w:r>
    </w:p>
    <w:p w:rsidR="00AB69E4" w:rsidRPr="001F346C" w:rsidRDefault="00AB69E4" w:rsidP="00806861">
      <w:pPr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бюджета района за 2018 год составили 1 273,7 млн. рублей  или 106,1 </w:t>
      </w:r>
      <w:r w:rsidR="0096021E" w:rsidRPr="001F346C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1F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прошлого года  (в 2017 году  1 199,8 млн. рублей). </w:t>
      </w:r>
    </w:p>
    <w:p w:rsidR="0064154D" w:rsidRPr="00806861" w:rsidRDefault="0064154D" w:rsidP="0080686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МФЦ всего оказано 47</w:t>
      </w:r>
      <w:r w:rsidR="00217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945 услуг или 117,1 </w:t>
      </w:r>
      <w:r w:rsidR="00217E7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прошлого года (в 2017 году 40</w:t>
      </w:r>
      <w:r w:rsidR="00217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>929 услуг) из них 44</w:t>
      </w:r>
      <w:r w:rsidR="00217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>295 федеральных,  2</w:t>
      </w:r>
      <w:r w:rsidR="00217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>099 государственных, 1</w:t>
      </w:r>
      <w:r w:rsidR="00217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>551 муниципальных.</w:t>
      </w:r>
    </w:p>
    <w:p w:rsidR="0064154D" w:rsidRPr="00806861" w:rsidRDefault="0064154D" w:rsidP="0080686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217E7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единой</w:t>
      </w:r>
      <w:r w:rsidR="00217E7B" w:rsidRPr="00217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</w:t>
      </w:r>
      <w:r w:rsidR="00217E7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17E7B" w:rsidRPr="00217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идентификац</w:t>
      </w:r>
      <w:proofErr w:type="gramStart"/>
      <w:r w:rsidR="00217E7B" w:rsidRPr="00217E7B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ау</w:t>
      </w:r>
      <w:proofErr w:type="gramEnd"/>
      <w:r w:rsidR="00217E7B" w:rsidRPr="00217E7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тентификации</w:t>
      </w:r>
      <w:r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оказано 4</w:t>
      </w:r>
      <w:r w:rsidR="00217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884 услуги или 84,8 </w:t>
      </w:r>
      <w:r w:rsidR="00217E7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прошлого года (в 2017 году 5</w:t>
      </w:r>
      <w:r w:rsidR="00217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>758 услуг).</w:t>
      </w:r>
    </w:p>
    <w:p w:rsidR="0064154D" w:rsidRPr="00806861" w:rsidRDefault="0064154D" w:rsidP="0080686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услуг АО «Корпорация по развитию малого и среднего предпринимательства» в 2018 году составило 450 или 110 </w:t>
      </w:r>
      <w:r w:rsidR="00217E7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80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прошлого года (в 2017 году 408 услуг);</w:t>
      </w:r>
    </w:p>
    <w:p w:rsidR="00217E7B" w:rsidRDefault="00217E7B" w:rsidP="00217E7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217E7B" w:rsidRDefault="00217E7B" w:rsidP="00217E7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Ключевыми задачами на 2019 год являются:</w:t>
      </w:r>
    </w:p>
    <w:p w:rsidR="00217E7B" w:rsidRDefault="00217E7B" w:rsidP="00217E7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доли налоговых и неналоговых поступлений в бюджет;</w:t>
      </w:r>
    </w:p>
    <w:p w:rsidR="00217E7B" w:rsidRDefault="00217E7B" w:rsidP="00217E7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неформальной занятости на территории района;</w:t>
      </w:r>
    </w:p>
    <w:p w:rsidR="00217E7B" w:rsidRDefault="00217E7B" w:rsidP="00217E7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и доступности муниципальных услуг и повышения благосостояния и качества жизни жителей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7E7B" w:rsidRPr="00217E7B" w:rsidRDefault="00217E7B" w:rsidP="00217E7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организация работы по привлечению инвестиций в экономику района, для решения вопросов занятости населения и создания новых рабочих мест;</w:t>
      </w:r>
    </w:p>
    <w:p w:rsidR="00217E7B" w:rsidRDefault="00217E7B" w:rsidP="00217E7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7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объемов производства сельскохозяйственной и промышленной продукции</w:t>
      </w:r>
      <w:r w:rsidR="005971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7140" w:rsidRDefault="00597140" w:rsidP="00597140">
      <w:pPr>
        <w:autoSpaceDE w:val="0"/>
        <w:autoSpaceDN w:val="0"/>
        <w:adjustRightInd w:val="0"/>
        <w:spacing w:line="240" w:lineRule="exac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E26" w:rsidRDefault="00E65E26" w:rsidP="00597140">
      <w:pPr>
        <w:autoSpaceDE w:val="0"/>
        <w:autoSpaceDN w:val="0"/>
        <w:adjustRightInd w:val="0"/>
        <w:spacing w:line="240" w:lineRule="exac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E26" w:rsidRDefault="00E65E26" w:rsidP="00597140">
      <w:pPr>
        <w:autoSpaceDE w:val="0"/>
        <w:autoSpaceDN w:val="0"/>
        <w:adjustRightInd w:val="0"/>
        <w:spacing w:line="240" w:lineRule="exac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E26" w:rsidRDefault="00E65E26" w:rsidP="00597140">
      <w:pPr>
        <w:autoSpaceDE w:val="0"/>
        <w:autoSpaceDN w:val="0"/>
        <w:adjustRightInd w:val="0"/>
        <w:spacing w:line="240" w:lineRule="exac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E26" w:rsidRDefault="00932D29" w:rsidP="00597140">
      <w:pPr>
        <w:autoSpaceDE w:val="0"/>
        <w:autoSpaceDN w:val="0"/>
        <w:adjustRightInd w:val="0"/>
        <w:spacing w:line="240" w:lineRule="exac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  <w:r w:rsidR="00E65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E65E26" w:rsidRDefault="00E65E26" w:rsidP="00597140">
      <w:pPr>
        <w:autoSpaceDE w:val="0"/>
        <w:autoSpaceDN w:val="0"/>
        <w:adjustRightInd w:val="0"/>
        <w:spacing w:line="240" w:lineRule="exac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Курского муниципального района </w:t>
      </w:r>
    </w:p>
    <w:p w:rsidR="00E65E26" w:rsidRDefault="00E65E26" w:rsidP="00597140">
      <w:pPr>
        <w:autoSpaceDE w:val="0"/>
        <w:autoSpaceDN w:val="0"/>
        <w:adjustRightInd w:val="0"/>
        <w:spacing w:line="240" w:lineRule="exac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</w:t>
      </w:r>
      <w:r w:rsidR="00932D29">
        <w:rPr>
          <w:rFonts w:ascii="Times New Roman" w:eastAsia="Times New Roman" w:hAnsi="Times New Roman" w:cs="Times New Roman"/>
          <w:sz w:val="28"/>
          <w:szCs w:val="28"/>
          <w:lang w:eastAsia="ru-RU"/>
        </w:rPr>
        <w:t>О.Н. Сидоренко</w:t>
      </w:r>
    </w:p>
    <w:p w:rsidR="00E65E26" w:rsidRDefault="00E65E26" w:rsidP="00597140">
      <w:pPr>
        <w:autoSpaceDE w:val="0"/>
        <w:autoSpaceDN w:val="0"/>
        <w:adjustRightInd w:val="0"/>
        <w:spacing w:line="240" w:lineRule="exac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E26" w:rsidRDefault="00E65E26" w:rsidP="00597140">
      <w:pPr>
        <w:autoSpaceDE w:val="0"/>
        <w:autoSpaceDN w:val="0"/>
        <w:adjustRightInd w:val="0"/>
        <w:spacing w:line="240" w:lineRule="exac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E26" w:rsidRDefault="00E65E26" w:rsidP="00597140">
      <w:pPr>
        <w:autoSpaceDE w:val="0"/>
        <w:autoSpaceDN w:val="0"/>
        <w:adjustRightInd w:val="0"/>
        <w:spacing w:line="240" w:lineRule="exac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E26" w:rsidRDefault="00E65E26" w:rsidP="00597140">
      <w:pPr>
        <w:autoSpaceDE w:val="0"/>
        <w:autoSpaceDN w:val="0"/>
        <w:adjustRightInd w:val="0"/>
        <w:spacing w:line="240" w:lineRule="exac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E26" w:rsidRDefault="00E65E26" w:rsidP="00597140">
      <w:pPr>
        <w:autoSpaceDE w:val="0"/>
        <w:autoSpaceDN w:val="0"/>
        <w:adjustRightInd w:val="0"/>
        <w:spacing w:line="240" w:lineRule="exac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E26" w:rsidRDefault="00E65E26" w:rsidP="00597140">
      <w:pPr>
        <w:autoSpaceDE w:val="0"/>
        <w:autoSpaceDN w:val="0"/>
        <w:adjustRightInd w:val="0"/>
        <w:spacing w:line="240" w:lineRule="exac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E26" w:rsidRDefault="00E65E26" w:rsidP="00597140">
      <w:pPr>
        <w:autoSpaceDE w:val="0"/>
        <w:autoSpaceDN w:val="0"/>
        <w:adjustRightInd w:val="0"/>
        <w:spacing w:line="240" w:lineRule="exac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E26" w:rsidRDefault="00E65E26" w:rsidP="00597140">
      <w:pPr>
        <w:autoSpaceDE w:val="0"/>
        <w:autoSpaceDN w:val="0"/>
        <w:adjustRightInd w:val="0"/>
        <w:spacing w:line="240" w:lineRule="exac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E26" w:rsidRDefault="00E65E26" w:rsidP="00597140">
      <w:pPr>
        <w:autoSpaceDE w:val="0"/>
        <w:autoSpaceDN w:val="0"/>
        <w:adjustRightInd w:val="0"/>
        <w:spacing w:line="240" w:lineRule="exac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E26" w:rsidRDefault="00E65E26" w:rsidP="00597140">
      <w:pPr>
        <w:autoSpaceDE w:val="0"/>
        <w:autoSpaceDN w:val="0"/>
        <w:adjustRightInd w:val="0"/>
        <w:spacing w:line="240" w:lineRule="exac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E26" w:rsidRDefault="00E65E26" w:rsidP="00597140">
      <w:pPr>
        <w:autoSpaceDE w:val="0"/>
        <w:autoSpaceDN w:val="0"/>
        <w:adjustRightInd w:val="0"/>
        <w:spacing w:line="240" w:lineRule="exac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E26" w:rsidRDefault="00E65E26" w:rsidP="00597140">
      <w:pPr>
        <w:autoSpaceDE w:val="0"/>
        <w:autoSpaceDN w:val="0"/>
        <w:adjustRightInd w:val="0"/>
        <w:spacing w:line="240" w:lineRule="exac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E26" w:rsidRDefault="00E65E26" w:rsidP="00597140">
      <w:pPr>
        <w:autoSpaceDE w:val="0"/>
        <w:autoSpaceDN w:val="0"/>
        <w:adjustRightInd w:val="0"/>
        <w:spacing w:line="240" w:lineRule="exac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D29" w:rsidRDefault="00932D29" w:rsidP="00597140">
      <w:pPr>
        <w:autoSpaceDE w:val="0"/>
        <w:autoSpaceDN w:val="0"/>
        <w:adjustRightInd w:val="0"/>
        <w:spacing w:line="240" w:lineRule="exac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65E26" w:rsidRDefault="00E65E26" w:rsidP="00597140">
      <w:pPr>
        <w:autoSpaceDE w:val="0"/>
        <w:autoSpaceDN w:val="0"/>
        <w:adjustRightInd w:val="0"/>
        <w:spacing w:line="240" w:lineRule="exac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E26" w:rsidRDefault="00E65E26" w:rsidP="00597140">
      <w:pPr>
        <w:autoSpaceDE w:val="0"/>
        <w:autoSpaceDN w:val="0"/>
        <w:adjustRightInd w:val="0"/>
        <w:spacing w:line="240" w:lineRule="exac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E26" w:rsidRDefault="00E65E26" w:rsidP="00597140">
      <w:pPr>
        <w:autoSpaceDE w:val="0"/>
        <w:autoSpaceDN w:val="0"/>
        <w:adjustRightInd w:val="0"/>
        <w:spacing w:line="240" w:lineRule="exac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E26" w:rsidRDefault="00E65E26" w:rsidP="00597140">
      <w:pPr>
        <w:autoSpaceDE w:val="0"/>
        <w:autoSpaceDN w:val="0"/>
        <w:adjustRightInd w:val="0"/>
        <w:spacing w:line="240" w:lineRule="exac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E26" w:rsidRDefault="00E65E26" w:rsidP="00597140">
      <w:pPr>
        <w:autoSpaceDE w:val="0"/>
        <w:autoSpaceDN w:val="0"/>
        <w:adjustRightInd w:val="0"/>
        <w:spacing w:line="240" w:lineRule="exac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E26" w:rsidRDefault="00E65E26" w:rsidP="00597140">
      <w:pPr>
        <w:autoSpaceDE w:val="0"/>
        <w:autoSpaceDN w:val="0"/>
        <w:adjustRightInd w:val="0"/>
        <w:spacing w:line="240" w:lineRule="exac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E26" w:rsidRDefault="00E65E26" w:rsidP="00597140">
      <w:pPr>
        <w:autoSpaceDE w:val="0"/>
        <w:autoSpaceDN w:val="0"/>
        <w:adjustRightInd w:val="0"/>
        <w:spacing w:line="240" w:lineRule="exac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E26" w:rsidRDefault="00E65E26" w:rsidP="00597140">
      <w:pPr>
        <w:autoSpaceDE w:val="0"/>
        <w:autoSpaceDN w:val="0"/>
        <w:adjustRightInd w:val="0"/>
        <w:spacing w:line="240" w:lineRule="exac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E26" w:rsidRDefault="00E65E26" w:rsidP="00597140">
      <w:pPr>
        <w:autoSpaceDE w:val="0"/>
        <w:autoSpaceDN w:val="0"/>
        <w:adjustRightInd w:val="0"/>
        <w:spacing w:line="240" w:lineRule="exac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E26" w:rsidRDefault="00E65E26" w:rsidP="00597140">
      <w:pPr>
        <w:autoSpaceDE w:val="0"/>
        <w:autoSpaceDN w:val="0"/>
        <w:adjustRightInd w:val="0"/>
        <w:spacing w:line="240" w:lineRule="exac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E26" w:rsidRDefault="00E65E26" w:rsidP="00597140">
      <w:pPr>
        <w:autoSpaceDE w:val="0"/>
        <w:autoSpaceDN w:val="0"/>
        <w:adjustRightInd w:val="0"/>
        <w:spacing w:line="240" w:lineRule="exac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E26" w:rsidRDefault="00E65E26" w:rsidP="00597140">
      <w:pPr>
        <w:autoSpaceDE w:val="0"/>
        <w:autoSpaceDN w:val="0"/>
        <w:adjustRightInd w:val="0"/>
        <w:spacing w:line="240" w:lineRule="exac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E26" w:rsidRDefault="00E65E26" w:rsidP="00597140">
      <w:pPr>
        <w:autoSpaceDE w:val="0"/>
        <w:autoSpaceDN w:val="0"/>
        <w:adjustRightInd w:val="0"/>
        <w:spacing w:line="240" w:lineRule="exac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E26" w:rsidRDefault="00E65E26" w:rsidP="00597140">
      <w:pPr>
        <w:autoSpaceDE w:val="0"/>
        <w:autoSpaceDN w:val="0"/>
        <w:adjustRightInd w:val="0"/>
        <w:spacing w:line="240" w:lineRule="exac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E26" w:rsidRDefault="00E65E26" w:rsidP="00597140">
      <w:pPr>
        <w:autoSpaceDE w:val="0"/>
        <w:autoSpaceDN w:val="0"/>
        <w:adjustRightInd w:val="0"/>
        <w:spacing w:line="240" w:lineRule="exac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E26" w:rsidRDefault="00E65E26" w:rsidP="00597140">
      <w:pPr>
        <w:autoSpaceDE w:val="0"/>
        <w:autoSpaceDN w:val="0"/>
        <w:adjustRightInd w:val="0"/>
        <w:spacing w:line="240" w:lineRule="exac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E26" w:rsidRDefault="00E65E26" w:rsidP="00597140">
      <w:pPr>
        <w:autoSpaceDE w:val="0"/>
        <w:autoSpaceDN w:val="0"/>
        <w:adjustRightInd w:val="0"/>
        <w:spacing w:line="240" w:lineRule="exac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E26" w:rsidRDefault="00E65E26" w:rsidP="00597140">
      <w:pPr>
        <w:autoSpaceDE w:val="0"/>
        <w:autoSpaceDN w:val="0"/>
        <w:adjustRightInd w:val="0"/>
        <w:spacing w:line="240" w:lineRule="exac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E26" w:rsidRDefault="00E65E26" w:rsidP="00597140">
      <w:pPr>
        <w:autoSpaceDE w:val="0"/>
        <w:autoSpaceDN w:val="0"/>
        <w:adjustRightInd w:val="0"/>
        <w:spacing w:line="240" w:lineRule="exac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E26" w:rsidRDefault="00E65E26" w:rsidP="00597140">
      <w:pPr>
        <w:autoSpaceDE w:val="0"/>
        <w:autoSpaceDN w:val="0"/>
        <w:adjustRightInd w:val="0"/>
        <w:spacing w:line="240" w:lineRule="exac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E26" w:rsidRDefault="00E65E26" w:rsidP="00597140">
      <w:pPr>
        <w:autoSpaceDE w:val="0"/>
        <w:autoSpaceDN w:val="0"/>
        <w:adjustRightInd w:val="0"/>
        <w:spacing w:line="240" w:lineRule="exac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E26" w:rsidRDefault="00E65E26" w:rsidP="00597140">
      <w:pPr>
        <w:autoSpaceDE w:val="0"/>
        <w:autoSpaceDN w:val="0"/>
        <w:adjustRightInd w:val="0"/>
        <w:spacing w:line="240" w:lineRule="exac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E26" w:rsidRDefault="00E65E26" w:rsidP="00597140">
      <w:pPr>
        <w:autoSpaceDE w:val="0"/>
        <w:autoSpaceDN w:val="0"/>
        <w:adjustRightInd w:val="0"/>
        <w:spacing w:line="240" w:lineRule="exac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E26" w:rsidRDefault="00E65E26" w:rsidP="00597140">
      <w:pPr>
        <w:autoSpaceDE w:val="0"/>
        <w:autoSpaceDN w:val="0"/>
        <w:adjustRightInd w:val="0"/>
        <w:spacing w:line="240" w:lineRule="exac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E26" w:rsidRDefault="00E65E26" w:rsidP="00597140">
      <w:pPr>
        <w:autoSpaceDE w:val="0"/>
        <w:autoSpaceDN w:val="0"/>
        <w:adjustRightInd w:val="0"/>
        <w:spacing w:line="240" w:lineRule="exac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E26" w:rsidRDefault="00E65E26" w:rsidP="00597140">
      <w:pPr>
        <w:autoSpaceDE w:val="0"/>
        <w:autoSpaceDN w:val="0"/>
        <w:adjustRightInd w:val="0"/>
        <w:spacing w:line="240" w:lineRule="exac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E26" w:rsidRDefault="00E65E26" w:rsidP="00597140">
      <w:pPr>
        <w:autoSpaceDE w:val="0"/>
        <w:autoSpaceDN w:val="0"/>
        <w:adjustRightInd w:val="0"/>
        <w:spacing w:line="240" w:lineRule="exac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E26" w:rsidRDefault="00E65E26" w:rsidP="00597140">
      <w:pPr>
        <w:autoSpaceDE w:val="0"/>
        <w:autoSpaceDN w:val="0"/>
        <w:adjustRightInd w:val="0"/>
        <w:spacing w:line="240" w:lineRule="exac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E26" w:rsidRDefault="00E65E26" w:rsidP="00597140">
      <w:pPr>
        <w:autoSpaceDE w:val="0"/>
        <w:autoSpaceDN w:val="0"/>
        <w:adjustRightInd w:val="0"/>
        <w:spacing w:line="240" w:lineRule="exac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E26" w:rsidRDefault="00E65E26" w:rsidP="00597140">
      <w:pPr>
        <w:autoSpaceDE w:val="0"/>
        <w:autoSpaceDN w:val="0"/>
        <w:adjustRightInd w:val="0"/>
        <w:spacing w:line="240" w:lineRule="exac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E26" w:rsidRDefault="00E65E26" w:rsidP="00597140">
      <w:pPr>
        <w:autoSpaceDE w:val="0"/>
        <w:autoSpaceDN w:val="0"/>
        <w:adjustRightInd w:val="0"/>
        <w:spacing w:line="240" w:lineRule="exac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E26" w:rsidRDefault="00E65E26" w:rsidP="00597140">
      <w:pPr>
        <w:autoSpaceDE w:val="0"/>
        <w:autoSpaceDN w:val="0"/>
        <w:adjustRightInd w:val="0"/>
        <w:spacing w:line="240" w:lineRule="exac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E26" w:rsidRDefault="00E65E26" w:rsidP="00597140">
      <w:pPr>
        <w:autoSpaceDE w:val="0"/>
        <w:autoSpaceDN w:val="0"/>
        <w:adjustRightInd w:val="0"/>
        <w:spacing w:line="240" w:lineRule="exac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E26" w:rsidRDefault="00E65E26" w:rsidP="00597140">
      <w:pPr>
        <w:autoSpaceDE w:val="0"/>
        <w:autoSpaceDN w:val="0"/>
        <w:adjustRightInd w:val="0"/>
        <w:spacing w:line="240" w:lineRule="exac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E26" w:rsidRDefault="00E65E26" w:rsidP="00E65E26">
      <w:pPr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Приложение № 1</w:t>
      </w:r>
    </w:p>
    <w:p w:rsidR="00E65E26" w:rsidRDefault="00E65E26" w:rsidP="00E65E26">
      <w:pPr>
        <w:ind w:left="5529" w:firstLine="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 отчету о выполнении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мероприятий стратегии социально-экономического развития Курского муниципального района Ставропольского края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на период до 2025 года за 2018 год</w:t>
      </w:r>
    </w:p>
    <w:p w:rsidR="00E65E26" w:rsidRDefault="00E65E26" w:rsidP="00E65E26">
      <w:pPr>
        <w:ind w:firstLine="360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65E26" w:rsidRPr="008C77DF" w:rsidRDefault="00E65E26" w:rsidP="00E65E26">
      <w:pPr>
        <w:ind w:firstLine="36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Выполнение целевых</w:t>
      </w:r>
      <w:r w:rsidRPr="008C77D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индикатор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ов</w:t>
      </w:r>
      <w:r w:rsidRPr="008C77D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оценки достижения стратегических целей:</w:t>
      </w:r>
    </w:p>
    <w:p w:rsidR="00E65E26" w:rsidRPr="008C77DF" w:rsidRDefault="00E65E26" w:rsidP="00E65E26">
      <w:pPr>
        <w:ind w:firstLine="360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65E26" w:rsidRPr="008C77DF" w:rsidRDefault="00E65E26" w:rsidP="00E65E26">
      <w:pPr>
        <w:ind w:firstLine="36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C77DF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1. По направлению: Развитие человеческого потенциала.</w:t>
      </w:r>
    </w:p>
    <w:p w:rsidR="00E65E26" w:rsidRPr="008C77DF" w:rsidRDefault="00E65E26" w:rsidP="00E65E26">
      <w:pPr>
        <w:ind w:firstLine="360"/>
        <w:rPr>
          <w:rFonts w:ascii="Times New Roman" w:eastAsia="Times New Roman" w:hAnsi="Times New Roman" w:cs="Times New Roman"/>
          <w:lang w:bidi="en-US"/>
        </w:rPr>
      </w:pPr>
    </w:p>
    <w:tbl>
      <w:tblPr>
        <w:tblW w:w="9341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6"/>
        <w:gridCol w:w="1275"/>
      </w:tblGrid>
      <w:tr w:rsidR="00E65E26" w:rsidRPr="008C77DF" w:rsidTr="008612B1">
        <w:tc>
          <w:tcPr>
            <w:tcW w:w="8066" w:type="dxa"/>
          </w:tcPr>
          <w:p w:rsidR="00E65E26" w:rsidRPr="008C77DF" w:rsidRDefault="00E65E26" w:rsidP="008612B1">
            <w:pPr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75" w:type="dxa"/>
          </w:tcPr>
          <w:p w:rsidR="00E65E26" w:rsidRPr="008C77DF" w:rsidRDefault="00E65E26" w:rsidP="00E65E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</w:t>
            </w:r>
            <w:r w:rsidRPr="008C77D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г.</w:t>
            </w:r>
          </w:p>
        </w:tc>
      </w:tr>
      <w:tr w:rsidR="00E65E26" w:rsidRPr="008C77DF" w:rsidTr="008612B1">
        <w:tc>
          <w:tcPr>
            <w:tcW w:w="8066" w:type="dxa"/>
          </w:tcPr>
          <w:p w:rsidR="00E65E26" w:rsidRPr="008C77DF" w:rsidRDefault="00E65E26" w:rsidP="008612B1">
            <w:pPr>
              <w:tabs>
                <w:tab w:val="left" w:pos="7425"/>
              </w:tabs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C77D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Средняя ожидаемая продолжительность жизни, лет</w:t>
            </w:r>
          </w:p>
        </w:tc>
        <w:tc>
          <w:tcPr>
            <w:tcW w:w="1275" w:type="dxa"/>
          </w:tcPr>
          <w:p w:rsidR="00E65E26" w:rsidRPr="008C77DF" w:rsidRDefault="00E65E26" w:rsidP="008612B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71</w:t>
            </w:r>
          </w:p>
        </w:tc>
      </w:tr>
      <w:tr w:rsidR="00E65E26" w:rsidRPr="008C77DF" w:rsidTr="008612B1">
        <w:tc>
          <w:tcPr>
            <w:tcW w:w="8066" w:type="dxa"/>
          </w:tcPr>
          <w:p w:rsidR="00E65E26" w:rsidRPr="008C77DF" w:rsidRDefault="00E65E26" w:rsidP="008612B1">
            <w:pPr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C77D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Число умерших в трудоспособном возрасте, человек</w:t>
            </w:r>
          </w:p>
        </w:tc>
        <w:tc>
          <w:tcPr>
            <w:tcW w:w="1275" w:type="dxa"/>
          </w:tcPr>
          <w:p w:rsidR="00E65E26" w:rsidRPr="008C77DF" w:rsidRDefault="00E65E26" w:rsidP="008612B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94</w:t>
            </w:r>
          </w:p>
        </w:tc>
      </w:tr>
      <w:tr w:rsidR="00E65E26" w:rsidRPr="008C77DF" w:rsidTr="008612B1">
        <w:tc>
          <w:tcPr>
            <w:tcW w:w="8066" w:type="dxa"/>
          </w:tcPr>
          <w:p w:rsidR="00E65E26" w:rsidRPr="008C77DF" w:rsidRDefault="00E65E26" w:rsidP="008612B1">
            <w:pPr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8C77D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Общий</w:t>
            </w:r>
            <w:proofErr w:type="spellEnd"/>
            <w:r w:rsidRPr="008C77D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C77D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коэффициент</w:t>
            </w:r>
            <w:proofErr w:type="spellEnd"/>
            <w:r w:rsidRPr="008C77D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C77D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смертности</w:t>
            </w:r>
            <w:proofErr w:type="spellEnd"/>
            <w:r w:rsidRPr="008C77D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, %</w:t>
            </w:r>
          </w:p>
        </w:tc>
        <w:tc>
          <w:tcPr>
            <w:tcW w:w="1275" w:type="dxa"/>
          </w:tcPr>
          <w:p w:rsidR="00E65E26" w:rsidRPr="008C77DF" w:rsidRDefault="00E65E26" w:rsidP="008612B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8,6</w:t>
            </w:r>
          </w:p>
        </w:tc>
      </w:tr>
      <w:tr w:rsidR="00E65E26" w:rsidRPr="008C77DF" w:rsidTr="008612B1">
        <w:tc>
          <w:tcPr>
            <w:tcW w:w="8066" w:type="dxa"/>
          </w:tcPr>
          <w:p w:rsidR="00E65E26" w:rsidRPr="008C77DF" w:rsidRDefault="00E65E26" w:rsidP="008612B1">
            <w:pPr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C77D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Число родившихся на 1000 населения, человек</w:t>
            </w:r>
          </w:p>
        </w:tc>
        <w:tc>
          <w:tcPr>
            <w:tcW w:w="1275" w:type="dxa"/>
          </w:tcPr>
          <w:p w:rsidR="00E65E26" w:rsidRPr="008C77DF" w:rsidRDefault="00E65E26" w:rsidP="008612B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9,4</w:t>
            </w:r>
          </w:p>
        </w:tc>
      </w:tr>
      <w:tr w:rsidR="00E65E26" w:rsidRPr="008C77DF" w:rsidTr="008612B1">
        <w:tc>
          <w:tcPr>
            <w:tcW w:w="8066" w:type="dxa"/>
          </w:tcPr>
          <w:p w:rsidR="00E65E26" w:rsidRPr="008C77DF" w:rsidRDefault="00E65E26" w:rsidP="008612B1">
            <w:pPr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C77D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Охват детей 5-18 лет программами дополнительного образования, человек</w:t>
            </w:r>
          </w:p>
        </w:tc>
        <w:tc>
          <w:tcPr>
            <w:tcW w:w="1275" w:type="dxa"/>
          </w:tcPr>
          <w:p w:rsidR="00E65E26" w:rsidRPr="008C77DF" w:rsidRDefault="00E65E26" w:rsidP="008612B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4760</w:t>
            </w:r>
          </w:p>
        </w:tc>
      </w:tr>
      <w:tr w:rsidR="00E65E26" w:rsidRPr="008C77DF" w:rsidTr="008612B1">
        <w:tc>
          <w:tcPr>
            <w:tcW w:w="8066" w:type="dxa"/>
          </w:tcPr>
          <w:p w:rsidR="00E65E26" w:rsidRPr="008C77DF" w:rsidRDefault="00E65E26" w:rsidP="008612B1">
            <w:pPr>
              <w:ind w:firstLine="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</w:pPr>
            <w:r w:rsidRPr="008C77D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Численность детей в возрасте 3-7 лет получающих дошкольную образовательную услугу, человек</w:t>
            </w:r>
          </w:p>
        </w:tc>
        <w:tc>
          <w:tcPr>
            <w:tcW w:w="1275" w:type="dxa"/>
          </w:tcPr>
          <w:p w:rsidR="00E65E26" w:rsidRPr="008C77DF" w:rsidRDefault="00E65E26" w:rsidP="008612B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2351</w:t>
            </w:r>
          </w:p>
        </w:tc>
      </w:tr>
      <w:tr w:rsidR="00E65E26" w:rsidRPr="008C77DF" w:rsidTr="008612B1">
        <w:tc>
          <w:tcPr>
            <w:tcW w:w="8066" w:type="dxa"/>
          </w:tcPr>
          <w:p w:rsidR="00E65E26" w:rsidRPr="008C77DF" w:rsidRDefault="00E65E26" w:rsidP="008612B1">
            <w:pPr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C77D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Доля безнадзорных детей от числа детского населения от 0-7 лет, %</w:t>
            </w:r>
          </w:p>
        </w:tc>
        <w:tc>
          <w:tcPr>
            <w:tcW w:w="1275" w:type="dxa"/>
          </w:tcPr>
          <w:p w:rsidR="00E65E26" w:rsidRPr="008C77DF" w:rsidRDefault="00E65E26" w:rsidP="008612B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</w:tr>
      <w:tr w:rsidR="00E65E26" w:rsidRPr="008C77DF" w:rsidTr="008612B1">
        <w:tc>
          <w:tcPr>
            <w:tcW w:w="8066" w:type="dxa"/>
          </w:tcPr>
          <w:p w:rsidR="00E65E26" w:rsidRPr="008C77DF" w:rsidRDefault="00E65E26" w:rsidP="008612B1">
            <w:pPr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C77D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Доля выпускников, поступающих в ВУЗы и </w:t>
            </w:r>
            <w:proofErr w:type="spellStart"/>
            <w:r w:rsidRPr="008C77D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СУЗы</w:t>
            </w:r>
            <w:proofErr w:type="spellEnd"/>
            <w:r w:rsidRPr="008C77D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 %</w:t>
            </w:r>
          </w:p>
        </w:tc>
        <w:tc>
          <w:tcPr>
            <w:tcW w:w="1275" w:type="dxa"/>
          </w:tcPr>
          <w:p w:rsidR="00E65E26" w:rsidRPr="008C77DF" w:rsidRDefault="00E65E26" w:rsidP="008612B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89</w:t>
            </w:r>
          </w:p>
        </w:tc>
      </w:tr>
      <w:tr w:rsidR="00E65E26" w:rsidRPr="008C77DF" w:rsidTr="008612B1">
        <w:tc>
          <w:tcPr>
            <w:tcW w:w="8066" w:type="dxa"/>
          </w:tcPr>
          <w:p w:rsidR="00E65E26" w:rsidRPr="008C77DF" w:rsidRDefault="00E65E26" w:rsidP="008612B1">
            <w:pPr>
              <w:ind w:firstLine="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</w:pPr>
            <w:r w:rsidRPr="008C77D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 xml:space="preserve">Численность лиц, </w:t>
            </w:r>
            <w:r w:rsidRPr="008C77D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en-US"/>
              </w:rPr>
              <w:t xml:space="preserve">систематически занимающихся физической культурой и спортом, в общей численности </w:t>
            </w:r>
            <w:r w:rsidRPr="008C77D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населения, процентов (не менее)</w:t>
            </w:r>
          </w:p>
        </w:tc>
        <w:tc>
          <w:tcPr>
            <w:tcW w:w="1275" w:type="dxa"/>
          </w:tcPr>
          <w:p w:rsidR="00E65E26" w:rsidRPr="008C77DF" w:rsidRDefault="00E65E26" w:rsidP="008612B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41,5</w:t>
            </w:r>
          </w:p>
        </w:tc>
      </w:tr>
      <w:tr w:rsidR="00E65E26" w:rsidRPr="008C77DF" w:rsidTr="008612B1">
        <w:tc>
          <w:tcPr>
            <w:tcW w:w="8066" w:type="dxa"/>
          </w:tcPr>
          <w:p w:rsidR="00E65E26" w:rsidRPr="008C77DF" w:rsidRDefault="00E65E26" w:rsidP="008612B1">
            <w:pPr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8C77D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Обеспеченность</w:t>
            </w:r>
            <w:proofErr w:type="spellEnd"/>
            <w:r w:rsidRPr="008C77D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C77D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спортивными</w:t>
            </w:r>
            <w:proofErr w:type="spellEnd"/>
            <w:r w:rsidRPr="008C77D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C77D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залами</w:t>
            </w:r>
            <w:proofErr w:type="spellEnd"/>
            <w:r w:rsidRPr="008C77D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 w:rsidRPr="008C77D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процентов</w:t>
            </w:r>
            <w:proofErr w:type="spellEnd"/>
          </w:p>
        </w:tc>
        <w:tc>
          <w:tcPr>
            <w:tcW w:w="1275" w:type="dxa"/>
          </w:tcPr>
          <w:p w:rsidR="00E65E26" w:rsidRPr="008C77DF" w:rsidRDefault="00E65E26" w:rsidP="008612B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22,7</w:t>
            </w:r>
          </w:p>
        </w:tc>
      </w:tr>
      <w:tr w:rsidR="00E65E26" w:rsidRPr="008C77DF" w:rsidTr="008612B1">
        <w:tc>
          <w:tcPr>
            <w:tcW w:w="8066" w:type="dxa"/>
          </w:tcPr>
          <w:p w:rsidR="00E65E26" w:rsidRPr="008C77DF" w:rsidRDefault="00E65E26" w:rsidP="008612B1">
            <w:pPr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C77D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Обеспеченность плоскостными спортивными сооружениями, процентов</w:t>
            </w:r>
          </w:p>
        </w:tc>
        <w:tc>
          <w:tcPr>
            <w:tcW w:w="1275" w:type="dxa"/>
          </w:tcPr>
          <w:p w:rsidR="00E65E26" w:rsidRPr="008C77DF" w:rsidRDefault="00E65E26" w:rsidP="008612B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58,4</w:t>
            </w:r>
          </w:p>
        </w:tc>
      </w:tr>
      <w:tr w:rsidR="00E65E26" w:rsidRPr="008C77DF" w:rsidTr="008612B1">
        <w:tc>
          <w:tcPr>
            <w:tcW w:w="8066" w:type="dxa"/>
          </w:tcPr>
          <w:p w:rsidR="00E65E26" w:rsidRPr="008C77DF" w:rsidRDefault="00E65E26" w:rsidP="008612B1">
            <w:pPr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C77D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Обеспеченность плавательными бассейнами, кв. м зеркала воды на 10 тыс. населения</w:t>
            </w:r>
          </w:p>
        </w:tc>
        <w:tc>
          <w:tcPr>
            <w:tcW w:w="1275" w:type="dxa"/>
          </w:tcPr>
          <w:p w:rsidR="00E65E26" w:rsidRPr="008C77DF" w:rsidRDefault="00E65E26" w:rsidP="008612B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</w:tr>
    </w:tbl>
    <w:p w:rsidR="00E65E26" w:rsidRPr="008C77DF" w:rsidRDefault="00E65E26" w:rsidP="00E65E26">
      <w:pPr>
        <w:ind w:firstLine="360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8C77DF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ab/>
      </w:r>
    </w:p>
    <w:p w:rsidR="00E65E26" w:rsidRPr="008C77DF" w:rsidRDefault="00E65E26" w:rsidP="00E65E26">
      <w:pPr>
        <w:ind w:firstLine="360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r w:rsidRPr="008C77DF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2. </w:t>
      </w:r>
      <w:proofErr w:type="spellStart"/>
      <w:r w:rsidRPr="008C77DF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По</w:t>
      </w:r>
      <w:proofErr w:type="spellEnd"/>
      <w:r w:rsidRPr="008C77DF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 </w:t>
      </w:r>
      <w:proofErr w:type="spellStart"/>
      <w:r w:rsidRPr="008C77DF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направлению</w:t>
      </w:r>
      <w:proofErr w:type="spellEnd"/>
      <w:r w:rsidRPr="008C77DF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: </w:t>
      </w:r>
      <w:proofErr w:type="spellStart"/>
      <w:r w:rsidRPr="008C77DF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Экономический</w:t>
      </w:r>
      <w:proofErr w:type="spellEnd"/>
      <w:r w:rsidRPr="008C77DF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 </w:t>
      </w:r>
      <w:proofErr w:type="spellStart"/>
      <w:r w:rsidRPr="008C77DF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рост</w:t>
      </w:r>
      <w:proofErr w:type="spellEnd"/>
      <w:r w:rsidRPr="008C77DF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.</w:t>
      </w:r>
    </w:p>
    <w:p w:rsidR="00E65E26" w:rsidRPr="008C77DF" w:rsidRDefault="00E65E26" w:rsidP="00E65E26">
      <w:pPr>
        <w:ind w:firstLine="360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</w:p>
    <w:tbl>
      <w:tblPr>
        <w:tblW w:w="9326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6"/>
        <w:gridCol w:w="1260"/>
      </w:tblGrid>
      <w:tr w:rsidR="00E65E26" w:rsidRPr="008C77DF" w:rsidTr="008612B1">
        <w:tc>
          <w:tcPr>
            <w:tcW w:w="8066" w:type="dxa"/>
          </w:tcPr>
          <w:p w:rsidR="00E65E26" w:rsidRPr="008C77DF" w:rsidRDefault="00E65E26" w:rsidP="008612B1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260" w:type="dxa"/>
          </w:tcPr>
          <w:p w:rsidR="00E65E26" w:rsidRPr="008C77DF" w:rsidRDefault="00E65E26" w:rsidP="00E65E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C77D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</w:t>
            </w:r>
            <w:r w:rsidRPr="008C77D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г.</w:t>
            </w:r>
          </w:p>
        </w:tc>
      </w:tr>
      <w:tr w:rsidR="00E65E26" w:rsidRPr="008C77DF" w:rsidTr="008612B1">
        <w:tc>
          <w:tcPr>
            <w:tcW w:w="8066" w:type="dxa"/>
          </w:tcPr>
          <w:p w:rsidR="00E65E26" w:rsidRPr="008C77DF" w:rsidRDefault="00E65E26" w:rsidP="008612B1">
            <w:pPr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C77D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Объём производства товаров, услуг, </w:t>
            </w:r>
            <w:proofErr w:type="spellStart"/>
            <w:r w:rsidRPr="008C77D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млн</w:t>
            </w:r>
            <w:proofErr w:type="gramStart"/>
            <w:r w:rsidRPr="008C77D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.р</w:t>
            </w:r>
            <w:proofErr w:type="gramEnd"/>
            <w:r w:rsidRPr="008C77D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уб</w:t>
            </w:r>
            <w:proofErr w:type="spellEnd"/>
            <w:r w:rsidRPr="008C77D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1260" w:type="dxa"/>
          </w:tcPr>
          <w:p w:rsidR="00E65E26" w:rsidRPr="008C77DF" w:rsidRDefault="00E65E26" w:rsidP="008612B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297,3</w:t>
            </w:r>
          </w:p>
        </w:tc>
      </w:tr>
      <w:tr w:rsidR="00E65E26" w:rsidRPr="008C77DF" w:rsidTr="008612B1">
        <w:tc>
          <w:tcPr>
            <w:tcW w:w="8066" w:type="dxa"/>
          </w:tcPr>
          <w:p w:rsidR="00E65E26" w:rsidRPr="008C77DF" w:rsidRDefault="00E65E26" w:rsidP="008612B1">
            <w:pPr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C77D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Среднесписочная численность </w:t>
            </w:r>
            <w:proofErr w:type="gramStart"/>
            <w:r w:rsidRPr="008C77D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занятых</w:t>
            </w:r>
            <w:proofErr w:type="gramEnd"/>
            <w:r w:rsidRPr="008C77D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в экономике, </w:t>
            </w:r>
          </w:p>
          <w:p w:rsidR="00E65E26" w:rsidRPr="008C77DF" w:rsidRDefault="00E65E26" w:rsidP="008612B1">
            <w:pPr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8C77D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тыс.человек</w:t>
            </w:r>
            <w:proofErr w:type="spellEnd"/>
          </w:p>
        </w:tc>
        <w:tc>
          <w:tcPr>
            <w:tcW w:w="1260" w:type="dxa"/>
          </w:tcPr>
          <w:p w:rsidR="00E65E26" w:rsidRPr="008C77DF" w:rsidRDefault="00E65E26" w:rsidP="008612B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17,1</w:t>
            </w:r>
          </w:p>
        </w:tc>
      </w:tr>
      <w:tr w:rsidR="00E65E26" w:rsidRPr="008C77DF" w:rsidTr="008612B1">
        <w:tc>
          <w:tcPr>
            <w:tcW w:w="8066" w:type="dxa"/>
          </w:tcPr>
          <w:p w:rsidR="00E65E26" w:rsidRPr="008C77DF" w:rsidRDefault="00E65E26" w:rsidP="008612B1">
            <w:pPr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C77D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Среднесписочная номинально начисленная зарплата на 1-го работника крупных  и средних предприятий, рублей</w:t>
            </w:r>
          </w:p>
        </w:tc>
        <w:tc>
          <w:tcPr>
            <w:tcW w:w="1260" w:type="dxa"/>
          </w:tcPr>
          <w:p w:rsidR="00E65E26" w:rsidRPr="008C77DF" w:rsidRDefault="00E65E26" w:rsidP="008612B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25360</w:t>
            </w:r>
          </w:p>
        </w:tc>
      </w:tr>
      <w:tr w:rsidR="00E65E26" w:rsidRPr="008C77DF" w:rsidTr="008612B1">
        <w:tc>
          <w:tcPr>
            <w:tcW w:w="8066" w:type="dxa"/>
          </w:tcPr>
          <w:p w:rsidR="00E65E26" w:rsidRPr="008C77DF" w:rsidRDefault="00E65E26" w:rsidP="008612B1">
            <w:pPr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C77D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Оборот розничной торговли, </w:t>
            </w:r>
            <w:proofErr w:type="spellStart"/>
            <w:r w:rsidRPr="008C77D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млн</w:t>
            </w:r>
            <w:proofErr w:type="gramStart"/>
            <w:r w:rsidRPr="008C77D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.р</w:t>
            </w:r>
            <w:proofErr w:type="gramEnd"/>
            <w:r w:rsidRPr="008C77D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ублей</w:t>
            </w:r>
            <w:proofErr w:type="spellEnd"/>
          </w:p>
        </w:tc>
        <w:tc>
          <w:tcPr>
            <w:tcW w:w="1260" w:type="dxa"/>
          </w:tcPr>
          <w:p w:rsidR="00E65E26" w:rsidRPr="008C77DF" w:rsidRDefault="00E65E26" w:rsidP="008612B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1801</w:t>
            </w:r>
          </w:p>
        </w:tc>
      </w:tr>
      <w:tr w:rsidR="00E65E26" w:rsidRPr="008C77DF" w:rsidTr="008612B1">
        <w:tc>
          <w:tcPr>
            <w:tcW w:w="8066" w:type="dxa"/>
          </w:tcPr>
          <w:p w:rsidR="00E65E26" w:rsidRPr="008C77DF" w:rsidRDefault="00E65E26" w:rsidP="008612B1">
            <w:pPr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C77D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Оказано платных услуг, млн. рублей</w:t>
            </w:r>
          </w:p>
        </w:tc>
        <w:tc>
          <w:tcPr>
            <w:tcW w:w="1260" w:type="dxa"/>
          </w:tcPr>
          <w:p w:rsidR="00E65E26" w:rsidRPr="008C77DF" w:rsidRDefault="00E65E26" w:rsidP="008612B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836,1</w:t>
            </w:r>
          </w:p>
        </w:tc>
      </w:tr>
      <w:tr w:rsidR="00E65E26" w:rsidRPr="008C77DF" w:rsidTr="008612B1">
        <w:tc>
          <w:tcPr>
            <w:tcW w:w="8066" w:type="dxa"/>
          </w:tcPr>
          <w:p w:rsidR="00E65E26" w:rsidRPr="008C77DF" w:rsidRDefault="00E65E26" w:rsidP="008612B1">
            <w:pPr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C77D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 в </w:t>
            </w:r>
            <w:proofErr w:type="spellStart"/>
            <w:r w:rsidRPr="008C77D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т.ч</w:t>
            </w:r>
            <w:proofErr w:type="spellEnd"/>
            <w:r w:rsidRPr="008C77D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 бытовых, млн. рублей</w:t>
            </w:r>
          </w:p>
        </w:tc>
        <w:tc>
          <w:tcPr>
            <w:tcW w:w="1260" w:type="dxa"/>
          </w:tcPr>
          <w:p w:rsidR="00E65E26" w:rsidRPr="008C77DF" w:rsidRDefault="00E65E26" w:rsidP="008612B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365</w:t>
            </w:r>
          </w:p>
        </w:tc>
      </w:tr>
      <w:tr w:rsidR="00E65E26" w:rsidRPr="008C77DF" w:rsidTr="008612B1">
        <w:tc>
          <w:tcPr>
            <w:tcW w:w="8066" w:type="dxa"/>
          </w:tcPr>
          <w:p w:rsidR="00E65E26" w:rsidRPr="008C77DF" w:rsidRDefault="00E65E26" w:rsidP="008612B1">
            <w:pPr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C77D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Объём привлечённых федеральных средств, млн. рублей</w:t>
            </w:r>
          </w:p>
        </w:tc>
        <w:tc>
          <w:tcPr>
            <w:tcW w:w="1260" w:type="dxa"/>
          </w:tcPr>
          <w:p w:rsidR="00E65E26" w:rsidRPr="008C77DF" w:rsidRDefault="00E65E26" w:rsidP="008612B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138,9</w:t>
            </w:r>
          </w:p>
        </w:tc>
      </w:tr>
      <w:tr w:rsidR="00E65E26" w:rsidRPr="008C77DF" w:rsidTr="008612B1">
        <w:tc>
          <w:tcPr>
            <w:tcW w:w="8066" w:type="dxa"/>
          </w:tcPr>
          <w:p w:rsidR="00E65E26" w:rsidRPr="008C77DF" w:rsidRDefault="00E65E26" w:rsidP="008612B1">
            <w:pPr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8C77D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Уровень</w:t>
            </w:r>
            <w:proofErr w:type="spellEnd"/>
            <w:r w:rsidRPr="008C77D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C77D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зарегистрированных</w:t>
            </w:r>
            <w:proofErr w:type="spellEnd"/>
            <w:r w:rsidRPr="008C77D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C77D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безработных</w:t>
            </w:r>
            <w:proofErr w:type="spellEnd"/>
            <w:r w:rsidRPr="008C77D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, %</w:t>
            </w:r>
          </w:p>
        </w:tc>
        <w:tc>
          <w:tcPr>
            <w:tcW w:w="1260" w:type="dxa"/>
          </w:tcPr>
          <w:p w:rsidR="00E65E26" w:rsidRPr="008C77DF" w:rsidRDefault="00E65E26" w:rsidP="008612B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1,5</w:t>
            </w:r>
          </w:p>
        </w:tc>
      </w:tr>
      <w:tr w:rsidR="00E65E26" w:rsidRPr="008C77DF" w:rsidTr="008612B1">
        <w:tc>
          <w:tcPr>
            <w:tcW w:w="8066" w:type="dxa"/>
          </w:tcPr>
          <w:p w:rsidR="00E65E26" w:rsidRPr="008C77DF" w:rsidRDefault="00E65E26" w:rsidP="008612B1">
            <w:pPr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C77D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Индекс физического объема инвестиций в основной капитал, процентов  (не менее)</w:t>
            </w:r>
          </w:p>
        </w:tc>
        <w:tc>
          <w:tcPr>
            <w:tcW w:w="1260" w:type="dxa"/>
          </w:tcPr>
          <w:p w:rsidR="00E65E26" w:rsidRPr="008C77DF" w:rsidRDefault="00E65E26" w:rsidP="008612B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135,2</w:t>
            </w:r>
          </w:p>
        </w:tc>
      </w:tr>
      <w:tr w:rsidR="00E65E26" w:rsidRPr="008C77DF" w:rsidTr="008612B1">
        <w:tc>
          <w:tcPr>
            <w:tcW w:w="8066" w:type="dxa"/>
          </w:tcPr>
          <w:p w:rsidR="00E65E26" w:rsidRPr="008C77DF" w:rsidRDefault="00E65E26" w:rsidP="008612B1">
            <w:pPr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C77D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Индекс физического объема инвестиций в основной капитал в сельское хозяйство, проценты от предыдущего года</w:t>
            </w:r>
          </w:p>
        </w:tc>
        <w:tc>
          <w:tcPr>
            <w:tcW w:w="1260" w:type="dxa"/>
          </w:tcPr>
          <w:p w:rsidR="00E65E26" w:rsidRPr="008C77DF" w:rsidRDefault="00E65E26" w:rsidP="008612B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101,1</w:t>
            </w:r>
          </w:p>
        </w:tc>
      </w:tr>
      <w:tr w:rsidR="00E65E26" w:rsidRPr="008C77DF" w:rsidTr="008612B1">
        <w:tc>
          <w:tcPr>
            <w:tcW w:w="8066" w:type="dxa"/>
          </w:tcPr>
          <w:p w:rsidR="00E65E26" w:rsidRPr="008C77DF" w:rsidRDefault="00E65E26" w:rsidP="008612B1">
            <w:pPr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C77D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Доля обрабатываемой пашни в общей площади пашни, процентов</w:t>
            </w:r>
          </w:p>
        </w:tc>
        <w:tc>
          <w:tcPr>
            <w:tcW w:w="1260" w:type="dxa"/>
          </w:tcPr>
          <w:p w:rsidR="00E65E26" w:rsidRPr="008C77DF" w:rsidRDefault="00E65E26" w:rsidP="008612B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100</w:t>
            </w:r>
          </w:p>
        </w:tc>
      </w:tr>
      <w:tr w:rsidR="00E65E26" w:rsidRPr="008C77DF" w:rsidTr="008612B1">
        <w:tc>
          <w:tcPr>
            <w:tcW w:w="8066" w:type="dxa"/>
          </w:tcPr>
          <w:p w:rsidR="00E65E26" w:rsidRPr="008C77DF" w:rsidRDefault="00E65E26" w:rsidP="008612B1">
            <w:pPr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C77D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Рост производства продукции сельского хозяйства в хозяйствах всех категорий (в сопоставимых ценах), процентов</w:t>
            </w:r>
          </w:p>
        </w:tc>
        <w:tc>
          <w:tcPr>
            <w:tcW w:w="1260" w:type="dxa"/>
          </w:tcPr>
          <w:p w:rsidR="00E65E26" w:rsidRPr="008C77DF" w:rsidRDefault="00E65E26" w:rsidP="008612B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85,2</w:t>
            </w:r>
          </w:p>
        </w:tc>
      </w:tr>
      <w:tr w:rsidR="00E65E26" w:rsidRPr="008C77DF" w:rsidTr="008612B1">
        <w:tc>
          <w:tcPr>
            <w:tcW w:w="8066" w:type="dxa"/>
          </w:tcPr>
          <w:p w:rsidR="00E65E26" w:rsidRPr="008C77DF" w:rsidRDefault="00E65E26" w:rsidP="008612B1">
            <w:pPr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8C77D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en-US"/>
              </w:rPr>
              <w:t>Индекс потребительских цен (декабрь к декабрю</w:t>
            </w:r>
            <w:r w:rsidRPr="008C77D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 процентов (не более)</w:t>
            </w:r>
            <w:proofErr w:type="gramEnd"/>
          </w:p>
        </w:tc>
        <w:tc>
          <w:tcPr>
            <w:tcW w:w="1260" w:type="dxa"/>
          </w:tcPr>
          <w:p w:rsidR="00E65E26" w:rsidRPr="008C77DF" w:rsidRDefault="00E65E26" w:rsidP="008612B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103,7</w:t>
            </w:r>
          </w:p>
        </w:tc>
      </w:tr>
      <w:tr w:rsidR="00E65E26" w:rsidRPr="008C77DF" w:rsidTr="008612B1">
        <w:tc>
          <w:tcPr>
            <w:tcW w:w="8066" w:type="dxa"/>
          </w:tcPr>
          <w:p w:rsidR="00E65E26" w:rsidRPr="008C77DF" w:rsidRDefault="00E65E26" w:rsidP="008612B1">
            <w:pPr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C77D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Доля заказа для государственных и муниципальных нужд, размещённых у субъектов малого бизнеса, %</w:t>
            </w:r>
          </w:p>
        </w:tc>
        <w:tc>
          <w:tcPr>
            <w:tcW w:w="1260" w:type="dxa"/>
          </w:tcPr>
          <w:p w:rsidR="00E65E26" w:rsidRPr="008C77DF" w:rsidRDefault="00E65E26" w:rsidP="008612B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19,5</w:t>
            </w:r>
          </w:p>
        </w:tc>
      </w:tr>
    </w:tbl>
    <w:p w:rsidR="00E65E26" w:rsidRPr="008C77DF" w:rsidRDefault="00E65E26" w:rsidP="00E65E26">
      <w:pPr>
        <w:ind w:firstLine="360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</w:p>
    <w:p w:rsidR="00E65E26" w:rsidRPr="008C77DF" w:rsidRDefault="00E65E26" w:rsidP="00E65E26">
      <w:pPr>
        <w:ind w:firstLine="360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r w:rsidRPr="008C77DF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ab/>
        <w:t xml:space="preserve">3. </w:t>
      </w:r>
      <w:proofErr w:type="spellStart"/>
      <w:r w:rsidRPr="008C77DF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По</w:t>
      </w:r>
      <w:proofErr w:type="spellEnd"/>
      <w:r w:rsidRPr="008C77DF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 </w:t>
      </w:r>
      <w:proofErr w:type="spellStart"/>
      <w:r w:rsidRPr="008C77DF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направлению</w:t>
      </w:r>
      <w:proofErr w:type="spellEnd"/>
      <w:r w:rsidRPr="008C77DF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: </w:t>
      </w:r>
      <w:proofErr w:type="spellStart"/>
      <w:r w:rsidRPr="008C77DF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Развитие</w:t>
      </w:r>
      <w:proofErr w:type="spellEnd"/>
      <w:r w:rsidRPr="008C77DF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 </w:t>
      </w:r>
      <w:proofErr w:type="spellStart"/>
      <w:r w:rsidRPr="008C77DF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инфраструктуры</w:t>
      </w:r>
      <w:proofErr w:type="spellEnd"/>
      <w:r w:rsidRPr="008C77DF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.</w:t>
      </w:r>
    </w:p>
    <w:p w:rsidR="00E65E26" w:rsidRPr="008C77DF" w:rsidRDefault="00E65E26" w:rsidP="00E65E26">
      <w:pPr>
        <w:ind w:firstLine="360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</w:p>
    <w:tbl>
      <w:tblPr>
        <w:tblW w:w="0" w:type="auto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6"/>
        <w:gridCol w:w="1320"/>
      </w:tblGrid>
      <w:tr w:rsidR="00E65E26" w:rsidRPr="008C77DF" w:rsidTr="008612B1">
        <w:trPr>
          <w:trHeight w:val="456"/>
        </w:trPr>
        <w:tc>
          <w:tcPr>
            <w:tcW w:w="8066" w:type="dxa"/>
          </w:tcPr>
          <w:p w:rsidR="00E65E26" w:rsidRPr="008C77DF" w:rsidRDefault="00E65E26" w:rsidP="008612B1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320" w:type="dxa"/>
          </w:tcPr>
          <w:p w:rsidR="00E65E26" w:rsidRPr="008C77DF" w:rsidRDefault="00E65E26" w:rsidP="00E65E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</w:t>
            </w:r>
            <w:r w:rsidRPr="008C77D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г.</w:t>
            </w:r>
          </w:p>
        </w:tc>
      </w:tr>
      <w:tr w:rsidR="00E65E26" w:rsidRPr="008C77DF" w:rsidTr="008612B1">
        <w:tc>
          <w:tcPr>
            <w:tcW w:w="8066" w:type="dxa"/>
          </w:tcPr>
          <w:p w:rsidR="00E65E26" w:rsidRPr="008C77DF" w:rsidRDefault="00E65E26" w:rsidP="008612B1">
            <w:pPr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C77D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Доля протяжённости автомобильных дорог общего пользования местного значения, отвечающих нормативным требованиям, %</w:t>
            </w:r>
          </w:p>
        </w:tc>
        <w:tc>
          <w:tcPr>
            <w:tcW w:w="1320" w:type="dxa"/>
          </w:tcPr>
          <w:p w:rsidR="00E65E26" w:rsidRPr="008C77DF" w:rsidRDefault="00E65E26" w:rsidP="008612B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75,5</w:t>
            </w:r>
          </w:p>
        </w:tc>
      </w:tr>
      <w:tr w:rsidR="00E65E26" w:rsidRPr="008C77DF" w:rsidTr="008612B1">
        <w:tc>
          <w:tcPr>
            <w:tcW w:w="8066" w:type="dxa"/>
          </w:tcPr>
          <w:p w:rsidR="00E65E26" w:rsidRPr="008C77DF" w:rsidRDefault="00E65E26" w:rsidP="008612B1">
            <w:pPr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C77D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Доля населения, проживающего в населённых пунктах, не имеющего регулярного автобусного сообщения с районным центром, %</w:t>
            </w:r>
          </w:p>
        </w:tc>
        <w:tc>
          <w:tcPr>
            <w:tcW w:w="1320" w:type="dxa"/>
          </w:tcPr>
          <w:p w:rsidR="00E65E26" w:rsidRPr="008C77DF" w:rsidRDefault="00E65E26" w:rsidP="008612B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3,6</w:t>
            </w:r>
          </w:p>
        </w:tc>
      </w:tr>
      <w:tr w:rsidR="00E65E26" w:rsidRPr="008C77DF" w:rsidTr="008612B1">
        <w:tc>
          <w:tcPr>
            <w:tcW w:w="8066" w:type="dxa"/>
          </w:tcPr>
          <w:p w:rsidR="00E65E26" w:rsidRPr="008C77DF" w:rsidRDefault="00E65E26" w:rsidP="008612B1">
            <w:pPr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C77D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Годовой объём ввода жилья, </w:t>
            </w:r>
            <w:proofErr w:type="spellStart"/>
            <w:r w:rsidRPr="008C77D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кв</w:t>
            </w:r>
            <w:proofErr w:type="gramStart"/>
            <w:r w:rsidRPr="008C77D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.м</w:t>
            </w:r>
            <w:proofErr w:type="spellEnd"/>
            <w:proofErr w:type="gramEnd"/>
          </w:p>
        </w:tc>
        <w:tc>
          <w:tcPr>
            <w:tcW w:w="1320" w:type="dxa"/>
          </w:tcPr>
          <w:p w:rsidR="00E65E26" w:rsidRPr="008C77DF" w:rsidRDefault="00E65E26" w:rsidP="008612B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6,6</w:t>
            </w:r>
          </w:p>
        </w:tc>
      </w:tr>
      <w:tr w:rsidR="00E65E26" w:rsidRPr="008C77DF" w:rsidTr="008612B1">
        <w:trPr>
          <w:trHeight w:val="723"/>
        </w:trPr>
        <w:tc>
          <w:tcPr>
            <w:tcW w:w="8066" w:type="dxa"/>
          </w:tcPr>
          <w:p w:rsidR="00E65E26" w:rsidRPr="008C77DF" w:rsidRDefault="00E65E26" w:rsidP="008612B1">
            <w:pPr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C77D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Общая площадь жилых помещений, приходящаяся в среднем на одного жителя, </w:t>
            </w:r>
            <w:proofErr w:type="spellStart"/>
            <w:r w:rsidRPr="008C77D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кв.м</w:t>
            </w:r>
            <w:proofErr w:type="spellEnd"/>
            <w:r w:rsidRPr="008C77D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1320" w:type="dxa"/>
          </w:tcPr>
          <w:p w:rsidR="00E65E26" w:rsidRPr="008C77DF" w:rsidRDefault="00E65E26" w:rsidP="008612B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16,3</w:t>
            </w:r>
          </w:p>
        </w:tc>
      </w:tr>
      <w:tr w:rsidR="00E65E26" w:rsidRPr="008C77DF" w:rsidTr="008612B1">
        <w:tc>
          <w:tcPr>
            <w:tcW w:w="8066" w:type="dxa"/>
          </w:tcPr>
          <w:p w:rsidR="00E65E26" w:rsidRPr="008C77DF" w:rsidRDefault="00E65E26" w:rsidP="008612B1">
            <w:pPr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C77D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Доля населения, проживающего в многоквартирных домах, признанных в установленном порядке аварийными, %</w:t>
            </w:r>
          </w:p>
        </w:tc>
        <w:tc>
          <w:tcPr>
            <w:tcW w:w="1320" w:type="dxa"/>
          </w:tcPr>
          <w:p w:rsidR="00E65E26" w:rsidRPr="008C77DF" w:rsidRDefault="00E65E26" w:rsidP="008612B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</w:tr>
      <w:tr w:rsidR="00E65E26" w:rsidRPr="008C77DF" w:rsidTr="008612B1">
        <w:tc>
          <w:tcPr>
            <w:tcW w:w="8066" w:type="dxa"/>
          </w:tcPr>
          <w:p w:rsidR="00E65E26" w:rsidRPr="008C77DF" w:rsidRDefault="00E65E26" w:rsidP="008612B1">
            <w:pPr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C77D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Уровень сбора платежей за жилищно-коммунальные услуги, %</w:t>
            </w:r>
          </w:p>
        </w:tc>
        <w:tc>
          <w:tcPr>
            <w:tcW w:w="1320" w:type="dxa"/>
          </w:tcPr>
          <w:p w:rsidR="00E65E26" w:rsidRPr="008C77DF" w:rsidRDefault="00E65E26" w:rsidP="008612B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95</w:t>
            </w:r>
          </w:p>
        </w:tc>
      </w:tr>
    </w:tbl>
    <w:p w:rsidR="00E65E26" w:rsidRPr="008C77DF" w:rsidRDefault="00E65E26" w:rsidP="00E65E26">
      <w:pPr>
        <w:ind w:firstLine="360"/>
        <w:rPr>
          <w:rFonts w:ascii="Times New Roman" w:eastAsia="Times New Roman" w:hAnsi="Times New Roman" w:cs="Times New Roman"/>
          <w:lang w:val="en-US" w:bidi="en-US"/>
        </w:rPr>
      </w:pPr>
    </w:p>
    <w:p w:rsidR="00E65E26" w:rsidRPr="008C77DF" w:rsidRDefault="00E65E26" w:rsidP="00E65E26">
      <w:pPr>
        <w:ind w:firstLine="360"/>
        <w:rPr>
          <w:rFonts w:ascii="Times New Roman" w:eastAsia="Times New Roman" w:hAnsi="Times New Roman" w:cs="Times New Roman"/>
          <w:lang w:val="en-US" w:bidi="en-US"/>
        </w:rPr>
      </w:pPr>
    </w:p>
    <w:p w:rsidR="00E65E26" w:rsidRPr="008C77DF" w:rsidRDefault="00E65E26" w:rsidP="00E65E26">
      <w:pPr>
        <w:ind w:firstLine="360"/>
        <w:rPr>
          <w:rFonts w:ascii="Times New Roman" w:eastAsia="Times New Roman" w:hAnsi="Times New Roman" w:cs="Times New Roman"/>
          <w:lang w:val="en-US" w:bidi="en-US"/>
        </w:rPr>
      </w:pPr>
    </w:p>
    <w:p w:rsidR="00E65E26" w:rsidRPr="008C77DF" w:rsidRDefault="00E65E26" w:rsidP="00E65E26">
      <w:pPr>
        <w:ind w:firstLine="360"/>
        <w:rPr>
          <w:rFonts w:ascii="Times New Roman" w:eastAsia="Times New Roman" w:hAnsi="Times New Roman" w:cs="Times New Roman"/>
          <w:lang w:val="en-US" w:bidi="en-US"/>
        </w:rPr>
      </w:pPr>
    </w:p>
    <w:p w:rsidR="00E65E26" w:rsidRPr="008C77DF" w:rsidRDefault="00E65E26" w:rsidP="00E65E26">
      <w:pPr>
        <w:ind w:firstLine="360"/>
        <w:rPr>
          <w:rFonts w:ascii="Times New Roman" w:eastAsia="Times New Roman" w:hAnsi="Times New Roman" w:cs="Times New Roman"/>
          <w:sz w:val="16"/>
          <w:szCs w:val="16"/>
          <w:lang w:val="en-US" w:bidi="en-US"/>
        </w:rPr>
      </w:pPr>
    </w:p>
    <w:p w:rsidR="00E65E26" w:rsidRPr="008C77DF" w:rsidRDefault="00E65E26" w:rsidP="00E65E26">
      <w:pPr>
        <w:ind w:firstLine="360"/>
        <w:rPr>
          <w:rFonts w:ascii="Times New Roman" w:eastAsia="Times New Roman" w:hAnsi="Times New Roman" w:cs="Times New Roman"/>
          <w:sz w:val="16"/>
          <w:szCs w:val="16"/>
          <w:lang w:val="en-US" w:bidi="en-US"/>
        </w:rPr>
      </w:pPr>
    </w:p>
    <w:p w:rsidR="00E65E26" w:rsidRDefault="00E65E26" w:rsidP="00597140">
      <w:pPr>
        <w:autoSpaceDE w:val="0"/>
        <w:autoSpaceDN w:val="0"/>
        <w:adjustRightInd w:val="0"/>
        <w:spacing w:line="240" w:lineRule="exac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65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A5B67"/>
    <w:multiLevelType w:val="multilevel"/>
    <w:tmpl w:val="61BE1C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9E4"/>
    <w:rsid w:val="00043BF1"/>
    <w:rsid w:val="000618D0"/>
    <w:rsid w:val="00120C42"/>
    <w:rsid w:val="001F346C"/>
    <w:rsid w:val="001F4E69"/>
    <w:rsid w:val="00210636"/>
    <w:rsid w:val="00217E7B"/>
    <w:rsid w:val="0023624F"/>
    <w:rsid w:val="002732B2"/>
    <w:rsid w:val="00277701"/>
    <w:rsid w:val="0029228D"/>
    <w:rsid w:val="002C3DDC"/>
    <w:rsid w:val="002F40F1"/>
    <w:rsid w:val="00423B8F"/>
    <w:rsid w:val="004916F5"/>
    <w:rsid w:val="004A0DBD"/>
    <w:rsid w:val="004A4500"/>
    <w:rsid w:val="004F0257"/>
    <w:rsid w:val="00503D6F"/>
    <w:rsid w:val="00510A69"/>
    <w:rsid w:val="005721A4"/>
    <w:rsid w:val="0057372E"/>
    <w:rsid w:val="00577F6B"/>
    <w:rsid w:val="00594D5E"/>
    <w:rsid w:val="00597140"/>
    <w:rsid w:val="0064154D"/>
    <w:rsid w:val="0075419C"/>
    <w:rsid w:val="007E0FF3"/>
    <w:rsid w:val="00806861"/>
    <w:rsid w:val="00827A1B"/>
    <w:rsid w:val="008504DB"/>
    <w:rsid w:val="00932D29"/>
    <w:rsid w:val="0096021E"/>
    <w:rsid w:val="009B1BDB"/>
    <w:rsid w:val="00AB69E4"/>
    <w:rsid w:val="00B87B73"/>
    <w:rsid w:val="00C16547"/>
    <w:rsid w:val="00C30083"/>
    <w:rsid w:val="00C72777"/>
    <w:rsid w:val="00C755CD"/>
    <w:rsid w:val="00C9307E"/>
    <w:rsid w:val="00CC6F02"/>
    <w:rsid w:val="00CE5964"/>
    <w:rsid w:val="00D0131E"/>
    <w:rsid w:val="00D0684A"/>
    <w:rsid w:val="00D30808"/>
    <w:rsid w:val="00D35A06"/>
    <w:rsid w:val="00DA5961"/>
    <w:rsid w:val="00E65E26"/>
    <w:rsid w:val="00EA41F3"/>
    <w:rsid w:val="00EC46FF"/>
    <w:rsid w:val="00ED71F6"/>
    <w:rsid w:val="00F30F40"/>
    <w:rsid w:val="00F461C5"/>
    <w:rsid w:val="00FA4511"/>
    <w:rsid w:val="00FC3491"/>
    <w:rsid w:val="00FC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B69E4"/>
    <w:pPr>
      <w:spacing w:after="120"/>
      <w:ind w:left="283"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B69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7E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7E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B69E4"/>
    <w:pPr>
      <w:spacing w:after="120"/>
      <w:ind w:left="283"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B69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7E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7E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8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2806</Words>
  <Characters>15997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2019-05-29T13:01:00Z</cp:lastPrinted>
  <dcterms:created xsi:type="dcterms:W3CDTF">2019-05-20T06:58:00Z</dcterms:created>
  <dcterms:modified xsi:type="dcterms:W3CDTF">2019-05-29T13:01:00Z</dcterms:modified>
</cp:coreProperties>
</file>