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10" w:rsidRPr="00DE5593" w:rsidRDefault="00B76510" w:rsidP="00DE5593">
      <w:pPr>
        <w:pStyle w:val="Style2"/>
        <w:widowControl/>
        <w:ind w:left="5387"/>
        <w:jc w:val="center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УТВЕРЖДАЮ</w:t>
      </w:r>
    </w:p>
    <w:p w:rsidR="00B76510" w:rsidRPr="00DE5593" w:rsidRDefault="00B76510" w:rsidP="00DE5593">
      <w:pPr>
        <w:pStyle w:val="Style2"/>
        <w:widowControl/>
        <w:ind w:left="5387"/>
        <w:jc w:val="both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Начальник Отдела МВД России по Курскому району</w:t>
      </w:r>
    </w:p>
    <w:p w:rsidR="00B76510" w:rsidRPr="00DE5593" w:rsidRDefault="00B76510" w:rsidP="00DE5593">
      <w:pPr>
        <w:pStyle w:val="Style2"/>
        <w:widowControl/>
        <w:ind w:left="5387"/>
        <w:jc w:val="both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 xml:space="preserve">подполковник полиции </w:t>
      </w:r>
    </w:p>
    <w:p w:rsidR="00B76510" w:rsidRPr="00DE5593" w:rsidRDefault="00B76510" w:rsidP="00DE5593">
      <w:pPr>
        <w:pStyle w:val="Style2"/>
        <w:widowControl/>
        <w:ind w:left="5387"/>
        <w:jc w:val="both"/>
        <w:rPr>
          <w:rStyle w:val="FontStyle12"/>
          <w:sz w:val="28"/>
          <w:szCs w:val="28"/>
        </w:rPr>
      </w:pPr>
    </w:p>
    <w:p w:rsidR="00000000" w:rsidRPr="00DE5593" w:rsidRDefault="00DE5593" w:rsidP="00DE5593">
      <w:pPr>
        <w:pStyle w:val="Style2"/>
        <w:widowControl/>
        <w:ind w:left="538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_____________</w:t>
      </w:r>
      <w:r w:rsidR="00B76510" w:rsidRPr="00DE5593">
        <w:rPr>
          <w:rStyle w:val="FontStyle12"/>
          <w:sz w:val="28"/>
          <w:szCs w:val="28"/>
        </w:rPr>
        <w:t>О.А.</w:t>
      </w:r>
      <w:r w:rsidR="002B6847" w:rsidRPr="00DE5593">
        <w:rPr>
          <w:rStyle w:val="FontStyle12"/>
          <w:sz w:val="28"/>
          <w:szCs w:val="28"/>
        </w:rPr>
        <w:t>Рябошапка</w:t>
      </w:r>
    </w:p>
    <w:p w:rsidR="00B76510" w:rsidRPr="00DE5593" w:rsidRDefault="00B76510" w:rsidP="00DE5593">
      <w:pPr>
        <w:pStyle w:val="Style2"/>
        <w:widowControl/>
        <w:ind w:left="5387"/>
        <w:jc w:val="both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«3» апреля 2014 года</w:t>
      </w:r>
    </w:p>
    <w:p w:rsidR="00DE5593" w:rsidRDefault="00DE5593" w:rsidP="00B76510">
      <w:pPr>
        <w:pStyle w:val="Style2"/>
        <w:widowControl/>
        <w:tabs>
          <w:tab w:val="left" w:pos="8246"/>
        </w:tabs>
        <w:ind w:left="5966"/>
        <w:jc w:val="both"/>
        <w:rPr>
          <w:rStyle w:val="FontStyle11"/>
        </w:rPr>
      </w:pPr>
    </w:p>
    <w:p w:rsidR="00000000" w:rsidRDefault="00B76510" w:rsidP="00B76510">
      <w:pPr>
        <w:pStyle w:val="Style2"/>
        <w:widowControl/>
        <w:tabs>
          <w:tab w:val="left" w:pos="8246"/>
        </w:tabs>
        <w:ind w:left="5966"/>
        <w:jc w:val="both"/>
        <w:rPr>
          <w:rStyle w:val="FontStyle12"/>
        </w:rPr>
      </w:pPr>
      <w:r>
        <w:rPr>
          <w:rStyle w:val="FontStyle11"/>
        </w:rPr>
        <w:t xml:space="preserve"> </w:t>
      </w:r>
    </w:p>
    <w:p w:rsidR="00000000" w:rsidRDefault="002B6847" w:rsidP="00B76510">
      <w:pPr>
        <w:pStyle w:val="Style3"/>
        <w:widowControl/>
        <w:spacing w:line="240" w:lineRule="auto"/>
        <w:ind w:left="346" w:right="2122"/>
        <w:rPr>
          <w:sz w:val="20"/>
          <w:szCs w:val="20"/>
        </w:rPr>
      </w:pPr>
    </w:p>
    <w:p w:rsidR="00000000" w:rsidRDefault="002B6847" w:rsidP="00DE5593">
      <w:pPr>
        <w:pStyle w:val="Style3"/>
        <w:widowControl/>
        <w:spacing w:line="240" w:lineRule="auto"/>
        <w:jc w:val="center"/>
        <w:rPr>
          <w:rStyle w:val="FontStyle12"/>
          <w:b/>
          <w:sz w:val="28"/>
          <w:szCs w:val="28"/>
        </w:rPr>
      </w:pPr>
      <w:r w:rsidRPr="00DE5593">
        <w:rPr>
          <w:rStyle w:val="FontStyle12"/>
          <w:b/>
          <w:sz w:val="28"/>
          <w:szCs w:val="28"/>
        </w:rPr>
        <w:t>План работы Общественного совета при отделе МВД России по Курскому району на 2014 год.</w:t>
      </w:r>
    </w:p>
    <w:p w:rsidR="00DE5593" w:rsidRPr="00DE5593" w:rsidRDefault="00DE5593" w:rsidP="00DE5593">
      <w:pPr>
        <w:pStyle w:val="Style3"/>
        <w:widowControl/>
        <w:spacing w:line="240" w:lineRule="auto"/>
        <w:jc w:val="center"/>
        <w:rPr>
          <w:rStyle w:val="FontStyle12"/>
          <w:b/>
          <w:sz w:val="28"/>
          <w:szCs w:val="28"/>
        </w:rPr>
      </w:pPr>
    </w:p>
    <w:p w:rsidR="00DE5593" w:rsidRDefault="002B6847" w:rsidP="00DE5593">
      <w:pPr>
        <w:pStyle w:val="Style4"/>
        <w:widowControl/>
        <w:numPr>
          <w:ilvl w:val="0"/>
          <w:numId w:val="1"/>
        </w:numPr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 xml:space="preserve">Обеспечить раздаточными материалами членов Общественного </w:t>
      </w:r>
      <w:r w:rsidRPr="00DE5593">
        <w:rPr>
          <w:rStyle w:val="FontStyle12"/>
          <w:sz w:val="28"/>
          <w:szCs w:val="28"/>
        </w:rPr>
        <w:t xml:space="preserve">совета (Закон о полиции, Закон о социальных гарантиях, Положение об Общественных советах). </w:t>
      </w:r>
    </w:p>
    <w:p w:rsidR="00000000" w:rsidRPr="00DE5593" w:rsidRDefault="002B6847" w:rsidP="00DE5593">
      <w:pPr>
        <w:pStyle w:val="Style4"/>
        <w:widowControl/>
        <w:spacing w:line="240" w:lineRule="auto"/>
        <w:ind w:left="567" w:firstLine="0"/>
        <w:jc w:val="both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Срок исполнения - февраль 2014 год.</w:t>
      </w:r>
    </w:p>
    <w:p w:rsidR="00000000" w:rsidRPr="00DE5593" w:rsidRDefault="002B6847" w:rsidP="00DE5593">
      <w:pPr>
        <w:pStyle w:val="Style4"/>
        <w:widowControl/>
        <w:numPr>
          <w:ilvl w:val="0"/>
          <w:numId w:val="1"/>
        </w:numPr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Провести заседания Общественного совета (повестка формируется дополнительно). Исходя из реально складывающейся ситуации и оп</w:t>
      </w:r>
      <w:r w:rsidRPr="00DE5593">
        <w:rPr>
          <w:rStyle w:val="FontStyle12"/>
          <w:sz w:val="28"/>
          <w:szCs w:val="28"/>
        </w:rPr>
        <w:t>еративной обстановки в районе, собранных и обобщенных материалов, поступающих в Общественный совет.</w:t>
      </w:r>
    </w:p>
    <w:p w:rsidR="00000000" w:rsidRPr="00DE5593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Срок исполнения - ежеквартально.</w:t>
      </w:r>
    </w:p>
    <w:p w:rsidR="00000000" w:rsidRPr="00DE5593" w:rsidRDefault="002B6847" w:rsidP="00DE5593">
      <w:pPr>
        <w:pStyle w:val="Style4"/>
        <w:widowControl/>
        <w:numPr>
          <w:ilvl w:val="0"/>
          <w:numId w:val="2"/>
        </w:numPr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Принять участие в работе совещаний ОМВД по итогам оперативно-служебной деятельности за 2014 год и Срок исполнения - ию</w:t>
      </w:r>
      <w:r w:rsidRPr="00DE5593">
        <w:rPr>
          <w:rStyle w:val="FontStyle12"/>
          <w:sz w:val="28"/>
          <w:szCs w:val="28"/>
        </w:rPr>
        <w:t>ль 2014 года, январь 2015 года.</w:t>
      </w:r>
    </w:p>
    <w:p w:rsidR="00000000" w:rsidRPr="00DE5593" w:rsidRDefault="002B6847" w:rsidP="00DE5593">
      <w:pPr>
        <w:pStyle w:val="Style4"/>
        <w:widowControl/>
        <w:numPr>
          <w:ilvl w:val="0"/>
          <w:numId w:val="2"/>
        </w:numPr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Обеспечить подготовку отчетных документов о деятельности Общественного совета, размещение их на официальном сайте при администрации Курского района и направление в ОИ и ОС ГУ МВД России по Ставропольскому краю.</w:t>
      </w:r>
    </w:p>
    <w:p w:rsidR="00000000" w:rsidRPr="00DE5593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Срок исп</w:t>
      </w:r>
      <w:r w:rsidRPr="00DE5593">
        <w:rPr>
          <w:rStyle w:val="FontStyle12"/>
          <w:sz w:val="28"/>
          <w:szCs w:val="28"/>
        </w:rPr>
        <w:t>олнения - до 25 июня 2014года, до 25 декабря 2014 года.</w:t>
      </w:r>
    </w:p>
    <w:p w:rsidR="00000000" w:rsidRPr="00DE5593" w:rsidRDefault="002B6847" w:rsidP="00DE5593">
      <w:pPr>
        <w:pStyle w:val="Style4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5.</w:t>
      </w:r>
      <w:r w:rsidRPr="00DE5593">
        <w:rPr>
          <w:rStyle w:val="FontStyle12"/>
          <w:sz w:val="28"/>
          <w:szCs w:val="28"/>
        </w:rPr>
        <w:tab/>
        <w:t>Принять участие в проведении ежегодной патриотической акции «Неделя</w:t>
      </w:r>
      <w:r w:rsidR="00DE5593">
        <w:rPr>
          <w:rStyle w:val="FontStyle12"/>
          <w:sz w:val="28"/>
          <w:szCs w:val="28"/>
        </w:rPr>
        <w:t xml:space="preserve"> </w:t>
      </w:r>
      <w:r w:rsidRPr="00DE5593">
        <w:rPr>
          <w:rStyle w:val="FontStyle12"/>
          <w:sz w:val="28"/>
          <w:szCs w:val="28"/>
        </w:rPr>
        <w:t>мужества» посвященной Дню Защитника Отечества.</w:t>
      </w:r>
    </w:p>
    <w:p w:rsidR="00000000" w:rsidRPr="00DE5593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Срок исполнения - февраль 2014 года.</w:t>
      </w:r>
    </w:p>
    <w:p w:rsidR="00000000" w:rsidRPr="00DE5593" w:rsidRDefault="002B6847" w:rsidP="00DE5593">
      <w:pPr>
        <w:pStyle w:val="Style4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6.</w:t>
      </w:r>
      <w:r w:rsidRPr="00DE5593">
        <w:rPr>
          <w:rStyle w:val="FontStyle12"/>
          <w:sz w:val="28"/>
          <w:szCs w:val="28"/>
        </w:rPr>
        <w:tab/>
        <w:t>На заседаниях Общественного совета: - инфо</w:t>
      </w:r>
      <w:r w:rsidRPr="00DE5593">
        <w:rPr>
          <w:rStyle w:val="FontStyle12"/>
          <w:sz w:val="28"/>
          <w:szCs w:val="28"/>
        </w:rPr>
        <w:t>рмировать членов Общественного</w:t>
      </w:r>
      <w:r w:rsidR="00DE5593">
        <w:rPr>
          <w:rStyle w:val="FontStyle12"/>
          <w:sz w:val="28"/>
          <w:szCs w:val="28"/>
        </w:rPr>
        <w:t xml:space="preserve"> </w:t>
      </w:r>
      <w:r w:rsidRPr="00DE5593">
        <w:rPr>
          <w:rStyle w:val="FontStyle12"/>
          <w:sz w:val="28"/>
          <w:szCs w:val="28"/>
        </w:rPr>
        <w:t>совета о результатах оперативно-служебной деятельности как ОМВД в целом, так</w:t>
      </w:r>
      <w:r w:rsidR="00DE5593">
        <w:rPr>
          <w:rStyle w:val="FontStyle12"/>
          <w:sz w:val="28"/>
          <w:szCs w:val="28"/>
        </w:rPr>
        <w:t xml:space="preserve"> </w:t>
      </w:r>
      <w:r w:rsidRPr="00DE5593">
        <w:rPr>
          <w:rStyle w:val="FontStyle12"/>
          <w:sz w:val="28"/>
          <w:szCs w:val="28"/>
        </w:rPr>
        <w:t>и структурных подразделений в отдельности.</w:t>
      </w:r>
    </w:p>
    <w:p w:rsidR="00000000" w:rsidRPr="00DE5593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Срок исполнения - ежеквартально.</w:t>
      </w:r>
    </w:p>
    <w:p w:rsidR="00000000" w:rsidRPr="00DE5593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Отдельно на заседаниях Общественного совета рассмотреть:</w:t>
      </w:r>
    </w:p>
    <w:p w:rsidR="00000000" w:rsidRPr="00DE5593" w:rsidRDefault="002B6847" w:rsidP="00DE5593">
      <w:pPr>
        <w:pStyle w:val="Style1"/>
        <w:widowControl/>
        <w:numPr>
          <w:ilvl w:val="0"/>
          <w:numId w:val="3"/>
        </w:numPr>
        <w:tabs>
          <w:tab w:val="left" w:pos="542"/>
        </w:tabs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вопрос об у</w:t>
      </w:r>
      <w:r w:rsidRPr="00DE5593">
        <w:rPr>
          <w:rStyle w:val="FontStyle12"/>
          <w:sz w:val="28"/>
          <w:szCs w:val="28"/>
        </w:rPr>
        <w:t>креплении профессионализма, законности и дисциплины при осуществлении оперативно-служебной деятельности сотрудников;</w:t>
      </w:r>
    </w:p>
    <w:p w:rsidR="00000000" w:rsidRPr="00DE5593" w:rsidRDefault="002B6847" w:rsidP="00DE5593">
      <w:pPr>
        <w:pStyle w:val="Style1"/>
        <w:widowControl/>
        <w:numPr>
          <w:ilvl w:val="0"/>
          <w:numId w:val="3"/>
        </w:numPr>
        <w:tabs>
          <w:tab w:val="left" w:pos="542"/>
        </w:tabs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патрульно-постовой службы полиции;</w:t>
      </w:r>
    </w:p>
    <w:p w:rsidR="00000000" w:rsidRPr="00DE5593" w:rsidRDefault="002B6847" w:rsidP="00DE5593">
      <w:pPr>
        <w:pStyle w:val="Style1"/>
        <w:widowControl/>
        <w:numPr>
          <w:ilvl w:val="0"/>
          <w:numId w:val="3"/>
        </w:numPr>
        <w:tabs>
          <w:tab w:val="left" w:pos="542"/>
        </w:tabs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ОГИБДД;</w:t>
      </w:r>
    </w:p>
    <w:p w:rsidR="00DE5593" w:rsidRDefault="002B6847" w:rsidP="00DE5593">
      <w:pPr>
        <w:pStyle w:val="Style1"/>
        <w:widowControl/>
        <w:numPr>
          <w:ilvl w:val="0"/>
          <w:numId w:val="3"/>
        </w:numPr>
        <w:tabs>
          <w:tab w:val="left" w:pos="542"/>
        </w:tabs>
        <w:spacing w:line="240" w:lineRule="auto"/>
        <w:ind w:right="4608" w:firstLine="567"/>
        <w:jc w:val="both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 xml:space="preserve">ИВС (конвойной службы). </w:t>
      </w:r>
    </w:p>
    <w:p w:rsidR="00000000" w:rsidRPr="00DE5593" w:rsidRDefault="002B6847" w:rsidP="00DE5593">
      <w:pPr>
        <w:pStyle w:val="Style1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Срок</w:t>
      </w:r>
      <w:r w:rsidR="00DE5593">
        <w:rPr>
          <w:rStyle w:val="FontStyle12"/>
          <w:sz w:val="28"/>
          <w:szCs w:val="28"/>
        </w:rPr>
        <w:t xml:space="preserve"> </w:t>
      </w:r>
      <w:r w:rsidRPr="00DE5593">
        <w:rPr>
          <w:rStyle w:val="FontStyle12"/>
          <w:sz w:val="28"/>
          <w:szCs w:val="28"/>
        </w:rPr>
        <w:t xml:space="preserve">исполнения - в течение </w:t>
      </w:r>
      <w:r w:rsidRPr="00DE5593">
        <w:rPr>
          <w:rStyle w:val="FontStyle12"/>
          <w:sz w:val="28"/>
          <w:szCs w:val="28"/>
        </w:rPr>
        <w:t>г</w:t>
      </w:r>
      <w:r w:rsidRPr="00DE5593">
        <w:rPr>
          <w:rStyle w:val="FontStyle12"/>
          <w:sz w:val="28"/>
          <w:szCs w:val="28"/>
        </w:rPr>
        <w:t>ода.</w:t>
      </w:r>
    </w:p>
    <w:p w:rsidR="00000000" w:rsidRPr="00DE5593" w:rsidRDefault="00DE5593" w:rsidP="00DE5593">
      <w:pPr>
        <w:pStyle w:val="Style4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7.</w:t>
      </w:r>
      <w:r w:rsidR="002B6847" w:rsidRPr="00DE5593">
        <w:rPr>
          <w:rStyle w:val="FontStyle12"/>
          <w:sz w:val="28"/>
          <w:szCs w:val="28"/>
        </w:rPr>
        <w:t>Принять участие в прове</w:t>
      </w:r>
      <w:r w:rsidR="002B6847" w:rsidRPr="00DE5593">
        <w:rPr>
          <w:rStyle w:val="FontStyle12"/>
          <w:sz w:val="28"/>
          <w:szCs w:val="28"/>
        </w:rPr>
        <w:t xml:space="preserve">дении </w:t>
      </w:r>
      <w:r>
        <w:rPr>
          <w:rStyle w:val="FontStyle12"/>
          <w:sz w:val="28"/>
          <w:szCs w:val="28"/>
        </w:rPr>
        <w:t>и</w:t>
      </w:r>
      <w:r w:rsidR="002B6847" w:rsidRPr="00DE5593">
        <w:rPr>
          <w:rStyle w:val="FontStyle12"/>
          <w:sz w:val="28"/>
          <w:szCs w:val="28"/>
        </w:rPr>
        <w:t>нформационно-пропагандистских мероприятий по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вопросам деятельности органов внутренних дел в учебных заведениях,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 xml:space="preserve">молодежных объединениях и других созданных на территории </w:t>
      </w:r>
      <w:r w:rsidR="002B6847" w:rsidRPr="00DE5593">
        <w:rPr>
          <w:rStyle w:val="FontStyle12"/>
          <w:sz w:val="28"/>
          <w:szCs w:val="28"/>
        </w:rPr>
        <w:lastRenderedPageBreak/>
        <w:t>района различных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советов по вопросам обеспечения охраны общественного порядка и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взаимодействия с населением.</w:t>
      </w:r>
    </w:p>
    <w:p w:rsidR="00000000" w:rsidRPr="00DE5593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Срок исполнения - в течение года (постоянно).</w:t>
      </w:r>
    </w:p>
    <w:p w:rsidR="00000000" w:rsidRPr="00DE5593" w:rsidRDefault="00DE5593" w:rsidP="00DE5593">
      <w:pPr>
        <w:pStyle w:val="Style4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8.</w:t>
      </w:r>
      <w:r w:rsidR="002B6847" w:rsidRPr="00DE5593">
        <w:rPr>
          <w:rStyle w:val="FontStyle12"/>
          <w:sz w:val="28"/>
          <w:szCs w:val="28"/>
        </w:rPr>
        <w:t>Принять участие в отчетах руководителей отдела МВД России по Курскому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району перед населением и представителями органов власти района.</w:t>
      </w:r>
    </w:p>
    <w:p w:rsidR="00000000" w:rsidRPr="00DE5593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 xml:space="preserve">Срок исполнения - 1 полугодие 2014 года, 3 </w:t>
      </w:r>
      <w:r w:rsidRPr="00DE5593">
        <w:rPr>
          <w:rStyle w:val="FontStyle12"/>
          <w:sz w:val="28"/>
          <w:szCs w:val="28"/>
        </w:rPr>
        <w:t>квартал 2014 года.</w:t>
      </w:r>
    </w:p>
    <w:p w:rsidR="00000000" w:rsidRPr="00DE5593" w:rsidRDefault="00DE5593" w:rsidP="00DE5593">
      <w:pPr>
        <w:pStyle w:val="Style4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9.</w:t>
      </w:r>
      <w:r w:rsidR="002B6847" w:rsidRPr="00DE5593">
        <w:rPr>
          <w:rStyle w:val="FontStyle12"/>
          <w:sz w:val="28"/>
          <w:szCs w:val="28"/>
        </w:rPr>
        <w:t>Организовать выезд членов Общественного совета в летний загородный лагерь для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несовершеннолетних «Звездный» с целью проведения «Уроков нравственности» по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патриотическому воспитанию.</w:t>
      </w:r>
    </w:p>
    <w:p w:rsidR="00000000" w:rsidRPr="00DE5593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Срок исполнения - июнь - август 2014 года.</w:t>
      </w:r>
    </w:p>
    <w:p w:rsidR="00000000" w:rsidRPr="00DE5593" w:rsidRDefault="00DE5593" w:rsidP="00B76510">
      <w:pPr>
        <w:pStyle w:val="Style5"/>
        <w:widowControl/>
        <w:tabs>
          <w:tab w:val="left" w:pos="782"/>
        </w:tabs>
        <w:spacing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10.</w:t>
      </w:r>
      <w:r w:rsidR="002B6847" w:rsidRPr="00DE5593">
        <w:rPr>
          <w:rStyle w:val="FontStyle12"/>
          <w:sz w:val="28"/>
          <w:szCs w:val="28"/>
        </w:rPr>
        <w:t>Принять участие в рабочих встречах совместно с ОМВД России по Курскому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району с представителями гражданского общества, трудовых коллективов по вопросам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охраны общественного порядка, обе</w:t>
      </w:r>
      <w:r w:rsidR="002B6847" w:rsidRPr="00DE5593">
        <w:rPr>
          <w:rStyle w:val="FontStyle12"/>
          <w:sz w:val="28"/>
          <w:szCs w:val="28"/>
        </w:rPr>
        <w:t>спечения общественной безопасности,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противодействия преступности, повышения общественного доверия к деятельности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отдела МВД России по Курскому району.</w:t>
      </w:r>
    </w:p>
    <w:p w:rsidR="00000000" w:rsidRPr="00DE5593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Срок исполнения - постоянно.</w:t>
      </w:r>
    </w:p>
    <w:p w:rsidR="00000000" w:rsidRPr="00DE5593" w:rsidRDefault="00DE5593" w:rsidP="00DE5593">
      <w:pPr>
        <w:pStyle w:val="Style7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11.</w:t>
      </w:r>
      <w:r w:rsidR="002B6847" w:rsidRPr="00DE5593">
        <w:rPr>
          <w:rStyle w:val="FontStyle12"/>
          <w:sz w:val="28"/>
          <w:szCs w:val="28"/>
        </w:rPr>
        <w:t>В целях изучения и обобщения опыта работы Общественного совета осуществи</w:t>
      </w:r>
      <w:r w:rsidR="002B6847" w:rsidRPr="00DE5593">
        <w:rPr>
          <w:rStyle w:val="FontStyle12"/>
          <w:sz w:val="28"/>
          <w:szCs w:val="28"/>
        </w:rPr>
        <w:t>ть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выезд для ознакомления с их деятельностью в соседние районы.</w:t>
      </w:r>
    </w:p>
    <w:p w:rsidR="00000000" w:rsidRPr="00DE5593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Срок исполнения - сентябрь - октябрь 2014 года.</w:t>
      </w:r>
    </w:p>
    <w:p w:rsidR="00000000" w:rsidRPr="00DE5593" w:rsidRDefault="00DE5593" w:rsidP="00DE5593">
      <w:pPr>
        <w:pStyle w:val="Style7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12.</w:t>
      </w:r>
      <w:r w:rsidR="002B6847" w:rsidRPr="00DE5593">
        <w:rPr>
          <w:rStyle w:val="FontStyle12"/>
          <w:sz w:val="28"/>
          <w:szCs w:val="28"/>
        </w:rPr>
        <w:t>Участие в праздновании «Дня сотрудников органов внутренних дел» - ноябрь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2014г. членами Общественного совета.</w:t>
      </w:r>
    </w:p>
    <w:p w:rsidR="00000000" w:rsidRPr="00DE5593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 xml:space="preserve">Срок исполнения - ноябрь 2014 </w:t>
      </w:r>
      <w:r w:rsidRPr="00DE5593">
        <w:rPr>
          <w:rStyle w:val="FontStyle12"/>
          <w:sz w:val="28"/>
          <w:szCs w:val="28"/>
        </w:rPr>
        <w:t>года.</w:t>
      </w:r>
    </w:p>
    <w:p w:rsidR="00000000" w:rsidRPr="00DE5593" w:rsidRDefault="00DE5593" w:rsidP="00DE5593">
      <w:pPr>
        <w:pStyle w:val="Style7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13.</w:t>
      </w:r>
      <w:r w:rsidR="002B6847" w:rsidRPr="00DE5593">
        <w:rPr>
          <w:rStyle w:val="FontStyle12"/>
          <w:sz w:val="28"/>
          <w:szCs w:val="28"/>
        </w:rPr>
        <w:t>Участие совместно с уполномоченными по правам человека и уполномоченным по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правам ребенка в приемах граждан руководством отдела МВД России по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Курскому району.</w:t>
      </w:r>
    </w:p>
    <w:p w:rsidR="00000000" w:rsidRPr="00DE5593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Срок исполнения - в соответствии с графиком приема граждан.</w:t>
      </w:r>
    </w:p>
    <w:p w:rsidR="00000000" w:rsidRPr="00DE5593" w:rsidRDefault="00DE5593" w:rsidP="00DE5593">
      <w:pPr>
        <w:pStyle w:val="Style7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14.</w:t>
      </w:r>
      <w:r w:rsidR="002B6847" w:rsidRPr="00DE5593">
        <w:rPr>
          <w:rStyle w:val="FontStyle12"/>
          <w:sz w:val="28"/>
          <w:szCs w:val="28"/>
        </w:rPr>
        <w:t xml:space="preserve">Участие в праздновании </w:t>
      </w:r>
      <w:r w:rsidR="002B6847" w:rsidRPr="00DE5593">
        <w:rPr>
          <w:rStyle w:val="FontStyle12"/>
          <w:sz w:val="28"/>
          <w:szCs w:val="28"/>
        </w:rPr>
        <w:t xml:space="preserve">«Дня защиты детей» - июнь 2014г. </w:t>
      </w:r>
      <w:r w:rsidRPr="00DE5593">
        <w:rPr>
          <w:rStyle w:val="FontStyle12"/>
          <w:sz w:val="28"/>
          <w:szCs w:val="28"/>
        </w:rPr>
        <w:t>Ч</w:t>
      </w:r>
      <w:r w:rsidR="002B6847" w:rsidRPr="00DE5593">
        <w:rPr>
          <w:rStyle w:val="FontStyle12"/>
          <w:sz w:val="28"/>
          <w:szCs w:val="28"/>
        </w:rPr>
        <w:t>ленами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Общественного совета.</w:t>
      </w:r>
    </w:p>
    <w:p w:rsidR="00000000" w:rsidRPr="00DE5593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Срок исполнения - июнь 2014 года.</w:t>
      </w:r>
    </w:p>
    <w:p w:rsidR="00000000" w:rsidRPr="00DE5593" w:rsidRDefault="00DE5593" w:rsidP="00DE5593">
      <w:pPr>
        <w:pStyle w:val="Style7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15.</w:t>
      </w:r>
      <w:r w:rsidR="002B6847" w:rsidRPr="00DE5593">
        <w:rPr>
          <w:rStyle w:val="FontStyle12"/>
          <w:sz w:val="28"/>
          <w:szCs w:val="28"/>
        </w:rPr>
        <w:t>Организовать «Круглый стол» с сотрудниками ГКУСО «Курский СРЦН Надежда»,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 xml:space="preserve">школы - интернат с. </w:t>
      </w:r>
      <w:proofErr w:type="gramStart"/>
      <w:r w:rsidR="002B6847" w:rsidRPr="00DE5593">
        <w:rPr>
          <w:rStyle w:val="FontStyle12"/>
          <w:sz w:val="28"/>
          <w:szCs w:val="28"/>
        </w:rPr>
        <w:t>Русское</w:t>
      </w:r>
      <w:proofErr w:type="gramEnd"/>
      <w:r w:rsidR="002B6847" w:rsidRPr="00DE5593">
        <w:rPr>
          <w:rStyle w:val="FontStyle12"/>
          <w:sz w:val="28"/>
          <w:szCs w:val="28"/>
        </w:rPr>
        <w:t>.</w:t>
      </w:r>
    </w:p>
    <w:p w:rsidR="00000000" w:rsidRPr="00DE5593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Срок исполнения - ежеквартально.</w:t>
      </w:r>
    </w:p>
    <w:p w:rsidR="00000000" w:rsidRPr="00DE5593" w:rsidRDefault="00DE5593" w:rsidP="00DE5593">
      <w:pPr>
        <w:pStyle w:val="Style7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16.</w:t>
      </w:r>
      <w:r w:rsidR="002B6847" w:rsidRPr="00DE5593">
        <w:rPr>
          <w:rStyle w:val="FontStyle12"/>
          <w:sz w:val="28"/>
          <w:szCs w:val="28"/>
        </w:rPr>
        <w:t>Организовать мер</w:t>
      </w:r>
      <w:r w:rsidR="002B6847" w:rsidRPr="00DE5593">
        <w:rPr>
          <w:rStyle w:val="FontStyle12"/>
          <w:sz w:val="28"/>
          <w:szCs w:val="28"/>
        </w:rPr>
        <w:t>оприятие совместно и инспекторами ОДН ОМВД «Детство без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наркотиков».</w:t>
      </w:r>
    </w:p>
    <w:p w:rsidR="00000000" w:rsidRPr="00DE5593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Срок исполнения - сентябрь 2014 года.</w:t>
      </w:r>
    </w:p>
    <w:p w:rsidR="00000000" w:rsidRPr="00DE5593" w:rsidRDefault="00DE5593" w:rsidP="00DE5593">
      <w:pPr>
        <w:pStyle w:val="Style7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17.</w:t>
      </w:r>
      <w:r w:rsidR="002B6847" w:rsidRPr="00DE5593">
        <w:rPr>
          <w:rStyle w:val="FontStyle12"/>
          <w:sz w:val="28"/>
          <w:szCs w:val="28"/>
        </w:rPr>
        <w:t>Выступление членов Совета в районных СМИ.</w:t>
      </w:r>
      <w:r>
        <w:rPr>
          <w:rStyle w:val="FontStyle12"/>
          <w:sz w:val="28"/>
          <w:szCs w:val="28"/>
        </w:rPr>
        <w:t xml:space="preserve"> </w:t>
      </w:r>
      <w:r w:rsidR="002B6847" w:rsidRPr="00DE5593">
        <w:rPr>
          <w:rStyle w:val="FontStyle12"/>
          <w:sz w:val="28"/>
          <w:szCs w:val="28"/>
        </w:rPr>
        <w:t>Срок исполнения - в течение года - постоянно.</w:t>
      </w:r>
    </w:p>
    <w:p w:rsidR="00000000" w:rsidRDefault="002B6847" w:rsidP="00DE5593">
      <w:pPr>
        <w:pStyle w:val="Style3"/>
        <w:widowControl/>
        <w:spacing w:line="240" w:lineRule="auto"/>
        <w:ind w:firstLine="567"/>
        <w:rPr>
          <w:sz w:val="28"/>
          <w:szCs w:val="28"/>
        </w:rPr>
      </w:pPr>
    </w:p>
    <w:p w:rsidR="00000000" w:rsidRPr="00DE5593" w:rsidRDefault="00DE5593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«03»апреля </w:t>
      </w:r>
      <w:r w:rsidR="002B6847" w:rsidRPr="00DE5593">
        <w:rPr>
          <w:rStyle w:val="FontStyle12"/>
          <w:sz w:val="28"/>
          <w:szCs w:val="28"/>
        </w:rPr>
        <w:t>2014г.</w:t>
      </w:r>
    </w:p>
    <w:p w:rsidR="00000000" w:rsidRPr="00DE5593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  <w:sectPr w:rsidR="00000000" w:rsidRPr="00DE5593" w:rsidSect="00DE5593">
          <w:pgSz w:w="11907" w:h="16840" w:code="9"/>
          <w:pgMar w:top="993" w:right="1134" w:bottom="851" w:left="1701" w:header="720" w:footer="720" w:gutter="0"/>
          <w:cols w:space="60"/>
          <w:noEndnote/>
        </w:sectPr>
      </w:pPr>
    </w:p>
    <w:p w:rsidR="00000000" w:rsidRDefault="002B6847" w:rsidP="00DE5593">
      <w:pPr>
        <w:pStyle w:val="Style3"/>
        <w:widowControl/>
        <w:spacing w:line="240" w:lineRule="auto"/>
        <w:ind w:firstLine="567"/>
        <w:rPr>
          <w:sz w:val="28"/>
          <w:szCs w:val="28"/>
        </w:rPr>
      </w:pPr>
    </w:p>
    <w:p w:rsidR="00DE5593" w:rsidRPr="00DE5593" w:rsidRDefault="00DE5593" w:rsidP="00DE5593">
      <w:pPr>
        <w:pStyle w:val="Style3"/>
        <w:widowControl/>
        <w:spacing w:line="240" w:lineRule="auto"/>
        <w:ind w:firstLine="567"/>
        <w:rPr>
          <w:sz w:val="28"/>
          <w:szCs w:val="28"/>
        </w:rPr>
      </w:pPr>
    </w:p>
    <w:p w:rsidR="00000000" w:rsidRDefault="002B6847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DE5593">
        <w:rPr>
          <w:rStyle w:val="FontStyle12"/>
          <w:sz w:val="28"/>
          <w:szCs w:val="28"/>
        </w:rPr>
        <w:t>Председатель О</w:t>
      </w:r>
      <w:r w:rsidRPr="00DE5593">
        <w:rPr>
          <w:rStyle w:val="FontStyle12"/>
          <w:sz w:val="28"/>
          <w:szCs w:val="28"/>
        </w:rPr>
        <w:t>бщественного совета</w:t>
      </w:r>
    </w:p>
    <w:p w:rsidR="00DE5593" w:rsidRPr="00DE5593" w:rsidRDefault="00DE5593" w:rsidP="00DE5593">
      <w:pPr>
        <w:pStyle w:val="Style3"/>
        <w:widowControl/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Отдела МВД России по Курскому району</w:t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ab/>
        <w:t>Н.И. Ващанов</w:t>
      </w:r>
    </w:p>
    <w:sectPr w:rsidR="00DE5593" w:rsidRPr="00DE5593" w:rsidSect="00B76510">
      <w:type w:val="continuous"/>
      <w:pgSz w:w="11907" w:h="16840" w:code="9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847" w:rsidRDefault="002B6847">
      <w:r>
        <w:separator/>
      </w:r>
    </w:p>
  </w:endnote>
  <w:endnote w:type="continuationSeparator" w:id="0">
    <w:p w:rsidR="002B6847" w:rsidRDefault="002B6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847" w:rsidRDefault="002B6847">
      <w:r>
        <w:separator/>
      </w:r>
    </w:p>
  </w:footnote>
  <w:footnote w:type="continuationSeparator" w:id="0">
    <w:p w:rsidR="002B6847" w:rsidRDefault="002B6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9E1AD4"/>
    <w:lvl w:ilvl="0">
      <w:numFmt w:val="bullet"/>
      <w:lvlText w:val="*"/>
      <w:lvlJc w:val="left"/>
    </w:lvl>
  </w:abstractNum>
  <w:abstractNum w:abstractNumId="1">
    <w:nsid w:val="10C9319A"/>
    <w:multiLevelType w:val="singleLevel"/>
    <w:tmpl w:val="27E4C29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ED02AB5"/>
    <w:multiLevelType w:val="singleLevel"/>
    <w:tmpl w:val="383CCC6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46419"/>
    <w:rsid w:val="00046419"/>
    <w:rsid w:val="002B6847"/>
    <w:rsid w:val="00B76510"/>
    <w:rsid w:val="00DE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4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69" w:lineRule="exact"/>
      <w:jc w:val="both"/>
    </w:pPr>
  </w:style>
  <w:style w:type="paragraph" w:customStyle="1" w:styleId="Style4">
    <w:name w:val="Style4"/>
    <w:basedOn w:val="a"/>
    <w:uiPriority w:val="99"/>
    <w:pPr>
      <w:spacing w:line="276" w:lineRule="exact"/>
      <w:ind w:hanging="355"/>
    </w:pPr>
  </w:style>
  <w:style w:type="paragraph" w:customStyle="1" w:styleId="Style5">
    <w:name w:val="Style5"/>
    <w:basedOn w:val="a"/>
    <w:uiPriority w:val="99"/>
    <w:pPr>
      <w:spacing w:line="277" w:lineRule="exact"/>
      <w:ind w:firstLine="442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4" w:lineRule="exact"/>
      <w:ind w:hanging="341"/>
    </w:pPr>
  </w:style>
  <w:style w:type="character" w:customStyle="1" w:styleId="FontStyle11">
    <w:name w:val="Font Style11"/>
    <w:basedOn w:val="a0"/>
    <w:uiPriority w:val="99"/>
    <w:rPr>
      <w:rFonts w:ascii="Tahoma" w:hAnsi="Tahoma" w:cs="Tahoma"/>
      <w:b/>
      <w:bCs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Lucida Sans Unicode" w:hAnsi="Lucida Sans Unicode" w:cs="Lucida Sans Unicode"/>
      <w:b/>
      <w:bCs/>
      <w:i/>
      <w:iCs/>
      <w:spacing w:val="90"/>
      <w:sz w:val="62"/>
      <w:szCs w:val="62"/>
    </w:rPr>
  </w:style>
  <w:style w:type="character" w:customStyle="1" w:styleId="FontStyle14">
    <w:name w:val="Font Style14"/>
    <w:basedOn w:val="a0"/>
    <w:uiPriority w:val="99"/>
    <w:rPr>
      <w:rFonts w:ascii="Lucida Sans Unicode" w:hAnsi="Lucida Sans Unicode" w:cs="Lucida Sans Unicode"/>
      <w:spacing w:val="-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2014-12-23T13:16:00Z</dcterms:created>
  <dcterms:modified xsi:type="dcterms:W3CDTF">2014-12-23T13:27:00Z</dcterms:modified>
</cp:coreProperties>
</file>