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8BC" w:rsidRPr="00F278BC" w:rsidRDefault="00F278BC" w:rsidP="00F278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8BC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ОПОВЕЩЕНИЕ</w:t>
      </w:r>
    </w:p>
    <w:p w:rsidR="00F278BC" w:rsidRPr="00F278BC" w:rsidRDefault="00F278BC" w:rsidP="00F278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8BC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НАЧАЛЕ ОБЩЕСТВЕННЫХ ОБСУЖДЕНИЙ</w:t>
      </w:r>
    </w:p>
    <w:p w:rsidR="00F278BC" w:rsidRPr="00F278BC" w:rsidRDefault="00F278BC" w:rsidP="00F278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8BC" w:rsidRPr="00F278BC" w:rsidRDefault="00F278BC" w:rsidP="00F278BC">
      <w:pPr>
        <w:autoSpaceDE w:val="0"/>
        <w:autoSpaceDN w:val="0"/>
        <w:adjustRightInd w:val="0"/>
        <w:spacing w:after="0" w:line="240" w:lineRule="auto"/>
        <w:ind w:left="142"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по землепользованию и застройке Курского муниципального округа Ставропольского края, утвержденная постановлением администрации Курского муниципального округа Ставропольского края от 01.03.2021 № 134, информирует о начале общественных обсуждений по проекту: «Предоставление разрешения на условно разрешенный вид использования - «магазины (4.4)» земельного участка с кадастровым номером </w:t>
      </w:r>
      <w:r w:rsidRPr="00F278BC">
        <w:rPr>
          <w:rFonts w:ascii="Times New Roman" w:eastAsia="Times New Roman" w:hAnsi="Times New Roman" w:cs="Times New Roman"/>
          <w:sz w:val="28"/>
          <w:szCs w:val="28"/>
          <w:lang w:eastAsia="zh-CN"/>
        </w:rPr>
        <w:t>26:36:031302:344, площадью 680 кв. м, местоположение: «местоположение установлено относительно ориентира, расположенного в границах участка. Почтовый адрес ориентира: край Ставропольский, р-н Курский, ул. Ессентукская, дом 29»</w:t>
      </w:r>
      <w:r w:rsidRPr="00F278BC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размещенному на официальном сайте администрации Курского муниципального округа Ставропольского края в информационно-телекоммуникационной сети «Интернет» (</w:t>
      </w:r>
      <w:hyperlink r:id="rId5" w:tgtFrame="_blank" w:history="1">
        <w:r w:rsidRPr="00F278B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курский-</w:t>
        </w:r>
        <w:proofErr w:type="spellStart"/>
        <w:r w:rsidRPr="00F278B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округ</w:t>
        </w:r>
        <w:proofErr w:type="gramStart"/>
        <w:r w:rsidRPr="00F278B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.р</w:t>
        </w:r>
        <w:proofErr w:type="gramEnd"/>
        <w:r w:rsidRPr="00F278B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</w:t>
        </w:r>
        <w:proofErr w:type="spellEnd"/>
      </w:hyperlink>
      <w:r w:rsidRPr="00F278BC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разделе «Градостроительная деятельность», в подразделе «Общественные обсуждения».</w:t>
      </w:r>
    </w:p>
    <w:p w:rsidR="00F278BC" w:rsidRPr="00F278BC" w:rsidRDefault="00F278BC" w:rsidP="00F278BC">
      <w:pPr>
        <w:autoSpaceDE w:val="0"/>
        <w:autoSpaceDN w:val="0"/>
        <w:adjustRightInd w:val="0"/>
        <w:spacing w:after="0" w:line="240" w:lineRule="auto"/>
        <w:ind w:left="142"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Информационные материалы к проекту состоят </w:t>
      </w:r>
      <w:proofErr w:type="gramStart"/>
      <w:r w:rsidRPr="00F278BC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F278B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278BC" w:rsidRPr="00F278BC" w:rsidRDefault="00F278BC" w:rsidP="00F278BC">
      <w:pPr>
        <w:autoSpaceDE w:val="0"/>
        <w:autoSpaceDN w:val="0"/>
        <w:adjustRightInd w:val="0"/>
        <w:spacing w:after="0" w:line="240" w:lineRule="auto"/>
        <w:ind w:left="142"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8BC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Карта градостроительного зонирования станицы Курской.</w:t>
      </w:r>
    </w:p>
    <w:p w:rsidR="00F278BC" w:rsidRPr="00F278BC" w:rsidRDefault="00F278BC" w:rsidP="00F278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8B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Общественные обсуждения будут проводиться 31.05.2023, в здании администрации Курского муниципального округа Ставропольского края в 14:30 в кабинете 314, с проектом можно ознакомиться:</w:t>
      </w:r>
    </w:p>
    <w:p w:rsidR="00F278BC" w:rsidRPr="00F278BC" w:rsidRDefault="00F278BC" w:rsidP="00F278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27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администрации </w:t>
      </w:r>
      <w:hyperlink r:id="rId6" w:history="1">
        <w:r w:rsidRPr="00F278B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http://курский-округ.рф/obschestvennye-obsuzhdeniya-2.html</w:t>
        </w:r>
      </w:hyperlink>
      <w:r w:rsidRPr="00F278BC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соответствии с установленным Порядком организации и проведении общественных обсуждений, публичных слушаний по вопросам градостроительной деятельности на территории Курского муниципального округа Ставропольского края, утвержденным решением совета Курского муниципального округа Ставропольского края от 25.02.2021 № 151;</w:t>
      </w:r>
      <w:proofErr w:type="gramEnd"/>
    </w:p>
    <w:p w:rsidR="00F278BC" w:rsidRPr="00F278BC" w:rsidRDefault="00F278BC" w:rsidP="00F278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8B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экспозиции с 05.05.2023 по 30.05.2023 включительно, в здании администрации в кабинете 415, в рабочие дни с 08:00 до 17:00.</w:t>
      </w:r>
    </w:p>
    <w:p w:rsidR="00F278BC" w:rsidRPr="00F278BC" w:rsidRDefault="00F278BC" w:rsidP="00F278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8B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общественных обсуждений имеют право внести свои замечания и предложения в срок до 30.05.2023 включительно, в следующем порядке:</w:t>
      </w:r>
    </w:p>
    <w:p w:rsidR="00F278BC" w:rsidRPr="00F278BC" w:rsidRDefault="00F278BC" w:rsidP="00F278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посредством официального сайта администрации Курского </w:t>
      </w:r>
      <w:proofErr w:type="spellStart"/>
      <w:r w:rsidRPr="00F278B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муници-пального</w:t>
      </w:r>
      <w:proofErr w:type="spellEnd"/>
      <w:r w:rsidRPr="00F27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 в информационно-телеком-</w:t>
      </w:r>
      <w:proofErr w:type="spellStart"/>
      <w:r w:rsidRPr="00F278B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муникационной</w:t>
      </w:r>
      <w:proofErr w:type="spellEnd"/>
      <w:r w:rsidRPr="00F27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 «Интернет» - </w:t>
      </w:r>
      <w:r w:rsidRPr="00F278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курский-</w:t>
      </w:r>
      <w:proofErr w:type="spellStart"/>
      <w:r w:rsidRPr="00F278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округ</w:t>
      </w:r>
      <w:proofErr w:type="gramStart"/>
      <w:r w:rsidRPr="00F278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.р</w:t>
      </w:r>
      <w:proofErr w:type="gramEnd"/>
      <w:r w:rsidRPr="00F278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</w:t>
      </w:r>
      <w:proofErr w:type="spellEnd"/>
      <w:r w:rsidRPr="00F27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официальный сайт администрации) (в случае проведения общественных обсуждений);</w:t>
      </w:r>
    </w:p>
    <w:p w:rsidR="00F278BC" w:rsidRPr="00F278BC" w:rsidRDefault="00F278BC" w:rsidP="00F278BC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8BC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письменной форме в адрес комиссии по землепользованию и застройки Курского муниципального округа Ставропольского края: 357850, Ставропольский край, Курский район, переулок Школьный, д. 12.</w:t>
      </w:r>
    </w:p>
    <w:p w:rsidR="00F278BC" w:rsidRPr="00F278BC" w:rsidRDefault="00F278BC" w:rsidP="00F278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8BC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:rsidR="00F278BC" w:rsidRPr="00F278BC" w:rsidRDefault="00F278BC" w:rsidP="00F278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Замечания и предложения вносятся участниками общественных обсуждений с указанием наименования проекта и четкой формулировкой сути замечания, предложения. </w:t>
      </w:r>
      <w:proofErr w:type="gramStart"/>
      <w:r w:rsidRPr="00F27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участники общественных обсуждений в целях идентификации представляют сведения о себе: фамилия, имя, отчество </w:t>
      </w:r>
      <w:r w:rsidRPr="00F278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(при наличии), дата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лиц, с приложением документов, подтверждающих такие сведения.</w:t>
      </w:r>
      <w:proofErr w:type="gramEnd"/>
      <w:r w:rsidRPr="00F27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278B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F278BC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F278BC" w:rsidRPr="00F278BC" w:rsidRDefault="00F278BC" w:rsidP="00F278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8B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 персональных данных участников общественных обсуждений, публичных слушаний осуществляется с учетом требований, установленных Федеральным законом от 27 июля 2006 г. № 152-ФЗ «О персональных данных».</w:t>
      </w:r>
    </w:p>
    <w:p w:rsidR="00F278BC" w:rsidRPr="00F278BC" w:rsidRDefault="00F278BC" w:rsidP="00F278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8B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выявления факта представления участником общественных обсуждений недостоверных сведений внесенные им предложения и замечания не рассматриваются.</w:t>
      </w:r>
    </w:p>
    <w:p w:rsidR="00F278BC" w:rsidRPr="00F278BC" w:rsidRDefault="00F278BC" w:rsidP="00F278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8BC" w:rsidRPr="00F278BC" w:rsidRDefault="00F278BC" w:rsidP="00F278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8BC" w:rsidRPr="00F278BC" w:rsidRDefault="00F278BC" w:rsidP="00F278BC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комиссии </w:t>
      </w:r>
    </w:p>
    <w:p w:rsidR="00F278BC" w:rsidRPr="00F278BC" w:rsidRDefault="00F278BC" w:rsidP="00F278BC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8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землепользованию</w:t>
      </w:r>
    </w:p>
    <w:p w:rsidR="00F278BC" w:rsidRPr="00F278BC" w:rsidRDefault="00F278BC" w:rsidP="00F278BC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застройке </w:t>
      </w:r>
      <w:proofErr w:type="gramStart"/>
      <w:r w:rsidRPr="00F278BC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Курского</w:t>
      </w:r>
      <w:proofErr w:type="gramEnd"/>
      <w:r w:rsidRPr="00F27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278BC" w:rsidRPr="00F278BC" w:rsidRDefault="00F278BC" w:rsidP="00F278BC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</w:p>
    <w:p w:rsidR="00F278BC" w:rsidRPr="00F278BC" w:rsidRDefault="00F278BC" w:rsidP="00F278BC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</w:t>
      </w:r>
      <w:r w:rsidRPr="00F278B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</w:t>
      </w:r>
      <w:r w:rsidRPr="00F27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F278BC">
        <w:rPr>
          <w:rFonts w:ascii="Times New Roman" w:eastAsia="Times New Roman" w:hAnsi="Times New Roman" w:cs="Times New Roman"/>
          <w:sz w:val="28"/>
          <w:szCs w:val="28"/>
          <w:lang w:eastAsia="ru-RU"/>
        </w:rPr>
        <w:t>О.В.Пиналова</w:t>
      </w:r>
      <w:proofErr w:type="spellEnd"/>
    </w:p>
    <w:p w:rsidR="00F278BC" w:rsidRPr="00F278BC" w:rsidRDefault="00F278BC" w:rsidP="00F278BC">
      <w:pPr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8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(подпись)</w:t>
      </w:r>
    </w:p>
    <w:p w:rsidR="00F278BC" w:rsidRPr="00F278BC" w:rsidRDefault="00F278BC" w:rsidP="00F278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278BC" w:rsidRPr="00F278BC" w:rsidRDefault="00F278BC" w:rsidP="00F278BC">
      <w:pPr>
        <w:autoSpaceDE w:val="0"/>
        <w:autoSpaceDN w:val="0"/>
        <w:adjustRightInd w:val="0"/>
        <w:spacing w:before="43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278BC" w:rsidRPr="00F278BC" w:rsidRDefault="00F278BC" w:rsidP="00F278BC">
      <w:pPr>
        <w:autoSpaceDE w:val="0"/>
        <w:autoSpaceDN w:val="0"/>
        <w:adjustRightInd w:val="0"/>
        <w:spacing w:before="43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15FCF" w:rsidRPr="00F278BC" w:rsidRDefault="00515FCF" w:rsidP="00F278BC">
      <w:bookmarkStart w:id="0" w:name="_GoBack"/>
      <w:bookmarkEnd w:id="0"/>
    </w:p>
    <w:sectPr w:rsidR="00515FCF" w:rsidRPr="00F278BC" w:rsidSect="003E4C80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4FC"/>
    <w:rsid w:val="001070AD"/>
    <w:rsid w:val="00114F5E"/>
    <w:rsid w:val="00515FCF"/>
    <w:rsid w:val="005624FC"/>
    <w:rsid w:val="00964F3C"/>
    <w:rsid w:val="00B10E3E"/>
    <w:rsid w:val="00F2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&#1082;&#1091;&#1088;&#1089;&#1082;&#1080;&#1081;-&#1086;&#1082;&#1088;&#1091;&#1075;.&#1088;&#1092;/obschestvennye-obsuzhdeniya-2.html" TargetMode="External"/><Relationship Id="rId5" Type="http://schemas.openxmlformats.org/officeDocument/2006/relationships/hyperlink" Target="http://xn----8sbwecba3ainehy.xn--p1a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673</Words>
  <Characters>3841</Characters>
  <Application>Microsoft Office Word</Application>
  <DocSecurity>0</DocSecurity>
  <Lines>32</Lines>
  <Paragraphs>9</Paragraphs>
  <ScaleCrop>false</ScaleCrop>
  <Company/>
  <LinksUpToDate>false</LinksUpToDate>
  <CharactersWithSpaces>4505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3</cp:revision>
  <dcterms:created xsi:type="dcterms:W3CDTF">2023-05-10T08:37:00Z</dcterms:created>
  <dcterms:modified xsi:type="dcterms:W3CDTF">2023-05-11T12:01:00Z</dcterms:modified>
</cp:coreProperties>
</file>