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196B87" w:rsidRPr="000C1F3E">
        <w:rPr>
          <w:sz w:val="28"/>
          <w:szCs w:val="28"/>
        </w:rPr>
        <w:t>(</w:t>
      </w:r>
      <w:r w:rsidR="00196B87" w:rsidRPr="005148A9">
        <w:rPr>
          <w:sz w:val="28"/>
          <w:szCs w:val="28"/>
        </w:rPr>
        <w:t xml:space="preserve">вход. № </w:t>
      </w:r>
      <w:r w:rsidR="00196B87">
        <w:rPr>
          <w:sz w:val="28"/>
          <w:szCs w:val="28"/>
        </w:rPr>
        <w:t>5399 от 25.05</w:t>
      </w:r>
      <w:r w:rsidR="00196B87" w:rsidRPr="005148A9">
        <w:rPr>
          <w:sz w:val="28"/>
          <w:szCs w:val="28"/>
        </w:rPr>
        <w:t>.202</w:t>
      </w:r>
      <w:r w:rsidR="00196B87">
        <w:rPr>
          <w:sz w:val="28"/>
          <w:szCs w:val="28"/>
        </w:rPr>
        <w:t xml:space="preserve">3) Ниязовой </w:t>
      </w:r>
      <w:proofErr w:type="spellStart"/>
      <w:r w:rsidR="00196B87">
        <w:rPr>
          <w:sz w:val="28"/>
          <w:szCs w:val="28"/>
        </w:rPr>
        <w:t>Наврии</w:t>
      </w:r>
      <w:proofErr w:type="spellEnd"/>
      <w:r w:rsidR="00196B87">
        <w:rPr>
          <w:sz w:val="28"/>
          <w:szCs w:val="28"/>
        </w:rPr>
        <w:t xml:space="preserve"> </w:t>
      </w:r>
      <w:proofErr w:type="spellStart"/>
      <w:r w:rsidR="00196B87">
        <w:rPr>
          <w:sz w:val="28"/>
          <w:szCs w:val="28"/>
        </w:rPr>
        <w:t>Сафтаровны</w:t>
      </w:r>
      <w:proofErr w:type="spellEnd"/>
      <w:r w:rsidR="00196B87">
        <w:rPr>
          <w:sz w:val="28"/>
          <w:szCs w:val="28"/>
        </w:rPr>
        <w:t xml:space="preserve">, 28.12.1975 года рождения, зарегистрированной по адресу: </w:t>
      </w:r>
      <w:proofErr w:type="gramStart"/>
      <w:r w:rsidR="00196B87">
        <w:rPr>
          <w:sz w:val="28"/>
          <w:szCs w:val="28"/>
        </w:rPr>
        <w:t xml:space="preserve">Ставропольский край, Курский район, село </w:t>
      </w:r>
      <w:proofErr w:type="spellStart"/>
      <w:r w:rsidR="00196B87">
        <w:rPr>
          <w:sz w:val="28"/>
          <w:szCs w:val="28"/>
        </w:rPr>
        <w:t>Каново</w:t>
      </w:r>
      <w:proofErr w:type="spellEnd"/>
      <w:r w:rsidR="00196B87">
        <w:rPr>
          <w:sz w:val="28"/>
          <w:szCs w:val="28"/>
        </w:rPr>
        <w:t>, улица Школьная, дом 4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196B87" w:rsidRPr="00196B87" w:rsidRDefault="002A763A" w:rsidP="00196B87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="00196B87">
        <w:rPr>
          <w:sz w:val="28"/>
          <w:szCs w:val="28"/>
        </w:rPr>
        <w:t>магазина</w:t>
      </w:r>
      <w:r w:rsidRPr="002A763A">
        <w:rPr>
          <w:sz w:val="28"/>
          <w:szCs w:val="28"/>
        </w:rPr>
        <w:t xml:space="preserve">, расположенного на земельном участке с кадастровым номером </w:t>
      </w:r>
      <w:r w:rsidR="005320B7">
        <w:rPr>
          <w:sz w:val="28"/>
          <w:szCs w:val="28"/>
        </w:rPr>
        <w:t xml:space="preserve">жилого дома </w:t>
      </w:r>
      <w:r w:rsidR="005320B7" w:rsidRPr="00696042">
        <w:rPr>
          <w:sz w:val="28"/>
          <w:szCs w:val="28"/>
        </w:rPr>
        <w:t xml:space="preserve">на земельном участке с кадастровым номером </w:t>
      </w:r>
      <w:r w:rsidR="00196B87" w:rsidRPr="00196B87">
        <w:rPr>
          <w:sz w:val="28"/>
          <w:szCs w:val="28"/>
        </w:rPr>
        <w:t xml:space="preserve">26:36:020302:1302, адрес: «Российская Федерация, Ставропольский край, Курский муниципальный округ, село </w:t>
      </w:r>
      <w:proofErr w:type="spellStart"/>
      <w:r w:rsidR="00196B87" w:rsidRPr="00196B87">
        <w:rPr>
          <w:sz w:val="28"/>
          <w:szCs w:val="28"/>
        </w:rPr>
        <w:t>Каново</w:t>
      </w:r>
      <w:proofErr w:type="spellEnd"/>
      <w:r w:rsidR="00196B87" w:rsidRPr="00196B87">
        <w:rPr>
          <w:sz w:val="28"/>
          <w:szCs w:val="28"/>
        </w:rPr>
        <w:t>, улица Ленина, земельный участок 78 а» (далее - земельный участок).</w:t>
      </w:r>
    </w:p>
    <w:p w:rsidR="00196B87" w:rsidRPr="00196B87" w:rsidRDefault="00196B87" w:rsidP="00196B87">
      <w:pPr>
        <w:spacing w:line="300" w:lineRule="exact"/>
        <w:ind w:firstLine="567"/>
        <w:jc w:val="both"/>
        <w:rPr>
          <w:sz w:val="28"/>
          <w:szCs w:val="28"/>
        </w:rPr>
      </w:pPr>
      <w:r w:rsidRPr="00196B87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196B87" w:rsidRPr="00196B87" w:rsidRDefault="00196B87" w:rsidP="00196B87">
      <w:pPr>
        <w:spacing w:line="300" w:lineRule="exact"/>
        <w:ind w:firstLine="567"/>
        <w:jc w:val="both"/>
        <w:rPr>
          <w:sz w:val="28"/>
          <w:szCs w:val="28"/>
        </w:rPr>
      </w:pPr>
      <w:r w:rsidRPr="00196B87">
        <w:rPr>
          <w:sz w:val="28"/>
          <w:szCs w:val="28"/>
        </w:rPr>
        <w:t>с 3 м до 1,7 м от восточной границы земельного участка;</w:t>
      </w:r>
    </w:p>
    <w:p w:rsidR="00196B87" w:rsidRPr="00196B87" w:rsidRDefault="00196B87" w:rsidP="00196B87">
      <w:pPr>
        <w:spacing w:line="300" w:lineRule="exact"/>
        <w:ind w:firstLine="567"/>
        <w:jc w:val="both"/>
        <w:rPr>
          <w:sz w:val="28"/>
          <w:szCs w:val="28"/>
        </w:rPr>
      </w:pPr>
      <w:r w:rsidRPr="00196B87">
        <w:rPr>
          <w:sz w:val="28"/>
          <w:szCs w:val="28"/>
        </w:rPr>
        <w:t>с 3 м до 2,1 м от западной границы земельного участка;</w:t>
      </w:r>
    </w:p>
    <w:p w:rsidR="00196B87" w:rsidRPr="00196B87" w:rsidRDefault="00196B87" w:rsidP="00196B87">
      <w:pPr>
        <w:spacing w:line="300" w:lineRule="exact"/>
        <w:ind w:firstLine="567"/>
        <w:jc w:val="both"/>
        <w:rPr>
          <w:sz w:val="28"/>
          <w:szCs w:val="28"/>
        </w:rPr>
      </w:pPr>
      <w:r w:rsidRPr="00196B87">
        <w:rPr>
          <w:sz w:val="28"/>
          <w:szCs w:val="28"/>
        </w:rPr>
        <w:t>с 3 м до 1,5 м от южной границы земельного участка.</w:t>
      </w:r>
    </w:p>
    <w:p w:rsidR="005320B7" w:rsidRPr="005320B7" w:rsidRDefault="005320B7" w:rsidP="005320B7">
      <w:pPr>
        <w:spacing w:line="30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96B87"/>
    <w:rsid w:val="002A763A"/>
    <w:rsid w:val="00515FCF"/>
    <w:rsid w:val="005320B7"/>
    <w:rsid w:val="005C40B0"/>
    <w:rsid w:val="008F71C1"/>
    <w:rsid w:val="00964F3C"/>
    <w:rsid w:val="00B10E3E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2023-03-23T05:21:00Z</dcterms:created>
  <dcterms:modified xsi:type="dcterms:W3CDTF">2023-06-06T06:46:00Z</dcterms:modified>
</cp:coreProperties>
</file>