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8A" w:rsidRPr="008A6268" w:rsidRDefault="00A5468A" w:rsidP="00A54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A5468A" w:rsidRPr="008A6268" w:rsidRDefault="00A5468A" w:rsidP="00A54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A5468A" w:rsidRPr="008A6268" w:rsidRDefault="00A5468A" w:rsidP="00A54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для земельного участка с кадастровым номером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26:36: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031308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1261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468A" w:rsidRPr="008A6268" w:rsidRDefault="00A5468A" w:rsidP="00A5468A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8A" w:rsidRPr="008A6268" w:rsidRDefault="00A5468A" w:rsidP="00A5468A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магазина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с кадастровым номером </w:t>
      </w:r>
      <w:r w:rsidRPr="004851E9">
        <w:rPr>
          <w:rFonts w:ascii="Times New Roman" w:eastAsia="Times New Roman" w:hAnsi="Times New Roman" w:cs="Times New Roman"/>
          <w:sz w:val="28"/>
          <w:szCs w:val="28"/>
          <w:lang w:eastAsia="zh-CN"/>
        </w:rPr>
        <w:t>26:36: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031308</w:t>
      </w:r>
      <w:r w:rsidRPr="004851E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1261</w:t>
      </w:r>
      <w:r w:rsidRPr="004851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</w:t>
      </w:r>
      <w:r w:rsidRPr="004851E9">
        <w:rPr>
          <w:rFonts w:ascii="Times New Roman" w:eastAsia="Times New Roman" w:hAnsi="Times New Roman" w:cs="Times New Roman"/>
          <w:sz w:val="28"/>
          <w:szCs w:val="28"/>
          <w:lang w:eastAsia="zh-CN"/>
        </w:rPr>
        <w:t>: «Российская Федерация, Ставропольский край, муниципальный округ</w:t>
      </w:r>
      <w:r w:rsidRPr="00225A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51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Курский,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станица</w:t>
      </w:r>
      <w:r w:rsidRPr="004851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Курская</w:t>
      </w:r>
      <w:r w:rsidRPr="004851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Калинина, земельный участок 107А</w:t>
      </w:r>
      <w:r w:rsidRPr="004851E9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участок), (далее - проект).   </w:t>
      </w:r>
    </w:p>
    <w:p w:rsidR="00A5468A" w:rsidRDefault="00A5468A" w:rsidP="00A5468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уменьшением отступов:</w:t>
      </w:r>
    </w:p>
    <w:p w:rsidR="00A5468A" w:rsidRPr="004851E9" w:rsidRDefault="00A5468A" w:rsidP="00A5468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 м от восточной границы земельного участка;</w:t>
      </w:r>
    </w:p>
    <w:p w:rsidR="00A5468A" w:rsidRPr="004851E9" w:rsidRDefault="00A5468A" w:rsidP="00A5468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 м от западной границы земельного участка;</w:t>
      </w:r>
    </w:p>
    <w:p w:rsidR="00A5468A" w:rsidRPr="004851E9" w:rsidRDefault="00A5468A" w:rsidP="00A5468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 м от северной границы земельного участка;</w:t>
      </w:r>
    </w:p>
    <w:p w:rsidR="00A5468A" w:rsidRPr="008A6268" w:rsidRDefault="00A5468A" w:rsidP="00A5468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 м от южной границы земельного участка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A626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https://kurskiy26.gosuslugi.ru/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«Градостроительная деятельность», в подразделе «Общественные обсуждения». Информационные материалы к проекту состоят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468A" w:rsidRPr="008A6268" w:rsidRDefault="00A5468A" w:rsidP="00A5468A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Фрагмент карты градостроительного зонирования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станицы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68A" w:rsidRPr="008A6268" w:rsidRDefault="00A5468A" w:rsidP="00A5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здании администрации Курского муниципального округа Ставропольского края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314, с проектом можно ознакомиться:</w:t>
      </w:r>
    </w:p>
    <w:p w:rsidR="00A5468A" w:rsidRPr="008A6268" w:rsidRDefault="00A5468A" w:rsidP="00A5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E204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A5468A" w:rsidRPr="008A6268" w:rsidRDefault="00A5468A" w:rsidP="00A5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здании администрации в кабинете 415, в рабочие дни с 08:00 до 17:00.</w:t>
      </w:r>
    </w:p>
    <w:p w:rsidR="00A5468A" w:rsidRPr="008A6268" w:rsidRDefault="00A5468A" w:rsidP="00A5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следующем порядке:</w:t>
      </w:r>
    </w:p>
    <w:p w:rsidR="00A5468A" w:rsidRPr="008A6268" w:rsidRDefault="00A5468A" w:rsidP="00A5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A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официальный сайт администрации) (в случае проведения общественных обсуждений);</w:t>
      </w:r>
    </w:p>
    <w:p w:rsidR="00A5468A" w:rsidRPr="008A6268" w:rsidRDefault="00A5468A" w:rsidP="00A5468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A5468A" w:rsidRPr="008A6268" w:rsidRDefault="00A5468A" w:rsidP="00A5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A5468A" w:rsidRPr="008A6268" w:rsidRDefault="00A5468A" w:rsidP="00A5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5468A" w:rsidRPr="008A6268" w:rsidRDefault="00A5468A" w:rsidP="00A5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B265B8" w:rsidRPr="00B265B8" w:rsidRDefault="00A5468A" w:rsidP="00A5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  <w:bookmarkStart w:id="0" w:name="_GoBack"/>
      <w:bookmarkEnd w:id="0"/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BA1" w:rsidRPr="008A6268" w:rsidRDefault="00C41F03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7D2BA1"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7D2BA1" w:rsidRPr="008A6268" w:rsidRDefault="007D2BA1" w:rsidP="007D2BA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BA1" w:rsidRPr="008A6268" w:rsidRDefault="007D2BA1" w:rsidP="007D2BA1">
      <w:pPr>
        <w:tabs>
          <w:tab w:val="left" w:pos="92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2BA1" w:rsidRDefault="007D2BA1" w:rsidP="007D2BA1"/>
    <w:p w:rsidR="00515FCF" w:rsidRDefault="00515FCF"/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1070AD"/>
    <w:rsid w:val="00515FCF"/>
    <w:rsid w:val="00516E49"/>
    <w:rsid w:val="00673E96"/>
    <w:rsid w:val="007D2BA1"/>
    <w:rsid w:val="008B6661"/>
    <w:rsid w:val="00964F3C"/>
    <w:rsid w:val="00A5468A"/>
    <w:rsid w:val="00B10E3E"/>
    <w:rsid w:val="00B265B8"/>
    <w:rsid w:val="00C4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7</cp:revision>
  <dcterms:created xsi:type="dcterms:W3CDTF">2023-12-07T07:11:00Z</dcterms:created>
  <dcterms:modified xsi:type="dcterms:W3CDTF">2024-05-23T06:58:00Z</dcterms:modified>
</cp:coreProperties>
</file>