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 26:36:040701:276»</w:t>
      </w:r>
    </w:p>
    <w:p w:rsidR="00793A3A" w:rsidRPr="00793A3A" w:rsidRDefault="00793A3A" w:rsidP="00793A3A">
      <w:pPr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A3A" w:rsidRPr="00793A3A" w:rsidRDefault="00793A3A" w:rsidP="00793A3A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объекта капитального строительства - жилого дома на земельном участке с кадастровым номером </w:t>
      </w:r>
      <w:r w:rsidRPr="00793A3A">
        <w:rPr>
          <w:rFonts w:ascii="Times New Roman" w:eastAsia="Times New Roman" w:hAnsi="Times New Roman"/>
          <w:sz w:val="28"/>
          <w:szCs w:val="28"/>
          <w:lang w:eastAsia="zh-CN"/>
        </w:rPr>
        <w:t>26:36:040701:276, адрес: «край Ставропольский, р-н Курский, с. Эдиссия, ул. Рубена Атанасова, дом 87»</w:t>
      </w: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земельный участок), (далее - проект).   </w:t>
      </w:r>
    </w:p>
    <w:p w:rsidR="00793A3A" w:rsidRPr="00793A3A" w:rsidRDefault="00793A3A" w:rsidP="00793A3A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отступа с 3 м до 1,45 м от восточной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793A3A">
          <w:rPr>
            <w:rFonts w:ascii="Times New Roman" w:hAnsi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3A3A" w:rsidRPr="00793A3A" w:rsidRDefault="00793A3A" w:rsidP="00793A3A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1. Фрагмент карты градостроительного зонирования села </w:t>
      </w:r>
      <w:proofErr w:type="spellStart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Эдиссии</w:t>
      </w:r>
      <w:proofErr w:type="spellEnd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будут проводиться 26.06.2024,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793A3A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на экспозиции с 30.05.2024 по 25.06.2024 включительно, в здании администрации в кабинете 415, в рабочие дни с 08:00 до 17:00.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25.06.2024 включительно, в следующем порядке: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793A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https://kurskiy26.gosuslugi.ru/ </w:t>
      </w: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proofErr w:type="gramStart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793A3A" w:rsidRPr="00793A3A" w:rsidRDefault="00793A3A" w:rsidP="0079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 Курского муниципального округа Ставропольского края: 357850, </w:t>
      </w: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Ставропольский край, Курский район, переулок Школьный, д. 12.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93A3A" w:rsidRPr="00793A3A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B288B" w:rsidRDefault="00793A3A" w:rsidP="00793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3A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3DAA" w:rsidRDefault="007B288B" w:rsidP="007B288B"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proofErr w:type="gramEnd"/>
    </w:p>
    <w:sectPr w:rsidR="008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41"/>
    <w:rsid w:val="00793A3A"/>
    <w:rsid w:val="007B288B"/>
    <w:rsid w:val="008A3DAA"/>
    <w:rsid w:val="00D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gisogd</dc:creator>
  <cp:keywords/>
  <dc:description/>
  <cp:lastModifiedBy>gisogd</cp:lastModifiedBy>
  <cp:revision>5</cp:revision>
  <dcterms:created xsi:type="dcterms:W3CDTF">2024-03-18T11:20:00Z</dcterms:created>
  <dcterms:modified xsi:type="dcterms:W3CDTF">2024-05-24T12:39:00Z</dcterms:modified>
</cp:coreProperties>
</file>