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923148" w:rsidRPr="000C1F3E">
        <w:rPr>
          <w:sz w:val="28"/>
          <w:szCs w:val="28"/>
        </w:rPr>
        <w:t>(</w:t>
      </w:r>
      <w:r w:rsidR="00923148" w:rsidRPr="005148A9">
        <w:rPr>
          <w:sz w:val="28"/>
          <w:szCs w:val="28"/>
        </w:rPr>
        <w:t xml:space="preserve">вход. № </w:t>
      </w:r>
      <w:r w:rsidR="00923148">
        <w:rPr>
          <w:sz w:val="28"/>
          <w:szCs w:val="28"/>
        </w:rPr>
        <w:t>9471 от 23.09</w:t>
      </w:r>
      <w:r w:rsidR="00923148" w:rsidRPr="005148A9">
        <w:rPr>
          <w:sz w:val="28"/>
          <w:szCs w:val="28"/>
        </w:rPr>
        <w:t>.202</w:t>
      </w:r>
      <w:r w:rsidR="00923148">
        <w:rPr>
          <w:sz w:val="28"/>
          <w:szCs w:val="28"/>
        </w:rPr>
        <w:t>4) Атанасова Сергея Сергеевича, 19.05.1962 года рождения, зарегистрированного по адресу: Ставропольский край, Курский район, станица Курская, улица Халецкого, дом 63</w:t>
      </w:r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</w:t>
      </w:r>
      <w:proofErr w:type="spellStart"/>
      <w:proofErr w:type="gramStart"/>
      <w:r w:rsidR="001F6450" w:rsidRPr="00696042">
        <w:rPr>
          <w:sz w:val="28"/>
          <w:szCs w:val="28"/>
        </w:rPr>
        <w:t>строительст</w:t>
      </w:r>
      <w:r w:rsidR="00923148">
        <w:rPr>
          <w:sz w:val="28"/>
          <w:szCs w:val="28"/>
        </w:rPr>
        <w:t>-</w:t>
      </w:r>
      <w:r w:rsidR="001F6450" w:rsidRPr="00696042">
        <w:rPr>
          <w:sz w:val="28"/>
          <w:szCs w:val="28"/>
        </w:rPr>
        <w:t>ва</w:t>
      </w:r>
      <w:proofErr w:type="spellEnd"/>
      <w:proofErr w:type="gramEnd"/>
      <w:r w:rsidR="001F6450">
        <w:rPr>
          <w:sz w:val="28"/>
          <w:szCs w:val="28"/>
        </w:rPr>
        <w:t xml:space="preserve"> - </w:t>
      </w:r>
      <w:r w:rsidR="00923148">
        <w:rPr>
          <w:sz w:val="28"/>
          <w:szCs w:val="28"/>
        </w:rPr>
        <w:t xml:space="preserve">кафе быстрого питания на земельном участке с кадастровым номером </w:t>
      </w:r>
      <w:r w:rsidR="00923148" w:rsidRPr="003065A8">
        <w:rPr>
          <w:sz w:val="28"/>
          <w:szCs w:val="28"/>
        </w:rPr>
        <w:t>26:36:</w:t>
      </w:r>
      <w:r w:rsidR="00923148">
        <w:rPr>
          <w:sz w:val="28"/>
          <w:szCs w:val="28"/>
        </w:rPr>
        <w:t>031309</w:t>
      </w:r>
      <w:r w:rsidR="00923148" w:rsidRPr="003065A8">
        <w:rPr>
          <w:sz w:val="28"/>
          <w:szCs w:val="28"/>
        </w:rPr>
        <w:t>:</w:t>
      </w:r>
      <w:r w:rsidR="00923148">
        <w:rPr>
          <w:sz w:val="28"/>
          <w:szCs w:val="28"/>
        </w:rPr>
        <w:t>1624</w:t>
      </w:r>
      <w:r w:rsidR="00923148" w:rsidRPr="003065A8">
        <w:rPr>
          <w:sz w:val="28"/>
          <w:szCs w:val="28"/>
        </w:rPr>
        <w:t xml:space="preserve">, </w:t>
      </w:r>
      <w:r w:rsidR="00923148">
        <w:rPr>
          <w:sz w:val="28"/>
          <w:szCs w:val="28"/>
        </w:rPr>
        <w:t>адрес</w:t>
      </w:r>
      <w:r w:rsidR="00923148" w:rsidRPr="003065A8">
        <w:rPr>
          <w:sz w:val="28"/>
          <w:szCs w:val="28"/>
        </w:rPr>
        <w:t xml:space="preserve">: </w:t>
      </w:r>
      <w:proofErr w:type="gramStart"/>
      <w:r w:rsidR="00923148" w:rsidRPr="003065A8">
        <w:rPr>
          <w:sz w:val="28"/>
          <w:szCs w:val="28"/>
        </w:rPr>
        <w:t>«</w:t>
      </w:r>
      <w:r w:rsidR="00923148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Калинина, земельный участок 43 а</w:t>
      </w:r>
      <w:r w:rsidR="00923148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параметров разрешенного строительства, реконструкции</w:t>
      </w:r>
      <w:proofErr w:type="gramEnd"/>
      <w:r>
        <w:rPr>
          <w:sz w:val="28"/>
          <w:szCs w:val="28"/>
        </w:rPr>
        <w:t xml:space="preserve">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923148">
        <w:rPr>
          <w:sz w:val="28"/>
          <w:szCs w:val="28"/>
        </w:rPr>
        <w:t xml:space="preserve">кафе быстрого питания на земельном участке с кадастровым номером </w:t>
      </w:r>
      <w:r w:rsidR="00923148" w:rsidRPr="003065A8">
        <w:rPr>
          <w:sz w:val="28"/>
          <w:szCs w:val="28"/>
        </w:rPr>
        <w:t>26:36:</w:t>
      </w:r>
      <w:r w:rsidR="00923148">
        <w:rPr>
          <w:sz w:val="28"/>
          <w:szCs w:val="28"/>
        </w:rPr>
        <w:t>031309</w:t>
      </w:r>
      <w:r w:rsidR="00923148" w:rsidRPr="003065A8">
        <w:rPr>
          <w:sz w:val="28"/>
          <w:szCs w:val="28"/>
        </w:rPr>
        <w:t>:</w:t>
      </w:r>
      <w:r w:rsidR="00923148">
        <w:rPr>
          <w:sz w:val="28"/>
          <w:szCs w:val="28"/>
        </w:rPr>
        <w:t>1624</w:t>
      </w:r>
      <w:r w:rsidR="00923148" w:rsidRPr="003065A8">
        <w:rPr>
          <w:sz w:val="28"/>
          <w:szCs w:val="28"/>
        </w:rPr>
        <w:t xml:space="preserve">, </w:t>
      </w:r>
      <w:r w:rsidR="00923148">
        <w:rPr>
          <w:sz w:val="28"/>
          <w:szCs w:val="28"/>
        </w:rPr>
        <w:t>адрес</w:t>
      </w:r>
      <w:r w:rsidR="00923148" w:rsidRPr="003065A8">
        <w:rPr>
          <w:sz w:val="28"/>
          <w:szCs w:val="28"/>
        </w:rPr>
        <w:t>: «</w:t>
      </w:r>
      <w:r w:rsidR="00923148">
        <w:rPr>
          <w:sz w:val="28"/>
          <w:szCs w:val="28"/>
        </w:rPr>
        <w:t>Российская Федерация, Ставропольский край, Курский муниципальный округ, станица Курская, улица Калинина, земельный участок 43 а</w:t>
      </w:r>
      <w:r w:rsidR="00923148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</w:t>
      </w:r>
      <w:r w:rsidR="00F319DE">
        <w:rPr>
          <w:sz w:val="28"/>
          <w:szCs w:val="28"/>
        </w:rPr>
        <w:t>-</w:t>
      </w:r>
      <w:r w:rsidR="00320AD7" w:rsidRPr="00320AD7">
        <w:rPr>
          <w:sz w:val="28"/>
          <w:szCs w:val="28"/>
        </w:rPr>
        <w:t xml:space="preserve"> земельный участок).</w:t>
      </w:r>
    </w:p>
    <w:p w:rsidR="00F319DE" w:rsidRPr="00F319DE" w:rsidRDefault="001F6450" w:rsidP="00923148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</w:t>
      </w:r>
      <w:r w:rsidR="00923148">
        <w:rPr>
          <w:sz w:val="28"/>
          <w:szCs w:val="28"/>
        </w:rPr>
        <w:t xml:space="preserve">а </w:t>
      </w:r>
      <w:r w:rsidR="00F319DE" w:rsidRPr="00F319DE">
        <w:rPr>
          <w:sz w:val="28"/>
          <w:szCs w:val="28"/>
        </w:rPr>
        <w:t xml:space="preserve">с 3 м до </w:t>
      </w:r>
      <w:r w:rsidR="00923148">
        <w:rPr>
          <w:sz w:val="28"/>
          <w:szCs w:val="28"/>
        </w:rPr>
        <w:t>0</w:t>
      </w:r>
      <w:bookmarkStart w:id="0" w:name="_GoBack"/>
      <w:bookmarkEnd w:id="0"/>
      <w:r w:rsidR="00F319DE" w:rsidRPr="00F319DE">
        <w:rPr>
          <w:sz w:val="28"/>
          <w:szCs w:val="28"/>
        </w:rPr>
        <w:t xml:space="preserve"> м от северной границы земельного участка;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C40B0"/>
    <w:rsid w:val="008B3B32"/>
    <w:rsid w:val="008E502F"/>
    <w:rsid w:val="008F71C1"/>
    <w:rsid w:val="00923148"/>
    <w:rsid w:val="00964F3C"/>
    <w:rsid w:val="00AF07A9"/>
    <w:rsid w:val="00B10E3E"/>
    <w:rsid w:val="00C022FB"/>
    <w:rsid w:val="00DB6BA3"/>
    <w:rsid w:val="00F319DE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17</cp:revision>
  <dcterms:created xsi:type="dcterms:W3CDTF">2023-03-23T05:21:00Z</dcterms:created>
  <dcterms:modified xsi:type="dcterms:W3CDTF">2024-09-24T08:29:00Z</dcterms:modified>
</cp:coreProperties>
</file>