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РЕЗУЛЬТАТАХ ОБЩЕСТВЕННЫХ ОБСУЖДЕНИЙ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6C6B0A" w:rsidP="00E17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622C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C5622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</w:t>
      </w:r>
      <w:r w:rsidR="00D756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46313B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C5622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C15E5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ст-ца </w:t>
      </w:r>
      <w:proofErr w:type="gramStart"/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>Курская</w:t>
      </w:r>
      <w:proofErr w:type="gramEnd"/>
      <w:r w:rsidR="00E171B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проведения общественных обсуждений, состоявшихся              </w:t>
      </w:r>
      <w:r w:rsidR="006C6B0A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622C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C5622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(протокол общественных обсуждений № </w:t>
      </w:r>
      <w:r w:rsidR="00C5622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6B0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рассмотрен проект: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71B4" w:rsidRDefault="00E171B4" w:rsidP="00E171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«Предоставление разрешения на отклонение от предельных параметров разрешенного строительства объекта капитального строительства - </w:t>
      </w:r>
      <w:r w:rsidR="0046313B">
        <w:rPr>
          <w:rFonts w:ascii="Times New Roman" w:hAnsi="Times New Roman"/>
          <w:sz w:val="28"/>
          <w:szCs w:val="28"/>
        </w:rPr>
        <w:t>магазина</w:t>
      </w:r>
      <w:r w:rsidR="00C15E5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земельном участке с кадастровым номером </w:t>
      </w:r>
      <w:r w:rsidR="006C6B0A" w:rsidRPr="006C6B0A">
        <w:rPr>
          <w:rFonts w:ascii="Times New Roman" w:hAnsi="Times New Roman"/>
          <w:color w:val="000000"/>
          <w:sz w:val="28"/>
          <w:szCs w:val="28"/>
          <w:lang w:eastAsia="ru-RU"/>
        </w:rPr>
        <w:t>26:36:091003:950, адрес: «Российская Федерация, Ставропольский край, Курский муниципальный округ, село Русское, улица Кооперативная, 114 а»</w:t>
      </w:r>
      <w:r w:rsidR="00D7561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171B4" w:rsidRDefault="00E171B4" w:rsidP="00E171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проведении общественных обсуждений  приняло участие - </w:t>
      </w:r>
      <w:r w:rsidR="00C5622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участников общественных обсуждений.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ходе проведения общественных обсуждений были получены предложения и замечания от граждан - участников общественных обсуждений и постоянно проживающих на территории, в пределах которой проводятся общественные обсуждения: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561A" w:rsidRDefault="00D7561A" w:rsidP="00D756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                                             отсутствуют</w:t>
      </w:r>
      <w:proofErr w:type="gram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                    .</w:t>
      </w:r>
      <w:proofErr w:type="gramEnd"/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и замечания иных участников общественных 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обсужде-ний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                                             отсутствуют</w:t>
      </w:r>
      <w:proofErr w:type="gram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                    .</w:t>
      </w:r>
      <w:proofErr w:type="gramEnd"/>
    </w:p>
    <w:p w:rsidR="00825849" w:rsidRDefault="00825849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проведения общественных обсуждений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статьей 40 Градостроительного кодекса Российской Федерации комиссия решила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6313B" w:rsidRDefault="00E171B4" w:rsidP="008348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Рекомендовать временно исполняющему полномочия главы Курского муниципального округа Ставропольского края, первому заместителю главы администрации Курского муниципального округа Ставропольского края </w:t>
      </w:r>
      <w:r w:rsidR="0046313B">
        <w:rPr>
          <w:rFonts w:ascii="Times New Roman" w:eastAsia="Times New Roman" w:hAnsi="Times New Roman"/>
          <w:sz w:val="28"/>
          <w:szCs w:val="28"/>
          <w:lang w:eastAsia="ru-RU"/>
        </w:rPr>
        <w:t xml:space="preserve">отказать в </w:t>
      </w:r>
      <w:r w:rsidR="00D7561A">
        <w:rPr>
          <w:rFonts w:ascii="Times New Roman" w:eastAsia="Times New Roman" w:hAnsi="Times New Roman"/>
          <w:sz w:val="28"/>
          <w:szCs w:val="28"/>
          <w:lang w:eastAsia="ru-RU"/>
        </w:rPr>
        <w:t>предостав</w:t>
      </w:r>
      <w:r w:rsidR="0046313B">
        <w:rPr>
          <w:rFonts w:ascii="Times New Roman" w:eastAsia="Times New Roman" w:hAnsi="Times New Roman"/>
          <w:sz w:val="28"/>
          <w:szCs w:val="28"/>
          <w:lang w:eastAsia="ru-RU"/>
        </w:rPr>
        <w:t>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разрешени</w:t>
      </w:r>
      <w:r w:rsidR="0046313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отклонение от предельных параметров разрешенного строительства объекта капитального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строи</w:t>
      </w:r>
      <w:r w:rsidR="0089354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тельства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46313B">
        <w:rPr>
          <w:rFonts w:ascii="Times New Roman" w:hAnsi="Times New Roman"/>
          <w:sz w:val="28"/>
          <w:szCs w:val="28"/>
        </w:rPr>
        <w:t>магазина</w:t>
      </w:r>
      <w:r w:rsidR="00D7561A">
        <w:rPr>
          <w:rFonts w:ascii="Times New Roman" w:hAnsi="Times New Roman"/>
          <w:sz w:val="28"/>
          <w:szCs w:val="28"/>
        </w:rPr>
        <w:t>,</w:t>
      </w:r>
      <w:r w:rsidR="00C15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земельном участке с кадастровым номером </w:t>
      </w:r>
      <w:r w:rsidR="006C6B0A" w:rsidRPr="006C6B0A">
        <w:rPr>
          <w:rFonts w:ascii="Times New Roman" w:hAnsi="Times New Roman"/>
          <w:color w:val="000000"/>
          <w:sz w:val="28"/>
          <w:szCs w:val="28"/>
          <w:lang w:eastAsia="ru-RU"/>
        </w:rPr>
        <w:t>26:36:091003:950, адрес: «Российская Федерация, Ставропольский край, Курский муниципальный округ, село Русское, улица Кооперативная, 114 а»</w:t>
      </w:r>
      <w:r w:rsidR="006C6B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(далее - земельный участок)</w:t>
      </w:r>
      <w:r w:rsidR="005F4BD0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с предполагаемыми параметрами отклонения, от предельных параметров разрешенного строительства с уменьшением отступ</w:t>
      </w:r>
      <w:r w:rsidR="0046313B">
        <w:rPr>
          <w:rFonts w:ascii="Times New Roman" w:hAnsi="Times New Roman"/>
          <w:sz w:val="28"/>
          <w:szCs w:val="28"/>
          <w:lang w:eastAsia="ru-RU"/>
        </w:rPr>
        <w:t>ов:</w:t>
      </w:r>
    </w:p>
    <w:p w:rsidR="006C6B0A" w:rsidRPr="006C6B0A" w:rsidRDefault="006C6B0A" w:rsidP="0083488A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6B0A">
        <w:rPr>
          <w:rFonts w:ascii="Times New Roman" w:eastAsia="Times New Roman" w:hAnsi="Times New Roman"/>
          <w:sz w:val="28"/>
          <w:szCs w:val="28"/>
          <w:lang w:eastAsia="ru-RU"/>
        </w:rPr>
        <w:t>с 3 м до 0 м от западной границы земельного участка;</w:t>
      </w:r>
    </w:p>
    <w:p w:rsidR="00E171B4" w:rsidRPr="00C15E59" w:rsidRDefault="006C6B0A" w:rsidP="0083488A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6B0A">
        <w:rPr>
          <w:rFonts w:ascii="Times New Roman" w:eastAsia="Times New Roman" w:hAnsi="Times New Roman"/>
          <w:sz w:val="28"/>
          <w:szCs w:val="28"/>
          <w:lang w:eastAsia="ru-RU"/>
        </w:rPr>
        <w:t>с 3 м до 0 м от северной границы земельного участк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893548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тем, </w:t>
      </w:r>
      <w:r w:rsidRPr="006C6B0A">
        <w:rPr>
          <w:rFonts w:ascii="Times New Roman" w:eastAsia="Times New Roman" w:hAnsi="Times New Roman"/>
          <w:sz w:val="28"/>
          <w:szCs w:val="28"/>
          <w:lang w:eastAsia="ru-RU"/>
        </w:rPr>
        <w:t xml:space="preserve">что объект </w:t>
      </w:r>
      <w:r w:rsidR="0083488A">
        <w:rPr>
          <w:rFonts w:ascii="Times New Roman" w:eastAsia="Times New Roman" w:hAnsi="Times New Roman"/>
          <w:sz w:val="28"/>
          <w:szCs w:val="28"/>
          <w:lang w:eastAsia="ru-RU"/>
        </w:rPr>
        <w:t>капитального строительства</w:t>
      </w:r>
      <w:r w:rsidRPr="006C6B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488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C6B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488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C6B0A">
        <w:rPr>
          <w:rFonts w:ascii="Times New Roman" w:eastAsia="Times New Roman" w:hAnsi="Times New Roman"/>
          <w:sz w:val="28"/>
          <w:szCs w:val="28"/>
          <w:lang w:eastAsia="ru-RU"/>
        </w:rPr>
        <w:t>магазин</w:t>
      </w:r>
      <w:r w:rsidR="0083488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C6B0A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должен быть оборудован парковочными местами</w:t>
      </w:r>
      <w:r w:rsidR="0083488A">
        <w:rPr>
          <w:rFonts w:ascii="Times New Roman" w:eastAsia="Times New Roman" w:hAnsi="Times New Roman"/>
          <w:sz w:val="28"/>
          <w:szCs w:val="28"/>
          <w:lang w:eastAsia="ru-RU"/>
        </w:rPr>
        <w:t>, а</w:t>
      </w:r>
      <w:r w:rsidRPr="006C6B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488A">
        <w:rPr>
          <w:rFonts w:ascii="Times New Roman" w:hAnsi="Times New Roman"/>
          <w:sz w:val="28"/>
          <w:szCs w:val="28"/>
          <w:lang w:eastAsia="ru-RU"/>
        </w:rPr>
        <w:t>п</w:t>
      </w:r>
      <w:r w:rsidRPr="006C6B0A">
        <w:rPr>
          <w:rFonts w:ascii="Times New Roman" w:hAnsi="Times New Roman"/>
          <w:sz w:val="28"/>
          <w:szCs w:val="28"/>
          <w:lang w:eastAsia="ru-RU"/>
        </w:rPr>
        <w:t>редполагаем</w:t>
      </w:r>
      <w:r w:rsidR="0083488A">
        <w:rPr>
          <w:rFonts w:ascii="Times New Roman" w:hAnsi="Times New Roman"/>
          <w:sz w:val="28"/>
          <w:szCs w:val="28"/>
          <w:lang w:eastAsia="ru-RU"/>
        </w:rPr>
        <w:t>о</w:t>
      </w:r>
      <w:r w:rsidRPr="006C6B0A">
        <w:rPr>
          <w:rFonts w:ascii="Times New Roman" w:hAnsi="Times New Roman"/>
          <w:sz w:val="28"/>
          <w:szCs w:val="28"/>
          <w:lang w:eastAsia="ru-RU"/>
        </w:rPr>
        <w:t>е отклонени</w:t>
      </w:r>
      <w:r w:rsidR="0083488A">
        <w:rPr>
          <w:rFonts w:ascii="Times New Roman" w:hAnsi="Times New Roman"/>
          <w:sz w:val="28"/>
          <w:szCs w:val="28"/>
          <w:lang w:eastAsia="ru-RU"/>
        </w:rPr>
        <w:t>е</w:t>
      </w:r>
      <w:r w:rsidRPr="006C6B0A">
        <w:rPr>
          <w:rFonts w:ascii="Times New Roman" w:hAnsi="Times New Roman"/>
          <w:sz w:val="28"/>
          <w:szCs w:val="28"/>
          <w:lang w:eastAsia="ru-RU"/>
        </w:rPr>
        <w:t xml:space="preserve"> от предельных </w:t>
      </w:r>
      <w:r w:rsidRPr="006C6B0A">
        <w:rPr>
          <w:rFonts w:ascii="Times New Roman" w:hAnsi="Times New Roman"/>
          <w:sz w:val="28"/>
          <w:szCs w:val="28"/>
          <w:lang w:eastAsia="ru-RU"/>
        </w:rPr>
        <w:lastRenderedPageBreak/>
        <w:t>параметров разрешенного строительства объекта капитального строительства</w:t>
      </w:r>
      <w:r w:rsidRPr="006C6B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488A">
        <w:rPr>
          <w:rFonts w:ascii="Times New Roman" w:eastAsia="Times New Roman" w:hAnsi="Times New Roman"/>
          <w:sz w:val="28"/>
          <w:szCs w:val="28"/>
          <w:lang w:eastAsia="ru-RU"/>
        </w:rPr>
        <w:t>лишае</w:t>
      </w:r>
      <w:bookmarkStart w:id="0" w:name="_GoBack"/>
      <w:bookmarkEnd w:id="0"/>
      <w:r w:rsidR="0083488A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6C6B0A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возможност</w:t>
      </w:r>
      <w:r w:rsidR="0083488A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6C6B0A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организовать</w:t>
      </w:r>
      <w:r w:rsidR="0083488A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такие парковочные места.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71B4" w:rsidRDefault="00825849" w:rsidP="00E1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землепользованию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застройке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Курского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825849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2584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25849">
        <w:rPr>
          <w:rFonts w:ascii="Times New Roman" w:eastAsia="Times New Roman" w:hAnsi="Times New Roman"/>
          <w:sz w:val="28"/>
          <w:szCs w:val="28"/>
          <w:lang w:eastAsia="ru-RU"/>
        </w:rPr>
        <w:t>Маркович</w:t>
      </w:r>
      <w:proofErr w:type="spellEnd"/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(подпись)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F31B3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Член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землепользованию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застройке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Курского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</w:p>
    <w:p w:rsidR="00E171B4" w:rsidRDefault="00FF302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E171B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Максимова</w:t>
      </w:r>
      <w:proofErr w:type="spellEnd"/>
    </w:p>
    <w:p w:rsidR="00E171B4" w:rsidRDefault="00E171B4" w:rsidP="00E171B4">
      <w:pPr>
        <w:spacing w:after="0" w:line="30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8A0365" w:rsidRPr="00E171B4" w:rsidRDefault="008A0365" w:rsidP="00E171B4"/>
    <w:sectPr w:rsidR="008A0365" w:rsidRPr="00E171B4" w:rsidSect="00C15E5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5E2BB9"/>
    <w:multiLevelType w:val="hybridMultilevel"/>
    <w:tmpl w:val="EDA43388"/>
    <w:lvl w:ilvl="0" w:tplc="C46E6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40"/>
    <w:rsid w:val="00013A7A"/>
    <w:rsid w:val="00034735"/>
    <w:rsid w:val="00043F5A"/>
    <w:rsid w:val="00135985"/>
    <w:rsid w:val="001473F6"/>
    <w:rsid w:val="0019311D"/>
    <w:rsid w:val="001B523C"/>
    <w:rsid w:val="001F094F"/>
    <w:rsid w:val="002370E8"/>
    <w:rsid w:val="002537CB"/>
    <w:rsid w:val="002758D1"/>
    <w:rsid w:val="002B1A7C"/>
    <w:rsid w:val="002D0F01"/>
    <w:rsid w:val="003358D9"/>
    <w:rsid w:val="00386B8F"/>
    <w:rsid w:val="00390872"/>
    <w:rsid w:val="003C5FCD"/>
    <w:rsid w:val="003D2A57"/>
    <w:rsid w:val="004365F8"/>
    <w:rsid w:val="0046313B"/>
    <w:rsid w:val="00463A6E"/>
    <w:rsid w:val="0046474B"/>
    <w:rsid w:val="00492C32"/>
    <w:rsid w:val="004B4CB5"/>
    <w:rsid w:val="004C1B90"/>
    <w:rsid w:val="00512B40"/>
    <w:rsid w:val="00531C0B"/>
    <w:rsid w:val="00535BCD"/>
    <w:rsid w:val="00541D4F"/>
    <w:rsid w:val="00542AFC"/>
    <w:rsid w:val="0057460C"/>
    <w:rsid w:val="005926F9"/>
    <w:rsid w:val="005B51FC"/>
    <w:rsid w:val="005C3C02"/>
    <w:rsid w:val="005C7A14"/>
    <w:rsid w:val="005F4BD0"/>
    <w:rsid w:val="00612B1B"/>
    <w:rsid w:val="00633240"/>
    <w:rsid w:val="006678DC"/>
    <w:rsid w:val="00692825"/>
    <w:rsid w:val="006B1CFE"/>
    <w:rsid w:val="006C6B0A"/>
    <w:rsid w:val="006D2BD0"/>
    <w:rsid w:val="006D7819"/>
    <w:rsid w:val="00714B1D"/>
    <w:rsid w:val="00757A01"/>
    <w:rsid w:val="00772E27"/>
    <w:rsid w:val="00780391"/>
    <w:rsid w:val="007969C3"/>
    <w:rsid w:val="007C47CC"/>
    <w:rsid w:val="007F6543"/>
    <w:rsid w:val="00802EC2"/>
    <w:rsid w:val="00825849"/>
    <w:rsid w:val="0083488A"/>
    <w:rsid w:val="00840DD6"/>
    <w:rsid w:val="00893548"/>
    <w:rsid w:val="008A0365"/>
    <w:rsid w:val="008D25B4"/>
    <w:rsid w:val="0093245C"/>
    <w:rsid w:val="009B17C1"/>
    <w:rsid w:val="00A34640"/>
    <w:rsid w:val="00A36E69"/>
    <w:rsid w:val="00A53AA6"/>
    <w:rsid w:val="00A60D32"/>
    <w:rsid w:val="00A75FEB"/>
    <w:rsid w:val="00A930A0"/>
    <w:rsid w:val="00AB1BBE"/>
    <w:rsid w:val="00AB2C30"/>
    <w:rsid w:val="00B35A1C"/>
    <w:rsid w:val="00B547C4"/>
    <w:rsid w:val="00B94B48"/>
    <w:rsid w:val="00BB3746"/>
    <w:rsid w:val="00C15E59"/>
    <w:rsid w:val="00C22008"/>
    <w:rsid w:val="00C34F5D"/>
    <w:rsid w:val="00C37993"/>
    <w:rsid w:val="00C5479F"/>
    <w:rsid w:val="00C5622C"/>
    <w:rsid w:val="00C923DA"/>
    <w:rsid w:val="00D45B47"/>
    <w:rsid w:val="00D63216"/>
    <w:rsid w:val="00D657FE"/>
    <w:rsid w:val="00D7561A"/>
    <w:rsid w:val="00DA7889"/>
    <w:rsid w:val="00DB1846"/>
    <w:rsid w:val="00DB7BE9"/>
    <w:rsid w:val="00DD1BF9"/>
    <w:rsid w:val="00E042D9"/>
    <w:rsid w:val="00E171B4"/>
    <w:rsid w:val="00E43E64"/>
    <w:rsid w:val="00E549DB"/>
    <w:rsid w:val="00E60990"/>
    <w:rsid w:val="00E67BF1"/>
    <w:rsid w:val="00EB3037"/>
    <w:rsid w:val="00EC655D"/>
    <w:rsid w:val="00EF31B3"/>
    <w:rsid w:val="00F13BFB"/>
    <w:rsid w:val="00F23305"/>
    <w:rsid w:val="00F30E19"/>
    <w:rsid w:val="00F85061"/>
    <w:rsid w:val="00FF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operator</cp:lastModifiedBy>
  <cp:revision>100</cp:revision>
  <cp:lastPrinted>2024-01-16T07:24:00Z</cp:lastPrinted>
  <dcterms:created xsi:type="dcterms:W3CDTF">2021-06-18T11:15:00Z</dcterms:created>
  <dcterms:modified xsi:type="dcterms:W3CDTF">2024-01-23T06:26:00Z</dcterms:modified>
</cp:coreProperties>
</file>