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091003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983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5151" w:rsidRPr="008A6268" w:rsidRDefault="00805151" w:rsidP="0080515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zh-CN"/>
        </w:rPr>
        <w:t>091003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zh-CN"/>
        </w:rPr>
        <w:t>983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D3B22" w:rsidRPr="002D3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местоположение: «местоположение установлено относительно ориентира. Ориентир расположен в границах участка: Наименование ориентира: </w:t>
      </w:r>
      <w:proofErr w:type="gramStart"/>
      <w:r w:rsidR="002D3B22" w:rsidRPr="002D3B22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Федерация, Ставропольский край, Курский муниципальный округ, село Русское, улица Кооперативная, 114 а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805151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805151" w:rsidRPr="001A4295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западной границы земельного участка;</w:t>
      </w:r>
    </w:p>
    <w:p w:rsidR="00805151" w:rsidRPr="001A4295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северной границы земельного участка;</w:t>
      </w:r>
    </w:p>
    <w:p w:rsidR="00805151" w:rsidRPr="008A6268" w:rsidRDefault="00805151" w:rsidP="008051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51" w:rsidRPr="008A6268" w:rsidRDefault="00805151" w:rsidP="0080515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официальный сайт администрации) (в случае проведения общественных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обсуждений);</w:t>
      </w:r>
    </w:p>
    <w:p w:rsidR="00805151" w:rsidRPr="008A6268" w:rsidRDefault="00805151" w:rsidP="008051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515FCF"/>
    <w:rsid w:val="00516E49"/>
    <w:rsid w:val="00673E96"/>
    <w:rsid w:val="007D2BA1"/>
    <w:rsid w:val="00805151"/>
    <w:rsid w:val="00886083"/>
    <w:rsid w:val="00964F3C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9</cp:revision>
  <dcterms:created xsi:type="dcterms:W3CDTF">2023-12-07T07:11:00Z</dcterms:created>
  <dcterms:modified xsi:type="dcterms:W3CDTF">2025-01-20T05:33:00Z</dcterms:modified>
</cp:coreProperties>
</file>