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585BB8" w:rsidRDefault="00585BB8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7947CE" w:rsidRDefault="007947C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74E" w:rsidRDefault="0021674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FB5428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7C9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95E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FB542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428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7C9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</w:t>
      </w:r>
      <w:r w:rsidRPr="0046177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B542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D5F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 объекта капитального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строительс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End"/>
      <w:r w:rsidR="00FB542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FB5428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428">
        <w:rPr>
          <w:rFonts w:ascii="Times New Roman" w:hAnsi="Times New Roman"/>
          <w:sz w:val="28"/>
          <w:szCs w:val="28"/>
        </w:rPr>
        <w:t>спортзала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FB5428" w:rsidRPr="00FB5428">
        <w:rPr>
          <w:rFonts w:ascii="Times New Roman" w:hAnsi="Times New Roman"/>
          <w:sz w:val="28"/>
          <w:szCs w:val="28"/>
        </w:rPr>
        <w:t>26:36:011002:714, местоположение: «Ставропольский край, р-н Курский, Ростовановский сельсовет, х. Пролетарский, ул. Мира</w:t>
      </w:r>
      <w:r w:rsidR="00130FAA" w:rsidRPr="009138E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4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общественных обсуждений.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585BB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E66" w:rsidRPr="00D95E66" w:rsidRDefault="00E171B4" w:rsidP="00D95E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объекта капитального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строительс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End"/>
      <w:r w:rsidR="00FB542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FB5428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428">
        <w:rPr>
          <w:rFonts w:ascii="Times New Roman" w:hAnsi="Times New Roman"/>
          <w:sz w:val="28"/>
          <w:szCs w:val="28"/>
        </w:rPr>
        <w:t>спортзала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FB5428" w:rsidRPr="00FB5428">
        <w:rPr>
          <w:rFonts w:ascii="Times New Roman" w:eastAsia="Times New Roman" w:hAnsi="Times New Roman"/>
          <w:sz w:val="28"/>
          <w:szCs w:val="28"/>
          <w:lang w:eastAsia="ru-RU"/>
        </w:rPr>
        <w:t xml:space="preserve">26:36:011002:714, местоположение: </w:t>
      </w:r>
      <w:proofErr w:type="gramStart"/>
      <w:r w:rsidR="00FB5428" w:rsidRPr="00FB5428">
        <w:rPr>
          <w:rFonts w:ascii="Times New Roman" w:eastAsia="Times New Roman" w:hAnsi="Times New Roman"/>
          <w:sz w:val="28"/>
          <w:szCs w:val="28"/>
          <w:lang w:eastAsia="ru-RU"/>
        </w:rPr>
        <w:t>«Ставропольский край, р-н Курский, Ростовановский сельсовет, х. Пролетарский, ул. Мира</w:t>
      </w:r>
      <w:r w:rsidR="00130FAA" w:rsidRPr="009138E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</w:t>
      </w:r>
      <w:r w:rsidR="0021674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строительства с уменьшением </w:t>
      </w:r>
      <w:r w:rsidR="00D95E66" w:rsidRPr="00D95E66">
        <w:rPr>
          <w:rFonts w:ascii="Times New Roman" w:eastAsia="Times New Roman" w:hAnsi="Times New Roman"/>
          <w:sz w:val="28"/>
          <w:szCs w:val="28"/>
          <w:lang w:eastAsia="ru-RU"/>
        </w:rPr>
        <w:t>отступов:</w:t>
      </w:r>
      <w:proofErr w:type="gramEnd"/>
    </w:p>
    <w:p w:rsidR="00FB5428" w:rsidRDefault="00FB5428" w:rsidP="00FB5428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428">
        <w:rPr>
          <w:rFonts w:ascii="Times New Roman" w:eastAsia="Times New Roman" w:hAnsi="Times New Roman"/>
          <w:sz w:val="28"/>
          <w:szCs w:val="28"/>
          <w:lang w:eastAsia="ru-RU"/>
        </w:rPr>
        <w:t>с 3 м до 0,48 м от восточной границы земельного участка;</w:t>
      </w:r>
    </w:p>
    <w:p w:rsidR="00FB5428" w:rsidRPr="00FB5428" w:rsidRDefault="00FB5428" w:rsidP="00FB5428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5428" w:rsidRPr="00FB5428" w:rsidRDefault="00FB5428" w:rsidP="00FB5428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4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3 м до 0,5 м от западной границы земельного участка;</w:t>
      </w:r>
    </w:p>
    <w:p w:rsidR="00FB5428" w:rsidRPr="00FB5428" w:rsidRDefault="00FB5428" w:rsidP="00FB5428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428">
        <w:rPr>
          <w:rFonts w:ascii="Times New Roman" w:eastAsia="Times New Roman" w:hAnsi="Times New Roman"/>
          <w:sz w:val="28"/>
          <w:szCs w:val="28"/>
          <w:lang w:eastAsia="ru-RU"/>
        </w:rPr>
        <w:t>с 3 м до 0,7 м от северной границы земельного участка;</w:t>
      </w:r>
    </w:p>
    <w:p w:rsidR="00E171B4" w:rsidRPr="0021674E" w:rsidRDefault="00FB5428" w:rsidP="00FB54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428">
        <w:rPr>
          <w:rFonts w:ascii="Times New Roman" w:eastAsia="Times New Roman" w:hAnsi="Times New Roman"/>
          <w:sz w:val="28"/>
          <w:szCs w:val="28"/>
          <w:lang w:eastAsia="ru-RU"/>
        </w:rPr>
        <w:t>с 3 м до 0,4 м от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жной границы земельного участка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в связи с тем,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иные характеристики неблагоприятны для застройки, а именно: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11A1" w:rsidRPr="00CA11A1">
        <w:rPr>
          <w:rFonts w:ascii="Times New Roman" w:eastAsia="Times New Roman" w:hAnsi="Times New Roman"/>
          <w:sz w:val="28"/>
          <w:szCs w:val="28"/>
          <w:lang w:eastAsia="zh-CN"/>
        </w:rPr>
        <w:t>объемно-планировочное решение спортзала, при строительстве которого невозможно соблюсти параметры разрешенного строительства</w:t>
      </w:r>
      <w:bookmarkStart w:id="0" w:name="_GoBack"/>
      <w:bookmarkEnd w:id="0"/>
      <w:r w:rsidR="00130FAA" w:rsidRPr="009138E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130F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B542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542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5428">
        <w:rPr>
          <w:rFonts w:ascii="Times New Roman" w:eastAsia="Times New Roman" w:hAnsi="Times New Roman"/>
          <w:sz w:val="28"/>
          <w:szCs w:val="28"/>
          <w:lang w:eastAsia="ru-RU"/>
        </w:rPr>
        <w:t>Вардзелов</w:t>
      </w: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0FAA" w:rsidRPr="00130FAA" w:rsidRDefault="00130FAA" w:rsidP="00130FAA">
      <w:pPr>
        <w:tabs>
          <w:tab w:val="left" w:pos="590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0FAA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>по землепользованию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 w:rsidRPr="0045293C">
        <w:rPr>
          <w:rFonts w:ascii="Times New Roman" w:hAnsi="Times New Roman"/>
          <w:sz w:val="28"/>
          <w:szCs w:val="28"/>
          <w:lang w:eastAsia="ru-RU"/>
        </w:rPr>
        <w:t>Курского</w:t>
      </w:r>
      <w:proofErr w:type="gramEnd"/>
      <w:r w:rsidRPr="004529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45293C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45293C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45293C">
        <w:rPr>
          <w:rFonts w:ascii="Times New Roman" w:hAnsi="Times New Roman"/>
          <w:sz w:val="28"/>
          <w:szCs w:val="28"/>
          <w:lang w:eastAsia="ru-RU"/>
        </w:rPr>
        <w:t>А.Г.Максимова</w:t>
      </w:r>
      <w:proofErr w:type="spellEnd"/>
    </w:p>
    <w:p w:rsidR="008A0365" w:rsidRPr="00E171B4" w:rsidRDefault="0045293C" w:rsidP="0045293C">
      <w:r w:rsidRPr="0045293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0FAA"/>
    <w:rsid w:val="00135985"/>
    <w:rsid w:val="001473F6"/>
    <w:rsid w:val="0019311D"/>
    <w:rsid w:val="001B523C"/>
    <w:rsid w:val="001F094F"/>
    <w:rsid w:val="0021674E"/>
    <w:rsid w:val="002537CB"/>
    <w:rsid w:val="002758D1"/>
    <w:rsid w:val="002B1A7C"/>
    <w:rsid w:val="002D0F01"/>
    <w:rsid w:val="003358D9"/>
    <w:rsid w:val="003434E4"/>
    <w:rsid w:val="00386B8F"/>
    <w:rsid w:val="00390872"/>
    <w:rsid w:val="003C5FCD"/>
    <w:rsid w:val="003D2A57"/>
    <w:rsid w:val="004365F8"/>
    <w:rsid w:val="00436CFF"/>
    <w:rsid w:val="0045293C"/>
    <w:rsid w:val="00461779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85BB8"/>
    <w:rsid w:val="005926F9"/>
    <w:rsid w:val="005B51FC"/>
    <w:rsid w:val="005C3C02"/>
    <w:rsid w:val="005C7A14"/>
    <w:rsid w:val="005D5F21"/>
    <w:rsid w:val="005F4BD0"/>
    <w:rsid w:val="00612B1B"/>
    <w:rsid w:val="00633240"/>
    <w:rsid w:val="006678DC"/>
    <w:rsid w:val="00692825"/>
    <w:rsid w:val="006D2BD0"/>
    <w:rsid w:val="006D7819"/>
    <w:rsid w:val="00714B1D"/>
    <w:rsid w:val="00757A01"/>
    <w:rsid w:val="00772E27"/>
    <w:rsid w:val="00780391"/>
    <w:rsid w:val="007947CE"/>
    <w:rsid w:val="007969C3"/>
    <w:rsid w:val="007C47CC"/>
    <w:rsid w:val="007F6543"/>
    <w:rsid w:val="00802EC2"/>
    <w:rsid w:val="008052FA"/>
    <w:rsid w:val="00840DD6"/>
    <w:rsid w:val="008A0365"/>
    <w:rsid w:val="008D25B4"/>
    <w:rsid w:val="0093245C"/>
    <w:rsid w:val="009801C4"/>
    <w:rsid w:val="009B17C1"/>
    <w:rsid w:val="00A34640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94B48"/>
    <w:rsid w:val="00BB3746"/>
    <w:rsid w:val="00BB587D"/>
    <w:rsid w:val="00C15E59"/>
    <w:rsid w:val="00C22008"/>
    <w:rsid w:val="00C34F5D"/>
    <w:rsid w:val="00C5479F"/>
    <w:rsid w:val="00C923DA"/>
    <w:rsid w:val="00CA11A1"/>
    <w:rsid w:val="00CB2DB3"/>
    <w:rsid w:val="00CC24EB"/>
    <w:rsid w:val="00D45B47"/>
    <w:rsid w:val="00D63216"/>
    <w:rsid w:val="00D657FE"/>
    <w:rsid w:val="00D7561A"/>
    <w:rsid w:val="00D95E66"/>
    <w:rsid w:val="00DA7889"/>
    <w:rsid w:val="00DB1846"/>
    <w:rsid w:val="00DB7BE9"/>
    <w:rsid w:val="00DD1BF9"/>
    <w:rsid w:val="00E02926"/>
    <w:rsid w:val="00E042D9"/>
    <w:rsid w:val="00E171B4"/>
    <w:rsid w:val="00E17C9E"/>
    <w:rsid w:val="00E43E64"/>
    <w:rsid w:val="00E549DB"/>
    <w:rsid w:val="00E60990"/>
    <w:rsid w:val="00E67BF1"/>
    <w:rsid w:val="00E94860"/>
    <w:rsid w:val="00EB3037"/>
    <w:rsid w:val="00EC655D"/>
    <w:rsid w:val="00EF4043"/>
    <w:rsid w:val="00F23305"/>
    <w:rsid w:val="00F30E19"/>
    <w:rsid w:val="00F85061"/>
    <w:rsid w:val="00F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111</cp:revision>
  <cp:lastPrinted>2024-01-12T06:27:00Z</cp:lastPrinted>
  <dcterms:created xsi:type="dcterms:W3CDTF">2021-06-18T11:15:00Z</dcterms:created>
  <dcterms:modified xsi:type="dcterms:W3CDTF">2025-02-25T07:32:00Z</dcterms:modified>
</cp:coreProperties>
</file>